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72E7ED8D" w:rsidR="00AE138F" w:rsidRPr="00BD34F4" w:rsidRDefault="00CD112B" w:rsidP="00AE138F">
      <w:pPr>
        <w:pStyle w:val="BodyText"/>
        <w:jc w:val="center"/>
        <w:rPr>
          <w:b/>
          <w:bCs/>
        </w:rPr>
      </w:pPr>
      <w:r>
        <w:rPr>
          <w:b/>
          <w:bCs/>
        </w:rPr>
        <w:t xml:space="preserve">March </w:t>
      </w:r>
      <w:r w:rsidR="00F910A1">
        <w:rPr>
          <w:b/>
          <w:bCs/>
        </w:rPr>
        <w:t>19</w:t>
      </w:r>
      <w:r w:rsidR="004210EA">
        <w:rPr>
          <w:b/>
          <w:bCs/>
        </w:rPr>
        <w:t>, 2026</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4C51DB67"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CD112B">
        <w:t>March</w:t>
      </w:r>
      <w:r w:rsidR="00F910A1">
        <w:t xml:space="preserve"> 19</w:t>
      </w:r>
      <w:r w:rsidR="004210EA">
        <w:t>, 2026</w:t>
      </w:r>
      <w:r w:rsidRPr="00B51E18">
        <w:t xml:space="preserve">. Library Board of Trustees Chair, Kim Johnson, called the meeting to order at 5:30 </w:t>
      </w:r>
      <w:r w:rsidRPr="00B51E18">
        <w:rPr>
          <w:spacing w:val="-4"/>
        </w:rPr>
        <w:t>p.m.</w:t>
      </w:r>
    </w:p>
    <w:p w14:paraId="08535849" w14:textId="77777777" w:rsidR="00230E73" w:rsidRPr="00B51E18" w:rsidRDefault="00230E73" w:rsidP="00B14AA5">
      <w:pPr>
        <w:pStyle w:val="BodyText"/>
      </w:pPr>
    </w:p>
    <w:p w14:paraId="0B0C97B3" w14:textId="09ADF401"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00307A1B">
        <w:rPr>
          <w:spacing w:val="-4"/>
        </w:rPr>
        <w:t>Charles Jones (Secretary),</w:t>
      </w:r>
      <w:r w:rsidR="00EB0446">
        <w:rPr>
          <w:spacing w:val="-6"/>
        </w:rPr>
        <w:t xml:space="preserve"> </w:t>
      </w:r>
      <w:r w:rsidRPr="00B51E18">
        <w:rPr>
          <w:spacing w:val="-6"/>
        </w:rPr>
        <w:t>Renny Fagan</w:t>
      </w:r>
      <w:r w:rsidR="00F910A1">
        <w:rPr>
          <w:spacing w:val="-6"/>
        </w:rPr>
        <w:t xml:space="preserve">, </w:t>
      </w:r>
      <w:r w:rsidR="004210EA">
        <w:rPr>
          <w:spacing w:val="-6"/>
        </w:rPr>
        <w:t>Jill Fellman</w:t>
      </w:r>
      <w:r w:rsidR="00F910A1">
        <w:rPr>
          <w:spacing w:val="-6"/>
        </w:rPr>
        <w:t xml:space="preserve"> and Nikki Jain Brown</w:t>
      </w:r>
      <w:r w:rsidR="004210EA">
        <w:rPr>
          <w:spacing w:val="-6"/>
        </w:rPr>
        <w:t>.</w:t>
      </w:r>
    </w:p>
    <w:p w14:paraId="2E1AC305" w14:textId="77777777" w:rsidR="002F0EB4" w:rsidRDefault="002F0EB4" w:rsidP="00AE138F">
      <w:pPr>
        <w:pStyle w:val="BodyText"/>
        <w:rPr>
          <w:spacing w:val="-6"/>
        </w:rPr>
      </w:pPr>
    </w:p>
    <w:p w14:paraId="3B8C28F8" w14:textId="5F83BB2C" w:rsidR="00AE138F" w:rsidRDefault="00AE138F" w:rsidP="00B14AA5">
      <w:pPr>
        <w:pStyle w:val="BodyText"/>
        <w:rPr>
          <w:spacing w:val="-6"/>
        </w:rPr>
      </w:pPr>
      <w:r w:rsidRPr="00B51E18">
        <w:rPr>
          <w:spacing w:val="-6"/>
        </w:rPr>
        <w:t>Absent:</w:t>
      </w:r>
      <w:r w:rsidR="00F910A1">
        <w:rPr>
          <w:spacing w:val="-6"/>
        </w:rPr>
        <w:t xml:space="preserve"> </w:t>
      </w:r>
      <w:r w:rsidR="00594BA9">
        <w:rPr>
          <w:spacing w:val="-6"/>
        </w:rPr>
        <w:t>Pam Anderson.</w:t>
      </w:r>
    </w:p>
    <w:p w14:paraId="0001F144" w14:textId="77777777" w:rsidR="00C210EA" w:rsidRDefault="00C210EA" w:rsidP="00B14AA5">
      <w:pPr>
        <w:pStyle w:val="BodyText"/>
      </w:pPr>
    </w:p>
    <w:p w14:paraId="78D0B715" w14:textId="170D87C8" w:rsidR="001A3CD8" w:rsidRPr="00B51E18" w:rsidRDefault="00062885" w:rsidP="00B14AA5">
      <w:pPr>
        <w:pStyle w:val="BodyText"/>
      </w:pPr>
      <w:r w:rsidRPr="00B51E18">
        <w:rPr>
          <w:b/>
        </w:rPr>
        <w:t>Staff present:</w:t>
      </w:r>
      <w:r w:rsidRPr="00B51E18">
        <w:rPr>
          <w:b/>
          <w:spacing w:val="40"/>
        </w:rPr>
        <w:t xml:space="preserve"> </w:t>
      </w:r>
      <w:r w:rsidRPr="00B51E18">
        <w:t>Donna Walker, Executive Director;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00CD112B">
        <w:t>Cynthia Kiyotake, Chief Libraries and Inclusion Officer</w:t>
      </w:r>
      <w:r w:rsidRPr="00B51E18">
        <w:t>;</w:t>
      </w:r>
      <w:r w:rsidRPr="00B51E18">
        <w:rPr>
          <w:spacing w:val="-1"/>
        </w:rPr>
        <w:t xml:space="preserve"> </w:t>
      </w:r>
      <w:r w:rsidR="00CD112B">
        <w:rPr>
          <w:spacing w:val="-1"/>
        </w:rPr>
        <w:t xml:space="preserve">Kirsten Ruiz, Chief Strategy and Operating Officer;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1E098F">
        <w:rPr>
          <w:spacing w:val="-1"/>
        </w:rPr>
        <w:t xml:space="preserve">Elise Pennington, Director of Communications and Engagement; </w:t>
      </w:r>
      <w:r w:rsidR="00EB0446" w:rsidRPr="00B51E18">
        <w:t>Julianne Rist, Library Planning and Policy Senior Advisor;</w:t>
      </w:r>
      <w:r w:rsidR="00BD27CD">
        <w:t xml:space="preserve"> Steve Chestnut, Director of Facilities and Construction Projects;</w:t>
      </w:r>
      <w:r w:rsidR="00EB0446" w:rsidRPr="00B51E18">
        <w:t xml:space="preserve"> </w:t>
      </w:r>
      <w:r w:rsidRPr="00B51E18">
        <w:t xml:space="preserve">Jessica Paulsen, Assistant Director of Public Services for Customer Experience; </w:t>
      </w:r>
      <w:r w:rsidR="00EB0446">
        <w:t xml:space="preserve">Lizzie Gall, Assistant Director of Public Services for Resources and Programs; </w:t>
      </w:r>
      <w:r w:rsidR="00137548" w:rsidRPr="00A00C7B">
        <w:rPr>
          <w:bCs/>
        </w:rPr>
        <w:t xml:space="preserve">Padma Polepeddi, Assistant Director of Libraries &amp; Inclusion for Community Outreach;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00137548">
        <w:rPr>
          <w:rFonts w:eastAsia="Times New Roman" w:cs="Segoe UI"/>
          <w:bCs/>
        </w:rPr>
        <w:t xml:space="preserve">Amber Fisher, Executive Assistant; </w:t>
      </w:r>
      <w:r w:rsidR="004210EA">
        <w:t>Katie O’Loughlin</w:t>
      </w:r>
      <w:r w:rsidRPr="00B51E18">
        <w:t>,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77016764" w:rsidR="001A3CD8" w:rsidRPr="00B51E18" w:rsidRDefault="00062885" w:rsidP="00B51E18">
      <w:pPr>
        <w:pStyle w:val="BodyText"/>
        <w:ind w:left="835" w:right="1249"/>
      </w:pPr>
      <w:r w:rsidRPr="00B51E18">
        <w:rPr>
          <w:b/>
        </w:rPr>
        <w:t>MOTION:</w:t>
      </w:r>
      <w:r w:rsidR="00CD112B">
        <w:t xml:space="preserve"> </w:t>
      </w:r>
      <w:r w:rsidR="00594BA9">
        <w:t>Emelda Bing Walker</w:t>
      </w:r>
      <w:r w:rsidR="00C74F4D">
        <w:rPr>
          <w:b/>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w:t>
      </w:r>
      <w:r w:rsidR="00594BA9">
        <w:t>Nikki Jain Brown</w:t>
      </w:r>
      <w:r w:rsidR="00B61A70" w:rsidRPr="00B51E18">
        <w:t xml:space="preserve"> </w:t>
      </w:r>
      <w:r w:rsidRPr="00B51E18">
        <w:t>the motion passed by unanimous vote of all Trustees present.</w:t>
      </w:r>
    </w:p>
    <w:p w14:paraId="122DA429" w14:textId="77777777" w:rsidR="00271C11" w:rsidRDefault="00271C11" w:rsidP="00C74F4D">
      <w:pPr>
        <w:pStyle w:val="BodyText"/>
        <w:rPr>
          <w:highlight w:val="yellow"/>
        </w:rPr>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38492A8D" w14:textId="7D16664F" w:rsidR="001F1119" w:rsidRDefault="00AE138F" w:rsidP="004210EA">
      <w:pPr>
        <w:pStyle w:val="Default"/>
        <w:rPr>
          <w:rFonts w:ascii="Palatino Linotype" w:hAnsi="Palatino Linotype"/>
        </w:rPr>
      </w:pPr>
      <w:r>
        <w:rPr>
          <w:rFonts w:ascii="Palatino Linotype" w:hAnsi="Palatino Linotype"/>
        </w:rPr>
        <w:t xml:space="preserve">The Chair advised the Board that </w:t>
      </w:r>
      <w:r w:rsidR="00AA1769">
        <w:rPr>
          <w:rFonts w:ascii="Palatino Linotype" w:hAnsi="Palatino Linotype"/>
        </w:rPr>
        <w:t>no</w:t>
      </w:r>
      <w:r>
        <w:rPr>
          <w:rFonts w:ascii="Palatino Linotype" w:hAnsi="Palatino Linotype"/>
        </w:rPr>
        <w:t xml:space="preserve"> online public comments were received and </w:t>
      </w:r>
      <w:r w:rsidR="00C74F4D">
        <w:rPr>
          <w:rFonts w:ascii="Palatino Linotype" w:hAnsi="Palatino Linotype"/>
        </w:rPr>
        <w:t xml:space="preserve">no </w:t>
      </w:r>
      <w:r w:rsidR="0008746F">
        <w:rPr>
          <w:rFonts w:ascii="Palatino Linotype" w:hAnsi="Palatino Linotype"/>
        </w:rPr>
        <w:t xml:space="preserve">one signed up for </w:t>
      </w:r>
      <w:r w:rsidR="00C74F4D">
        <w:rPr>
          <w:rFonts w:ascii="Palatino Linotype" w:hAnsi="Palatino Linotype"/>
        </w:rPr>
        <w:t xml:space="preserve">in-person </w:t>
      </w:r>
      <w:r w:rsidR="00271C11">
        <w:rPr>
          <w:rFonts w:ascii="Palatino Linotype" w:hAnsi="Palatino Linotype"/>
        </w:rPr>
        <w:t xml:space="preserve">or virtual </w:t>
      </w:r>
      <w:r w:rsidR="00C74F4D">
        <w:rPr>
          <w:rFonts w:ascii="Palatino Linotype" w:hAnsi="Palatino Linotype"/>
        </w:rPr>
        <w:t>public comment.</w:t>
      </w:r>
    </w:p>
    <w:p w14:paraId="75FBFBA4" w14:textId="77777777" w:rsidR="00AE138F" w:rsidRDefault="00AE138F" w:rsidP="00AE138F">
      <w:pPr>
        <w:pStyle w:val="BodyText"/>
        <w:spacing w:before="8"/>
        <w:ind w:right="1249"/>
      </w:pPr>
    </w:p>
    <w:p w14:paraId="5EF1AC3A" w14:textId="648C5008" w:rsidR="00AE138F" w:rsidRDefault="00AE138F" w:rsidP="00AE138F">
      <w:pPr>
        <w:pStyle w:val="BodyText"/>
      </w:pPr>
      <w:r>
        <w:t>The</w:t>
      </w:r>
      <w:r>
        <w:rPr>
          <w:spacing w:val="-3"/>
        </w:rPr>
        <w:t xml:space="preserve"> </w:t>
      </w:r>
      <w:r>
        <w:t>Chair</w:t>
      </w:r>
      <w:r>
        <w:rPr>
          <w:spacing w:val="-3"/>
        </w:rPr>
        <w:t xml:space="preserve">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w:t>
      </w:r>
      <w:r w:rsidR="00C74F4D">
        <w:t xml:space="preserve"> </w:t>
      </w:r>
      <w:r w:rsidR="00C210EA">
        <w:t xml:space="preserve">5:32 </w:t>
      </w:r>
      <w:r>
        <w:t>pm.</w:t>
      </w:r>
    </w:p>
    <w:p w14:paraId="55344DD9" w14:textId="77777777" w:rsidR="00B51E18" w:rsidRDefault="00B51E18" w:rsidP="00B51E18">
      <w:pPr>
        <w:pStyle w:val="Heading1"/>
        <w:ind w:left="116"/>
      </w:pPr>
    </w:p>
    <w:p w14:paraId="32ECADA0" w14:textId="0E0E49DD" w:rsidR="001A3CD8" w:rsidRPr="00B51E18" w:rsidRDefault="00062885" w:rsidP="00C54753">
      <w:pPr>
        <w:pStyle w:val="Heading1"/>
        <w:ind w:left="0"/>
        <w:jc w:val="both"/>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C54753">
      <w:pPr>
        <w:pStyle w:val="BodyText"/>
        <w:ind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C54753">
      <w:pPr>
        <w:pStyle w:val="BodyText"/>
      </w:pPr>
    </w:p>
    <w:p w14:paraId="3BD75B15" w14:textId="77777777" w:rsidR="001A3CD8" w:rsidRPr="00EB0446" w:rsidRDefault="00062885" w:rsidP="00B51E18">
      <w:pPr>
        <w:pStyle w:val="BodyText"/>
        <w:ind w:left="116"/>
        <w:rPr>
          <w:spacing w:val="-2"/>
          <w:u w:val="single"/>
        </w:rPr>
      </w:pPr>
      <w:r w:rsidRPr="00EB0446">
        <w:rPr>
          <w:u w:val="single"/>
        </w:rPr>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54E4C6DF" w14:textId="77777777" w:rsidR="00CD112B" w:rsidRPr="00CD112B" w:rsidRDefault="00CD112B" w:rsidP="00CD112B">
      <w:pPr>
        <w:pStyle w:val="ListParagraph"/>
        <w:widowControl/>
        <w:numPr>
          <w:ilvl w:val="0"/>
          <w:numId w:val="70"/>
        </w:numPr>
        <w:autoSpaceDE/>
        <w:autoSpaceDN/>
        <w:rPr>
          <w:color w:val="000000"/>
          <w:sz w:val="24"/>
          <w:szCs w:val="24"/>
        </w:rPr>
      </w:pPr>
      <w:r w:rsidRPr="00CD112B">
        <w:rPr>
          <w:color w:val="000000"/>
          <w:sz w:val="24"/>
          <w:szCs w:val="24"/>
        </w:rPr>
        <w:t>Approve Minutes of February 9, 2026 Special Meeting</w:t>
      </w:r>
    </w:p>
    <w:p w14:paraId="67AE2942" w14:textId="1E84115E" w:rsidR="00CD112B" w:rsidRPr="00CD112B" w:rsidRDefault="00CD112B" w:rsidP="00CD112B">
      <w:pPr>
        <w:pStyle w:val="ListParagraph"/>
        <w:numPr>
          <w:ilvl w:val="0"/>
          <w:numId w:val="70"/>
        </w:numPr>
        <w:rPr>
          <w:color w:val="000000"/>
          <w:sz w:val="24"/>
          <w:szCs w:val="24"/>
        </w:rPr>
      </w:pPr>
      <w:r w:rsidRPr="00CD112B">
        <w:rPr>
          <w:color w:val="000000"/>
          <w:sz w:val="24"/>
          <w:szCs w:val="24"/>
        </w:rPr>
        <w:t xml:space="preserve">Approve Minutes of February 19, 2026 Board Meeting </w:t>
      </w:r>
    </w:p>
    <w:p w14:paraId="1F71B76C" w14:textId="0C7C3A5E" w:rsidR="00CD112B" w:rsidRPr="00CD112B" w:rsidRDefault="00CD112B" w:rsidP="00CD112B">
      <w:pPr>
        <w:pStyle w:val="ListParagraph"/>
        <w:numPr>
          <w:ilvl w:val="0"/>
          <w:numId w:val="70"/>
        </w:numPr>
        <w:rPr>
          <w:color w:val="000000"/>
          <w:sz w:val="24"/>
          <w:szCs w:val="24"/>
        </w:rPr>
      </w:pPr>
      <w:r w:rsidRPr="00CD112B">
        <w:rPr>
          <w:color w:val="000000"/>
          <w:sz w:val="24"/>
          <w:szCs w:val="24"/>
        </w:rPr>
        <w:t xml:space="preserve">Trustees Adopt Policy Governance: Monitoring Reports 2.0 to 2.4. </w:t>
      </w:r>
    </w:p>
    <w:p w14:paraId="68967A08" w14:textId="617B659B" w:rsidR="00CD112B" w:rsidRPr="00CD112B" w:rsidRDefault="00CD112B" w:rsidP="00CD112B">
      <w:pPr>
        <w:pStyle w:val="ListParagraph"/>
        <w:numPr>
          <w:ilvl w:val="0"/>
          <w:numId w:val="70"/>
        </w:numPr>
        <w:adjustRightInd w:val="0"/>
        <w:rPr>
          <w:color w:val="000000"/>
          <w:sz w:val="24"/>
          <w:szCs w:val="24"/>
        </w:rPr>
      </w:pPr>
      <w:r w:rsidRPr="00CD112B">
        <w:rPr>
          <w:color w:val="000000"/>
          <w:sz w:val="24"/>
          <w:szCs w:val="24"/>
        </w:rPr>
        <w:t xml:space="preserve">Serial Subscription Contract - EBSCO Information Services, </w:t>
      </w:r>
      <w:r w:rsidR="00130258">
        <w:rPr>
          <w:color w:val="000000"/>
          <w:sz w:val="24"/>
          <w:szCs w:val="24"/>
        </w:rPr>
        <w:t>2nd</w:t>
      </w:r>
      <w:r w:rsidRPr="00CD112B">
        <w:rPr>
          <w:color w:val="000000"/>
          <w:sz w:val="24"/>
          <w:szCs w:val="24"/>
        </w:rPr>
        <w:t xml:space="preserve"> Renewal</w:t>
      </w:r>
    </w:p>
    <w:p w14:paraId="3893C58C" w14:textId="77777777" w:rsidR="00F910A1" w:rsidRPr="00CD112B" w:rsidRDefault="00F910A1" w:rsidP="00CD112B">
      <w:pPr>
        <w:pStyle w:val="BodyText"/>
        <w:ind w:left="836" w:right="1249"/>
        <w:rPr>
          <w:b/>
        </w:rPr>
      </w:pPr>
    </w:p>
    <w:p w14:paraId="36DE1FDC" w14:textId="2ED48902"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594BA9">
        <w:t>Nikki Jain Brown</w:t>
      </w:r>
      <w:r w:rsidR="00230E73">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items on the consent agenda as presented. Seconded by</w:t>
      </w:r>
      <w:r w:rsidR="00594BA9">
        <w:t xml:space="preserve"> Renny Fagan</w:t>
      </w:r>
      <w:r w:rsidR="00C74F4D">
        <w:t xml:space="preserve">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2683105B" w14:textId="5BB06A57" w:rsidR="00130258" w:rsidRDefault="002E2356" w:rsidP="00B51E18">
      <w:pPr>
        <w:rPr>
          <w:sz w:val="24"/>
          <w:szCs w:val="24"/>
        </w:rPr>
      </w:pPr>
      <w:r w:rsidRPr="00B51E18">
        <w:rPr>
          <w:sz w:val="24"/>
          <w:szCs w:val="24"/>
        </w:rPr>
        <w:t xml:space="preserve">The Chair </w:t>
      </w:r>
      <w:r w:rsidR="00130258">
        <w:rPr>
          <w:sz w:val="24"/>
          <w:szCs w:val="24"/>
        </w:rPr>
        <w:t>advised the Board that the Foundation Update is in the packet. Any questions can be directed to the Chair.</w:t>
      </w:r>
    </w:p>
    <w:p w14:paraId="51108F2F" w14:textId="77777777" w:rsidR="00130258" w:rsidRDefault="00130258" w:rsidP="00B51E18">
      <w:pPr>
        <w:rPr>
          <w:sz w:val="24"/>
          <w:szCs w:val="24"/>
        </w:rPr>
      </w:pPr>
    </w:p>
    <w:p w14:paraId="0BA94D57" w14:textId="772D688C"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004210EA">
        <w:rPr>
          <w:b/>
          <w:bCs/>
          <w:spacing w:val="-2"/>
          <w:sz w:val="24"/>
          <w:szCs w:val="24"/>
        </w:rPr>
        <w:t>AND STRATEGY &amp; OPERATIONS</w:t>
      </w:r>
    </w:p>
    <w:p w14:paraId="7908CAE8" w14:textId="77777777" w:rsidR="00272E6C" w:rsidRPr="00B51E18" w:rsidRDefault="00272E6C" w:rsidP="00B51E18">
      <w:pPr>
        <w:pStyle w:val="ListParagraph"/>
        <w:numPr>
          <w:ilvl w:val="0"/>
          <w:numId w:val="18"/>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2C36C210" w14:textId="3B8BD940" w:rsidR="00130258" w:rsidRPr="00CA5096" w:rsidRDefault="00632D91" w:rsidP="00F910A1">
      <w:pPr>
        <w:rPr>
          <w:spacing w:val="-4"/>
          <w:sz w:val="24"/>
          <w:szCs w:val="24"/>
        </w:rPr>
      </w:pPr>
      <w:r w:rsidRPr="00CA5096">
        <w:rPr>
          <w:spacing w:val="-4"/>
          <w:sz w:val="24"/>
          <w:szCs w:val="24"/>
        </w:rPr>
        <w:t xml:space="preserve">The Executive Director advised the Board that </w:t>
      </w:r>
      <w:r w:rsidR="00130258" w:rsidRPr="00CA5096">
        <w:rPr>
          <w:spacing w:val="-4"/>
          <w:sz w:val="24"/>
          <w:szCs w:val="24"/>
        </w:rPr>
        <w:t xml:space="preserve">National </w:t>
      </w:r>
      <w:r w:rsidRPr="00CA5096">
        <w:rPr>
          <w:spacing w:val="-4"/>
          <w:sz w:val="24"/>
          <w:szCs w:val="24"/>
        </w:rPr>
        <w:t>L</w:t>
      </w:r>
      <w:r w:rsidR="00130258" w:rsidRPr="00CA5096">
        <w:rPr>
          <w:spacing w:val="-4"/>
          <w:sz w:val="24"/>
          <w:szCs w:val="24"/>
        </w:rPr>
        <w:t xml:space="preserve">ibrary </w:t>
      </w:r>
      <w:r w:rsidRPr="00CA5096">
        <w:rPr>
          <w:spacing w:val="-4"/>
          <w:sz w:val="24"/>
          <w:szCs w:val="24"/>
        </w:rPr>
        <w:t>W</w:t>
      </w:r>
      <w:r w:rsidR="00130258" w:rsidRPr="00CA5096">
        <w:rPr>
          <w:spacing w:val="-4"/>
          <w:sz w:val="24"/>
          <w:szCs w:val="24"/>
        </w:rPr>
        <w:t xml:space="preserve">eek </w:t>
      </w:r>
      <w:r w:rsidRPr="00CA5096">
        <w:rPr>
          <w:spacing w:val="-4"/>
          <w:sz w:val="24"/>
          <w:szCs w:val="24"/>
        </w:rPr>
        <w:t>is</w:t>
      </w:r>
      <w:r w:rsidR="00130258" w:rsidRPr="00CA5096">
        <w:rPr>
          <w:spacing w:val="-4"/>
          <w:sz w:val="24"/>
          <w:szCs w:val="24"/>
        </w:rPr>
        <w:t xml:space="preserve"> April </w:t>
      </w:r>
      <w:r w:rsidRPr="00CA5096">
        <w:rPr>
          <w:spacing w:val="-4"/>
          <w:sz w:val="24"/>
          <w:szCs w:val="24"/>
        </w:rPr>
        <w:t xml:space="preserve">19-25. The Board of County Commissioners will issue a </w:t>
      </w:r>
      <w:r w:rsidR="00130258" w:rsidRPr="00CA5096">
        <w:rPr>
          <w:spacing w:val="-4"/>
          <w:sz w:val="24"/>
          <w:szCs w:val="24"/>
        </w:rPr>
        <w:t xml:space="preserve">proclamation </w:t>
      </w:r>
      <w:r w:rsidRPr="00CA5096">
        <w:rPr>
          <w:spacing w:val="-4"/>
          <w:sz w:val="24"/>
          <w:szCs w:val="24"/>
        </w:rPr>
        <w:t xml:space="preserve">acknowledging libraries </w:t>
      </w:r>
      <w:r w:rsidR="00130258" w:rsidRPr="00CA5096">
        <w:rPr>
          <w:spacing w:val="-4"/>
          <w:sz w:val="24"/>
          <w:szCs w:val="24"/>
        </w:rPr>
        <w:t xml:space="preserve">on </w:t>
      </w:r>
      <w:r w:rsidRPr="00CA5096">
        <w:rPr>
          <w:spacing w:val="-4"/>
          <w:sz w:val="24"/>
          <w:szCs w:val="24"/>
        </w:rPr>
        <w:t>April 21, during their public meeting. The Board will receive invitations. Cynthia Kiyotake,</w:t>
      </w:r>
      <w:r w:rsidRPr="00CA5096">
        <w:rPr>
          <w:sz w:val="24"/>
          <w:szCs w:val="24"/>
        </w:rPr>
        <w:t xml:space="preserve"> Chief Libraries and Inclusion Officer and Brianna Francis, Kids and Families Manager, will represent JCPL on the  </w:t>
      </w:r>
      <w:r w:rsidRPr="00CA5096">
        <w:rPr>
          <w:color w:val="000000"/>
          <w:sz w:val="24"/>
          <w:szCs w:val="24"/>
        </w:rPr>
        <w:t xml:space="preserve">Jeffco/Bell Policy Center Early Childhood Education (ECE) Policy Blueprint Steering Committee. </w:t>
      </w:r>
      <w:r w:rsidR="008F62E8" w:rsidRPr="00CA5096">
        <w:rPr>
          <w:color w:val="000000"/>
          <w:sz w:val="24"/>
          <w:szCs w:val="24"/>
        </w:rPr>
        <w:t>They will have</w:t>
      </w:r>
      <w:r w:rsidR="00CA5096">
        <w:rPr>
          <w:color w:val="000000"/>
          <w:sz w:val="24"/>
          <w:szCs w:val="24"/>
        </w:rPr>
        <w:t xml:space="preserve"> </w:t>
      </w:r>
      <w:r w:rsidR="00130258" w:rsidRPr="00CA5096">
        <w:rPr>
          <w:spacing w:val="-4"/>
          <w:sz w:val="24"/>
          <w:szCs w:val="24"/>
        </w:rPr>
        <w:t xml:space="preserve">decision making </w:t>
      </w:r>
      <w:r w:rsidR="00CD6839" w:rsidRPr="00CA5096">
        <w:rPr>
          <w:spacing w:val="-4"/>
          <w:sz w:val="24"/>
          <w:szCs w:val="24"/>
        </w:rPr>
        <w:t xml:space="preserve">ability </w:t>
      </w:r>
      <w:r w:rsidR="00130258" w:rsidRPr="00CA5096">
        <w:rPr>
          <w:spacing w:val="-4"/>
          <w:sz w:val="24"/>
          <w:szCs w:val="24"/>
        </w:rPr>
        <w:t xml:space="preserve">at </w:t>
      </w:r>
      <w:r w:rsidR="008F62E8" w:rsidRPr="00CA5096">
        <w:rPr>
          <w:spacing w:val="-4"/>
          <w:sz w:val="24"/>
          <w:szCs w:val="24"/>
        </w:rPr>
        <w:t xml:space="preserve">the </w:t>
      </w:r>
      <w:r w:rsidR="00130258" w:rsidRPr="00CA5096">
        <w:rPr>
          <w:spacing w:val="-4"/>
          <w:sz w:val="24"/>
          <w:szCs w:val="24"/>
        </w:rPr>
        <w:t xml:space="preserve">policy level on that committee. </w:t>
      </w:r>
      <w:r w:rsidR="00CD6839" w:rsidRPr="00CA5096">
        <w:rPr>
          <w:spacing w:val="-4"/>
          <w:sz w:val="24"/>
          <w:szCs w:val="24"/>
        </w:rPr>
        <w:t>The Executive Director a</w:t>
      </w:r>
      <w:r w:rsidR="00130258" w:rsidRPr="00CA5096">
        <w:rPr>
          <w:spacing w:val="-4"/>
          <w:sz w:val="24"/>
          <w:szCs w:val="24"/>
        </w:rPr>
        <w:t xml:space="preserve">ttended </w:t>
      </w:r>
      <w:r w:rsidR="00CD6839" w:rsidRPr="00CA5096">
        <w:rPr>
          <w:spacing w:val="-4"/>
          <w:sz w:val="24"/>
          <w:szCs w:val="24"/>
        </w:rPr>
        <w:t xml:space="preserve">the Friends Annual meeting last Friday. </w:t>
      </w:r>
      <w:r w:rsidR="00EE73B2" w:rsidRPr="00CA5096">
        <w:rPr>
          <w:spacing w:val="-4"/>
          <w:sz w:val="24"/>
          <w:szCs w:val="24"/>
        </w:rPr>
        <w:t xml:space="preserve">This year’s guest presenter was author Shelley Read, international bestselling author. </w:t>
      </w:r>
    </w:p>
    <w:p w14:paraId="4EA02E59" w14:textId="77777777" w:rsidR="00D1602E" w:rsidRDefault="00D1602E" w:rsidP="00F910A1">
      <w:pPr>
        <w:rPr>
          <w:spacing w:val="-4"/>
          <w:sz w:val="24"/>
          <w:szCs w:val="24"/>
        </w:rPr>
      </w:pPr>
    </w:p>
    <w:p w14:paraId="58F2C17B" w14:textId="77777777" w:rsidR="00E640AA" w:rsidRPr="00E640AA" w:rsidRDefault="00E640AA" w:rsidP="00E640AA">
      <w:pPr>
        <w:widowControl/>
        <w:numPr>
          <w:ilvl w:val="0"/>
          <w:numId w:val="18"/>
        </w:numPr>
        <w:autoSpaceDE/>
        <w:autoSpaceDN/>
        <w:rPr>
          <w:rFonts w:cs="Aptos"/>
          <w:sz w:val="24"/>
          <w:szCs w:val="24"/>
          <w:u w:val="single"/>
        </w:rPr>
      </w:pPr>
      <w:r w:rsidRPr="00E640AA">
        <w:rPr>
          <w:rFonts w:cs="Aptos"/>
          <w:sz w:val="24"/>
          <w:szCs w:val="24"/>
          <w:u w:val="single"/>
        </w:rPr>
        <w:t>2026 Annual Plan Update</w:t>
      </w:r>
    </w:p>
    <w:p w14:paraId="52468FA6" w14:textId="3C57B837" w:rsidR="00EE73B2" w:rsidRDefault="00572C5E" w:rsidP="00572C5E">
      <w:pPr>
        <w:pStyle w:val="NormalWeb"/>
        <w:rPr>
          <w:color w:val="000000"/>
          <w:sz w:val="27"/>
          <w:szCs w:val="27"/>
        </w:rPr>
      </w:pPr>
      <w:r>
        <w:rPr>
          <w:color w:val="000000"/>
          <w:sz w:val="27"/>
          <w:szCs w:val="27"/>
        </w:rPr>
        <w:t xml:space="preserve">The Executive Director shared the postcard sent to welcome people who have recently moved into Jefferson County and introduce them to JCPL resources. Yesterday, JCPL received the construction permit for the Arvada Library Redesign project. Demolition is ongoing but construction can now officially begin. A more durable sign was installed on the Northwest Jeffco Library site. JCPL is working on getting a new contractor to complete the administration restrooms. The Library is developing a community survey for Wheat Ridge </w:t>
      </w:r>
      <w:r w:rsidR="00CA5096">
        <w:rPr>
          <w:color w:val="000000"/>
          <w:sz w:val="27"/>
          <w:szCs w:val="27"/>
        </w:rPr>
        <w:t xml:space="preserve">that is </w:t>
      </w:r>
      <w:r>
        <w:rPr>
          <w:color w:val="000000"/>
          <w:sz w:val="27"/>
          <w:szCs w:val="27"/>
        </w:rPr>
        <w:t xml:space="preserve">expected to go out in early April. JCPL is working with the Senior Resource Center and the City of Wheat Ridge to get everybody involved and engaged. To celebrate our staff and the </w:t>
      </w:r>
      <w:r w:rsidR="00CA5096">
        <w:rPr>
          <w:color w:val="000000"/>
          <w:sz w:val="27"/>
          <w:szCs w:val="27"/>
        </w:rPr>
        <w:t>completion</w:t>
      </w:r>
      <w:r>
        <w:rPr>
          <w:color w:val="000000"/>
          <w:sz w:val="27"/>
          <w:szCs w:val="27"/>
        </w:rPr>
        <w:t xml:space="preserve"> of the Collective Bargaining Agreement, Chief Executive Team officers visited sites, provided treats and swag with a congratulatory message. </w:t>
      </w:r>
    </w:p>
    <w:p w14:paraId="73A6F2BF" w14:textId="77777777" w:rsidR="00EE73B2" w:rsidRDefault="00EE73B2" w:rsidP="00572C5E">
      <w:pPr>
        <w:pStyle w:val="NormalWeb"/>
        <w:rPr>
          <w:color w:val="000000"/>
          <w:sz w:val="27"/>
          <w:szCs w:val="27"/>
        </w:rPr>
      </w:pPr>
    </w:p>
    <w:p w14:paraId="3985C0BB" w14:textId="0C42E7F5" w:rsidR="00F340A8" w:rsidRDefault="00EE73B2" w:rsidP="00EE73B2">
      <w:pPr>
        <w:pStyle w:val="NormalWeb"/>
        <w:rPr>
          <w:color w:val="000000"/>
          <w:sz w:val="27"/>
          <w:szCs w:val="27"/>
        </w:rPr>
      </w:pPr>
      <w:r>
        <w:rPr>
          <w:color w:val="000000"/>
          <w:sz w:val="27"/>
          <w:szCs w:val="27"/>
        </w:rPr>
        <w:t xml:space="preserve">Lisa Smith addressed the Board and provided a brief update on the Collective Bargaining Agreement Implementation. </w:t>
      </w:r>
      <w:r w:rsidR="00572C5E">
        <w:rPr>
          <w:color w:val="000000"/>
          <w:sz w:val="27"/>
          <w:szCs w:val="27"/>
        </w:rPr>
        <w:t xml:space="preserve">The Labor Management Committee </w:t>
      </w:r>
      <w:r w:rsidR="00F340A8">
        <w:rPr>
          <w:color w:val="000000"/>
          <w:sz w:val="27"/>
          <w:szCs w:val="27"/>
        </w:rPr>
        <w:t xml:space="preserve">held its first meeting today. </w:t>
      </w:r>
      <w:r w:rsidR="00572C5E">
        <w:rPr>
          <w:color w:val="000000"/>
          <w:sz w:val="27"/>
          <w:szCs w:val="27"/>
        </w:rPr>
        <w:t xml:space="preserve"> </w:t>
      </w:r>
      <w:r>
        <w:rPr>
          <w:color w:val="000000"/>
          <w:sz w:val="27"/>
          <w:szCs w:val="27"/>
        </w:rPr>
        <w:t xml:space="preserve">Membership includes four representatives from both sides and a fifth person on each side, Steven Sprin for the Library and an AFSCME representative. The update included information on raises and one-time payments that will be reflected in all represented employee paychecks as of March 20. </w:t>
      </w:r>
    </w:p>
    <w:p w14:paraId="0FB8D6B2" w14:textId="77777777" w:rsidR="00EE73B2" w:rsidRDefault="00EE73B2" w:rsidP="00EE73B2">
      <w:pPr>
        <w:pStyle w:val="NormalWeb"/>
        <w:rPr>
          <w:color w:val="000000"/>
          <w:sz w:val="27"/>
          <w:szCs w:val="27"/>
        </w:rPr>
      </w:pPr>
    </w:p>
    <w:p w14:paraId="4BE2F88A" w14:textId="69CCF724" w:rsidR="00EE73B2" w:rsidRDefault="00EE73B2" w:rsidP="00EE73B2">
      <w:pPr>
        <w:pStyle w:val="NormalWeb"/>
        <w:rPr>
          <w:color w:val="000000"/>
          <w:sz w:val="27"/>
          <w:szCs w:val="27"/>
        </w:rPr>
      </w:pPr>
      <w:r>
        <w:rPr>
          <w:color w:val="000000"/>
          <w:sz w:val="27"/>
          <w:szCs w:val="27"/>
        </w:rPr>
        <w:t>The Executive Director advised the Board that Steve Chestnut, Director of Facilities and Construction Projects is retiring on April 3. Steve has been with JCPL since 2011 and was instrumental in helping the library through some challenging times. The Executive Director thanked Steve for his service and noted that he will be missed.</w:t>
      </w:r>
    </w:p>
    <w:p w14:paraId="65811323" w14:textId="77777777" w:rsidR="00D1602E" w:rsidRDefault="00D1602E" w:rsidP="00F910A1">
      <w:pPr>
        <w:rPr>
          <w:spacing w:val="-4"/>
          <w:sz w:val="24"/>
          <w:szCs w:val="24"/>
        </w:rPr>
      </w:pPr>
    </w:p>
    <w:p w14:paraId="2D92B01D" w14:textId="77777777" w:rsidR="00CD112B" w:rsidRPr="00CD112B" w:rsidRDefault="00CD112B" w:rsidP="00CD112B">
      <w:pPr>
        <w:rPr>
          <w:b/>
          <w:bCs/>
          <w:sz w:val="24"/>
          <w:szCs w:val="24"/>
        </w:rPr>
      </w:pPr>
      <w:r w:rsidRPr="00CD112B">
        <w:rPr>
          <w:b/>
          <w:bCs/>
          <w:sz w:val="24"/>
          <w:szCs w:val="24"/>
        </w:rPr>
        <w:t>People &amp; Culture</w:t>
      </w:r>
    </w:p>
    <w:p w14:paraId="51A67521" w14:textId="77777777" w:rsidR="00F340A8" w:rsidRDefault="00CD112B" w:rsidP="00F340A8">
      <w:pPr>
        <w:widowControl/>
        <w:numPr>
          <w:ilvl w:val="0"/>
          <w:numId w:val="71"/>
        </w:numPr>
        <w:autoSpaceDE/>
        <w:autoSpaceDN/>
        <w:rPr>
          <w:rFonts w:eastAsia="Times New Roman"/>
          <w:color w:val="000000"/>
          <w:sz w:val="24"/>
          <w:szCs w:val="24"/>
        </w:rPr>
      </w:pPr>
      <w:r w:rsidRPr="00F340A8">
        <w:rPr>
          <w:sz w:val="24"/>
          <w:szCs w:val="24"/>
          <w:u w:val="single"/>
        </w:rPr>
        <w:t xml:space="preserve">JCPL Volunteer Program </w:t>
      </w:r>
    </w:p>
    <w:p w14:paraId="6FA031FD" w14:textId="47184D0C" w:rsidR="004A4E8B" w:rsidRPr="00EE73B2" w:rsidRDefault="00F340A8" w:rsidP="00F340A8">
      <w:pPr>
        <w:widowControl/>
        <w:autoSpaceDE/>
        <w:autoSpaceDN/>
        <w:rPr>
          <w:rFonts w:eastAsia="Times New Roman"/>
          <w:sz w:val="24"/>
          <w:szCs w:val="24"/>
        </w:rPr>
      </w:pPr>
      <w:r w:rsidRPr="00EE73B2">
        <w:rPr>
          <w:sz w:val="24"/>
          <w:szCs w:val="24"/>
        </w:rPr>
        <w:t>Lisa</w:t>
      </w:r>
      <w:r w:rsidRPr="00EE73B2">
        <w:rPr>
          <w:spacing w:val="-1"/>
          <w:sz w:val="24"/>
          <w:szCs w:val="24"/>
        </w:rPr>
        <w:t xml:space="preserve"> </w:t>
      </w:r>
      <w:r w:rsidRPr="00EE73B2">
        <w:rPr>
          <w:sz w:val="24"/>
          <w:szCs w:val="24"/>
        </w:rPr>
        <w:t>Smith,</w:t>
      </w:r>
      <w:r w:rsidRPr="00EE73B2">
        <w:rPr>
          <w:spacing w:val="-1"/>
          <w:sz w:val="24"/>
          <w:szCs w:val="24"/>
        </w:rPr>
        <w:t xml:space="preserve"> </w:t>
      </w:r>
      <w:r w:rsidRPr="00EE73B2">
        <w:rPr>
          <w:sz w:val="24"/>
          <w:szCs w:val="24"/>
        </w:rPr>
        <w:t>Chief People</w:t>
      </w:r>
      <w:r w:rsidRPr="00EE73B2">
        <w:rPr>
          <w:spacing w:val="-1"/>
          <w:sz w:val="24"/>
          <w:szCs w:val="24"/>
        </w:rPr>
        <w:t xml:space="preserve"> </w:t>
      </w:r>
      <w:r w:rsidRPr="00EE73B2">
        <w:rPr>
          <w:sz w:val="24"/>
          <w:szCs w:val="24"/>
        </w:rPr>
        <w:t>and</w:t>
      </w:r>
      <w:r w:rsidRPr="00EE73B2">
        <w:rPr>
          <w:spacing w:val="-2"/>
          <w:sz w:val="24"/>
          <w:szCs w:val="24"/>
        </w:rPr>
        <w:t xml:space="preserve"> </w:t>
      </w:r>
      <w:r w:rsidRPr="00EE73B2">
        <w:rPr>
          <w:sz w:val="24"/>
          <w:szCs w:val="24"/>
        </w:rPr>
        <w:t>Culture Officer</w:t>
      </w:r>
      <w:r w:rsidRPr="00EE73B2">
        <w:rPr>
          <w:rFonts w:eastAsia="Times New Roman"/>
          <w:sz w:val="24"/>
          <w:szCs w:val="24"/>
        </w:rPr>
        <w:t xml:space="preserve"> </w:t>
      </w:r>
      <w:r w:rsidR="00130258" w:rsidRPr="00EE73B2">
        <w:rPr>
          <w:rFonts w:eastAsia="Times New Roman"/>
          <w:sz w:val="24"/>
          <w:szCs w:val="24"/>
        </w:rPr>
        <w:t>intro</w:t>
      </w:r>
      <w:r w:rsidRPr="00EE73B2">
        <w:rPr>
          <w:rFonts w:eastAsia="Times New Roman"/>
          <w:sz w:val="24"/>
          <w:szCs w:val="24"/>
        </w:rPr>
        <w:t>duced Jessi Bishop, Volunteer Services Coordinator</w:t>
      </w:r>
      <w:r w:rsidR="00130258" w:rsidRPr="00EE73B2">
        <w:rPr>
          <w:rFonts w:eastAsia="Times New Roman"/>
          <w:sz w:val="24"/>
          <w:szCs w:val="24"/>
        </w:rPr>
        <w:t xml:space="preserve"> </w:t>
      </w:r>
      <w:r w:rsidR="00C974AA" w:rsidRPr="00EE73B2">
        <w:rPr>
          <w:rFonts w:eastAsia="Times New Roman"/>
          <w:sz w:val="24"/>
          <w:szCs w:val="24"/>
        </w:rPr>
        <w:t xml:space="preserve">who provided information on the JCPL Volunteer Program. </w:t>
      </w:r>
      <w:r w:rsidR="00EE73B2" w:rsidRPr="00EE73B2">
        <w:rPr>
          <w:rFonts w:eastAsia="Times New Roman"/>
          <w:sz w:val="24"/>
          <w:szCs w:val="24"/>
        </w:rPr>
        <w:t>Volunteers support</w:t>
      </w:r>
    </w:p>
    <w:p w14:paraId="485749C9" w14:textId="30E1CE11" w:rsidR="00C974AA" w:rsidRPr="00C974AA" w:rsidRDefault="00C974AA" w:rsidP="00EE73B2">
      <w:pPr>
        <w:widowControl/>
        <w:autoSpaceDE/>
        <w:autoSpaceDN/>
        <w:contextualSpacing/>
        <w:rPr>
          <w:rFonts w:eastAsia="Times New Roman" w:cs="Times New Roman"/>
          <w:sz w:val="24"/>
          <w:szCs w:val="24"/>
        </w:rPr>
      </w:pPr>
      <w:r w:rsidRPr="00C974AA">
        <w:rPr>
          <w:rFonts w:eastAsiaTheme="minorEastAsia" w:cstheme="minorBidi"/>
          <w:kern w:val="24"/>
          <w:sz w:val="24"/>
          <w:szCs w:val="24"/>
        </w:rPr>
        <w:t>JCPL’s mission by freeing up staff time for higher level work, increasing capacity for programming</w:t>
      </w:r>
      <w:r w:rsidRPr="00EE73B2">
        <w:rPr>
          <w:rFonts w:eastAsiaTheme="minorEastAsia" w:cstheme="minorBidi"/>
          <w:kern w:val="24"/>
          <w:sz w:val="24"/>
          <w:szCs w:val="24"/>
        </w:rPr>
        <w:t xml:space="preserve">, </w:t>
      </w:r>
      <w:r w:rsidRPr="00C974AA">
        <w:rPr>
          <w:rFonts w:eastAsiaTheme="minorEastAsia" w:cstheme="minorBidi"/>
          <w:kern w:val="24"/>
          <w:sz w:val="24"/>
          <w:szCs w:val="24"/>
        </w:rPr>
        <w:t>outreach, and more</w:t>
      </w:r>
      <w:r w:rsidR="00EE73B2" w:rsidRPr="00EE73B2">
        <w:rPr>
          <w:rFonts w:eastAsiaTheme="minorEastAsia" w:cstheme="minorBidi"/>
          <w:kern w:val="24"/>
          <w:sz w:val="24"/>
          <w:szCs w:val="24"/>
        </w:rPr>
        <w:t xml:space="preserve">. </w:t>
      </w:r>
      <w:r w:rsidRPr="00C974AA">
        <w:rPr>
          <w:rFonts w:eastAsiaTheme="minorEastAsia" w:cstheme="minorBidi"/>
          <w:kern w:val="24"/>
          <w:sz w:val="24"/>
          <w:szCs w:val="24"/>
        </w:rPr>
        <w:t xml:space="preserve">73% of </w:t>
      </w:r>
      <w:r w:rsidR="00EE73B2" w:rsidRPr="00EE73B2">
        <w:rPr>
          <w:rFonts w:eastAsiaTheme="minorEastAsia" w:cstheme="minorBidi"/>
          <w:kern w:val="24"/>
          <w:sz w:val="24"/>
          <w:szCs w:val="24"/>
        </w:rPr>
        <w:t xml:space="preserve">JCPL’s </w:t>
      </w:r>
      <w:r w:rsidRPr="00C974AA">
        <w:rPr>
          <w:rFonts w:eastAsiaTheme="minorEastAsia" w:cstheme="minorBidi"/>
          <w:kern w:val="24"/>
          <w:sz w:val="24"/>
          <w:szCs w:val="24"/>
        </w:rPr>
        <w:t>volunteers are 18 and under</w:t>
      </w:r>
      <w:r w:rsidR="00EE73B2" w:rsidRPr="00EE73B2">
        <w:rPr>
          <w:rFonts w:eastAsiaTheme="minorEastAsia" w:cstheme="minorBidi"/>
          <w:kern w:val="24"/>
          <w:sz w:val="24"/>
          <w:szCs w:val="24"/>
        </w:rPr>
        <w:t xml:space="preserve">; </w:t>
      </w:r>
      <w:r w:rsidRPr="00C974AA">
        <w:rPr>
          <w:rFonts w:eastAsiaTheme="minorEastAsia" w:cstheme="minorBidi"/>
          <w:kern w:val="24"/>
          <w:sz w:val="24"/>
          <w:szCs w:val="24"/>
        </w:rPr>
        <w:t xml:space="preserve">18% are over 60 and 9% are between 19 and 59. </w:t>
      </w:r>
      <w:r w:rsidRPr="00EE73B2">
        <w:rPr>
          <w:rFonts w:eastAsiaTheme="minorEastAsia" w:cstheme="minorBidi"/>
          <w:kern w:val="24"/>
          <w:sz w:val="24"/>
          <w:szCs w:val="24"/>
        </w:rPr>
        <w:t>Volunteers serve in many different roles at the library. Over 700 volunteers have given their time to JCPL in the past year</w:t>
      </w:r>
      <w:r w:rsidR="00EE73B2" w:rsidRPr="00EE73B2">
        <w:rPr>
          <w:rFonts w:eastAsiaTheme="minorEastAsia" w:cstheme="minorBidi"/>
          <w:kern w:val="24"/>
          <w:sz w:val="24"/>
          <w:szCs w:val="24"/>
        </w:rPr>
        <w:t xml:space="preserve"> for approximately </w:t>
      </w:r>
      <w:r w:rsidRPr="00C974AA">
        <w:rPr>
          <w:rFonts w:eastAsia="Times New Roman" w:cs="Times New Roman"/>
          <w:sz w:val="24"/>
          <w:szCs w:val="24"/>
        </w:rPr>
        <w:t xml:space="preserve">19,729 hours of </w:t>
      </w:r>
      <w:r w:rsidR="00EE73B2" w:rsidRPr="00EE73B2">
        <w:rPr>
          <w:rFonts w:eastAsia="Times New Roman" w:cs="Times New Roman"/>
          <w:sz w:val="24"/>
          <w:szCs w:val="24"/>
        </w:rPr>
        <w:t>service. An</w:t>
      </w:r>
      <w:r w:rsidRPr="00C974AA">
        <w:rPr>
          <w:rFonts w:eastAsia="Times New Roman" w:cs="Times New Roman"/>
          <w:sz w:val="24"/>
          <w:szCs w:val="24"/>
        </w:rPr>
        <w:t xml:space="preserve"> additional 233 teens participated in drop in teen volunteer programs</w:t>
      </w:r>
      <w:r w:rsidR="00EE73B2" w:rsidRPr="00EE73B2">
        <w:rPr>
          <w:rFonts w:eastAsia="Times New Roman" w:cs="Times New Roman"/>
          <w:sz w:val="24"/>
          <w:szCs w:val="24"/>
        </w:rPr>
        <w:t>. Future plans include utilizing the n</w:t>
      </w:r>
      <w:r w:rsidRPr="00C974AA">
        <w:rPr>
          <w:rFonts w:eastAsia="Times New Roman" w:cs="Times New Roman"/>
          <w:sz w:val="24"/>
          <w:szCs w:val="24"/>
        </w:rPr>
        <w:t>ew volunteer management system in 2026</w:t>
      </w:r>
      <w:r w:rsidR="00EE73B2" w:rsidRPr="00EE73B2">
        <w:rPr>
          <w:rFonts w:eastAsia="Times New Roman" w:cs="Times New Roman"/>
          <w:sz w:val="24"/>
          <w:szCs w:val="24"/>
        </w:rPr>
        <w:t xml:space="preserve"> and increasing </w:t>
      </w:r>
      <w:r w:rsidRPr="00C974AA">
        <w:rPr>
          <w:rFonts w:eastAsia="Times New Roman" w:cs="Times New Roman"/>
          <w:sz w:val="24"/>
          <w:szCs w:val="24"/>
        </w:rPr>
        <w:t>focus on casual and group volunteer opportunities to grow capacity and build more library advocates among our patrons</w:t>
      </w:r>
      <w:r w:rsidR="00EE73B2" w:rsidRPr="00EE73B2">
        <w:rPr>
          <w:rFonts w:eastAsia="Times New Roman" w:cs="Times New Roman"/>
          <w:sz w:val="24"/>
          <w:szCs w:val="24"/>
        </w:rPr>
        <w:t>.</w:t>
      </w:r>
    </w:p>
    <w:p w14:paraId="657333A5" w14:textId="77777777" w:rsidR="00C974AA" w:rsidRPr="00C974AA" w:rsidRDefault="00C974AA" w:rsidP="00EE73B2">
      <w:pPr>
        <w:widowControl/>
        <w:autoSpaceDE/>
        <w:autoSpaceDN/>
        <w:contextualSpacing/>
        <w:rPr>
          <w:rFonts w:eastAsia="Times New Roman" w:cs="Times New Roman"/>
          <w:sz w:val="24"/>
          <w:szCs w:val="24"/>
        </w:rPr>
      </w:pPr>
    </w:p>
    <w:p w14:paraId="40CF4A46" w14:textId="77777777" w:rsidR="00C015F4" w:rsidRDefault="00C015F4" w:rsidP="00225A63">
      <w:pPr>
        <w:rPr>
          <w:rFonts w:eastAsia="Times New Roman"/>
          <w:color w:val="000000"/>
          <w:sz w:val="24"/>
          <w:szCs w:val="24"/>
        </w:rPr>
      </w:pPr>
      <w:r>
        <w:rPr>
          <w:rFonts w:eastAsia="Times New Roman"/>
          <w:color w:val="000000"/>
          <w:sz w:val="24"/>
          <w:szCs w:val="24"/>
        </w:rPr>
        <w:t>In response to questions the Board was advised that:</w:t>
      </w:r>
    </w:p>
    <w:p w14:paraId="25A2E59C" w14:textId="2DE94410" w:rsidR="00C015F4" w:rsidRPr="00C015F4" w:rsidRDefault="00C015F4" w:rsidP="00C015F4">
      <w:pPr>
        <w:pStyle w:val="ListParagraph"/>
        <w:numPr>
          <w:ilvl w:val="0"/>
          <w:numId w:val="82"/>
        </w:numPr>
        <w:rPr>
          <w:rFonts w:eastAsia="Times New Roman"/>
          <w:color w:val="000000"/>
          <w:sz w:val="24"/>
          <w:szCs w:val="24"/>
        </w:rPr>
      </w:pPr>
      <w:r w:rsidRPr="00C015F4">
        <w:rPr>
          <w:rFonts w:eastAsia="Times New Roman"/>
          <w:color w:val="000000"/>
          <w:sz w:val="24"/>
          <w:szCs w:val="24"/>
        </w:rPr>
        <w:t xml:space="preserve">All volunteers go through a screening and training process and Jessi Bishop meets with teach volunteer individually. Training is </w:t>
      </w:r>
      <w:r w:rsidR="00130258" w:rsidRPr="00C015F4">
        <w:rPr>
          <w:rFonts w:eastAsia="Times New Roman"/>
          <w:color w:val="000000"/>
          <w:sz w:val="24"/>
          <w:szCs w:val="24"/>
        </w:rPr>
        <w:t xml:space="preserve">based on </w:t>
      </w:r>
      <w:r w:rsidRPr="00C015F4">
        <w:rPr>
          <w:rFonts w:eastAsia="Times New Roman"/>
          <w:color w:val="000000"/>
          <w:sz w:val="24"/>
          <w:szCs w:val="24"/>
        </w:rPr>
        <w:t xml:space="preserve">the </w:t>
      </w:r>
      <w:r w:rsidR="00130258" w:rsidRPr="00C015F4">
        <w:rPr>
          <w:rFonts w:eastAsia="Times New Roman"/>
          <w:color w:val="000000"/>
          <w:sz w:val="24"/>
          <w:szCs w:val="24"/>
        </w:rPr>
        <w:t>volunteer role</w:t>
      </w:r>
      <w:r w:rsidRPr="00C015F4">
        <w:rPr>
          <w:rFonts w:eastAsia="Times New Roman"/>
          <w:color w:val="000000"/>
          <w:sz w:val="24"/>
          <w:szCs w:val="24"/>
        </w:rPr>
        <w:t xml:space="preserve">. For example JCPL provides storytime training to make sure the volunteers </w:t>
      </w:r>
      <w:r>
        <w:rPr>
          <w:rFonts w:eastAsia="Times New Roman"/>
          <w:color w:val="000000"/>
          <w:sz w:val="24"/>
          <w:szCs w:val="24"/>
        </w:rPr>
        <w:t xml:space="preserve">receive </w:t>
      </w:r>
      <w:r w:rsidRPr="00C015F4">
        <w:rPr>
          <w:rFonts w:eastAsia="Times New Roman"/>
          <w:color w:val="000000"/>
          <w:sz w:val="24"/>
          <w:szCs w:val="24"/>
        </w:rPr>
        <w:t xml:space="preserve">appropriate training to match JCPL standards. </w:t>
      </w:r>
      <w:r>
        <w:rPr>
          <w:rFonts w:eastAsia="Times New Roman"/>
          <w:color w:val="000000"/>
          <w:sz w:val="24"/>
          <w:szCs w:val="24"/>
        </w:rPr>
        <w:t>Volunteers receive additional training on site from the teen librarian at that location.</w:t>
      </w:r>
    </w:p>
    <w:p w14:paraId="486923C9" w14:textId="17CCBEB4" w:rsidR="00130258" w:rsidRDefault="008A0CCF" w:rsidP="00225A63">
      <w:pPr>
        <w:pStyle w:val="ListParagraph"/>
        <w:numPr>
          <w:ilvl w:val="0"/>
          <w:numId w:val="82"/>
        </w:numPr>
        <w:rPr>
          <w:rFonts w:eastAsia="Times New Roman"/>
          <w:color w:val="000000"/>
          <w:sz w:val="24"/>
          <w:szCs w:val="24"/>
        </w:rPr>
      </w:pPr>
      <w:r w:rsidRPr="008A0CCF">
        <w:rPr>
          <w:rFonts w:eastAsia="Times New Roman"/>
          <w:color w:val="000000"/>
          <w:sz w:val="24"/>
          <w:szCs w:val="24"/>
        </w:rPr>
        <w:t>JCPL has chosen not to try and calculate the in-</w:t>
      </w:r>
      <w:r w:rsidR="00130258" w:rsidRPr="008A0CCF">
        <w:rPr>
          <w:rFonts w:eastAsia="Times New Roman"/>
          <w:color w:val="000000"/>
          <w:sz w:val="24"/>
          <w:szCs w:val="24"/>
        </w:rPr>
        <w:t>kind salary for volunteer hours</w:t>
      </w:r>
      <w:r w:rsidRPr="008A0CCF">
        <w:rPr>
          <w:rFonts w:eastAsia="Times New Roman"/>
          <w:color w:val="000000"/>
          <w:sz w:val="24"/>
          <w:szCs w:val="24"/>
        </w:rPr>
        <w:t xml:space="preserve"> because it is not a very good measure of the impact, is hard to quantify as volunteer work </w:t>
      </w:r>
      <w:r w:rsidR="00130258" w:rsidRPr="008A0CCF">
        <w:rPr>
          <w:rFonts w:eastAsia="Times New Roman"/>
          <w:color w:val="000000"/>
          <w:sz w:val="24"/>
          <w:szCs w:val="24"/>
        </w:rPr>
        <w:t xml:space="preserve">doesn’t translate </w:t>
      </w:r>
      <w:r>
        <w:rPr>
          <w:rFonts w:eastAsia="Times New Roman"/>
          <w:color w:val="000000"/>
          <w:sz w:val="24"/>
          <w:szCs w:val="24"/>
        </w:rPr>
        <w:t xml:space="preserve">well </w:t>
      </w:r>
      <w:r w:rsidR="00130258" w:rsidRPr="008A0CCF">
        <w:rPr>
          <w:rFonts w:eastAsia="Times New Roman"/>
          <w:color w:val="000000"/>
          <w:sz w:val="24"/>
          <w:szCs w:val="24"/>
        </w:rPr>
        <w:t xml:space="preserve">to </w:t>
      </w:r>
      <w:r w:rsidR="00CA5096">
        <w:rPr>
          <w:rFonts w:eastAsia="Times New Roman"/>
          <w:color w:val="000000"/>
          <w:sz w:val="24"/>
          <w:szCs w:val="24"/>
        </w:rPr>
        <w:t>salaried</w:t>
      </w:r>
      <w:r w:rsidR="00130258" w:rsidRPr="008A0CCF">
        <w:rPr>
          <w:rFonts w:eastAsia="Times New Roman"/>
          <w:color w:val="000000"/>
          <w:sz w:val="24"/>
          <w:szCs w:val="24"/>
        </w:rPr>
        <w:t xml:space="preserve"> position</w:t>
      </w:r>
      <w:r w:rsidR="00CA5096">
        <w:rPr>
          <w:rFonts w:eastAsia="Times New Roman"/>
          <w:color w:val="000000"/>
          <w:sz w:val="24"/>
          <w:szCs w:val="24"/>
        </w:rPr>
        <w:t>s</w:t>
      </w:r>
      <w:r>
        <w:rPr>
          <w:rFonts w:eastAsia="Times New Roman"/>
          <w:color w:val="000000"/>
          <w:sz w:val="24"/>
          <w:szCs w:val="24"/>
        </w:rPr>
        <w:t>.</w:t>
      </w:r>
    </w:p>
    <w:p w14:paraId="63E227C6" w14:textId="390A5B95" w:rsidR="008A0CCF" w:rsidRDefault="008A0CCF" w:rsidP="00225A63">
      <w:pPr>
        <w:pStyle w:val="ListParagraph"/>
        <w:numPr>
          <w:ilvl w:val="0"/>
          <w:numId w:val="82"/>
        </w:numPr>
        <w:rPr>
          <w:rFonts w:eastAsia="Times New Roman"/>
          <w:color w:val="000000"/>
          <w:sz w:val="24"/>
          <w:szCs w:val="24"/>
        </w:rPr>
      </w:pPr>
      <w:r>
        <w:rPr>
          <w:rFonts w:eastAsia="Times New Roman"/>
          <w:color w:val="000000"/>
          <w:sz w:val="24"/>
          <w:szCs w:val="24"/>
        </w:rPr>
        <w:t>The JCPL Volunteer Program is in a sustaining mode with a great balance that supports the work of staff without taking work away from staff and JCPL is not looking to widely expand the number of volunteers at this time.</w:t>
      </w:r>
    </w:p>
    <w:p w14:paraId="35FEF3E1" w14:textId="77777777" w:rsidR="008A0CCF" w:rsidRDefault="008A0CCF" w:rsidP="008A0CCF">
      <w:pPr>
        <w:rPr>
          <w:rFonts w:eastAsia="Times New Roman"/>
          <w:color w:val="000000"/>
          <w:sz w:val="24"/>
          <w:szCs w:val="24"/>
        </w:rPr>
      </w:pPr>
    </w:p>
    <w:p w14:paraId="4A7FBE75" w14:textId="518F5AD9" w:rsidR="008A0CCF" w:rsidRDefault="008A0CCF" w:rsidP="008A0CCF">
      <w:pPr>
        <w:rPr>
          <w:rFonts w:eastAsia="Times New Roman"/>
          <w:color w:val="000000"/>
          <w:sz w:val="24"/>
          <w:szCs w:val="24"/>
        </w:rPr>
      </w:pPr>
      <w:r>
        <w:rPr>
          <w:rFonts w:eastAsia="Times New Roman"/>
          <w:color w:val="000000"/>
          <w:sz w:val="24"/>
          <w:szCs w:val="24"/>
        </w:rPr>
        <w:t>The Board expressed deep appreciation to Jessi Bishop for her outstanding work with the volunteer program noting that it is great to see the diversity and gender equity in volunteers. The Board also noted how much they love how JCPL supports the teens in our community.</w:t>
      </w:r>
    </w:p>
    <w:p w14:paraId="3F4CDD5A" w14:textId="77777777" w:rsidR="008A0CCF" w:rsidRPr="008A0CCF" w:rsidRDefault="008A0CCF" w:rsidP="008A0CCF">
      <w:pPr>
        <w:rPr>
          <w:rFonts w:eastAsia="Times New Roman"/>
          <w:color w:val="000000"/>
          <w:sz w:val="24"/>
          <w:szCs w:val="24"/>
        </w:rPr>
      </w:pPr>
    </w:p>
    <w:p w14:paraId="73BB4F9D" w14:textId="77777777" w:rsidR="00F910A1" w:rsidRPr="00F3167D" w:rsidRDefault="00F910A1" w:rsidP="00F910A1">
      <w:pPr>
        <w:adjustRightInd w:val="0"/>
        <w:rPr>
          <w:rFonts w:cs="PalatinoLinotype-Bold"/>
          <w:b/>
          <w:bCs/>
          <w:sz w:val="24"/>
          <w:szCs w:val="24"/>
        </w:rPr>
      </w:pPr>
      <w:r w:rsidRPr="00F3167D">
        <w:rPr>
          <w:rFonts w:cs="PalatinoLinotype-Bold"/>
          <w:b/>
          <w:bCs/>
          <w:sz w:val="24"/>
          <w:szCs w:val="24"/>
        </w:rPr>
        <w:t xml:space="preserve">Strategy &amp; Operations </w:t>
      </w:r>
    </w:p>
    <w:p w14:paraId="7B280F25" w14:textId="0137605E" w:rsidR="00F910A1" w:rsidRPr="00F3167D" w:rsidRDefault="00F910A1" w:rsidP="00F910A1">
      <w:pPr>
        <w:adjustRightInd w:val="0"/>
        <w:rPr>
          <w:rFonts w:cs="PalatinoLinotype-Bold"/>
          <w:sz w:val="24"/>
          <w:szCs w:val="24"/>
          <w:u w:val="single"/>
        </w:rPr>
      </w:pPr>
      <w:r w:rsidRPr="00F3167D">
        <w:rPr>
          <w:rFonts w:cs="PalatinoLinotype-Bold"/>
          <w:sz w:val="24"/>
          <w:szCs w:val="24"/>
          <w:u w:val="single"/>
        </w:rPr>
        <w:t xml:space="preserve">Finance and Budget </w:t>
      </w:r>
    </w:p>
    <w:p w14:paraId="4ADA05D6" w14:textId="11DCC726" w:rsidR="00F910A1" w:rsidRPr="008A2716" w:rsidRDefault="00F910A1" w:rsidP="00F3167D">
      <w:pPr>
        <w:pStyle w:val="ListParagraph"/>
        <w:numPr>
          <w:ilvl w:val="0"/>
          <w:numId w:val="54"/>
        </w:numPr>
        <w:adjustRightInd w:val="0"/>
        <w:rPr>
          <w:rFonts w:cs="PalatinoLinotype-Bold"/>
          <w:sz w:val="24"/>
          <w:szCs w:val="24"/>
          <w:u w:val="single"/>
        </w:rPr>
      </w:pPr>
      <w:r w:rsidRPr="008A2716">
        <w:rPr>
          <w:rFonts w:cs="PalatinoLinotype-Bold"/>
          <w:sz w:val="24"/>
          <w:szCs w:val="24"/>
          <w:u w:val="single"/>
        </w:rPr>
        <w:t>Financial Report (</w:t>
      </w:r>
      <w:r w:rsidR="00CD112B">
        <w:rPr>
          <w:rFonts w:cs="PalatinoLinotype-Bold"/>
          <w:sz w:val="24"/>
          <w:szCs w:val="24"/>
          <w:u w:val="single"/>
        </w:rPr>
        <w:t>February</w:t>
      </w:r>
      <w:r w:rsidRPr="008A2716">
        <w:rPr>
          <w:rFonts w:cs="PalatinoLinotype-Bold"/>
          <w:sz w:val="24"/>
          <w:szCs w:val="24"/>
          <w:u w:val="single"/>
        </w:rPr>
        <w:t xml:space="preserve"> 2026) </w:t>
      </w:r>
    </w:p>
    <w:p w14:paraId="77AED1BF" w14:textId="72B063A6" w:rsidR="00F8227C" w:rsidRDefault="00CD112B" w:rsidP="00F8227C">
      <w:pPr>
        <w:adjustRightInd w:val="0"/>
        <w:rPr>
          <w:rFonts w:cs="PalatinoLinotype-Bold"/>
          <w:sz w:val="24"/>
          <w:szCs w:val="24"/>
        </w:rPr>
      </w:pPr>
      <w:r w:rsidRPr="00CD112B">
        <w:rPr>
          <w:spacing w:val="-1"/>
          <w:sz w:val="24"/>
          <w:szCs w:val="24"/>
        </w:rPr>
        <w:t>Kirsten Ruiz, Chief Strategy and Operating Officer</w:t>
      </w:r>
      <w:r w:rsidRPr="00CD112B">
        <w:rPr>
          <w:rFonts w:cs="PalatinoLinotype-Bold"/>
          <w:sz w:val="24"/>
          <w:szCs w:val="24"/>
        </w:rPr>
        <w:t xml:space="preserve"> </w:t>
      </w:r>
      <w:r w:rsidR="00F97CDA" w:rsidRPr="00CD112B">
        <w:rPr>
          <w:rFonts w:cs="PalatinoLinotype-Bold"/>
          <w:sz w:val="24"/>
          <w:szCs w:val="24"/>
        </w:rPr>
        <w:t xml:space="preserve">presented information on the </w:t>
      </w:r>
      <w:r w:rsidRPr="00CD112B">
        <w:rPr>
          <w:rFonts w:cs="PalatinoLinotype-Bold"/>
          <w:sz w:val="24"/>
          <w:szCs w:val="24"/>
        </w:rPr>
        <w:t>February</w:t>
      </w:r>
      <w:r w:rsidR="00F97CDA" w:rsidRPr="00CD112B">
        <w:rPr>
          <w:rFonts w:cs="PalatinoLinotype-Bold"/>
          <w:sz w:val="24"/>
          <w:szCs w:val="24"/>
        </w:rPr>
        <w:t xml:space="preserve"> 2026 monthly financials. </w:t>
      </w:r>
      <w:r w:rsidR="00F07E40" w:rsidRPr="00F8227C">
        <w:rPr>
          <w:rFonts w:cstheme="minorHAnsi"/>
          <w:sz w:val="24"/>
          <w:szCs w:val="24"/>
        </w:rPr>
        <w:t>Real</w:t>
      </w:r>
      <w:r w:rsidR="00F07E40" w:rsidRPr="00F8227C">
        <w:rPr>
          <w:rFonts w:cstheme="minorHAnsi"/>
          <w:spacing w:val="-2"/>
          <w:sz w:val="24"/>
          <w:szCs w:val="24"/>
        </w:rPr>
        <w:t xml:space="preserve"> </w:t>
      </w:r>
      <w:r w:rsidR="00F8227C">
        <w:rPr>
          <w:rFonts w:cstheme="minorHAnsi"/>
          <w:sz w:val="24"/>
          <w:szCs w:val="24"/>
        </w:rPr>
        <w:t>p</w:t>
      </w:r>
      <w:r w:rsidR="00F07E40" w:rsidRPr="00F8227C">
        <w:rPr>
          <w:rFonts w:cstheme="minorHAnsi"/>
          <w:sz w:val="24"/>
          <w:szCs w:val="24"/>
        </w:rPr>
        <w:t>roperty</w:t>
      </w:r>
      <w:r w:rsidR="00F07E40" w:rsidRPr="00F8227C">
        <w:rPr>
          <w:rFonts w:cstheme="minorHAnsi"/>
          <w:spacing w:val="-3"/>
          <w:sz w:val="24"/>
          <w:szCs w:val="24"/>
        </w:rPr>
        <w:t xml:space="preserve"> </w:t>
      </w:r>
      <w:r w:rsidR="00F8227C">
        <w:rPr>
          <w:rFonts w:cstheme="minorHAnsi"/>
          <w:spacing w:val="-3"/>
          <w:sz w:val="24"/>
          <w:szCs w:val="24"/>
        </w:rPr>
        <w:t>t</w:t>
      </w:r>
      <w:r w:rsidR="00F07E40" w:rsidRPr="00F8227C">
        <w:rPr>
          <w:rFonts w:cstheme="minorHAnsi"/>
          <w:sz w:val="24"/>
          <w:szCs w:val="24"/>
        </w:rPr>
        <w:t>ax</w:t>
      </w:r>
      <w:r w:rsidR="00F07E40" w:rsidRPr="00F8227C">
        <w:rPr>
          <w:rFonts w:cstheme="minorHAnsi"/>
          <w:spacing w:val="-2"/>
          <w:sz w:val="24"/>
          <w:szCs w:val="24"/>
        </w:rPr>
        <w:t xml:space="preserve"> </w:t>
      </w:r>
      <w:r w:rsidR="00F07E40" w:rsidRPr="00F8227C">
        <w:rPr>
          <w:rFonts w:cstheme="minorHAnsi"/>
          <w:sz w:val="24"/>
          <w:szCs w:val="24"/>
        </w:rPr>
        <w:t>revenue has not been recorded for February</w:t>
      </w:r>
      <w:r w:rsidR="00F8227C">
        <w:rPr>
          <w:rFonts w:cstheme="minorHAnsi"/>
          <w:sz w:val="24"/>
          <w:szCs w:val="24"/>
        </w:rPr>
        <w:t xml:space="preserve">. </w:t>
      </w:r>
      <w:r w:rsidR="00130258" w:rsidRPr="00F8227C">
        <w:rPr>
          <w:rFonts w:cs="PalatinoLinotype-Bold"/>
          <w:sz w:val="24"/>
          <w:szCs w:val="24"/>
        </w:rPr>
        <w:t>Other reve</w:t>
      </w:r>
      <w:r w:rsidR="00C974AA" w:rsidRPr="00F8227C">
        <w:rPr>
          <w:rFonts w:cs="PalatinoLinotype-Bold"/>
          <w:sz w:val="24"/>
          <w:szCs w:val="24"/>
        </w:rPr>
        <w:t>nue</w:t>
      </w:r>
      <w:r w:rsidR="00130258" w:rsidRPr="00F8227C">
        <w:rPr>
          <w:rFonts w:cs="PalatinoLinotype-Bold"/>
          <w:sz w:val="24"/>
          <w:szCs w:val="24"/>
        </w:rPr>
        <w:t xml:space="preserve"> </w:t>
      </w:r>
      <w:r w:rsidR="00F8227C">
        <w:rPr>
          <w:rFonts w:cs="PalatinoLinotype-Bold"/>
          <w:sz w:val="24"/>
          <w:szCs w:val="24"/>
        </w:rPr>
        <w:t>includes</w:t>
      </w:r>
      <w:r w:rsidR="00130258" w:rsidRPr="00F8227C">
        <w:rPr>
          <w:rFonts w:cs="PalatinoLinotype-Bold"/>
          <w:sz w:val="24"/>
          <w:szCs w:val="24"/>
        </w:rPr>
        <w:t xml:space="preserve"> insurance recovery for </w:t>
      </w:r>
      <w:r w:rsidR="00F8227C">
        <w:rPr>
          <w:rFonts w:cs="PalatinoLinotype-Bold"/>
          <w:sz w:val="24"/>
          <w:szCs w:val="24"/>
        </w:rPr>
        <w:t xml:space="preserve">the Evergreen Library </w:t>
      </w:r>
      <w:r w:rsidR="00130258" w:rsidRPr="00F8227C">
        <w:rPr>
          <w:rFonts w:cs="PalatinoLinotype-Bold"/>
          <w:sz w:val="24"/>
          <w:szCs w:val="24"/>
        </w:rPr>
        <w:t>roof</w:t>
      </w:r>
      <w:r w:rsidR="00F8227C">
        <w:rPr>
          <w:rFonts w:cs="PalatinoLinotype-Bold"/>
          <w:sz w:val="24"/>
          <w:szCs w:val="24"/>
        </w:rPr>
        <w:t xml:space="preserve">. Investment income is low because the accrual happens at the end of December; </w:t>
      </w:r>
      <w:r w:rsidR="00CA5096">
        <w:rPr>
          <w:rFonts w:cs="PalatinoLinotype-Bold"/>
          <w:sz w:val="24"/>
          <w:szCs w:val="24"/>
        </w:rPr>
        <w:t xml:space="preserve">and </w:t>
      </w:r>
      <w:r w:rsidR="00F8227C">
        <w:rPr>
          <w:rFonts w:cs="PalatinoLinotype-Bold"/>
          <w:sz w:val="24"/>
          <w:szCs w:val="24"/>
        </w:rPr>
        <w:t xml:space="preserve">that will reverse again when cash is received. Operating expenses are as expected. </w:t>
      </w:r>
    </w:p>
    <w:p w14:paraId="2E6ECFE8" w14:textId="77777777" w:rsidR="00F8227C" w:rsidRDefault="00F8227C" w:rsidP="00130258">
      <w:pPr>
        <w:tabs>
          <w:tab w:val="left" w:pos="2120"/>
        </w:tabs>
        <w:adjustRightInd w:val="0"/>
        <w:rPr>
          <w:rFonts w:cs="PalatinoLinotype-Bold"/>
          <w:sz w:val="24"/>
          <w:szCs w:val="24"/>
        </w:rPr>
      </w:pPr>
      <w:r>
        <w:rPr>
          <w:rFonts w:cs="PalatinoLinotype-Bold"/>
          <w:sz w:val="24"/>
          <w:szCs w:val="24"/>
        </w:rPr>
        <w:lastRenderedPageBreak/>
        <w:t>In response to questions, the Board was advised that:</w:t>
      </w:r>
    </w:p>
    <w:p w14:paraId="7982A584" w14:textId="73EBDE53" w:rsidR="00F8227C" w:rsidRDefault="00F8227C" w:rsidP="00F8227C">
      <w:pPr>
        <w:pStyle w:val="ListParagraph"/>
        <w:numPr>
          <w:ilvl w:val="0"/>
          <w:numId w:val="83"/>
        </w:numPr>
        <w:tabs>
          <w:tab w:val="left" w:pos="2120"/>
        </w:tabs>
        <w:adjustRightInd w:val="0"/>
        <w:rPr>
          <w:rFonts w:cs="PalatinoLinotype-Bold"/>
          <w:sz w:val="24"/>
          <w:szCs w:val="24"/>
        </w:rPr>
      </w:pPr>
      <w:r>
        <w:rPr>
          <w:rFonts w:cs="PalatinoLinotype-Bold"/>
          <w:sz w:val="24"/>
          <w:szCs w:val="24"/>
        </w:rPr>
        <w:t>The financial statements are actuals through February so salaries and benefits do not reflect adjustments due to the Collective Bargaining Agreement.</w:t>
      </w:r>
    </w:p>
    <w:p w14:paraId="2DF468F7" w14:textId="26B90468" w:rsidR="00130258" w:rsidRPr="00F8227C" w:rsidRDefault="00F8227C" w:rsidP="00F8227C">
      <w:pPr>
        <w:pStyle w:val="ListParagraph"/>
        <w:numPr>
          <w:ilvl w:val="0"/>
          <w:numId w:val="83"/>
        </w:numPr>
        <w:tabs>
          <w:tab w:val="left" w:pos="2120"/>
        </w:tabs>
        <w:adjustRightInd w:val="0"/>
        <w:rPr>
          <w:rFonts w:cs="PalatinoLinotype-Bold"/>
          <w:sz w:val="24"/>
          <w:szCs w:val="24"/>
        </w:rPr>
      </w:pPr>
      <w:r>
        <w:rPr>
          <w:rFonts w:cs="PalatinoLinotype-Bold"/>
          <w:sz w:val="24"/>
          <w:szCs w:val="24"/>
        </w:rPr>
        <w:t xml:space="preserve">From an accounting standpoint and county requirements, JCPL’s budget is based on annual funding. When you move into project funding, you look at the </w:t>
      </w:r>
      <w:r w:rsidR="00130258" w:rsidRPr="00F8227C">
        <w:rPr>
          <w:rFonts w:cs="PalatinoLinotype-Bold"/>
          <w:sz w:val="24"/>
          <w:szCs w:val="24"/>
        </w:rPr>
        <w:t xml:space="preserve">entire span of </w:t>
      </w:r>
      <w:r>
        <w:rPr>
          <w:rFonts w:cs="PalatinoLinotype-Bold"/>
          <w:sz w:val="24"/>
          <w:szCs w:val="24"/>
        </w:rPr>
        <w:t xml:space="preserve">the </w:t>
      </w:r>
      <w:r w:rsidR="00130258" w:rsidRPr="00F8227C">
        <w:rPr>
          <w:rFonts w:cs="PalatinoLinotype-Bold"/>
          <w:sz w:val="24"/>
          <w:szCs w:val="24"/>
        </w:rPr>
        <w:t xml:space="preserve">project and how much </w:t>
      </w:r>
      <w:r>
        <w:rPr>
          <w:rFonts w:cs="PalatinoLinotype-Bold"/>
          <w:sz w:val="24"/>
          <w:szCs w:val="24"/>
        </w:rPr>
        <w:t xml:space="preserve">it will </w:t>
      </w:r>
      <w:r w:rsidR="00130258" w:rsidRPr="00F8227C">
        <w:rPr>
          <w:rFonts w:cs="PalatinoLinotype-Bold"/>
          <w:sz w:val="24"/>
          <w:szCs w:val="24"/>
        </w:rPr>
        <w:t xml:space="preserve">cost over </w:t>
      </w:r>
      <w:r>
        <w:rPr>
          <w:rFonts w:cs="PalatinoLinotype-Bold"/>
          <w:sz w:val="24"/>
          <w:szCs w:val="24"/>
        </w:rPr>
        <w:t xml:space="preserve">the </w:t>
      </w:r>
      <w:r w:rsidR="00130258" w:rsidRPr="00F8227C">
        <w:rPr>
          <w:rFonts w:cs="PalatinoLinotype-Bold"/>
          <w:sz w:val="24"/>
          <w:szCs w:val="24"/>
        </w:rPr>
        <w:t>entire period planned</w:t>
      </w:r>
      <w:r>
        <w:rPr>
          <w:rFonts w:cs="PalatinoLinotype-Bold"/>
          <w:sz w:val="24"/>
          <w:szCs w:val="24"/>
        </w:rPr>
        <w:t xml:space="preserve"> for the project which is a </w:t>
      </w:r>
      <w:r w:rsidR="00130258" w:rsidRPr="00F8227C">
        <w:rPr>
          <w:rFonts w:cs="PalatinoLinotype-Bold"/>
          <w:sz w:val="24"/>
          <w:szCs w:val="24"/>
        </w:rPr>
        <w:t>different system and dif</w:t>
      </w:r>
      <w:r w:rsidR="00F07E40" w:rsidRPr="00F8227C">
        <w:rPr>
          <w:rFonts w:cs="PalatinoLinotype-Bold"/>
          <w:sz w:val="24"/>
          <w:szCs w:val="24"/>
        </w:rPr>
        <w:t xml:space="preserve">ferent </w:t>
      </w:r>
      <w:r w:rsidR="00130258" w:rsidRPr="00F8227C">
        <w:rPr>
          <w:rFonts w:cs="PalatinoLinotype-Bold"/>
          <w:sz w:val="24"/>
          <w:szCs w:val="24"/>
        </w:rPr>
        <w:t xml:space="preserve">way of dealing with </w:t>
      </w:r>
      <w:r>
        <w:rPr>
          <w:rFonts w:cs="PalatinoLinotype-Bold"/>
          <w:sz w:val="24"/>
          <w:szCs w:val="24"/>
        </w:rPr>
        <w:t xml:space="preserve">the </w:t>
      </w:r>
      <w:r w:rsidR="00130258" w:rsidRPr="00F8227C">
        <w:rPr>
          <w:rFonts w:cs="PalatinoLinotype-Bold"/>
          <w:sz w:val="24"/>
          <w:szCs w:val="24"/>
        </w:rPr>
        <w:t>same numbers</w:t>
      </w:r>
      <w:r>
        <w:rPr>
          <w:rFonts w:cs="PalatinoLinotype-Bold"/>
          <w:sz w:val="24"/>
          <w:szCs w:val="24"/>
        </w:rPr>
        <w:t xml:space="preserve">. There are </w:t>
      </w:r>
      <w:r w:rsidR="00F07E40" w:rsidRPr="00F8227C">
        <w:rPr>
          <w:rFonts w:cs="PalatinoLinotype-Bold"/>
          <w:sz w:val="24"/>
          <w:szCs w:val="24"/>
        </w:rPr>
        <w:t>limitations</w:t>
      </w:r>
      <w:r w:rsidR="00130258" w:rsidRPr="00F8227C">
        <w:rPr>
          <w:rFonts w:cs="PalatinoLinotype-Bold"/>
          <w:sz w:val="24"/>
          <w:szCs w:val="24"/>
        </w:rPr>
        <w:t xml:space="preserve"> </w:t>
      </w:r>
      <w:r w:rsidR="00F07E40" w:rsidRPr="00F8227C">
        <w:rPr>
          <w:rFonts w:cs="PalatinoLinotype-Bold"/>
          <w:sz w:val="24"/>
          <w:szCs w:val="24"/>
        </w:rPr>
        <w:t>appropriating</w:t>
      </w:r>
      <w:r>
        <w:rPr>
          <w:rFonts w:cs="PalatinoLinotype-Bold"/>
          <w:sz w:val="24"/>
          <w:szCs w:val="24"/>
        </w:rPr>
        <w:t xml:space="preserve"> one</w:t>
      </w:r>
      <w:r w:rsidR="00130258" w:rsidRPr="00F8227C">
        <w:rPr>
          <w:rFonts w:cs="PalatinoLinotype-Bold"/>
          <w:sz w:val="24"/>
          <w:szCs w:val="24"/>
        </w:rPr>
        <w:t xml:space="preserve"> year vs </w:t>
      </w:r>
      <w:r>
        <w:rPr>
          <w:rFonts w:cs="PalatinoLinotype-Bold"/>
          <w:sz w:val="24"/>
          <w:szCs w:val="24"/>
        </w:rPr>
        <w:t xml:space="preserve">the </w:t>
      </w:r>
      <w:r w:rsidR="00130258" w:rsidRPr="00F8227C">
        <w:rPr>
          <w:rFonts w:cs="PalatinoLinotype-Bold"/>
          <w:sz w:val="24"/>
          <w:szCs w:val="24"/>
        </w:rPr>
        <w:t xml:space="preserve">project plan </w:t>
      </w:r>
      <w:r>
        <w:rPr>
          <w:rFonts w:cs="PalatinoLinotype-Bold"/>
          <w:sz w:val="24"/>
          <w:szCs w:val="24"/>
        </w:rPr>
        <w:t xml:space="preserve">which typically is </w:t>
      </w:r>
      <w:r w:rsidR="00130258" w:rsidRPr="00F8227C">
        <w:rPr>
          <w:rFonts w:cs="PalatinoLinotype-Bold"/>
          <w:sz w:val="24"/>
          <w:szCs w:val="24"/>
        </w:rPr>
        <w:t xml:space="preserve">3-5 years or </w:t>
      </w:r>
      <w:r w:rsidR="00F07E40" w:rsidRPr="00F8227C">
        <w:rPr>
          <w:rFonts w:cs="PalatinoLinotype-Bold"/>
          <w:sz w:val="24"/>
          <w:szCs w:val="24"/>
        </w:rPr>
        <w:t>longer</w:t>
      </w:r>
      <w:r w:rsidR="00130258" w:rsidRPr="00F8227C">
        <w:rPr>
          <w:rFonts w:cs="PalatinoLinotype-Bold"/>
          <w:sz w:val="24"/>
          <w:szCs w:val="24"/>
        </w:rPr>
        <w:t xml:space="preserve"> an</w:t>
      </w:r>
      <w:r>
        <w:rPr>
          <w:rFonts w:cs="PalatinoLinotype-Bold"/>
          <w:sz w:val="24"/>
          <w:szCs w:val="24"/>
        </w:rPr>
        <w:t>d</w:t>
      </w:r>
      <w:r w:rsidR="00130258" w:rsidRPr="00F8227C">
        <w:rPr>
          <w:rFonts w:cs="PalatinoLinotype-Bold"/>
          <w:sz w:val="24"/>
          <w:szCs w:val="24"/>
        </w:rPr>
        <w:t xml:space="preserve"> making </w:t>
      </w:r>
      <w:r w:rsidR="00F07E40" w:rsidRPr="00F8227C">
        <w:rPr>
          <w:rFonts w:cs="PalatinoLinotype-Bold"/>
          <w:sz w:val="24"/>
          <w:szCs w:val="24"/>
        </w:rPr>
        <w:t>those</w:t>
      </w:r>
      <w:r w:rsidR="00130258" w:rsidRPr="00F8227C">
        <w:rPr>
          <w:rFonts w:cs="PalatinoLinotype-Bold"/>
          <w:sz w:val="24"/>
          <w:szCs w:val="24"/>
        </w:rPr>
        <w:t xml:space="preserve"> two things work together</w:t>
      </w:r>
      <w:r>
        <w:rPr>
          <w:rFonts w:cs="PalatinoLinotype-Bold"/>
          <w:sz w:val="24"/>
          <w:szCs w:val="24"/>
        </w:rPr>
        <w:t>.</w:t>
      </w:r>
    </w:p>
    <w:p w14:paraId="29CBA6A4" w14:textId="2C33A744" w:rsidR="00F8227C" w:rsidRDefault="00F8227C" w:rsidP="00F8227C">
      <w:pPr>
        <w:pStyle w:val="ListParagraph"/>
        <w:numPr>
          <w:ilvl w:val="0"/>
          <w:numId w:val="83"/>
        </w:numPr>
        <w:tabs>
          <w:tab w:val="left" w:pos="2120"/>
        </w:tabs>
        <w:adjustRightInd w:val="0"/>
        <w:rPr>
          <w:rFonts w:cs="PalatinoLinotype-Bold"/>
          <w:sz w:val="24"/>
          <w:szCs w:val="24"/>
        </w:rPr>
      </w:pPr>
      <w:r>
        <w:rPr>
          <w:rFonts w:cs="PalatinoLinotype-Bold"/>
          <w:sz w:val="24"/>
          <w:szCs w:val="24"/>
        </w:rPr>
        <w:t xml:space="preserve">JCPL’s budget is handled similarly to other government agency budgets. </w:t>
      </w:r>
    </w:p>
    <w:p w14:paraId="204938F4" w14:textId="77777777" w:rsidR="00130258" w:rsidRPr="00F3167D" w:rsidRDefault="00130258" w:rsidP="00130258">
      <w:pPr>
        <w:tabs>
          <w:tab w:val="left" w:pos="2120"/>
        </w:tabs>
        <w:adjustRightInd w:val="0"/>
        <w:rPr>
          <w:rFonts w:cs="PalatinoLinotype-Bold"/>
          <w:sz w:val="24"/>
          <w:szCs w:val="24"/>
        </w:rPr>
      </w:pPr>
    </w:p>
    <w:p w14:paraId="291EC546" w14:textId="77777777" w:rsidR="00F910A1" w:rsidRPr="008A2716" w:rsidRDefault="00F910A1" w:rsidP="00F910A1">
      <w:pPr>
        <w:adjustRightInd w:val="0"/>
        <w:rPr>
          <w:rFonts w:cs="PalatinoLinotype-Bold"/>
          <w:sz w:val="24"/>
          <w:szCs w:val="24"/>
          <w:u w:val="single"/>
        </w:rPr>
      </w:pPr>
      <w:r w:rsidRPr="008A2716">
        <w:rPr>
          <w:rFonts w:cs="PalatinoLinotype-Bold"/>
          <w:sz w:val="24"/>
          <w:szCs w:val="24"/>
          <w:u w:val="single"/>
        </w:rPr>
        <w:t xml:space="preserve">B. Carryforward Request for Fiscal Year 2026 Budget Amendment </w:t>
      </w:r>
    </w:p>
    <w:p w14:paraId="05DE62FE" w14:textId="3E503357" w:rsidR="00130258" w:rsidRDefault="00CD112B" w:rsidP="00F8227C">
      <w:pPr>
        <w:adjustRightInd w:val="0"/>
        <w:rPr>
          <w:rFonts w:cs="PalatinoLinotype-Bold"/>
          <w:sz w:val="24"/>
          <w:szCs w:val="24"/>
        </w:rPr>
      </w:pPr>
      <w:r w:rsidRPr="00CD112B">
        <w:rPr>
          <w:spacing w:val="-1"/>
          <w:sz w:val="24"/>
          <w:szCs w:val="24"/>
        </w:rPr>
        <w:t>Kirsten Ruiz</w:t>
      </w:r>
      <w:r>
        <w:rPr>
          <w:rFonts w:cs="PalatinoLinotype-Bold"/>
          <w:sz w:val="24"/>
          <w:szCs w:val="24"/>
        </w:rPr>
        <w:t xml:space="preserve"> </w:t>
      </w:r>
      <w:r w:rsidR="00F97CDA">
        <w:rPr>
          <w:rFonts w:cs="PalatinoLinotype-Bold"/>
          <w:sz w:val="24"/>
          <w:szCs w:val="24"/>
        </w:rPr>
        <w:t>presented information on the 2026 carryforward request.</w:t>
      </w:r>
      <w:r w:rsidR="00F07E40">
        <w:rPr>
          <w:rFonts w:cs="PalatinoLinotype-Bold"/>
          <w:sz w:val="24"/>
          <w:szCs w:val="24"/>
        </w:rPr>
        <w:t xml:space="preserve"> </w:t>
      </w:r>
    </w:p>
    <w:p w14:paraId="10529BE7" w14:textId="77777777" w:rsidR="00CD112B" w:rsidRDefault="00CD112B" w:rsidP="00F910A1">
      <w:pPr>
        <w:adjustRightInd w:val="0"/>
        <w:rPr>
          <w:rFonts w:cs="PalatinoLinotype-Bold"/>
          <w:sz w:val="24"/>
          <w:szCs w:val="24"/>
        </w:rPr>
      </w:pPr>
    </w:p>
    <w:p w14:paraId="4E909BA8" w14:textId="2A3F7787" w:rsidR="00CD112B" w:rsidRPr="00B51E18" w:rsidRDefault="00CD112B" w:rsidP="00CD112B">
      <w:pPr>
        <w:pStyle w:val="BodyText"/>
        <w:ind w:left="836" w:right="1249"/>
      </w:pPr>
      <w:r w:rsidRPr="00CD112B">
        <w:rPr>
          <w:b/>
        </w:rPr>
        <w:t>MOTION</w:t>
      </w:r>
      <w:r w:rsidRPr="00CD112B">
        <w:t xml:space="preserve">: </w:t>
      </w:r>
      <w:r w:rsidR="00130258">
        <w:t>Renny Fagan</w:t>
      </w:r>
      <w:r>
        <w:t xml:space="preserve"> </w:t>
      </w:r>
      <w:r w:rsidRPr="00CD112B">
        <w:t>move</w:t>
      </w:r>
      <w:r>
        <w:t>d</w:t>
      </w:r>
      <w:r w:rsidRPr="00CD112B">
        <w:t xml:space="preserve"> that the Library Board of Trustees authorize the Executive Director to submit the fiscal year 2026 </w:t>
      </w:r>
      <w:r w:rsidRPr="00CD112B">
        <w:rPr>
          <w:rFonts w:cstheme="minorHAnsi"/>
        </w:rPr>
        <w:t xml:space="preserve">carryforward budget amendment in the amount of $16,290,777. </w:t>
      </w:r>
      <w:r w:rsidRPr="00B51E18">
        <w:t xml:space="preserve">Seconded by </w:t>
      </w:r>
      <w:r w:rsidR="00130258">
        <w:t xml:space="preserve">Emelda Bing </w:t>
      </w:r>
      <w:r w:rsidR="00CA5096">
        <w:t>Walker,</w:t>
      </w:r>
      <w:r>
        <w:t xml:space="preserve"> </w:t>
      </w:r>
      <w:r w:rsidRPr="00B51E18">
        <w:t>the motion passed by unanimous vote of all Trustees present.</w:t>
      </w:r>
    </w:p>
    <w:p w14:paraId="39147A3C" w14:textId="77777777" w:rsidR="00C210EA" w:rsidRPr="00F3167D" w:rsidRDefault="00C210EA" w:rsidP="00F910A1">
      <w:pPr>
        <w:adjustRightInd w:val="0"/>
        <w:rPr>
          <w:rFonts w:cs="PalatinoLinotype-Bold"/>
          <w:sz w:val="24"/>
          <w:szCs w:val="24"/>
        </w:rPr>
      </w:pPr>
    </w:p>
    <w:p w14:paraId="107EAA09" w14:textId="77777777" w:rsidR="00F910A1" w:rsidRPr="00F8227C" w:rsidRDefault="00F910A1" w:rsidP="00F910A1">
      <w:pPr>
        <w:adjustRightInd w:val="0"/>
        <w:rPr>
          <w:rFonts w:cs="PalatinoLinotype-Bold"/>
          <w:b/>
          <w:bCs/>
          <w:sz w:val="24"/>
          <w:szCs w:val="24"/>
        </w:rPr>
      </w:pPr>
      <w:r w:rsidRPr="00F8227C">
        <w:rPr>
          <w:rFonts w:cs="PalatinoLinotype-Bold"/>
          <w:b/>
          <w:bCs/>
          <w:sz w:val="24"/>
          <w:szCs w:val="24"/>
        </w:rPr>
        <w:t>Facilities and Construction Projects</w:t>
      </w:r>
    </w:p>
    <w:p w14:paraId="0CBE8E04" w14:textId="77777777" w:rsidR="00CD112B" w:rsidRPr="00F8227C" w:rsidRDefault="00CD112B" w:rsidP="00CD112B">
      <w:pPr>
        <w:widowControl/>
        <w:numPr>
          <w:ilvl w:val="0"/>
          <w:numId w:val="73"/>
        </w:numPr>
        <w:adjustRightInd w:val="0"/>
        <w:ind w:left="360"/>
        <w:rPr>
          <w:rFonts w:cs="PalatinoLinotype-Bold"/>
          <w:sz w:val="24"/>
          <w:szCs w:val="24"/>
          <w:u w:val="single"/>
        </w:rPr>
      </w:pPr>
      <w:r w:rsidRPr="00F8227C">
        <w:rPr>
          <w:sz w:val="24"/>
          <w:szCs w:val="24"/>
          <w:u w:val="single"/>
        </w:rPr>
        <w:t>Facility Master Plan Update</w:t>
      </w:r>
    </w:p>
    <w:p w14:paraId="7E4FCC01" w14:textId="14362501" w:rsidR="00F8227C" w:rsidRPr="00F8227C" w:rsidRDefault="00F8227C" w:rsidP="00F8227C">
      <w:pPr>
        <w:pStyle w:val="NormalWeb"/>
        <w:rPr>
          <w:rFonts w:ascii="Palatino Linotype" w:eastAsia="Times New Roman" w:hAnsi="Palatino Linotype"/>
        </w:rPr>
      </w:pPr>
      <w:r w:rsidRPr="00F8227C">
        <w:rPr>
          <w:rFonts w:ascii="Palatino Linotype" w:hAnsi="Palatino Linotype" w:cs="PalatinoLinotype-Bold"/>
        </w:rPr>
        <w:t xml:space="preserve">The Executive Director advised the Board that reviewing the Facility Master Plan (FMP) is typically part of our annual strategic </w:t>
      </w:r>
      <w:r>
        <w:rPr>
          <w:rFonts w:ascii="Palatino Linotype" w:hAnsi="Palatino Linotype" w:cs="PalatinoLinotype-Bold"/>
        </w:rPr>
        <w:t xml:space="preserve">and financial </w:t>
      </w:r>
      <w:r w:rsidRPr="00F8227C">
        <w:rPr>
          <w:rFonts w:ascii="Palatino Linotype" w:hAnsi="Palatino Linotype" w:cs="PalatinoLinotype-Bold"/>
        </w:rPr>
        <w:t xml:space="preserve">planning. This year the Library is doing an update as we have a new 2026-2029 strategic plan </w:t>
      </w:r>
      <w:r w:rsidR="00CA5096">
        <w:rPr>
          <w:rFonts w:ascii="Palatino Linotype" w:hAnsi="Palatino Linotype" w:cs="PalatinoLinotype-Bold"/>
        </w:rPr>
        <w:t xml:space="preserve">there will </w:t>
      </w:r>
      <w:r w:rsidRPr="00F8227C">
        <w:rPr>
          <w:rFonts w:ascii="Palatino Linotype" w:hAnsi="Palatino Linotype" w:cs="PalatinoLinotype-Bold"/>
        </w:rPr>
        <w:t xml:space="preserve">not be </w:t>
      </w:r>
      <w:r w:rsidR="00CA5096">
        <w:rPr>
          <w:rFonts w:ascii="Palatino Linotype" w:hAnsi="Palatino Linotype" w:cs="PalatinoLinotype-Bold"/>
        </w:rPr>
        <w:t>a</w:t>
      </w:r>
      <w:r w:rsidRPr="00F8227C">
        <w:rPr>
          <w:rFonts w:ascii="Palatino Linotype" w:hAnsi="Palatino Linotype" w:cs="PalatinoLinotype-Bold"/>
        </w:rPr>
        <w:t xml:space="preserve"> trends exercise. </w:t>
      </w:r>
      <w:r w:rsidRPr="00F8227C">
        <w:rPr>
          <w:rFonts w:ascii="Palatino Linotype" w:hAnsi="Palatino Linotype"/>
        </w:rPr>
        <w:t xml:space="preserve">Julianne Rist, Library Planning and Policy Senior Advisor and Steve Chestnut, Director of Facilities and Construction Projects presented information on the FMP update. </w:t>
      </w:r>
      <w:r w:rsidRPr="00F8227C">
        <w:rPr>
          <w:rFonts w:ascii="Palatino Linotype" w:eastAsia="Calibri" w:hAnsi="Palatino Linotype" w:cs="Calibri"/>
          <w:kern w:val="24"/>
        </w:rPr>
        <w:t>Board input on this update will be used in the development of the five-year capital plan and 2027 budget.</w:t>
      </w:r>
    </w:p>
    <w:p w14:paraId="39103751" w14:textId="77777777" w:rsidR="00F8227C" w:rsidRDefault="00F8227C" w:rsidP="00CD112B">
      <w:pPr>
        <w:widowControl/>
        <w:adjustRightInd w:val="0"/>
        <w:rPr>
          <w:rFonts w:cs="PalatinoLinotype-Bold"/>
          <w:sz w:val="24"/>
          <w:szCs w:val="24"/>
        </w:rPr>
      </w:pPr>
    </w:p>
    <w:p w14:paraId="34756C0C" w14:textId="77777777" w:rsidR="00F8227C" w:rsidRDefault="00F8227C" w:rsidP="00CD112B">
      <w:pPr>
        <w:widowControl/>
        <w:adjustRightInd w:val="0"/>
        <w:rPr>
          <w:rFonts w:cs="PalatinoLinotype-Bold"/>
          <w:sz w:val="24"/>
          <w:szCs w:val="24"/>
        </w:rPr>
      </w:pPr>
      <w:r>
        <w:rPr>
          <w:rFonts w:cs="PalatinoLinotype-Bold"/>
          <w:sz w:val="24"/>
          <w:szCs w:val="24"/>
        </w:rPr>
        <w:t>In response to questions, the Board was advised that:</w:t>
      </w:r>
    </w:p>
    <w:p w14:paraId="423537F6" w14:textId="64C30E70" w:rsidR="00130258" w:rsidRDefault="00F8227C" w:rsidP="00F8227C">
      <w:pPr>
        <w:pStyle w:val="ListParagraph"/>
        <w:widowControl/>
        <w:numPr>
          <w:ilvl w:val="0"/>
          <w:numId w:val="84"/>
        </w:numPr>
        <w:adjustRightInd w:val="0"/>
        <w:rPr>
          <w:rFonts w:cs="PalatinoLinotype-Bold"/>
          <w:sz w:val="24"/>
          <w:szCs w:val="24"/>
        </w:rPr>
      </w:pPr>
      <w:r>
        <w:rPr>
          <w:rFonts w:cs="PalatinoLinotype-Bold"/>
          <w:sz w:val="24"/>
          <w:szCs w:val="24"/>
        </w:rPr>
        <w:t>The 0.5 to 0.6 square foot per capita is based on the population of Jefferson County.</w:t>
      </w:r>
    </w:p>
    <w:p w14:paraId="6CF992DE" w14:textId="3995CD44" w:rsidR="00F8227C" w:rsidRPr="00F8227C" w:rsidRDefault="00F8227C" w:rsidP="00F8227C">
      <w:pPr>
        <w:pStyle w:val="ListParagraph"/>
        <w:widowControl/>
        <w:numPr>
          <w:ilvl w:val="0"/>
          <w:numId w:val="84"/>
        </w:numPr>
        <w:adjustRightInd w:val="0"/>
        <w:rPr>
          <w:rFonts w:cs="PalatinoLinotype-Bold"/>
          <w:sz w:val="24"/>
          <w:szCs w:val="24"/>
        </w:rPr>
      </w:pPr>
      <w:r>
        <w:rPr>
          <w:rFonts w:cs="PalatinoLinotype-Bold"/>
          <w:sz w:val="24"/>
          <w:szCs w:val="24"/>
        </w:rPr>
        <w:t>The Facility Master Plan did inform the mil levy. It became clear the Library was looking at major capital expenditures</w:t>
      </w:r>
      <w:r w:rsidR="005E2385">
        <w:rPr>
          <w:rFonts w:cs="PalatinoLinotype-Bold"/>
          <w:sz w:val="24"/>
          <w:szCs w:val="24"/>
        </w:rPr>
        <w:t xml:space="preserve"> for</w:t>
      </w:r>
      <w:r>
        <w:rPr>
          <w:rFonts w:cs="PalatinoLinotype-Bold"/>
          <w:sz w:val="24"/>
          <w:szCs w:val="24"/>
        </w:rPr>
        <w:t xml:space="preserve"> remodeling and deferred maintenance during the lean years and the Library needed addition</w:t>
      </w:r>
      <w:r w:rsidR="005E2385">
        <w:rPr>
          <w:rFonts w:cs="PalatinoLinotype-Bold"/>
          <w:sz w:val="24"/>
          <w:szCs w:val="24"/>
        </w:rPr>
        <w:t>al</w:t>
      </w:r>
      <w:r>
        <w:rPr>
          <w:rFonts w:cs="PalatinoLinotype-Bold"/>
          <w:sz w:val="24"/>
          <w:szCs w:val="24"/>
        </w:rPr>
        <w:t xml:space="preserve"> branches and service areas. The Board at that time had strong opinions about not borrowing additional money and using the mil levy the voters approved to address these issues.</w:t>
      </w:r>
    </w:p>
    <w:p w14:paraId="0C08F02B" w14:textId="55ED5368" w:rsidR="00F8227C" w:rsidRPr="00F8227C" w:rsidRDefault="005E2385" w:rsidP="00F8227C">
      <w:pPr>
        <w:pStyle w:val="ListParagraph"/>
        <w:widowControl/>
        <w:numPr>
          <w:ilvl w:val="0"/>
          <w:numId w:val="84"/>
        </w:numPr>
        <w:adjustRightInd w:val="0"/>
        <w:rPr>
          <w:rFonts w:cs="PalatinoLinotype-Bold"/>
          <w:sz w:val="24"/>
          <w:szCs w:val="24"/>
        </w:rPr>
      </w:pPr>
      <w:r>
        <w:rPr>
          <w:rFonts w:cs="PalatinoLinotype-Bold"/>
          <w:sz w:val="24"/>
          <w:szCs w:val="24"/>
        </w:rPr>
        <w:t xml:space="preserve">JCPL was doing one major capital project </w:t>
      </w:r>
      <w:r w:rsidR="00F8227C" w:rsidRPr="00F8227C">
        <w:rPr>
          <w:rFonts w:cs="PalatinoLinotype-Bold"/>
          <w:sz w:val="24"/>
          <w:szCs w:val="24"/>
        </w:rPr>
        <w:t xml:space="preserve">and waiting a year and </w:t>
      </w:r>
      <w:r>
        <w:rPr>
          <w:rFonts w:cs="PalatinoLinotype-Bold"/>
          <w:sz w:val="24"/>
          <w:szCs w:val="24"/>
        </w:rPr>
        <w:t xml:space="preserve">the Board accelerated the plan to do multiple capital projects </w:t>
      </w:r>
      <w:r w:rsidR="00F8227C" w:rsidRPr="00F8227C">
        <w:rPr>
          <w:rFonts w:cs="PalatinoLinotype-Bold"/>
          <w:sz w:val="24"/>
          <w:szCs w:val="24"/>
        </w:rPr>
        <w:t>at once</w:t>
      </w:r>
      <w:r>
        <w:rPr>
          <w:rFonts w:cs="PalatinoLinotype-Bold"/>
          <w:sz w:val="24"/>
          <w:szCs w:val="24"/>
        </w:rPr>
        <w:t xml:space="preserve">. The 2027 budget kick off was this week and </w:t>
      </w:r>
      <w:r w:rsidR="00CA5096">
        <w:rPr>
          <w:rFonts w:cs="PalatinoLinotype-Bold"/>
          <w:sz w:val="24"/>
          <w:szCs w:val="24"/>
        </w:rPr>
        <w:t xml:space="preserve">is </w:t>
      </w:r>
      <w:r>
        <w:rPr>
          <w:rFonts w:cs="PalatinoLinotype-Bold"/>
          <w:sz w:val="24"/>
          <w:szCs w:val="24"/>
        </w:rPr>
        <w:t>part of the reason the FMP is being reviewed with the Board. The Board’s input will be used for developing the annual budget, five-year capital improvement plan and longer term f</w:t>
      </w:r>
      <w:r w:rsidR="00F8227C" w:rsidRPr="00F8227C">
        <w:rPr>
          <w:rFonts w:cs="PalatinoLinotype-Bold"/>
          <w:sz w:val="24"/>
          <w:szCs w:val="24"/>
        </w:rPr>
        <w:t>inancial forecast</w:t>
      </w:r>
      <w:r>
        <w:rPr>
          <w:rFonts w:cs="PalatinoLinotype-Bold"/>
          <w:sz w:val="24"/>
          <w:szCs w:val="24"/>
        </w:rPr>
        <w:t>.</w:t>
      </w:r>
      <w:r w:rsidR="00F8227C" w:rsidRPr="00F8227C">
        <w:rPr>
          <w:rFonts w:cs="PalatinoLinotype-Bold"/>
          <w:sz w:val="24"/>
          <w:szCs w:val="24"/>
        </w:rPr>
        <w:t xml:space="preserve"> </w:t>
      </w:r>
    </w:p>
    <w:p w14:paraId="2DB4DFFA" w14:textId="77777777" w:rsidR="005E2385" w:rsidRDefault="005E2385" w:rsidP="00F8227C">
      <w:pPr>
        <w:pStyle w:val="ListParagraph"/>
        <w:widowControl/>
        <w:numPr>
          <w:ilvl w:val="0"/>
          <w:numId w:val="84"/>
        </w:numPr>
        <w:adjustRightInd w:val="0"/>
        <w:rPr>
          <w:rFonts w:cs="PalatinoLinotype-Bold"/>
          <w:sz w:val="24"/>
          <w:szCs w:val="24"/>
        </w:rPr>
      </w:pPr>
      <w:r>
        <w:rPr>
          <w:rFonts w:cs="PalatinoLinotype-Bold"/>
          <w:sz w:val="24"/>
          <w:szCs w:val="24"/>
        </w:rPr>
        <w:t>Budget impacts from the staffing analysis would happen in 2028; the full report won’t be available until after the 2027 budget is due.</w:t>
      </w:r>
    </w:p>
    <w:p w14:paraId="7AF0E54A" w14:textId="77777777" w:rsidR="00F8227C" w:rsidRDefault="00F8227C" w:rsidP="00130258">
      <w:pPr>
        <w:widowControl/>
        <w:adjustRightInd w:val="0"/>
        <w:rPr>
          <w:rFonts w:cs="PalatinoLinotype-Bold"/>
          <w:sz w:val="24"/>
          <w:szCs w:val="24"/>
        </w:rPr>
      </w:pPr>
    </w:p>
    <w:p w14:paraId="4B6C95E8" w14:textId="31695F03" w:rsidR="005E2385" w:rsidRPr="005E2385" w:rsidRDefault="005E2385" w:rsidP="005E2385">
      <w:pPr>
        <w:widowControl/>
        <w:adjustRightInd w:val="0"/>
        <w:rPr>
          <w:rFonts w:ascii="Times New Roman" w:eastAsia="Times New Roman" w:hAnsi="Times New Roman" w:cs="Times New Roman"/>
          <w:sz w:val="40"/>
          <w:szCs w:val="24"/>
        </w:rPr>
      </w:pPr>
      <w:r>
        <w:rPr>
          <w:rFonts w:cs="PalatinoLinotype-Bold"/>
          <w:sz w:val="24"/>
          <w:szCs w:val="24"/>
        </w:rPr>
        <w:lastRenderedPageBreak/>
        <w:t xml:space="preserve">The Chair noted that the recommendation is to reverify the FMP in 2027 with a full FMP analysis and to include that expense in the 2027 budget. </w:t>
      </w:r>
    </w:p>
    <w:p w14:paraId="41C5C760" w14:textId="77777777" w:rsidR="00CD112B" w:rsidRDefault="00CD112B" w:rsidP="00CD112B">
      <w:pPr>
        <w:widowControl/>
        <w:adjustRightInd w:val="0"/>
        <w:rPr>
          <w:rFonts w:cs="PalatinoLinotype-Bold"/>
          <w:sz w:val="24"/>
          <w:szCs w:val="24"/>
        </w:rPr>
      </w:pPr>
    </w:p>
    <w:p w14:paraId="055AFA29" w14:textId="77777777" w:rsidR="00CD112B" w:rsidRPr="00D1602E" w:rsidRDefault="00CD112B" w:rsidP="00CD112B">
      <w:pPr>
        <w:widowControl/>
        <w:numPr>
          <w:ilvl w:val="0"/>
          <w:numId w:val="73"/>
        </w:numPr>
        <w:autoSpaceDE/>
        <w:autoSpaceDN/>
        <w:ind w:left="360"/>
        <w:rPr>
          <w:sz w:val="24"/>
          <w:szCs w:val="24"/>
          <w:u w:val="single"/>
        </w:rPr>
      </w:pPr>
      <w:r w:rsidRPr="00D1602E">
        <w:rPr>
          <w:sz w:val="24"/>
          <w:szCs w:val="24"/>
          <w:u w:val="single"/>
        </w:rPr>
        <w:t xml:space="preserve">Janitorial and Carpet Cleaning Services Contract – Integrated Cleaning Services </w:t>
      </w:r>
    </w:p>
    <w:p w14:paraId="537FE66E" w14:textId="2678E30E" w:rsidR="00130258" w:rsidRPr="005E2385" w:rsidRDefault="005E2385" w:rsidP="005E2385">
      <w:pPr>
        <w:rPr>
          <w:sz w:val="24"/>
          <w:szCs w:val="24"/>
        </w:rPr>
      </w:pPr>
      <w:r w:rsidRPr="005E2385">
        <w:rPr>
          <w:sz w:val="24"/>
          <w:szCs w:val="24"/>
        </w:rPr>
        <w:t>Steve Chestnut advised the Board that the previous vendor met the five year contractual requirement and the Library issued an RFP. JCPL is recommending a contract with Integrated Cleaning Services, LLC, f</w:t>
      </w:r>
      <w:r w:rsidR="00130258" w:rsidRPr="005E2385">
        <w:rPr>
          <w:sz w:val="24"/>
          <w:szCs w:val="24"/>
        </w:rPr>
        <w:t xml:space="preserve">or both </w:t>
      </w:r>
      <w:r w:rsidR="000B0AD7" w:rsidRPr="005E2385">
        <w:rPr>
          <w:sz w:val="24"/>
          <w:szCs w:val="24"/>
        </w:rPr>
        <w:t xml:space="preserve">janitorial </w:t>
      </w:r>
      <w:r w:rsidR="00130258" w:rsidRPr="005E2385">
        <w:rPr>
          <w:sz w:val="24"/>
          <w:szCs w:val="24"/>
        </w:rPr>
        <w:t>and carpet cleaning</w:t>
      </w:r>
      <w:r w:rsidRPr="005E2385">
        <w:rPr>
          <w:sz w:val="24"/>
          <w:szCs w:val="24"/>
        </w:rPr>
        <w:t xml:space="preserve">. The Library </w:t>
      </w:r>
      <w:r w:rsidR="00130258" w:rsidRPr="005E2385">
        <w:rPr>
          <w:sz w:val="24"/>
          <w:szCs w:val="24"/>
        </w:rPr>
        <w:t xml:space="preserve">previously </w:t>
      </w:r>
      <w:r w:rsidRPr="005E2385">
        <w:rPr>
          <w:sz w:val="24"/>
          <w:szCs w:val="24"/>
        </w:rPr>
        <w:t xml:space="preserve">had </w:t>
      </w:r>
      <w:r w:rsidR="00130258" w:rsidRPr="005E2385">
        <w:rPr>
          <w:sz w:val="24"/>
          <w:szCs w:val="24"/>
        </w:rPr>
        <w:t>separate companies</w:t>
      </w:r>
      <w:r w:rsidRPr="005E2385">
        <w:rPr>
          <w:sz w:val="24"/>
          <w:szCs w:val="24"/>
        </w:rPr>
        <w:t xml:space="preserve"> providing those services</w:t>
      </w:r>
      <w:r w:rsidR="00130258" w:rsidRPr="005E2385">
        <w:rPr>
          <w:sz w:val="24"/>
          <w:szCs w:val="24"/>
        </w:rPr>
        <w:t xml:space="preserve">. </w:t>
      </w:r>
      <w:r w:rsidRPr="005E2385">
        <w:rPr>
          <w:sz w:val="24"/>
          <w:szCs w:val="24"/>
        </w:rPr>
        <w:t xml:space="preserve">Combining the two </w:t>
      </w:r>
      <w:r>
        <w:rPr>
          <w:sz w:val="24"/>
          <w:szCs w:val="24"/>
        </w:rPr>
        <w:t xml:space="preserve">services </w:t>
      </w:r>
      <w:r w:rsidRPr="005E2385">
        <w:rPr>
          <w:sz w:val="24"/>
          <w:szCs w:val="24"/>
        </w:rPr>
        <w:t>is m</w:t>
      </w:r>
      <w:r w:rsidR="00130258" w:rsidRPr="005E2385">
        <w:rPr>
          <w:sz w:val="24"/>
          <w:szCs w:val="24"/>
        </w:rPr>
        <w:t xml:space="preserve">ore efficient </w:t>
      </w:r>
      <w:r w:rsidR="000B0AD7" w:rsidRPr="005E2385">
        <w:rPr>
          <w:sz w:val="24"/>
          <w:szCs w:val="24"/>
        </w:rPr>
        <w:t>and less</w:t>
      </w:r>
      <w:r w:rsidR="00130258" w:rsidRPr="005E2385">
        <w:rPr>
          <w:sz w:val="24"/>
          <w:szCs w:val="24"/>
        </w:rPr>
        <w:t xml:space="preserve"> expensive. </w:t>
      </w:r>
    </w:p>
    <w:p w14:paraId="72F1CB89" w14:textId="77777777" w:rsidR="00CD112B" w:rsidRPr="005E2385" w:rsidRDefault="00CD112B" w:rsidP="00CD112B">
      <w:pPr>
        <w:tabs>
          <w:tab w:val="left" w:pos="1720"/>
        </w:tabs>
        <w:rPr>
          <w:sz w:val="24"/>
          <w:szCs w:val="24"/>
        </w:rPr>
      </w:pPr>
    </w:p>
    <w:p w14:paraId="27E83AB9" w14:textId="7BA2596A" w:rsidR="00CD112B" w:rsidRPr="00CD112B" w:rsidRDefault="00CD112B" w:rsidP="00CD112B">
      <w:pPr>
        <w:pStyle w:val="BodyText"/>
        <w:ind w:left="836" w:right="1249"/>
      </w:pPr>
      <w:r w:rsidRPr="00CD112B">
        <w:rPr>
          <w:b/>
        </w:rPr>
        <w:t>MOTION</w:t>
      </w:r>
      <w:r w:rsidRPr="00CD112B">
        <w:t xml:space="preserve">: </w:t>
      </w:r>
      <w:r w:rsidR="00130258">
        <w:t>Emelda Bing Walker</w:t>
      </w:r>
      <w:r w:rsidRPr="00CD112B">
        <w:t xml:space="preserve"> moved that the Library Board of Trustees authorize the Executive Director to enter into a one-year contract with Integrated Cleaning Services, LLC. in the base amount of $841,466.26 with the option to renew that contract for an additional four (4) years with Board of Trustees approval for each renewal. Seconded by </w:t>
      </w:r>
      <w:r w:rsidR="00130258">
        <w:t>Jill Fellman</w:t>
      </w:r>
      <w:r w:rsidRPr="00CD112B">
        <w:t xml:space="preserve"> the motion passed by unanimous vote of all Trustees present.</w:t>
      </w:r>
    </w:p>
    <w:p w14:paraId="27BF630F" w14:textId="1321996F" w:rsidR="00CD112B" w:rsidRPr="00CD112B" w:rsidRDefault="00CD112B" w:rsidP="00CD112B">
      <w:pPr>
        <w:ind w:left="720"/>
        <w:rPr>
          <w:sz w:val="24"/>
          <w:szCs w:val="24"/>
        </w:rPr>
      </w:pPr>
    </w:p>
    <w:p w14:paraId="22D0B91C" w14:textId="48D82A82" w:rsidR="00CD112B" w:rsidRPr="00D1602E" w:rsidRDefault="00130258" w:rsidP="00CD112B">
      <w:pPr>
        <w:widowControl/>
        <w:numPr>
          <w:ilvl w:val="0"/>
          <w:numId w:val="73"/>
        </w:numPr>
        <w:autoSpaceDE/>
        <w:autoSpaceDN/>
        <w:ind w:left="360"/>
        <w:rPr>
          <w:sz w:val="24"/>
          <w:szCs w:val="24"/>
          <w:u w:val="single"/>
        </w:rPr>
      </w:pPr>
      <w:r>
        <w:rPr>
          <w:sz w:val="24"/>
          <w:szCs w:val="24"/>
          <w:u w:val="single"/>
        </w:rPr>
        <w:t>Amendment to</w:t>
      </w:r>
      <w:r w:rsidR="00CD112B" w:rsidRPr="00D1602E">
        <w:rPr>
          <w:sz w:val="24"/>
          <w:szCs w:val="24"/>
          <w:u w:val="single"/>
        </w:rPr>
        <w:t xml:space="preserve"> Intergovernmental Agreement (IGA) for Standley Lake Trailhead</w:t>
      </w:r>
      <w:r w:rsidR="00CD112B" w:rsidRPr="00D1602E">
        <w:rPr>
          <w:color w:val="EE0000"/>
          <w:sz w:val="24"/>
          <w:szCs w:val="24"/>
          <w:u w:val="single"/>
        </w:rPr>
        <w:t xml:space="preserve"> </w:t>
      </w:r>
    </w:p>
    <w:p w14:paraId="5D2838DE" w14:textId="5AB74A3C" w:rsidR="00EB0446" w:rsidRDefault="00142340" w:rsidP="00B51E18">
      <w:pPr>
        <w:rPr>
          <w:sz w:val="24"/>
          <w:szCs w:val="24"/>
        </w:rPr>
      </w:pPr>
      <w:r>
        <w:rPr>
          <w:sz w:val="24"/>
          <w:szCs w:val="24"/>
        </w:rPr>
        <w:t>Steve Chestnut presented information on the amendment to the IGA for the Standley Lake Trailhead.</w:t>
      </w:r>
    </w:p>
    <w:p w14:paraId="3F5B2E4D" w14:textId="77777777" w:rsidR="00130258" w:rsidRDefault="00130258" w:rsidP="00B51E18">
      <w:pPr>
        <w:rPr>
          <w:sz w:val="24"/>
          <w:szCs w:val="24"/>
        </w:rPr>
      </w:pPr>
    </w:p>
    <w:p w14:paraId="056D17D3" w14:textId="594E71B0" w:rsidR="00D1602E" w:rsidRPr="00CD112B" w:rsidRDefault="00D1602E" w:rsidP="00D1602E">
      <w:pPr>
        <w:pStyle w:val="BodyText"/>
        <w:ind w:left="836" w:right="1249"/>
      </w:pPr>
      <w:r w:rsidRPr="00D1602E">
        <w:rPr>
          <w:b/>
        </w:rPr>
        <w:t>MOTION</w:t>
      </w:r>
      <w:r w:rsidRPr="00D1602E">
        <w:t xml:space="preserve">: </w:t>
      </w:r>
      <w:r w:rsidR="00130258">
        <w:t>Nikki Jain Brown</w:t>
      </w:r>
      <w:r>
        <w:t xml:space="preserve"> </w:t>
      </w:r>
      <w:r w:rsidRPr="00D1602E">
        <w:t>move</w:t>
      </w:r>
      <w:r>
        <w:t>d</w:t>
      </w:r>
      <w:r w:rsidRPr="00D1602E">
        <w:t xml:space="preserve"> that the Library Board of Trustees authorize the Executive Director to sign the </w:t>
      </w:r>
      <w:r w:rsidR="00B64603">
        <w:t>amendment to the</w:t>
      </w:r>
      <w:r w:rsidRPr="00D1602E">
        <w:t xml:space="preserve"> Intergovernmental Agreement (IGA) with the City of Arvada to assume ownership of the Standley Lake Trailhead structures and furnishings effective December 31, 2026.</w:t>
      </w:r>
      <w:r>
        <w:t xml:space="preserve"> </w:t>
      </w:r>
      <w:r w:rsidRPr="00CD112B">
        <w:t xml:space="preserve">Seconded by </w:t>
      </w:r>
      <w:r w:rsidR="00130258">
        <w:t>Renny Fagan</w:t>
      </w:r>
      <w:r w:rsidRPr="00CD112B">
        <w:t xml:space="preserve"> the motion passed by unanimous vote of all Trustees present.</w:t>
      </w:r>
    </w:p>
    <w:p w14:paraId="7710510B" w14:textId="4537B658" w:rsidR="00D1602E" w:rsidRDefault="00D1602E" w:rsidP="00D1602E">
      <w:pPr>
        <w:adjustRightInd w:val="0"/>
        <w:ind w:left="720"/>
        <w:rPr>
          <w:rFonts w:cs="PalatinoLinotype-Bold"/>
          <w:sz w:val="24"/>
          <w:szCs w:val="24"/>
        </w:rPr>
      </w:pPr>
    </w:p>
    <w:p w14:paraId="53CA5F33" w14:textId="77777777" w:rsidR="00142340" w:rsidRDefault="00130258" w:rsidP="00142340">
      <w:pPr>
        <w:adjustRightInd w:val="0"/>
        <w:rPr>
          <w:rFonts w:cs="PalatinoLinotype-Bold"/>
          <w:sz w:val="24"/>
          <w:szCs w:val="24"/>
        </w:rPr>
      </w:pPr>
      <w:r>
        <w:rPr>
          <w:rFonts w:cs="PalatinoLinotype-Bold"/>
          <w:sz w:val="24"/>
          <w:szCs w:val="24"/>
        </w:rPr>
        <w:t xml:space="preserve">Steve </w:t>
      </w:r>
      <w:r w:rsidR="00142340">
        <w:rPr>
          <w:rFonts w:cs="PalatinoLinotype-Bold"/>
          <w:sz w:val="24"/>
          <w:szCs w:val="24"/>
        </w:rPr>
        <w:t xml:space="preserve">Chestnut addressed the Board and expressed his appreciation for their support and dedication to making JCPL an amazing institution and something the community can be proud of. </w:t>
      </w:r>
    </w:p>
    <w:p w14:paraId="0FBE1F85" w14:textId="77777777" w:rsidR="00142340" w:rsidRDefault="00142340" w:rsidP="00142340">
      <w:pPr>
        <w:adjustRightInd w:val="0"/>
        <w:rPr>
          <w:rFonts w:cs="PalatinoLinotype-Bold"/>
          <w:sz w:val="24"/>
          <w:szCs w:val="24"/>
        </w:rPr>
      </w:pPr>
    </w:p>
    <w:p w14:paraId="4540CE5A" w14:textId="77777777" w:rsidR="00142340" w:rsidRDefault="00142340" w:rsidP="00142340">
      <w:pPr>
        <w:adjustRightInd w:val="0"/>
        <w:rPr>
          <w:rFonts w:cs="PalatinoLinotype-Bold"/>
          <w:sz w:val="24"/>
          <w:szCs w:val="24"/>
        </w:rPr>
      </w:pPr>
      <w:r>
        <w:rPr>
          <w:rFonts w:cs="PalatinoLinotype-Bold"/>
          <w:sz w:val="24"/>
          <w:szCs w:val="24"/>
        </w:rPr>
        <w:t>The Board expressed their appreciation to Steve for his service and noted that they have loved working with him and that he will be missed.</w:t>
      </w:r>
    </w:p>
    <w:p w14:paraId="44352F0C" w14:textId="77777777" w:rsidR="00142340" w:rsidRDefault="00142340" w:rsidP="00142340">
      <w:pPr>
        <w:adjustRightInd w:val="0"/>
        <w:rPr>
          <w:rFonts w:cs="PalatinoLinotype-Bold"/>
          <w:sz w:val="24"/>
          <w:szCs w:val="24"/>
        </w:rPr>
      </w:pPr>
    </w:p>
    <w:p w14:paraId="4DCC0049" w14:textId="1FF6A5A8" w:rsidR="001A3CD8" w:rsidRPr="00B51E18" w:rsidRDefault="00062885" w:rsidP="00B51E18">
      <w:pPr>
        <w:rPr>
          <w:b/>
          <w:bCs/>
          <w:sz w:val="24"/>
          <w:szCs w:val="24"/>
        </w:rPr>
      </w:pPr>
      <w:r w:rsidRPr="00B51E18">
        <w:rPr>
          <w:b/>
          <w:bCs/>
          <w:sz w:val="24"/>
          <w:szCs w:val="24"/>
        </w:rPr>
        <w:t>ITEMS</w:t>
      </w:r>
      <w:r w:rsidRPr="00B51E18">
        <w:rPr>
          <w:b/>
          <w:bCs/>
          <w:spacing w:val="-5"/>
          <w:sz w:val="24"/>
          <w:szCs w:val="24"/>
        </w:rPr>
        <w:t xml:space="preserve"> </w:t>
      </w:r>
      <w:r w:rsidRPr="00B51E18">
        <w:rPr>
          <w:b/>
          <w:bCs/>
          <w:sz w:val="24"/>
          <w:szCs w:val="24"/>
        </w:rPr>
        <w:t>REMOVED</w:t>
      </w:r>
      <w:r w:rsidRPr="00B51E18">
        <w:rPr>
          <w:b/>
          <w:bCs/>
          <w:spacing w:val="-3"/>
          <w:sz w:val="24"/>
          <w:szCs w:val="24"/>
        </w:rPr>
        <w:t xml:space="preserve"> </w:t>
      </w:r>
      <w:r w:rsidRPr="00B51E18">
        <w:rPr>
          <w:b/>
          <w:bCs/>
          <w:sz w:val="24"/>
          <w:szCs w:val="24"/>
        </w:rPr>
        <w:t>FROM</w:t>
      </w:r>
      <w:r w:rsidRPr="00B51E18">
        <w:rPr>
          <w:b/>
          <w:bCs/>
          <w:spacing w:val="-1"/>
          <w:sz w:val="24"/>
          <w:szCs w:val="24"/>
        </w:rPr>
        <w:t xml:space="preserve"> </w:t>
      </w:r>
      <w:r w:rsidRPr="00B51E18">
        <w:rPr>
          <w:b/>
          <w:bCs/>
          <w:sz w:val="24"/>
          <w:szCs w:val="24"/>
        </w:rPr>
        <w:t>THE</w:t>
      </w:r>
      <w:r w:rsidRPr="00B51E18">
        <w:rPr>
          <w:b/>
          <w:bCs/>
          <w:spacing w:val="-3"/>
          <w:sz w:val="24"/>
          <w:szCs w:val="24"/>
        </w:rPr>
        <w:t xml:space="preserve"> </w:t>
      </w:r>
      <w:r w:rsidRPr="00B51E18">
        <w:rPr>
          <w:b/>
          <w:bCs/>
          <w:sz w:val="24"/>
          <w:szCs w:val="24"/>
        </w:rPr>
        <w:t>CONSENT</w:t>
      </w:r>
      <w:r w:rsidRPr="00B51E18">
        <w:rPr>
          <w:b/>
          <w:bCs/>
          <w:spacing w:val="-2"/>
          <w:sz w:val="24"/>
          <w:szCs w:val="24"/>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7C56B86B" w14:textId="543B053E" w:rsidR="001A3CD8" w:rsidRPr="00B51E18" w:rsidRDefault="00062885" w:rsidP="00B51E18">
      <w:pPr>
        <w:rPr>
          <w:b/>
          <w:bCs/>
          <w:sz w:val="24"/>
          <w:szCs w:val="24"/>
        </w:rPr>
      </w:pPr>
      <w:r w:rsidRPr="00B51E18">
        <w:rPr>
          <w:b/>
          <w:bCs/>
          <w:sz w:val="24"/>
          <w:szCs w:val="24"/>
        </w:rPr>
        <w:lastRenderedPageBreak/>
        <w:t>BOARD</w:t>
      </w:r>
      <w:r w:rsidRPr="00B51E18">
        <w:rPr>
          <w:b/>
          <w:bCs/>
          <w:spacing w:val="-2"/>
          <w:sz w:val="24"/>
          <w:szCs w:val="24"/>
        </w:rPr>
        <w:t xml:space="preserve"> GOVERNANCE</w:t>
      </w:r>
    </w:p>
    <w:p w14:paraId="5ACE019F" w14:textId="77777777" w:rsidR="00D1602E" w:rsidRPr="00D1602E" w:rsidRDefault="00D1602E" w:rsidP="00D1602E">
      <w:pPr>
        <w:widowControl/>
        <w:numPr>
          <w:ilvl w:val="0"/>
          <w:numId w:val="74"/>
        </w:numPr>
        <w:autoSpaceDE/>
        <w:autoSpaceDN/>
        <w:ind w:left="360"/>
        <w:rPr>
          <w:sz w:val="24"/>
          <w:szCs w:val="24"/>
          <w:u w:val="single"/>
        </w:rPr>
      </w:pPr>
      <w:r w:rsidRPr="00D1602E">
        <w:rPr>
          <w:sz w:val="24"/>
          <w:szCs w:val="24"/>
          <w:u w:val="single"/>
        </w:rPr>
        <w:t xml:space="preserve">Trustees Elect Officers: </w:t>
      </w:r>
    </w:p>
    <w:p w14:paraId="2C211072" w14:textId="77777777" w:rsidR="00D1602E" w:rsidRPr="00D1602E" w:rsidRDefault="00D1602E" w:rsidP="00D1602E">
      <w:pPr>
        <w:widowControl/>
        <w:numPr>
          <w:ilvl w:val="0"/>
          <w:numId w:val="76"/>
        </w:numPr>
        <w:autoSpaceDE/>
        <w:autoSpaceDN/>
        <w:rPr>
          <w:rFonts w:eastAsia="Aptos"/>
          <w:sz w:val="24"/>
          <w:szCs w:val="24"/>
        </w:rPr>
      </w:pPr>
      <w:r w:rsidRPr="00D1602E">
        <w:rPr>
          <w:sz w:val="24"/>
          <w:szCs w:val="24"/>
        </w:rPr>
        <w:t xml:space="preserve">Emelda Bing Walker for Vice-Chair: One-year term April 2026 to March 2027 </w:t>
      </w:r>
    </w:p>
    <w:p w14:paraId="0B80BD89" w14:textId="77777777" w:rsidR="00D1602E" w:rsidRPr="00D1602E" w:rsidRDefault="00D1602E" w:rsidP="00D1602E">
      <w:pPr>
        <w:widowControl/>
        <w:numPr>
          <w:ilvl w:val="0"/>
          <w:numId w:val="75"/>
        </w:numPr>
        <w:autoSpaceDE/>
        <w:autoSpaceDN/>
        <w:rPr>
          <w:sz w:val="24"/>
          <w:szCs w:val="24"/>
        </w:rPr>
      </w:pPr>
      <w:r w:rsidRPr="00D1602E">
        <w:rPr>
          <w:sz w:val="24"/>
          <w:szCs w:val="24"/>
        </w:rPr>
        <w:t xml:space="preserve">Charles Jones for Secretary: One-year term April 2026 to March 2027 </w:t>
      </w:r>
    </w:p>
    <w:p w14:paraId="7949306C" w14:textId="77777777" w:rsidR="00D1602E" w:rsidRPr="00D1602E" w:rsidRDefault="00D1602E" w:rsidP="00D1602E">
      <w:pPr>
        <w:rPr>
          <w:color w:val="EE0000"/>
          <w:sz w:val="24"/>
          <w:szCs w:val="24"/>
        </w:rPr>
      </w:pPr>
    </w:p>
    <w:p w14:paraId="2686D1C3" w14:textId="7CCB1CB4" w:rsidR="00D1602E" w:rsidRPr="00CD112B" w:rsidRDefault="00D1602E" w:rsidP="00D1602E">
      <w:pPr>
        <w:pStyle w:val="BodyText"/>
        <w:ind w:left="836" w:right="1249"/>
      </w:pPr>
      <w:r w:rsidRPr="00D1602E">
        <w:rPr>
          <w:b/>
        </w:rPr>
        <w:t>MOTION</w:t>
      </w:r>
      <w:r w:rsidRPr="00D1602E">
        <w:t xml:space="preserve">: </w:t>
      </w:r>
      <w:r w:rsidR="00130258">
        <w:t xml:space="preserve">Renny Fagan </w:t>
      </w:r>
      <w:r w:rsidRPr="00D1602E">
        <w:t>move</w:t>
      </w:r>
      <w:r>
        <w:t>d</w:t>
      </w:r>
      <w:r w:rsidRPr="00D1602E">
        <w:t xml:space="preserve"> that the Library Board of Trustees elect Emelda Bing Walker </w:t>
      </w:r>
      <w:r w:rsidRPr="00D1602E">
        <w:rPr>
          <w:rFonts w:eastAsia="ヒラギノ角ゴ Pro W3"/>
          <w:color w:val="000000"/>
        </w:rPr>
        <w:t>for Vice-Chair</w:t>
      </w:r>
      <w:r w:rsidRPr="00D1602E">
        <w:t xml:space="preserve"> and </w:t>
      </w:r>
      <w:r w:rsidRPr="00D1602E">
        <w:rPr>
          <w:rFonts w:eastAsia="ヒラギノ角ゴ Pro W3"/>
          <w:color w:val="000000"/>
        </w:rPr>
        <w:t>Charles Jones</w:t>
      </w:r>
      <w:r w:rsidRPr="00D1602E">
        <w:t xml:space="preserve"> for Secretary for one year terms April 2026 to March 2027.  </w:t>
      </w:r>
      <w:r w:rsidRPr="00CD112B">
        <w:t xml:space="preserve">Seconded by </w:t>
      </w:r>
      <w:r w:rsidR="00130258">
        <w:t>Nikki Jain Brown</w:t>
      </w:r>
      <w:r w:rsidRPr="00CD112B">
        <w:t xml:space="preserve"> the motion passed by unanimous vote of all Trustees present.</w:t>
      </w:r>
    </w:p>
    <w:p w14:paraId="38DA0A27" w14:textId="77777777" w:rsidR="00D1602E" w:rsidRPr="00D1602E" w:rsidRDefault="00D1602E" w:rsidP="00D1602E">
      <w:pPr>
        <w:rPr>
          <w:color w:val="EE0000"/>
          <w:sz w:val="24"/>
          <w:szCs w:val="24"/>
        </w:rPr>
      </w:pPr>
    </w:p>
    <w:p w14:paraId="07D38B36" w14:textId="77777777" w:rsidR="00D1602E" w:rsidRPr="00D1602E" w:rsidRDefault="00D1602E" w:rsidP="00D1602E">
      <w:pPr>
        <w:widowControl/>
        <w:numPr>
          <w:ilvl w:val="0"/>
          <w:numId w:val="74"/>
        </w:numPr>
        <w:autoSpaceDE/>
        <w:autoSpaceDN/>
        <w:ind w:left="360"/>
        <w:rPr>
          <w:sz w:val="24"/>
          <w:szCs w:val="24"/>
          <w:u w:val="single"/>
        </w:rPr>
      </w:pPr>
      <w:r w:rsidRPr="00D1602E">
        <w:rPr>
          <w:sz w:val="24"/>
          <w:szCs w:val="24"/>
          <w:u w:val="single"/>
        </w:rPr>
        <w:t>Bylaws Committee Proposed Revisions</w:t>
      </w:r>
    </w:p>
    <w:p w14:paraId="7E570B07" w14:textId="77777777" w:rsidR="00142340" w:rsidRDefault="00142340" w:rsidP="00D1602E">
      <w:pPr>
        <w:widowControl/>
        <w:autoSpaceDE/>
        <w:autoSpaceDN/>
        <w:rPr>
          <w:sz w:val="24"/>
          <w:szCs w:val="24"/>
        </w:rPr>
      </w:pPr>
      <w:r>
        <w:rPr>
          <w:sz w:val="24"/>
          <w:szCs w:val="24"/>
        </w:rPr>
        <w:t>The Chair introduced the topic and asked the Board if there were any questions or additional discussion on the proposed revisions to the Bylaws.</w:t>
      </w:r>
    </w:p>
    <w:p w14:paraId="2C71B384" w14:textId="77777777" w:rsidR="00142340" w:rsidRDefault="00142340" w:rsidP="00D1602E">
      <w:pPr>
        <w:widowControl/>
        <w:autoSpaceDE/>
        <w:autoSpaceDN/>
        <w:rPr>
          <w:sz w:val="24"/>
          <w:szCs w:val="24"/>
        </w:rPr>
      </w:pPr>
    </w:p>
    <w:p w14:paraId="0C5A0FFD" w14:textId="77777777" w:rsidR="00142340" w:rsidRDefault="00142340" w:rsidP="00D1602E">
      <w:pPr>
        <w:widowControl/>
        <w:autoSpaceDE/>
        <w:autoSpaceDN/>
        <w:rPr>
          <w:sz w:val="24"/>
          <w:szCs w:val="24"/>
        </w:rPr>
      </w:pPr>
      <w:r>
        <w:rPr>
          <w:sz w:val="24"/>
          <w:szCs w:val="24"/>
        </w:rPr>
        <w:t>In response to a question, the Board was advised that the revisions were reviewed by the Library’s legal counsel and there were no issues or recommendations.</w:t>
      </w:r>
    </w:p>
    <w:p w14:paraId="6016FD53" w14:textId="77777777" w:rsidR="00142340" w:rsidRDefault="00142340" w:rsidP="00D1602E">
      <w:pPr>
        <w:widowControl/>
        <w:autoSpaceDE/>
        <w:autoSpaceDN/>
        <w:rPr>
          <w:sz w:val="24"/>
          <w:szCs w:val="24"/>
        </w:rPr>
      </w:pPr>
    </w:p>
    <w:p w14:paraId="2D43FDFF" w14:textId="4A592AC1" w:rsidR="00142340" w:rsidRDefault="00142340" w:rsidP="00D1602E">
      <w:pPr>
        <w:widowControl/>
        <w:autoSpaceDE/>
        <w:autoSpaceDN/>
        <w:rPr>
          <w:sz w:val="24"/>
          <w:szCs w:val="24"/>
        </w:rPr>
      </w:pPr>
      <w:r>
        <w:rPr>
          <w:sz w:val="24"/>
          <w:szCs w:val="24"/>
        </w:rPr>
        <w:t>The Chair advised the Board that the revised Bylaws will come before the Board for adoption at the April Board meeting. The Chair expressed appreciation to the Bylaws committee for their thoughtful work.</w:t>
      </w:r>
    </w:p>
    <w:p w14:paraId="1F994278" w14:textId="77777777" w:rsidR="00130258" w:rsidRPr="00D1602E" w:rsidRDefault="00130258" w:rsidP="00D1602E">
      <w:pPr>
        <w:widowControl/>
        <w:autoSpaceDE/>
        <w:autoSpaceDN/>
        <w:rPr>
          <w:sz w:val="24"/>
          <w:szCs w:val="24"/>
        </w:rPr>
      </w:pPr>
    </w:p>
    <w:p w14:paraId="570B909A" w14:textId="77476146" w:rsidR="001A3CD8" w:rsidRPr="00B51E18" w:rsidRDefault="00724B61" w:rsidP="00B51E18">
      <w:pPr>
        <w:rPr>
          <w:b/>
          <w:bCs/>
          <w:sz w:val="24"/>
          <w:szCs w:val="24"/>
        </w:rPr>
      </w:pPr>
      <w:r w:rsidRPr="00B51E18">
        <w:rPr>
          <w:b/>
          <w:bCs/>
          <w:sz w:val="24"/>
          <w:szCs w:val="24"/>
        </w:rPr>
        <w:t>BOARD SCHEDULE – NEXT MEETINGS</w:t>
      </w:r>
    </w:p>
    <w:p w14:paraId="55923997" w14:textId="77777777" w:rsidR="004210EA" w:rsidRPr="004210EA" w:rsidRDefault="004210EA" w:rsidP="004210EA">
      <w:pPr>
        <w:rPr>
          <w:rFonts w:eastAsia="Calibri" w:cs="Arial"/>
          <w:sz w:val="24"/>
          <w:szCs w:val="24"/>
          <w:u w:val="single"/>
        </w:rPr>
      </w:pPr>
      <w:r w:rsidRPr="004210EA">
        <w:rPr>
          <w:rFonts w:eastAsia="Calibri" w:cs="Arial"/>
          <w:sz w:val="24"/>
          <w:szCs w:val="24"/>
          <w:u w:val="single"/>
        </w:rPr>
        <w:t>2026 Board Meeting Schedule</w:t>
      </w:r>
    </w:p>
    <w:p w14:paraId="4F90FE26" w14:textId="77777777" w:rsidR="00D1602E" w:rsidRPr="00D1602E" w:rsidRDefault="00D1602E" w:rsidP="00D1602E">
      <w:pPr>
        <w:widowControl/>
        <w:numPr>
          <w:ilvl w:val="0"/>
          <w:numId w:val="10"/>
        </w:numPr>
        <w:autoSpaceDE/>
        <w:autoSpaceDN/>
        <w:rPr>
          <w:bCs/>
          <w:sz w:val="24"/>
          <w:szCs w:val="24"/>
        </w:rPr>
      </w:pPr>
      <w:r w:rsidRPr="00D1602E">
        <w:rPr>
          <w:bCs/>
          <w:sz w:val="24"/>
          <w:szCs w:val="24"/>
        </w:rPr>
        <w:t>April 9, 2026 – Study Session – 5:30 pm Hybrid: Virtual via ZOOM. In-Person Location: Lakewood Library Meeting Room</w:t>
      </w:r>
    </w:p>
    <w:p w14:paraId="0872E1E8" w14:textId="77777777" w:rsidR="00D1602E" w:rsidRPr="00D1602E" w:rsidRDefault="00D1602E" w:rsidP="00D1602E">
      <w:pPr>
        <w:widowControl/>
        <w:numPr>
          <w:ilvl w:val="0"/>
          <w:numId w:val="10"/>
        </w:numPr>
        <w:autoSpaceDE/>
        <w:autoSpaceDN/>
        <w:rPr>
          <w:rFonts w:eastAsia="Calibri" w:cs="Arial"/>
          <w:sz w:val="24"/>
          <w:szCs w:val="24"/>
        </w:rPr>
      </w:pPr>
      <w:r w:rsidRPr="00D1602E">
        <w:rPr>
          <w:bCs/>
          <w:sz w:val="24"/>
          <w:szCs w:val="24"/>
        </w:rPr>
        <w:t>April 16, 2026 – Board Meeting – 5:30 pm Hybrid: Virtual via ZOOM. In-Person Location: Lakewood Library Meeting Room</w:t>
      </w:r>
    </w:p>
    <w:p w14:paraId="3A513C8D" w14:textId="77777777" w:rsidR="00D1602E" w:rsidRPr="00D1602E" w:rsidRDefault="00D1602E" w:rsidP="00D1602E">
      <w:pPr>
        <w:widowControl/>
        <w:numPr>
          <w:ilvl w:val="0"/>
          <w:numId w:val="10"/>
        </w:numPr>
        <w:autoSpaceDE/>
        <w:autoSpaceDN/>
        <w:rPr>
          <w:rFonts w:eastAsia="Calibri" w:cs="Arial"/>
          <w:sz w:val="24"/>
          <w:szCs w:val="24"/>
        </w:rPr>
      </w:pPr>
      <w:r w:rsidRPr="00D1602E">
        <w:rPr>
          <w:rFonts w:eastAsia="Calibri" w:cs="Arial"/>
          <w:sz w:val="24"/>
          <w:szCs w:val="24"/>
        </w:rPr>
        <w:t>May 14, 2026 – Study Session – 5:30 pm Hybrid: Virtual via ZOOM. In-Person Location: Lakewood Library Meeting Room</w:t>
      </w:r>
    </w:p>
    <w:p w14:paraId="7537E959" w14:textId="598CBAB3" w:rsidR="00F910A1" w:rsidRPr="00D1602E" w:rsidRDefault="00D1602E" w:rsidP="00D1602E">
      <w:pPr>
        <w:pStyle w:val="ListParagraph"/>
        <w:numPr>
          <w:ilvl w:val="0"/>
          <w:numId w:val="10"/>
        </w:numPr>
        <w:rPr>
          <w:b/>
          <w:bCs/>
          <w:sz w:val="24"/>
          <w:szCs w:val="24"/>
        </w:rPr>
      </w:pPr>
      <w:r w:rsidRPr="00D1602E">
        <w:rPr>
          <w:rFonts w:eastAsia="Calibri" w:cs="Arial"/>
          <w:sz w:val="24"/>
          <w:szCs w:val="24"/>
        </w:rPr>
        <w:t>May 21, 2026 – Board Meeting – 5:30 pm Hybrid: Virtual via ZOOM. In-Person Location: Lakewood Library Meeting Room</w:t>
      </w:r>
    </w:p>
    <w:p w14:paraId="3909BFC3" w14:textId="77777777" w:rsidR="00D1602E" w:rsidRDefault="00D1602E" w:rsidP="00B51E18">
      <w:pPr>
        <w:rPr>
          <w:b/>
          <w:bCs/>
          <w:sz w:val="24"/>
          <w:szCs w:val="24"/>
        </w:rPr>
      </w:pPr>
    </w:p>
    <w:p w14:paraId="05EE49D8" w14:textId="460E5B87"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6909DF6B" w14:textId="4C5D59D2" w:rsidR="00B61A70" w:rsidRPr="00B51E18" w:rsidRDefault="00B8227F" w:rsidP="00B51E18">
      <w:pPr>
        <w:rPr>
          <w:sz w:val="24"/>
          <w:szCs w:val="24"/>
        </w:rPr>
      </w:pPr>
      <w:r>
        <w:rPr>
          <w:sz w:val="24"/>
          <w:szCs w:val="24"/>
        </w:rPr>
        <w:t>There were no announcements.</w:t>
      </w:r>
    </w:p>
    <w:p w14:paraId="09EE8173" w14:textId="77777777" w:rsidR="0067627A" w:rsidRDefault="0067627A" w:rsidP="0067627A">
      <w:pPr>
        <w:rPr>
          <w:sz w:val="24"/>
          <w:szCs w:val="24"/>
        </w:rPr>
      </w:pPr>
    </w:p>
    <w:p w14:paraId="1DE8DBB1" w14:textId="7D415412" w:rsidR="0067627A" w:rsidRDefault="000821A7" w:rsidP="0067627A">
      <w:pPr>
        <w:rPr>
          <w:sz w:val="24"/>
          <w:szCs w:val="24"/>
        </w:rPr>
      </w:pPr>
      <w:r>
        <w:rPr>
          <w:sz w:val="24"/>
          <w:szCs w:val="24"/>
        </w:rPr>
        <w:t>The m</w:t>
      </w:r>
      <w:r w:rsidR="0067627A">
        <w:rPr>
          <w:sz w:val="24"/>
          <w:szCs w:val="24"/>
        </w:rPr>
        <w:t xml:space="preserve">eeting was adjourned at </w:t>
      </w:r>
      <w:r w:rsidR="00130258">
        <w:rPr>
          <w:sz w:val="24"/>
          <w:szCs w:val="24"/>
        </w:rPr>
        <w:t>6:30</w:t>
      </w:r>
      <w:r w:rsidR="0067627A">
        <w:rPr>
          <w:sz w:val="24"/>
          <w:szCs w:val="24"/>
        </w:rPr>
        <w:t xml:space="preserve"> pm.</w:t>
      </w:r>
    </w:p>
    <w:p w14:paraId="2C2BD801" w14:textId="61E4867E" w:rsidR="000821A7" w:rsidRDefault="00EB6B4C"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170887D0" wp14:editId="3D4EE997">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2DA52FF0" w14:textId="4BBD29CD" w:rsidR="000821A7" w:rsidRPr="00B51E18" w:rsidRDefault="00EB6B4C"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821A7">
        <w:rPr>
          <w:sz w:val="24"/>
          <w:szCs w:val="24"/>
        </w:rPr>
        <w:t>Charles Jones, Secretary</w:t>
      </w:r>
    </w:p>
    <w:sectPr w:rsidR="000821A7" w:rsidRPr="00B51E18" w:rsidSect="00B51E18">
      <w:footerReference w:type="default" r:id="rId9"/>
      <w:pgSz w:w="12240" w:h="15840"/>
      <w:pgMar w:top="994" w:right="720"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82B1" w14:textId="77777777" w:rsidR="008712AE" w:rsidRDefault="008712AE">
      <w:r>
        <w:separator/>
      </w:r>
    </w:p>
  </w:endnote>
  <w:endnote w:type="continuationSeparator" w:id="0">
    <w:p w14:paraId="1B24B38F" w14:textId="77777777" w:rsidR="008712AE" w:rsidRDefault="0087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5F77" w14:textId="77777777" w:rsidR="008712AE" w:rsidRDefault="008712AE">
      <w:r>
        <w:separator/>
      </w:r>
    </w:p>
  </w:footnote>
  <w:footnote w:type="continuationSeparator" w:id="0">
    <w:p w14:paraId="24489A80" w14:textId="77777777" w:rsidR="008712AE" w:rsidRDefault="00871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22"/>
    <w:multiLevelType w:val="hybridMultilevel"/>
    <w:tmpl w:val="D6BEF32E"/>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06F1E"/>
    <w:multiLevelType w:val="hybridMultilevel"/>
    <w:tmpl w:val="141CE3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6476F"/>
    <w:multiLevelType w:val="hybridMultilevel"/>
    <w:tmpl w:val="9544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6B2C"/>
    <w:multiLevelType w:val="hybridMultilevel"/>
    <w:tmpl w:val="A894AD7C"/>
    <w:lvl w:ilvl="0" w:tplc="E0049986">
      <w:start w:val="1"/>
      <w:numFmt w:val="bullet"/>
      <w:lvlText w:val="•"/>
      <w:lvlJc w:val="left"/>
      <w:pPr>
        <w:tabs>
          <w:tab w:val="num" w:pos="720"/>
        </w:tabs>
        <w:ind w:left="720" w:hanging="360"/>
      </w:pPr>
      <w:rPr>
        <w:rFonts w:ascii="Arial" w:hAnsi="Arial" w:hint="default"/>
      </w:rPr>
    </w:lvl>
    <w:lvl w:ilvl="1" w:tplc="43A8DDDE" w:tentative="1">
      <w:start w:val="1"/>
      <w:numFmt w:val="bullet"/>
      <w:lvlText w:val="•"/>
      <w:lvlJc w:val="left"/>
      <w:pPr>
        <w:tabs>
          <w:tab w:val="num" w:pos="1440"/>
        </w:tabs>
        <w:ind w:left="1440" w:hanging="360"/>
      </w:pPr>
      <w:rPr>
        <w:rFonts w:ascii="Arial" w:hAnsi="Arial" w:hint="default"/>
      </w:rPr>
    </w:lvl>
    <w:lvl w:ilvl="2" w:tplc="45007740" w:tentative="1">
      <w:start w:val="1"/>
      <w:numFmt w:val="bullet"/>
      <w:lvlText w:val="•"/>
      <w:lvlJc w:val="left"/>
      <w:pPr>
        <w:tabs>
          <w:tab w:val="num" w:pos="2160"/>
        </w:tabs>
        <w:ind w:left="2160" w:hanging="360"/>
      </w:pPr>
      <w:rPr>
        <w:rFonts w:ascii="Arial" w:hAnsi="Arial" w:hint="default"/>
      </w:rPr>
    </w:lvl>
    <w:lvl w:ilvl="3" w:tplc="74C8A840" w:tentative="1">
      <w:start w:val="1"/>
      <w:numFmt w:val="bullet"/>
      <w:lvlText w:val="•"/>
      <w:lvlJc w:val="left"/>
      <w:pPr>
        <w:tabs>
          <w:tab w:val="num" w:pos="2880"/>
        </w:tabs>
        <w:ind w:left="2880" w:hanging="360"/>
      </w:pPr>
      <w:rPr>
        <w:rFonts w:ascii="Arial" w:hAnsi="Arial" w:hint="default"/>
      </w:rPr>
    </w:lvl>
    <w:lvl w:ilvl="4" w:tplc="468E1202" w:tentative="1">
      <w:start w:val="1"/>
      <w:numFmt w:val="bullet"/>
      <w:lvlText w:val="•"/>
      <w:lvlJc w:val="left"/>
      <w:pPr>
        <w:tabs>
          <w:tab w:val="num" w:pos="3600"/>
        </w:tabs>
        <w:ind w:left="3600" w:hanging="360"/>
      </w:pPr>
      <w:rPr>
        <w:rFonts w:ascii="Arial" w:hAnsi="Arial" w:hint="default"/>
      </w:rPr>
    </w:lvl>
    <w:lvl w:ilvl="5" w:tplc="42CE6682" w:tentative="1">
      <w:start w:val="1"/>
      <w:numFmt w:val="bullet"/>
      <w:lvlText w:val="•"/>
      <w:lvlJc w:val="left"/>
      <w:pPr>
        <w:tabs>
          <w:tab w:val="num" w:pos="4320"/>
        </w:tabs>
        <w:ind w:left="4320" w:hanging="360"/>
      </w:pPr>
      <w:rPr>
        <w:rFonts w:ascii="Arial" w:hAnsi="Arial" w:hint="default"/>
      </w:rPr>
    </w:lvl>
    <w:lvl w:ilvl="6" w:tplc="14F67E34" w:tentative="1">
      <w:start w:val="1"/>
      <w:numFmt w:val="bullet"/>
      <w:lvlText w:val="•"/>
      <w:lvlJc w:val="left"/>
      <w:pPr>
        <w:tabs>
          <w:tab w:val="num" w:pos="5040"/>
        </w:tabs>
        <w:ind w:left="5040" w:hanging="360"/>
      </w:pPr>
      <w:rPr>
        <w:rFonts w:ascii="Arial" w:hAnsi="Arial" w:hint="default"/>
      </w:rPr>
    </w:lvl>
    <w:lvl w:ilvl="7" w:tplc="257E9C38" w:tentative="1">
      <w:start w:val="1"/>
      <w:numFmt w:val="bullet"/>
      <w:lvlText w:val="•"/>
      <w:lvlJc w:val="left"/>
      <w:pPr>
        <w:tabs>
          <w:tab w:val="num" w:pos="5760"/>
        </w:tabs>
        <w:ind w:left="5760" w:hanging="360"/>
      </w:pPr>
      <w:rPr>
        <w:rFonts w:ascii="Arial" w:hAnsi="Arial" w:hint="default"/>
      </w:rPr>
    </w:lvl>
    <w:lvl w:ilvl="8" w:tplc="B2DC53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545F"/>
    <w:multiLevelType w:val="hybridMultilevel"/>
    <w:tmpl w:val="32AE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100300"/>
    <w:multiLevelType w:val="hybridMultilevel"/>
    <w:tmpl w:val="8D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E0B20"/>
    <w:multiLevelType w:val="hybridMultilevel"/>
    <w:tmpl w:val="BAF61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8A7E83"/>
    <w:multiLevelType w:val="hybridMultilevel"/>
    <w:tmpl w:val="C40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627F4"/>
    <w:multiLevelType w:val="hybridMultilevel"/>
    <w:tmpl w:val="6298F11C"/>
    <w:lvl w:ilvl="0" w:tplc="5A4A602E">
      <w:start w:val="3"/>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140333"/>
    <w:multiLevelType w:val="hybridMultilevel"/>
    <w:tmpl w:val="E1646252"/>
    <w:lvl w:ilvl="0" w:tplc="04090015">
      <w:start w:val="1"/>
      <w:numFmt w:val="upperLetter"/>
      <w:lvlText w:val="%1."/>
      <w:lvlJc w:val="left"/>
      <w:pPr>
        <w:ind w:left="708" w:hanging="3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2"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A7EC6"/>
    <w:multiLevelType w:val="hybridMultilevel"/>
    <w:tmpl w:val="9C2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75AF5"/>
    <w:multiLevelType w:val="hybridMultilevel"/>
    <w:tmpl w:val="45A420C0"/>
    <w:lvl w:ilvl="0" w:tplc="B680F0C8">
      <w:start w:val="1"/>
      <w:numFmt w:val="bullet"/>
      <w:lvlText w:val="•"/>
      <w:lvlJc w:val="left"/>
      <w:pPr>
        <w:tabs>
          <w:tab w:val="num" w:pos="720"/>
        </w:tabs>
        <w:ind w:left="720" w:hanging="360"/>
      </w:pPr>
      <w:rPr>
        <w:rFonts w:ascii="Arial" w:hAnsi="Arial" w:hint="default"/>
      </w:rPr>
    </w:lvl>
    <w:lvl w:ilvl="1" w:tplc="E618CE76" w:tentative="1">
      <w:start w:val="1"/>
      <w:numFmt w:val="bullet"/>
      <w:lvlText w:val="•"/>
      <w:lvlJc w:val="left"/>
      <w:pPr>
        <w:tabs>
          <w:tab w:val="num" w:pos="1440"/>
        </w:tabs>
        <w:ind w:left="1440" w:hanging="360"/>
      </w:pPr>
      <w:rPr>
        <w:rFonts w:ascii="Arial" w:hAnsi="Arial" w:hint="default"/>
      </w:rPr>
    </w:lvl>
    <w:lvl w:ilvl="2" w:tplc="259678CE" w:tentative="1">
      <w:start w:val="1"/>
      <w:numFmt w:val="bullet"/>
      <w:lvlText w:val="•"/>
      <w:lvlJc w:val="left"/>
      <w:pPr>
        <w:tabs>
          <w:tab w:val="num" w:pos="2160"/>
        </w:tabs>
        <w:ind w:left="2160" w:hanging="360"/>
      </w:pPr>
      <w:rPr>
        <w:rFonts w:ascii="Arial" w:hAnsi="Arial" w:hint="default"/>
      </w:rPr>
    </w:lvl>
    <w:lvl w:ilvl="3" w:tplc="E5EC31CA" w:tentative="1">
      <w:start w:val="1"/>
      <w:numFmt w:val="bullet"/>
      <w:lvlText w:val="•"/>
      <w:lvlJc w:val="left"/>
      <w:pPr>
        <w:tabs>
          <w:tab w:val="num" w:pos="2880"/>
        </w:tabs>
        <w:ind w:left="2880" w:hanging="360"/>
      </w:pPr>
      <w:rPr>
        <w:rFonts w:ascii="Arial" w:hAnsi="Arial" w:hint="default"/>
      </w:rPr>
    </w:lvl>
    <w:lvl w:ilvl="4" w:tplc="5BD2E952" w:tentative="1">
      <w:start w:val="1"/>
      <w:numFmt w:val="bullet"/>
      <w:lvlText w:val="•"/>
      <w:lvlJc w:val="left"/>
      <w:pPr>
        <w:tabs>
          <w:tab w:val="num" w:pos="3600"/>
        </w:tabs>
        <w:ind w:left="3600" w:hanging="360"/>
      </w:pPr>
      <w:rPr>
        <w:rFonts w:ascii="Arial" w:hAnsi="Arial" w:hint="default"/>
      </w:rPr>
    </w:lvl>
    <w:lvl w:ilvl="5" w:tplc="ADEA63E8" w:tentative="1">
      <w:start w:val="1"/>
      <w:numFmt w:val="bullet"/>
      <w:lvlText w:val="•"/>
      <w:lvlJc w:val="left"/>
      <w:pPr>
        <w:tabs>
          <w:tab w:val="num" w:pos="4320"/>
        </w:tabs>
        <w:ind w:left="4320" w:hanging="360"/>
      </w:pPr>
      <w:rPr>
        <w:rFonts w:ascii="Arial" w:hAnsi="Arial" w:hint="default"/>
      </w:rPr>
    </w:lvl>
    <w:lvl w:ilvl="6" w:tplc="1FE2877C" w:tentative="1">
      <w:start w:val="1"/>
      <w:numFmt w:val="bullet"/>
      <w:lvlText w:val="•"/>
      <w:lvlJc w:val="left"/>
      <w:pPr>
        <w:tabs>
          <w:tab w:val="num" w:pos="5040"/>
        </w:tabs>
        <w:ind w:left="5040" w:hanging="360"/>
      </w:pPr>
      <w:rPr>
        <w:rFonts w:ascii="Arial" w:hAnsi="Arial" w:hint="default"/>
      </w:rPr>
    </w:lvl>
    <w:lvl w:ilvl="7" w:tplc="3828C6B4" w:tentative="1">
      <w:start w:val="1"/>
      <w:numFmt w:val="bullet"/>
      <w:lvlText w:val="•"/>
      <w:lvlJc w:val="left"/>
      <w:pPr>
        <w:tabs>
          <w:tab w:val="num" w:pos="5760"/>
        </w:tabs>
        <w:ind w:left="5760" w:hanging="360"/>
      </w:pPr>
      <w:rPr>
        <w:rFonts w:ascii="Arial" w:hAnsi="Arial" w:hint="default"/>
      </w:rPr>
    </w:lvl>
    <w:lvl w:ilvl="8" w:tplc="82C656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6" w15:restartNumberingAfterBreak="0">
    <w:nsid w:val="18BA4F9D"/>
    <w:multiLevelType w:val="hybridMultilevel"/>
    <w:tmpl w:val="241C885C"/>
    <w:lvl w:ilvl="0" w:tplc="416410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592526"/>
    <w:multiLevelType w:val="hybridMultilevel"/>
    <w:tmpl w:val="C7C6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8301F"/>
    <w:multiLevelType w:val="hybridMultilevel"/>
    <w:tmpl w:val="D28CFB5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9A93117"/>
    <w:multiLevelType w:val="hybridMultilevel"/>
    <w:tmpl w:val="D0AC11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9C08FC"/>
    <w:multiLevelType w:val="hybridMultilevel"/>
    <w:tmpl w:val="A0E6332C"/>
    <w:lvl w:ilvl="0" w:tplc="71648D84">
      <w:start w:val="1"/>
      <w:numFmt w:val="bullet"/>
      <w:lvlText w:val="•"/>
      <w:lvlJc w:val="left"/>
      <w:pPr>
        <w:tabs>
          <w:tab w:val="num" w:pos="720"/>
        </w:tabs>
        <w:ind w:left="720" w:hanging="360"/>
      </w:pPr>
      <w:rPr>
        <w:rFonts w:ascii="Arial" w:hAnsi="Arial" w:hint="default"/>
      </w:rPr>
    </w:lvl>
    <w:lvl w:ilvl="1" w:tplc="9CB691EA">
      <w:start w:val="1"/>
      <w:numFmt w:val="bullet"/>
      <w:lvlText w:val="•"/>
      <w:lvlJc w:val="left"/>
      <w:pPr>
        <w:tabs>
          <w:tab w:val="num" w:pos="1440"/>
        </w:tabs>
        <w:ind w:left="1440" w:hanging="360"/>
      </w:pPr>
      <w:rPr>
        <w:rFonts w:ascii="Arial" w:hAnsi="Arial" w:hint="default"/>
      </w:rPr>
    </w:lvl>
    <w:lvl w:ilvl="2" w:tplc="4746C1C2">
      <w:numFmt w:val="bullet"/>
      <w:lvlText w:val="•"/>
      <w:lvlJc w:val="left"/>
      <w:pPr>
        <w:tabs>
          <w:tab w:val="num" w:pos="2160"/>
        </w:tabs>
        <w:ind w:left="2160" w:hanging="360"/>
      </w:pPr>
      <w:rPr>
        <w:rFonts w:ascii="Arial" w:hAnsi="Arial" w:hint="default"/>
      </w:rPr>
    </w:lvl>
    <w:lvl w:ilvl="3" w:tplc="BC4A005C" w:tentative="1">
      <w:start w:val="1"/>
      <w:numFmt w:val="bullet"/>
      <w:lvlText w:val="•"/>
      <w:lvlJc w:val="left"/>
      <w:pPr>
        <w:tabs>
          <w:tab w:val="num" w:pos="2880"/>
        </w:tabs>
        <w:ind w:left="2880" w:hanging="360"/>
      </w:pPr>
      <w:rPr>
        <w:rFonts w:ascii="Arial" w:hAnsi="Arial" w:hint="default"/>
      </w:rPr>
    </w:lvl>
    <w:lvl w:ilvl="4" w:tplc="2338A320" w:tentative="1">
      <w:start w:val="1"/>
      <w:numFmt w:val="bullet"/>
      <w:lvlText w:val="•"/>
      <w:lvlJc w:val="left"/>
      <w:pPr>
        <w:tabs>
          <w:tab w:val="num" w:pos="3600"/>
        </w:tabs>
        <w:ind w:left="3600" w:hanging="360"/>
      </w:pPr>
      <w:rPr>
        <w:rFonts w:ascii="Arial" w:hAnsi="Arial" w:hint="default"/>
      </w:rPr>
    </w:lvl>
    <w:lvl w:ilvl="5" w:tplc="A82C366E" w:tentative="1">
      <w:start w:val="1"/>
      <w:numFmt w:val="bullet"/>
      <w:lvlText w:val="•"/>
      <w:lvlJc w:val="left"/>
      <w:pPr>
        <w:tabs>
          <w:tab w:val="num" w:pos="4320"/>
        </w:tabs>
        <w:ind w:left="4320" w:hanging="360"/>
      </w:pPr>
      <w:rPr>
        <w:rFonts w:ascii="Arial" w:hAnsi="Arial" w:hint="default"/>
      </w:rPr>
    </w:lvl>
    <w:lvl w:ilvl="6" w:tplc="9562597E" w:tentative="1">
      <w:start w:val="1"/>
      <w:numFmt w:val="bullet"/>
      <w:lvlText w:val="•"/>
      <w:lvlJc w:val="left"/>
      <w:pPr>
        <w:tabs>
          <w:tab w:val="num" w:pos="5040"/>
        </w:tabs>
        <w:ind w:left="5040" w:hanging="360"/>
      </w:pPr>
      <w:rPr>
        <w:rFonts w:ascii="Arial" w:hAnsi="Arial" w:hint="default"/>
      </w:rPr>
    </w:lvl>
    <w:lvl w:ilvl="7" w:tplc="9C5CF244" w:tentative="1">
      <w:start w:val="1"/>
      <w:numFmt w:val="bullet"/>
      <w:lvlText w:val="•"/>
      <w:lvlJc w:val="left"/>
      <w:pPr>
        <w:tabs>
          <w:tab w:val="num" w:pos="5760"/>
        </w:tabs>
        <w:ind w:left="5760" w:hanging="360"/>
      </w:pPr>
      <w:rPr>
        <w:rFonts w:ascii="Arial" w:hAnsi="Arial" w:hint="default"/>
      </w:rPr>
    </w:lvl>
    <w:lvl w:ilvl="8" w:tplc="DAA69E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B41382B"/>
    <w:multiLevelType w:val="hybridMultilevel"/>
    <w:tmpl w:val="1D3E3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EF7716"/>
    <w:multiLevelType w:val="hybridMultilevel"/>
    <w:tmpl w:val="D67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9C2DC0"/>
    <w:multiLevelType w:val="hybridMultilevel"/>
    <w:tmpl w:val="E4DE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B87CAE"/>
    <w:multiLevelType w:val="hybridMultilevel"/>
    <w:tmpl w:val="00F4CD18"/>
    <w:lvl w:ilvl="0" w:tplc="CA92C10C">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25" w15:restartNumberingAfterBreak="0">
    <w:nsid w:val="243F318F"/>
    <w:multiLevelType w:val="hybridMultilevel"/>
    <w:tmpl w:val="1B76FE28"/>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4DB2614"/>
    <w:multiLevelType w:val="hybridMultilevel"/>
    <w:tmpl w:val="B0682D58"/>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ADA196B"/>
    <w:multiLevelType w:val="hybridMultilevel"/>
    <w:tmpl w:val="4694158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DB00F9"/>
    <w:multiLevelType w:val="hybridMultilevel"/>
    <w:tmpl w:val="EA20525E"/>
    <w:lvl w:ilvl="0" w:tplc="5E069F1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7F21B7"/>
    <w:multiLevelType w:val="hybridMultilevel"/>
    <w:tmpl w:val="2B76D696"/>
    <w:lvl w:ilvl="0" w:tplc="CA68B5D0">
      <w:start w:val="1"/>
      <w:numFmt w:val="bullet"/>
      <w:lvlText w:val="•"/>
      <w:lvlJc w:val="left"/>
      <w:pPr>
        <w:tabs>
          <w:tab w:val="num" w:pos="720"/>
        </w:tabs>
        <w:ind w:left="720" w:hanging="360"/>
      </w:pPr>
      <w:rPr>
        <w:rFonts w:ascii="Arial" w:hAnsi="Arial" w:hint="default"/>
      </w:rPr>
    </w:lvl>
    <w:lvl w:ilvl="1" w:tplc="8EB405EE">
      <w:start w:val="1"/>
      <w:numFmt w:val="bullet"/>
      <w:lvlText w:val="•"/>
      <w:lvlJc w:val="left"/>
      <w:pPr>
        <w:tabs>
          <w:tab w:val="num" w:pos="1440"/>
        </w:tabs>
        <w:ind w:left="1440" w:hanging="360"/>
      </w:pPr>
      <w:rPr>
        <w:rFonts w:ascii="Arial" w:hAnsi="Arial" w:hint="default"/>
      </w:rPr>
    </w:lvl>
    <w:lvl w:ilvl="2" w:tplc="C4AA3DE6" w:tentative="1">
      <w:start w:val="1"/>
      <w:numFmt w:val="bullet"/>
      <w:lvlText w:val="•"/>
      <w:lvlJc w:val="left"/>
      <w:pPr>
        <w:tabs>
          <w:tab w:val="num" w:pos="2160"/>
        </w:tabs>
        <w:ind w:left="2160" w:hanging="360"/>
      </w:pPr>
      <w:rPr>
        <w:rFonts w:ascii="Arial" w:hAnsi="Arial" w:hint="default"/>
      </w:rPr>
    </w:lvl>
    <w:lvl w:ilvl="3" w:tplc="2F2CFD1E" w:tentative="1">
      <w:start w:val="1"/>
      <w:numFmt w:val="bullet"/>
      <w:lvlText w:val="•"/>
      <w:lvlJc w:val="left"/>
      <w:pPr>
        <w:tabs>
          <w:tab w:val="num" w:pos="2880"/>
        </w:tabs>
        <w:ind w:left="2880" w:hanging="360"/>
      </w:pPr>
      <w:rPr>
        <w:rFonts w:ascii="Arial" w:hAnsi="Arial" w:hint="default"/>
      </w:rPr>
    </w:lvl>
    <w:lvl w:ilvl="4" w:tplc="0DA4C448" w:tentative="1">
      <w:start w:val="1"/>
      <w:numFmt w:val="bullet"/>
      <w:lvlText w:val="•"/>
      <w:lvlJc w:val="left"/>
      <w:pPr>
        <w:tabs>
          <w:tab w:val="num" w:pos="3600"/>
        </w:tabs>
        <w:ind w:left="3600" w:hanging="360"/>
      </w:pPr>
      <w:rPr>
        <w:rFonts w:ascii="Arial" w:hAnsi="Arial" w:hint="default"/>
      </w:rPr>
    </w:lvl>
    <w:lvl w:ilvl="5" w:tplc="A0C07AF0" w:tentative="1">
      <w:start w:val="1"/>
      <w:numFmt w:val="bullet"/>
      <w:lvlText w:val="•"/>
      <w:lvlJc w:val="left"/>
      <w:pPr>
        <w:tabs>
          <w:tab w:val="num" w:pos="4320"/>
        </w:tabs>
        <w:ind w:left="4320" w:hanging="360"/>
      </w:pPr>
      <w:rPr>
        <w:rFonts w:ascii="Arial" w:hAnsi="Arial" w:hint="default"/>
      </w:rPr>
    </w:lvl>
    <w:lvl w:ilvl="6" w:tplc="EEAA73FC" w:tentative="1">
      <w:start w:val="1"/>
      <w:numFmt w:val="bullet"/>
      <w:lvlText w:val="•"/>
      <w:lvlJc w:val="left"/>
      <w:pPr>
        <w:tabs>
          <w:tab w:val="num" w:pos="5040"/>
        </w:tabs>
        <w:ind w:left="5040" w:hanging="360"/>
      </w:pPr>
      <w:rPr>
        <w:rFonts w:ascii="Arial" w:hAnsi="Arial" w:hint="default"/>
      </w:rPr>
    </w:lvl>
    <w:lvl w:ilvl="7" w:tplc="F5AA0E40" w:tentative="1">
      <w:start w:val="1"/>
      <w:numFmt w:val="bullet"/>
      <w:lvlText w:val="•"/>
      <w:lvlJc w:val="left"/>
      <w:pPr>
        <w:tabs>
          <w:tab w:val="num" w:pos="5760"/>
        </w:tabs>
        <w:ind w:left="5760" w:hanging="360"/>
      </w:pPr>
      <w:rPr>
        <w:rFonts w:ascii="Arial" w:hAnsi="Arial" w:hint="default"/>
      </w:rPr>
    </w:lvl>
    <w:lvl w:ilvl="8" w:tplc="EF729E7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DDC7ACB"/>
    <w:multiLevelType w:val="hybridMultilevel"/>
    <w:tmpl w:val="0C9CFD72"/>
    <w:lvl w:ilvl="0" w:tplc="8CF40F32">
      <w:start w:val="1"/>
      <w:numFmt w:val="bullet"/>
      <w:lvlText w:val="•"/>
      <w:lvlJc w:val="left"/>
      <w:pPr>
        <w:tabs>
          <w:tab w:val="num" w:pos="720"/>
        </w:tabs>
        <w:ind w:left="720" w:hanging="360"/>
      </w:pPr>
      <w:rPr>
        <w:rFonts w:ascii="Arial" w:hAnsi="Arial" w:hint="default"/>
      </w:rPr>
    </w:lvl>
    <w:lvl w:ilvl="1" w:tplc="766A21FC">
      <w:start w:val="1"/>
      <w:numFmt w:val="bullet"/>
      <w:lvlText w:val="•"/>
      <w:lvlJc w:val="left"/>
      <w:pPr>
        <w:tabs>
          <w:tab w:val="num" w:pos="1440"/>
        </w:tabs>
        <w:ind w:left="1440" w:hanging="360"/>
      </w:pPr>
      <w:rPr>
        <w:rFonts w:ascii="Arial" w:hAnsi="Arial" w:hint="default"/>
      </w:rPr>
    </w:lvl>
    <w:lvl w:ilvl="2" w:tplc="0644AAB4" w:tentative="1">
      <w:start w:val="1"/>
      <w:numFmt w:val="bullet"/>
      <w:lvlText w:val="•"/>
      <w:lvlJc w:val="left"/>
      <w:pPr>
        <w:tabs>
          <w:tab w:val="num" w:pos="2160"/>
        </w:tabs>
        <w:ind w:left="2160" w:hanging="360"/>
      </w:pPr>
      <w:rPr>
        <w:rFonts w:ascii="Arial" w:hAnsi="Arial" w:hint="default"/>
      </w:rPr>
    </w:lvl>
    <w:lvl w:ilvl="3" w:tplc="4FE46284" w:tentative="1">
      <w:start w:val="1"/>
      <w:numFmt w:val="bullet"/>
      <w:lvlText w:val="•"/>
      <w:lvlJc w:val="left"/>
      <w:pPr>
        <w:tabs>
          <w:tab w:val="num" w:pos="2880"/>
        </w:tabs>
        <w:ind w:left="2880" w:hanging="360"/>
      </w:pPr>
      <w:rPr>
        <w:rFonts w:ascii="Arial" w:hAnsi="Arial" w:hint="default"/>
      </w:rPr>
    </w:lvl>
    <w:lvl w:ilvl="4" w:tplc="D9E82CF0" w:tentative="1">
      <w:start w:val="1"/>
      <w:numFmt w:val="bullet"/>
      <w:lvlText w:val="•"/>
      <w:lvlJc w:val="left"/>
      <w:pPr>
        <w:tabs>
          <w:tab w:val="num" w:pos="3600"/>
        </w:tabs>
        <w:ind w:left="3600" w:hanging="360"/>
      </w:pPr>
      <w:rPr>
        <w:rFonts w:ascii="Arial" w:hAnsi="Arial" w:hint="default"/>
      </w:rPr>
    </w:lvl>
    <w:lvl w:ilvl="5" w:tplc="7D3247FE" w:tentative="1">
      <w:start w:val="1"/>
      <w:numFmt w:val="bullet"/>
      <w:lvlText w:val="•"/>
      <w:lvlJc w:val="left"/>
      <w:pPr>
        <w:tabs>
          <w:tab w:val="num" w:pos="4320"/>
        </w:tabs>
        <w:ind w:left="4320" w:hanging="360"/>
      </w:pPr>
      <w:rPr>
        <w:rFonts w:ascii="Arial" w:hAnsi="Arial" w:hint="default"/>
      </w:rPr>
    </w:lvl>
    <w:lvl w:ilvl="6" w:tplc="5B2C0BD6" w:tentative="1">
      <w:start w:val="1"/>
      <w:numFmt w:val="bullet"/>
      <w:lvlText w:val="•"/>
      <w:lvlJc w:val="left"/>
      <w:pPr>
        <w:tabs>
          <w:tab w:val="num" w:pos="5040"/>
        </w:tabs>
        <w:ind w:left="5040" w:hanging="360"/>
      </w:pPr>
      <w:rPr>
        <w:rFonts w:ascii="Arial" w:hAnsi="Arial" w:hint="default"/>
      </w:rPr>
    </w:lvl>
    <w:lvl w:ilvl="7" w:tplc="4B660D20" w:tentative="1">
      <w:start w:val="1"/>
      <w:numFmt w:val="bullet"/>
      <w:lvlText w:val="•"/>
      <w:lvlJc w:val="left"/>
      <w:pPr>
        <w:tabs>
          <w:tab w:val="num" w:pos="5760"/>
        </w:tabs>
        <w:ind w:left="5760" w:hanging="360"/>
      </w:pPr>
      <w:rPr>
        <w:rFonts w:ascii="Arial" w:hAnsi="Arial" w:hint="default"/>
      </w:rPr>
    </w:lvl>
    <w:lvl w:ilvl="8" w:tplc="E74C14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F465B7B"/>
    <w:multiLevelType w:val="hybridMultilevel"/>
    <w:tmpl w:val="7F66105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9D20EB"/>
    <w:multiLevelType w:val="hybridMultilevel"/>
    <w:tmpl w:val="4266A1BE"/>
    <w:lvl w:ilvl="0" w:tplc="5E70894E">
      <w:start w:val="1"/>
      <w:numFmt w:val="bullet"/>
      <w:lvlText w:val="•"/>
      <w:lvlJc w:val="left"/>
      <w:pPr>
        <w:tabs>
          <w:tab w:val="num" w:pos="720"/>
        </w:tabs>
        <w:ind w:left="720" w:hanging="360"/>
      </w:pPr>
      <w:rPr>
        <w:rFonts w:ascii="Arial" w:hAnsi="Arial" w:hint="default"/>
      </w:rPr>
    </w:lvl>
    <w:lvl w:ilvl="1" w:tplc="1A0CA204">
      <w:start w:val="1"/>
      <w:numFmt w:val="bullet"/>
      <w:lvlText w:val="•"/>
      <w:lvlJc w:val="left"/>
      <w:pPr>
        <w:tabs>
          <w:tab w:val="num" w:pos="1440"/>
        </w:tabs>
        <w:ind w:left="1440" w:hanging="360"/>
      </w:pPr>
      <w:rPr>
        <w:rFonts w:ascii="Arial" w:hAnsi="Arial" w:hint="default"/>
      </w:rPr>
    </w:lvl>
    <w:lvl w:ilvl="2" w:tplc="0556F56C" w:tentative="1">
      <w:start w:val="1"/>
      <w:numFmt w:val="bullet"/>
      <w:lvlText w:val="•"/>
      <w:lvlJc w:val="left"/>
      <w:pPr>
        <w:tabs>
          <w:tab w:val="num" w:pos="2160"/>
        </w:tabs>
        <w:ind w:left="2160" w:hanging="360"/>
      </w:pPr>
      <w:rPr>
        <w:rFonts w:ascii="Arial" w:hAnsi="Arial" w:hint="default"/>
      </w:rPr>
    </w:lvl>
    <w:lvl w:ilvl="3" w:tplc="CF7A1DB0" w:tentative="1">
      <w:start w:val="1"/>
      <w:numFmt w:val="bullet"/>
      <w:lvlText w:val="•"/>
      <w:lvlJc w:val="left"/>
      <w:pPr>
        <w:tabs>
          <w:tab w:val="num" w:pos="2880"/>
        </w:tabs>
        <w:ind w:left="2880" w:hanging="360"/>
      </w:pPr>
      <w:rPr>
        <w:rFonts w:ascii="Arial" w:hAnsi="Arial" w:hint="default"/>
      </w:rPr>
    </w:lvl>
    <w:lvl w:ilvl="4" w:tplc="4AF04B4C" w:tentative="1">
      <w:start w:val="1"/>
      <w:numFmt w:val="bullet"/>
      <w:lvlText w:val="•"/>
      <w:lvlJc w:val="left"/>
      <w:pPr>
        <w:tabs>
          <w:tab w:val="num" w:pos="3600"/>
        </w:tabs>
        <w:ind w:left="3600" w:hanging="360"/>
      </w:pPr>
      <w:rPr>
        <w:rFonts w:ascii="Arial" w:hAnsi="Arial" w:hint="default"/>
      </w:rPr>
    </w:lvl>
    <w:lvl w:ilvl="5" w:tplc="00A03782" w:tentative="1">
      <w:start w:val="1"/>
      <w:numFmt w:val="bullet"/>
      <w:lvlText w:val="•"/>
      <w:lvlJc w:val="left"/>
      <w:pPr>
        <w:tabs>
          <w:tab w:val="num" w:pos="4320"/>
        </w:tabs>
        <w:ind w:left="4320" w:hanging="360"/>
      </w:pPr>
      <w:rPr>
        <w:rFonts w:ascii="Arial" w:hAnsi="Arial" w:hint="default"/>
      </w:rPr>
    </w:lvl>
    <w:lvl w:ilvl="6" w:tplc="E318A5F4" w:tentative="1">
      <w:start w:val="1"/>
      <w:numFmt w:val="bullet"/>
      <w:lvlText w:val="•"/>
      <w:lvlJc w:val="left"/>
      <w:pPr>
        <w:tabs>
          <w:tab w:val="num" w:pos="5040"/>
        </w:tabs>
        <w:ind w:left="5040" w:hanging="360"/>
      </w:pPr>
      <w:rPr>
        <w:rFonts w:ascii="Arial" w:hAnsi="Arial" w:hint="default"/>
      </w:rPr>
    </w:lvl>
    <w:lvl w:ilvl="7" w:tplc="23783A94" w:tentative="1">
      <w:start w:val="1"/>
      <w:numFmt w:val="bullet"/>
      <w:lvlText w:val="•"/>
      <w:lvlJc w:val="left"/>
      <w:pPr>
        <w:tabs>
          <w:tab w:val="num" w:pos="5760"/>
        </w:tabs>
        <w:ind w:left="5760" w:hanging="360"/>
      </w:pPr>
      <w:rPr>
        <w:rFonts w:ascii="Arial" w:hAnsi="Arial" w:hint="default"/>
      </w:rPr>
    </w:lvl>
    <w:lvl w:ilvl="8" w:tplc="B10A75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1205313"/>
    <w:multiLevelType w:val="hybridMultilevel"/>
    <w:tmpl w:val="7FF0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AA413E"/>
    <w:multiLevelType w:val="hybridMultilevel"/>
    <w:tmpl w:val="8F2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AE4CED"/>
    <w:multiLevelType w:val="multilevel"/>
    <w:tmpl w:val="A62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37" w15:restartNumberingAfterBreak="0">
    <w:nsid w:val="3DDB2A77"/>
    <w:multiLevelType w:val="hybridMultilevel"/>
    <w:tmpl w:val="4EE28F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Palatino Linotype" w:eastAsia="Times New Roman" w:hAnsi="Palatino Linotype"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E9D5C38"/>
    <w:multiLevelType w:val="hybridMultilevel"/>
    <w:tmpl w:val="99F60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055469"/>
    <w:multiLevelType w:val="hybridMultilevel"/>
    <w:tmpl w:val="24007488"/>
    <w:lvl w:ilvl="0" w:tplc="171CED34">
      <w:start w:val="1"/>
      <w:numFmt w:val="bullet"/>
      <w:lvlText w:val="•"/>
      <w:lvlJc w:val="left"/>
      <w:pPr>
        <w:tabs>
          <w:tab w:val="num" w:pos="720"/>
        </w:tabs>
        <w:ind w:left="720" w:hanging="360"/>
      </w:pPr>
      <w:rPr>
        <w:rFonts w:ascii="Arial" w:hAnsi="Arial" w:hint="default"/>
      </w:rPr>
    </w:lvl>
    <w:lvl w:ilvl="1" w:tplc="836EB83A">
      <w:start w:val="1"/>
      <w:numFmt w:val="bullet"/>
      <w:lvlText w:val="•"/>
      <w:lvlJc w:val="left"/>
      <w:pPr>
        <w:tabs>
          <w:tab w:val="num" w:pos="1440"/>
        </w:tabs>
        <w:ind w:left="1440" w:hanging="360"/>
      </w:pPr>
      <w:rPr>
        <w:rFonts w:ascii="Arial" w:hAnsi="Arial" w:hint="default"/>
      </w:rPr>
    </w:lvl>
    <w:lvl w:ilvl="2" w:tplc="FED00716" w:tentative="1">
      <w:start w:val="1"/>
      <w:numFmt w:val="bullet"/>
      <w:lvlText w:val="•"/>
      <w:lvlJc w:val="left"/>
      <w:pPr>
        <w:tabs>
          <w:tab w:val="num" w:pos="2160"/>
        </w:tabs>
        <w:ind w:left="2160" w:hanging="360"/>
      </w:pPr>
      <w:rPr>
        <w:rFonts w:ascii="Arial" w:hAnsi="Arial" w:hint="default"/>
      </w:rPr>
    </w:lvl>
    <w:lvl w:ilvl="3" w:tplc="2A8224C8" w:tentative="1">
      <w:start w:val="1"/>
      <w:numFmt w:val="bullet"/>
      <w:lvlText w:val="•"/>
      <w:lvlJc w:val="left"/>
      <w:pPr>
        <w:tabs>
          <w:tab w:val="num" w:pos="2880"/>
        </w:tabs>
        <w:ind w:left="2880" w:hanging="360"/>
      </w:pPr>
      <w:rPr>
        <w:rFonts w:ascii="Arial" w:hAnsi="Arial" w:hint="default"/>
      </w:rPr>
    </w:lvl>
    <w:lvl w:ilvl="4" w:tplc="72EE9F3C" w:tentative="1">
      <w:start w:val="1"/>
      <w:numFmt w:val="bullet"/>
      <w:lvlText w:val="•"/>
      <w:lvlJc w:val="left"/>
      <w:pPr>
        <w:tabs>
          <w:tab w:val="num" w:pos="3600"/>
        </w:tabs>
        <w:ind w:left="3600" w:hanging="360"/>
      </w:pPr>
      <w:rPr>
        <w:rFonts w:ascii="Arial" w:hAnsi="Arial" w:hint="default"/>
      </w:rPr>
    </w:lvl>
    <w:lvl w:ilvl="5" w:tplc="67BE4914" w:tentative="1">
      <w:start w:val="1"/>
      <w:numFmt w:val="bullet"/>
      <w:lvlText w:val="•"/>
      <w:lvlJc w:val="left"/>
      <w:pPr>
        <w:tabs>
          <w:tab w:val="num" w:pos="4320"/>
        </w:tabs>
        <w:ind w:left="4320" w:hanging="360"/>
      </w:pPr>
      <w:rPr>
        <w:rFonts w:ascii="Arial" w:hAnsi="Arial" w:hint="default"/>
      </w:rPr>
    </w:lvl>
    <w:lvl w:ilvl="6" w:tplc="1C94CCFA" w:tentative="1">
      <w:start w:val="1"/>
      <w:numFmt w:val="bullet"/>
      <w:lvlText w:val="•"/>
      <w:lvlJc w:val="left"/>
      <w:pPr>
        <w:tabs>
          <w:tab w:val="num" w:pos="5040"/>
        </w:tabs>
        <w:ind w:left="5040" w:hanging="360"/>
      </w:pPr>
      <w:rPr>
        <w:rFonts w:ascii="Arial" w:hAnsi="Arial" w:hint="default"/>
      </w:rPr>
    </w:lvl>
    <w:lvl w:ilvl="7" w:tplc="3C12E76E" w:tentative="1">
      <w:start w:val="1"/>
      <w:numFmt w:val="bullet"/>
      <w:lvlText w:val="•"/>
      <w:lvlJc w:val="left"/>
      <w:pPr>
        <w:tabs>
          <w:tab w:val="num" w:pos="5760"/>
        </w:tabs>
        <w:ind w:left="5760" w:hanging="360"/>
      </w:pPr>
      <w:rPr>
        <w:rFonts w:ascii="Arial" w:hAnsi="Arial" w:hint="default"/>
      </w:rPr>
    </w:lvl>
    <w:lvl w:ilvl="8" w:tplc="1214DED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18258DE"/>
    <w:multiLevelType w:val="hybridMultilevel"/>
    <w:tmpl w:val="2AE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42" w15:restartNumberingAfterBreak="0">
    <w:nsid w:val="42A32CF7"/>
    <w:multiLevelType w:val="hybridMultilevel"/>
    <w:tmpl w:val="087CCB24"/>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4424FA5"/>
    <w:multiLevelType w:val="hybridMultilevel"/>
    <w:tmpl w:val="D28CFB5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48843735"/>
    <w:multiLevelType w:val="hybridMultilevel"/>
    <w:tmpl w:val="E09672CE"/>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9B13E0E"/>
    <w:multiLevelType w:val="hybridMultilevel"/>
    <w:tmpl w:val="D3DC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F334C2"/>
    <w:multiLevelType w:val="hybridMultilevel"/>
    <w:tmpl w:val="6492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FC198B"/>
    <w:multiLevelType w:val="hybridMultilevel"/>
    <w:tmpl w:val="1EC0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E02C4D"/>
    <w:multiLevelType w:val="hybridMultilevel"/>
    <w:tmpl w:val="A5B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4344A4"/>
    <w:multiLevelType w:val="hybridMultilevel"/>
    <w:tmpl w:val="57D62A26"/>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4FC208D4"/>
    <w:multiLevelType w:val="hybridMultilevel"/>
    <w:tmpl w:val="A60CB18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0E396E"/>
    <w:multiLevelType w:val="hybridMultilevel"/>
    <w:tmpl w:val="4BE6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5CB1791"/>
    <w:multiLevelType w:val="hybridMultilevel"/>
    <w:tmpl w:val="BAC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37351B"/>
    <w:multiLevelType w:val="hybridMultilevel"/>
    <w:tmpl w:val="52E2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256FE1"/>
    <w:multiLevelType w:val="hybridMultilevel"/>
    <w:tmpl w:val="B2B4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906607"/>
    <w:multiLevelType w:val="hybridMultilevel"/>
    <w:tmpl w:val="A9CA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9863939"/>
    <w:multiLevelType w:val="hybridMultilevel"/>
    <w:tmpl w:val="FD3C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59" w15:restartNumberingAfterBreak="0">
    <w:nsid w:val="5F9C3195"/>
    <w:multiLevelType w:val="hybridMultilevel"/>
    <w:tmpl w:val="155CBC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5E2208"/>
    <w:multiLevelType w:val="hybridMultilevel"/>
    <w:tmpl w:val="92FA0D06"/>
    <w:lvl w:ilvl="0" w:tplc="03DC6174">
      <w:start w:val="1"/>
      <w:numFmt w:val="bullet"/>
      <w:lvlText w:val="•"/>
      <w:lvlJc w:val="left"/>
      <w:pPr>
        <w:tabs>
          <w:tab w:val="num" w:pos="720"/>
        </w:tabs>
        <w:ind w:left="720" w:hanging="360"/>
      </w:pPr>
      <w:rPr>
        <w:rFonts w:ascii="Arial" w:hAnsi="Arial" w:hint="default"/>
      </w:rPr>
    </w:lvl>
    <w:lvl w:ilvl="1" w:tplc="326478D8">
      <w:start w:val="1"/>
      <w:numFmt w:val="bullet"/>
      <w:lvlText w:val="•"/>
      <w:lvlJc w:val="left"/>
      <w:pPr>
        <w:tabs>
          <w:tab w:val="num" w:pos="1440"/>
        </w:tabs>
        <w:ind w:left="1440" w:hanging="360"/>
      </w:pPr>
      <w:rPr>
        <w:rFonts w:ascii="Arial" w:hAnsi="Arial" w:hint="default"/>
      </w:rPr>
    </w:lvl>
    <w:lvl w:ilvl="2" w:tplc="97B0B4CA" w:tentative="1">
      <w:start w:val="1"/>
      <w:numFmt w:val="bullet"/>
      <w:lvlText w:val="•"/>
      <w:lvlJc w:val="left"/>
      <w:pPr>
        <w:tabs>
          <w:tab w:val="num" w:pos="2160"/>
        </w:tabs>
        <w:ind w:left="2160" w:hanging="360"/>
      </w:pPr>
      <w:rPr>
        <w:rFonts w:ascii="Arial" w:hAnsi="Arial" w:hint="default"/>
      </w:rPr>
    </w:lvl>
    <w:lvl w:ilvl="3" w:tplc="3CD88B3E" w:tentative="1">
      <w:start w:val="1"/>
      <w:numFmt w:val="bullet"/>
      <w:lvlText w:val="•"/>
      <w:lvlJc w:val="left"/>
      <w:pPr>
        <w:tabs>
          <w:tab w:val="num" w:pos="2880"/>
        </w:tabs>
        <w:ind w:left="2880" w:hanging="360"/>
      </w:pPr>
      <w:rPr>
        <w:rFonts w:ascii="Arial" w:hAnsi="Arial" w:hint="default"/>
      </w:rPr>
    </w:lvl>
    <w:lvl w:ilvl="4" w:tplc="4D041DBE" w:tentative="1">
      <w:start w:val="1"/>
      <w:numFmt w:val="bullet"/>
      <w:lvlText w:val="•"/>
      <w:lvlJc w:val="left"/>
      <w:pPr>
        <w:tabs>
          <w:tab w:val="num" w:pos="3600"/>
        </w:tabs>
        <w:ind w:left="3600" w:hanging="360"/>
      </w:pPr>
      <w:rPr>
        <w:rFonts w:ascii="Arial" w:hAnsi="Arial" w:hint="default"/>
      </w:rPr>
    </w:lvl>
    <w:lvl w:ilvl="5" w:tplc="70A836AA" w:tentative="1">
      <w:start w:val="1"/>
      <w:numFmt w:val="bullet"/>
      <w:lvlText w:val="•"/>
      <w:lvlJc w:val="left"/>
      <w:pPr>
        <w:tabs>
          <w:tab w:val="num" w:pos="4320"/>
        </w:tabs>
        <w:ind w:left="4320" w:hanging="360"/>
      </w:pPr>
      <w:rPr>
        <w:rFonts w:ascii="Arial" w:hAnsi="Arial" w:hint="default"/>
      </w:rPr>
    </w:lvl>
    <w:lvl w:ilvl="6" w:tplc="9B72F3F2" w:tentative="1">
      <w:start w:val="1"/>
      <w:numFmt w:val="bullet"/>
      <w:lvlText w:val="•"/>
      <w:lvlJc w:val="left"/>
      <w:pPr>
        <w:tabs>
          <w:tab w:val="num" w:pos="5040"/>
        </w:tabs>
        <w:ind w:left="5040" w:hanging="360"/>
      </w:pPr>
      <w:rPr>
        <w:rFonts w:ascii="Arial" w:hAnsi="Arial" w:hint="default"/>
      </w:rPr>
    </w:lvl>
    <w:lvl w:ilvl="7" w:tplc="0D1652BC" w:tentative="1">
      <w:start w:val="1"/>
      <w:numFmt w:val="bullet"/>
      <w:lvlText w:val="•"/>
      <w:lvlJc w:val="left"/>
      <w:pPr>
        <w:tabs>
          <w:tab w:val="num" w:pos="5760"/>
        </w:tabs>
        <w:ind w:left="5760" w:hanging="360"/>
      </w:pPr>
      <w:rPr>
        <w:rFonts w:ascii="Arial" w:hAnsi="Arial" w:hint="default"/>
      </w:rPr>
    </w:lvl>
    <w:lvl w:ilvl="8" w:tplc="7E16B48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1B93BF5"/>
    <w:multiLevelType w:val="hybridMultilevel"/>
    <w:tmpl w:val="CA1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64" w15:restartNumberingAfterBreak="0">
    <w:nsid w:val="66C151B0"/>
    <w:multiLevelType w:val="hybridMultilevel"/>
    <w:tmpl w:val="28B63970"/>
    <w:lvl w:ilvl="0" w:tplc="FFFFFFFF">
      <w:start w:val="1"/>
      <w:numFmt w:val="upperLetter"/>
      <w:lvlText w:val="%1."/>
      <w:lvlJc w:val="left"/>
      <w:pPr>
        <w:ind w:left="476" w:hanging="360"/>
      </w:pPr>
      <w:rPr>
        <w:rFonts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65" w15:restartNumberingAfterBreak="0">
    <w:nsid w:val="66D012E9"/>
    <w:multiLevelType w:val="hybridMultilevel"/>
    <w:tmpl w:val="D28CFB5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76A1B4F"/>
    <w:multiLevelType w:val="hybridMultilevel"/>
    <w:tmpl w:val="A190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9DF596B"/>
    <w:multiLevelType w:val="hybridMultilevel"/>
    <w:tmpl w:val="342A80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736F46"/>
    <w:multiLevelType w:val="hybridMultilevel"/>
    <w:tmpl w:val="33C098FE"/>
    <w:lvl w:ilvl="0" w:tplc="DBDC1FEA">
      <w:start w:val="1"/>
      <w:numFmt w:val="bullet"/>
      <w:lvlText w:val="•"/>
      <w:lvlJc w:val="left"/>
      <w:pPr>
        <w:tabs>
          <w:tab w:val="num" w:pos="720"/>
        </w:tabs>
        <w:ind w:left="720" w:hanging="360"/>
      </w:pPr>
      <w:rPr>
        <w:rFonts w:ascii="Arial" w:hAnsi="Arial" w:hint="default"/>
      </w:rPr>
    </w:lvl>
    <w:lvl w:ilvl="1" w:tplc="D712623C" w:tentative="1">
      <w:start w:val="1"/>
      <w:numFmt w:val="bullet"/>
      <w:lvlText w:val="•"/>
      <w:lvlJc w:val="left"/>
      <w:pPr>
        <w:tabs>
          <w:tab w:val="num" w:pos="1440"/>
        </w:tabs>
        <w:ind w:left="1440" w:hanging="360"/>
      </w:pPr>
      <w:rPr>
        <w:rFonts w:ascii="Arial" w:hAnsi="Arial" w:hint="default"/>
      </w:rPr>
    </w:lvl>
    <w:lvl w:ilvl="2" w:tplc="2A58BFA8" w:tentative="1">
      <w:start w:val="1"/>
      <w:numFmt w:val="bullet"/>
      <w:lvlText w:val="•"/>
      <w:lvlJc w:val="left"/>
      <w:pPr>
        <w:tabs>
          <w:tab w:val="num" w:pos="2160"/>
        </w:tabs>
        <w:ind w:left="2160" w:hanging="360"/>
      </w:pPr>
      <w:rPr>
        <w:rFonts w:ascii="Arial" w:hAnsi="Arial" w:hint="default"/>
      </w:rPr>
    </w:lvl>
    <w:lvl w:ilvl="3" w:tplc="2FF8C5D2" w:tentative="1">
      <w:start w:val="1"/>
      <w:numFmt w:val="bullet"/>
      <w:lvlText w:val="•"/>
      <w:lvlJc w:val="left"/>
      <w:pPr>
        <w:tabs>
          <w:tab w:val="num" w:pos="2880"/>
        </w:tabs>
        <w:ind w:left="2880" w:hanging="360"/>
      </w:pPr>
      <w:rPr>
        <w:rFonts w:ascii="Arial" w:hAnsi="Arial" w:hint="default"/>
      </w:rPr>
    </w:lvl>
    <w:lvl w:ilvl="4" w:tplc="AE489F1C" w:tentative="1">
      <w:start w:val="1"/>
      <w:numFmt w:val="bullet"/>
      <w:lvlText w:val="•"/>
      <w:lvlJc w:val="left"/>
      <w:pPr>
        <w:tabs>
          <w:tab w:val="num" w:pos="3600"/>
        </w:tabs>
        <w:ind w:left="3600" w:hanging="360"/>
      </w:pPr>
      <w:rPr>
        <w:rFonts w:ascii="Arial" w:hAnsi="Arial" w:hint="default"/>
      </w:rPr>
    </w:lvl>
    <w:lvl w:ilvl="5" w:tplc="7632B644" w:tentative="1">
      <w:start w:val="1"/>
      <w:numFmt w:val="bullet"/>
      <w:lvlText w:val="•"/>
      <w:lvlJc w:val="left"/>
      <w:pPr>
        <w:tabs>
          <w:tab w:val="num" w:pos="4320"/>
        </w:tabs>
        <w:ind w:left="4320" w:hanging="360"/>
      </w:pPr>
      <w:rPr>
        <w:rFonts w:ascii="Arial" w:hAnsi="Arial" w:hint="default"/>
      </w:rPr>
    </w:lvl>
    <w:lvl w:ilvl="6" w:tplc="BEF2BCE2" w:tentative="1">
      <w:start w:val="1"/>
      <w:numFmt w:val="bullet"/>
      <w:lvlText w:val="•"/>
      <w:lvlJc w:val="left"/>
      <w:pPr>
        <w:tabs>
          <w:tab w:val="num" w:pos="5040"/>
        </w:tabs>
        <w:ind w:left="5040" w:hanging="360"/>
      </w:pPr>
      <w:rPr>
        <w:rFonts w:ascii="Arial" w:hAnsi="Arial" w:hint="default"/>
      </w:rPr>
    </w:lvl>
    <w:lvl w:ilvl="7" w:tplc="CA8E5BA6" w:tentative="1">
      <w:start w:val="1"/>
      <w:numFmt w:val="bullet"/>
      <w:lvlText w:val="•"/>
      <w:lvlJc w:val="left"/>
      <w:pPr>
        <w:tabs>
          <w:tab w:val="num" w:pos="5760"/>
        </w:tabs>
        <w:ind w:left="5760" w:hanging="360"/>
      </w:pPr>
      <w:rPr>
        <w:rFonts w:ascii="Arial" w:hAnsi="Arial" w:hint="default"/>
      </w:rPr>
    </w:lvl>
    <w:lvl w:ilvl="8" w:tplc="537052A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675164"/>
    <w:multiLevelType w:val="hybridMultilevel"/>
    <w:tmpl w:val="81E23B02"/>
    <w:lvl w:ilvl="0" w:tplc="A246D4B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B07C1F"/>
    <w:multiLevelType w:val="hybridMultilevel"/>
    <w:tmpl w:val="AD7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C94737"/>
    <w:multiLevelType w:val="hybridMultilevel"/>
    <w:tmpl w:val="0F7C718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502196D"/>
    <w:multiLevelType w:val="hybridMultilevel"/>
    <w:tmpl w:val="26D2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5801D9"/>
    <w:multiLevelType w:val="hybridMultilevel"/>
    <w:tmpl w:val="0D62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9D590C"/>
    <w:multiLevelType w:val="hybridMultilevel"/>
    <w:tmpl w:val="371EC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727575A"/>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B40C67"/>
    <w:multiLevelType w:val="hybridMultilevel"/>
    <w:tmpl w:val="10DACAE2"/>
    <w:lvl w:ilvl="0" w:tplc="04090015">
      <w:start w:val="1"/>
      <w:numFmt w:val="upp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81"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613E70"/>
    <w:multiLevelType w:val="hybridMultilevel"/>
    <w:tmpl w:val="3878A33E"/>
    <w:lvl w:ilvl="0" w:tplc="0BC261B4">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83" w15:restartNumberingAfterBreak="0">
    <w:nsid w:val="7B332209"/>
    <w:multiLevelType w:val="hybridMultilevel"/>
    <w:tmpl w:val="C47A0D00"/>
    <w:lvl w:ilvl="0" w:tplc="0060A536">
      <w:start w:val="1"/>
      <w:numFmt w:val="upperLetter"/>
      <w:lvlText w:val="%1."/>
      <w:lvlJc w:val="left"/>
      <w:pPr>
        <w:ind w:left="836"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abstractNum w:abstractNumId="84" w15:restartNumberingAfterBreak="0">
    <w:nsid w:val="7BAB2886"/>
    <w:multiLevelType w:val="hybridMultilevel"/>
    <w:tmpl w:val="DA96381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914208">
    <w:abstractNumId w:val="41"/>
  </w:num>
  <w:num w:numId="2" w16cid:durableId="1382632674">
    <w:abstractNumId w:val="36"/>
  </w:num>
  <w:num w:numId="3" w16cid:durableId="765272192">
    <w:abstractNumId w:val="63"/>
  </w:num>
  <w:num w:numId="4" w16cid:durableId="655063605">
    <w:abstractNumId w:val="24"/>
  </w:num>
  <w:num w:numId="5" w16cid:durableId="524174498">
    <w:abstractNumId w:val="82"/>
  </w:num>
  <w:num w:numId="6" w16cid:durableId="1943486265">
    <w:abstractNumId w:val="83"/>
  </w:num>
  <w:num w:numId="7" w16cid:durableId="1460411679">
    <w:abstractNumId w:val="60"/>
  </w:num>
  <w:num w:numId="8" w16cid:durableId="914097338">
    <w:abstractNumId w:val="67"/>
  </w:num>
  <w:num w:numId="9" w16cid:durableId="1465464263">
    <w:abstractNumId w:val="58"/>
  </w:num>
  <w:num w:numId="10" w16cid:durableId="2052000519">
    <w:abstractNumId w:val="38"/>
  </w:num>
  <w:num w:numId="11" w16cid:durableId="1690259261">
    <w:abstractNumId w:val="15"/>
  </w:num>
  <w:num w:numId="12" w16cid:durableId="135874833">
    <w:abstractNumId w:val="80"/>
  </w:num>
  <w:num w:numId="13" w16cid:durableId="320894951">
    <w:abstractNumId w:val="56"/>
  </w:num>
  <w:num w:numId="14" w16cid:durableId="299727614">
    <w:abstractNumId w:val="1"/>
  </w:num>
  <w:num w:numId="15" w16cid:durableId="1997150915">
    <w:abstractNumId w:val="70"/>
  </w:num>
  <w:num w:numId="16" w16cid:durableId="1892493497">
    <w:abstractNumId w:val="81"/>
  </w:num>
  <w:num w:numId="17" w16cid:durableId="1645963572">
    <w:abstractNumId w:val="10"/>
  </w:num>
  <w:num w:numId="18" w16cid:durableId="684750380">
    <w:abstractNumId w:val="42"/>
  </w:num>
  <w:num w:numId="19" w16cid:durableId="996419923">
    <w:abstractNumId w:val="12"/>
  </w:num>
  <w:num w:numId="20" w16cid:durableId="410079203">
    <w:abstractNumId w:val="74"/>
  </w:num>
  <w:num w:numId="21" w16cid:durableId="189684504">
    <w:abstractNumId w:val="79"/>
  </w:num>
  <w:num w:numId="22" w16cid:durableId="1161892918">
    <w:abstractNumId w:val="64"/>
  </w:num>
  <w:num w:numId="23" w16cid:durableId="268900467">
    <w:abstractNumId w:val="73"/>
  </w:num>
  <w:num w:numId="24" w16cid:durableId="911112979">
    <w:abstractNumId w:val="31"/>
  </w:num>
  <w:num w:numId="25" w16cid:durableId="1894847858">
    <w:abstractNumId w:val="50"/>
  </w:num>
  <w:num w:numId="26" w16cid:durableId="1981111944">
    <w:abstractNumId w:val="78"/>
  </w:num>
  <w:num w:numId="27" w16cid:durableId="1388914766">
    <w:abstractNumId w:val="44"/>
  </w:num>
  <w:num w:numId="28" w16cid:durableId="687759620">
    <w:abstractNumId w:val="16"/>
  </w:num>
  <w:num w:numId="29" w16cid:durableId="353460520">
    <w:abstractNumId w:val="6"/>
  </w:num>
  <w:num w:numId="30" w16cid:durableId="1631016207">
    <w:abstractNumId w:val="52"/>
  </w:num>
  <w:num w:numId="31" w16cid:durableId="1787846518">
    <w:abstractNumId w:val="72"/>
  </w:num>
  <w:num w:numId="32" w16cid:durableId="1949317192">
    <w:abstractNumId w:val="7"/>
  </w:num>
  <w:num w:numId="33" w16cid:durableId="1591112334">
    <w:abstractNumId w:val="13"/>
  </w:num>
  <w:num w:numId="34" w16cid:durableId="208686486">
    <w:abstractNumId w:val="0"/>
  </w:num>
  <w:num w:numId="35" w16cid:durableId="754009729">
    <w:abstractNumId w:val="19"/>
  </w:num>
  <w:num w:numId="36" w16cid:durableId="143661703">
    <w:abstractNumId w:val="27"/>
  </w:num>
  <w:num w:numId="37" w16cid:durableId="1305162993">
    <w:abstractNumId w:val="3"/>
  </w:num>
  <w:num w:numId="38" w16cid:durableId="1310213448">
    <w:abstractNumId w:val="5"/>
  </w:num>
  <w:num w:numId="39" w16cid:durableId="1761411935">
    <w:abstractNumId w:val="77"/>
  </w:num>
  <w:num w:numId="40" w16cid:durableId="1591542955">
    <w:abstractNumId w:val="51"/>
  </w:num>
  <w:num w:numId="41" w16cid:durableId="74085663">
    <w:abstractNumId w:val="11"/>
  </w:num>
  <w:num w:numId="42" w16cid:durableId="1107120890">
    <w:abstractNumId w:val="37"/>
  </w:num>
  <w:num w:numId="43" w16cid:durableId="1127771423">
    <w:abstractNumId w:val="21"/>
  </w:num>
  <w:num w:numId="44" w16cid:durableId="994409381">
    <w:abstractNumId w:val="46"/>
  </w:num>
  <w:num w:numId="45" w16cid:durableId="1591574488">
    <w:abstractNumId w:val="53"/>
  </w:num>
  <w:num w:numId="46" w16cid:durableId="1023019145">
    <w:abstractNumId w:val="33"/>
  </w:num>
  <w:num w:numId="47" w16cid:durableId="1406995167">
    <w:abstractNumId w:val="40"/>
  </w:num>
  <w:num w:numId="48" w16cid:durableId="44186057">
    <w:abstractNumId w:val="22"/>
  </w:num>
  <w:num w:numId="49" w16cid:durableId="2120099788">
    <w:abstractNumId w:val="68"/>
  </w:num>
  <w:num w:numId="50" w16cid:durableId="1923222157">
    <w:abstractNumId w:val="25"/>
  </w:num>
  <w:num w:numId="51" w16cid:durableId="1149706277">
    <w:abstractNumId w:val="71"/>
  </w:num>
  <w:num w:numId="52" w16cid:durableId="27608450">
    <w:abstractNumId w:val="28"/>
  </w:num>
  <w:num w:numId="53" w16cid:durableId="1007756304">
    <w:abstractNumId w:val="26"/>
  </w:num>
  <w:num w:numId="54" w16cid:durableId="1592349324">
    <w:abstractNumId w:val="2"/>
  </w:num>
  <w:num w:numId="55" w16cid:durableId="1885747849">
    <w:abstractNumId w:val="48"/>
  </w:num>
  <w:num w:numId="56" w16cid:durableId="579215316">
    <w:abstractNumId w:val="47"/>
  </w:num>
  <w:num w:numId="57" w16cid:durableId="560601370">
    <w:abstractNumId w:val="29"/>
  </w:num>
  <w:num w:numId="58" w16cid:durableId="762995699">
    <w:abstractNumId w:val="30"/>
  </w:num>
  <w:num w:numId="59" w16cid:durableId="1915435096">
    <w:abstractNumId w:val="54"/>
  </w:num>
  <w:num w:numId="60" w16cid:durableId="508564395">
    <w:abstractNumId w:val="32"/>
  </w:num>
  <w:num w:numId="61" w16cid:durableId="1169322371">
    <w:abstractNumId w:val="76"/>
  </w:num>
  <w:num w:numId="62" w16cid:durableId="1653828912">
    <w:abstractNumId w:val="61"/>
  </w:num>
  <w:num w:numId="63" w16cid:durableId="138033704">
    <w:abstractNumId w:val="55"/>
  </w:num>
  <w:num w:numId="64" w16cid:durableId="835151619">
    <w:abstractNumId w:val="39"/>
  </w:num>
  <w:num w:numId="65" w16cid:durableId="1169906165">
    <w:abstractNumId w:val="62"/>
  </w:num>
  <w:num w:numId="66" w16cid:durableId="1117604142">
    <w:abstractNumId w:val="23"/>
  </w:num>
  <w:num w:numId="67" w16cid:durableId="809174788">
    <w:abstractNumId w:val="49"/>
  </w:num>
  <w:num w:numId="68" w16cid:durableId="421076035">
    <w:abstractNumId w:val="66"/>
  </w:num>
  <w:num w:numId="69" w16cid:durableId="1943688489">
    <w:abstractNumId w:val="57"/>
  </w:num>
  <w:num w:numId="70" w16cid:durableId="1181512043">
    <w:abstractNumId w:val="84"/>
  </w:num>
  <w:num w:numId="71" w16cid:durableId="1660842481">
    <w:abstractNumId w:val="43"/>
  </w:num>
  <w:num w:numId="72" w16cid:durableId="1853182760">
    <w:abstractNumId w:val="18"/>
  </w:num>
  <w:num w:numId="73" w16cid:durableId="2104108393">
    <w:abstractNumId w:val="65"/>
  </w:num>
  <w:num w:numId="74" w16cid:durableId="3896929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59651849">
    <w:abstractNumId w:val="17"/>
  </w:num>
  <w:num w:numId="76" w16cid:durableId="2002000336">
    <w:abstractNumId w:val="9"/>
  </w:num>
  <w:num w:numId="77" w16cid:durableId="926383748">
    <w:abstractNumId w:val="75"/>
  </w:num>
  <w:num w:numId="78" w16cid:durableId="1529483602">
    <w:abstractNumId w:val="35"/>
  </w:num>
  <w:num w:numId="79" w16cid:durableId="1585988542">
    <w:abstractNumId w:val="69"/>
  </w:num>
  <w:num w:numId="80" w16cid:durableId="426733790">
    <w:abstractNumId w:val="14"/>
  </w:num>
  <w:num w:numId="81" w16cid:durableId="1700742506">
    <w:abstractNumId w:val="4"/>
  </w:num>
  <w:num w:numId="82" w16cid:durableId="675959297">
    <w:abstractNumId w:val="34"/>
  </w:num>
  <w:num w:numId="83" w16cid:durableId="327249971">
    <w:abstractNumId w:val="8"/>
  </w:num>
  <w:num w:numId="84" w16cid:durableId="1230001149">
    <w:abstractNumId w:val="45"/>
  </w:num>
  <w:num w:numId="85" w16cid:durableId="4000565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102F1"/>
    <w:rsid w:val="00027A5A"/>
    <w:rsid w:val="000310AE"/>
    <w:rsid w:val="00036521"/>
    <w:rsid w:val="00045E4B"/>
    <w:rsid w:val="000556EB"/>
    <w:rsid w:val="00055E38"/>
    <w:rsid w:val="0006032F"/>
    <w:rsid w:val="00061106"/>
    <w:rsid w:val="00062885"/>
    <w:rsid w:val="0006377C"/>
    <w:rsid w:val="00067E65"/>
    <w:rsid w:val="000713BF"/>
    <w:rsid w:val="00073FE1"/>
    <w:rsid w:val="000768DD"/>
    <w:rsid w:val="00081AC5"/>
    <w:rsid w:val="000821A7"/>
    <w:rsid w:val="0008350E"/>
    <w:rsid w:val="0008746F"/>
    <w:rsid w:val="000943E3"/>
    <w:rsid w:val="000947B7"/>
    <w:rsid w:val="000A5F6C"/>
    <w:rsid w:val="000B0AD7"/>
    <w:rsid w:val="000C1A46"/>
    <w:rsid w:val="000D609F"/>
    <w:rsid w:val="000E0E49"/>
    <w:rsid w:val="000F0F42"/>
    <w:rsid w:val="000F1C13"/>
    <w:rsid w:val="000F6B26"/>
    <w:rsid w:val="00114930"/>
    <w:rsid w:val="00117A5D"/>
    <w:rsid w:val="00121942"/>
    <w:rsid w:val="00121E4F"/>
    <w:rsid w:val="00121E91"/>
    <w:rsid w:val="00130258"/>
    <w:rsid w:val="00137548"/>
    <w:rsid w:val="00142340"/>
    <w:rsid w:val="00153A66"/>
    <w:rsid w:val="001553E6"/>
    <w:rsid w:val="001573B1"/>
    <w:rsid w:val="00166E27"/>
    <w:rsid w:val="00166FFF"/>
    <w:rsid w:val="00167A05"/>
    <w:rsid w:val="00174E99"/>
    <w:rsid w:val="00177A8D"/>
    <w:rsid w:val="00186365"/>
    <w:rsid w:val="00192628"/>
    <w:rsid w:val="001974EA"/>
    <w:rsid w:val="001A3CD8"/>
    <w:rsid w:val="001A6276"/>
    <w:rsid w:val="001A6AB4"/>
    <w:rsid w:val="001B4C80"/>
    <w:rsid w:val="001B669D"/>
    <w:rsid w:val="001B6E49"/>
    <w:rsid w:val="001C310C"/>
    <w:rsid w:val="001D1419"/>
    <w:rsid w:val="001E0070"/>
    <w:rsid w:val="001E098F"/>
    <w:rsid w:val="001F044F"/>
    <w:rsid w:val="001F1119"/>
    <w:rsid w:val="00205196"/>
    <w:rsid w:val="00212793"/>
    <w:rsid w:val="00215D2B"/>
    <w:rsid w:val="00217F48"/>
    <w:rsid w:val="0022390C"/>
    <w:rsid w:val="00225A63"/>
    <w:rsid w:val="00230E73"/>
    <w:rsid w:val="0023725B"/>
    <w:rsid w:val="002402F8"/>
    <w:rsid w:val="002471C5"/>
    <w:rsid w:val="002474D3"/>
    <w:rsid w:val="00252A59"/>
    <w:rsid w:val="002625F5"/>
    <w:rsid w:val="00270E12"/>
    <w:rsid w:val="00271C11"/>
    <w:rsid w:val="00272E6C"/>
    <w:rsid w:val="0027536F"/>
    <w:rsid w:val="002803F0"/>
    <w:rsid w:val="002826D5"/>
    <w:rsid w:val="00286720"/>
    <w:rsid w:val="00294778"/>
    <w:rsid w:val="002A37C1"/>
    <w:rsid w:val="002A4A18"/>
    <w:rsid w:val="002B1912"/>
    <w:rsid w:val="002B43E8"/>
    <w:rsid w:val="002B6294"/>
    <w:rsid w:val="002C022A"/>
    <w:rsid w:val="002C17B5"/>
    <w:rsid w:val="002D3164"/>
    <w:rsid w:val="002D79F0"/>
    <w:rsid w:val="002E2356"/>
    <w:rsid w:val="002E68BF"/>
    <w:rsid w:val="002F0EB4"/>
    <w:rsid w:val="002F505B"/>
    <w:rsid w:val="003045C3"/>
    <w:rsid w:val="00305E7B"/>
    <w:rsid w:val="00307A1B"/>
    <w:rsid w:val="00311F88"/>
    <w:rsid w:val="0031369B"/>
    <w:rsid w:val="00315C08"/>
    <w:rsid w:val="00316AAC"/>
    <w:rsid w:val="003177BE"/>
    <w:rsid w:val="00322D94"/>
    <w:rsid w:val="00336317"/>
    <w:rsid w:val="00341F4F"/>
    <w:rsid w:val="003447B7"/>
    <w:rsid w:val="003517B7"/>
    <w:rsid w:val="00356EB0"/>
    <w:rsid w:val="00365169"/>
    <w:rsid w:val="0036569C"/>
    <w:rsid w:val="00370B28"/>
    <w:rsid w:val="003902B4"/>
    <w:rsid w:val="003B496F"/>
    <w:rsid w:val="003B6D9E"/>
    <w:rsid w:val="003C3ABF"/>
    <w:rsid w:val="003C5500"/>
    <w:rsid w:val="003C721E"/>
    <w:rsid w:val="003E19EF"/>
    <w:rsid w:val="003E4648"/>
    <w:rsid w:val="003E6279"/>
    <w:rsid w:val="003F20E2"/>
    <w:rsid w:val="003F6D60"/>
    <w:rsid w:val="003F6E93"/>
    <w:rsid w:val="003F7C81"/>
    <w:rsid w:val="00402303"/>
    <w:rsid w:val="00404EBD"/>
    <w:rsid w:val="00406CE7"/>
    <w:rsid w:val="004210EA"/>
    <w:rsid w:val="00424998"/>
    <w:rsid w:val="004255D9"/>
    <w:rsid w:val="0043377B"/>
    <w:rsid w:val="00434A5F"/>
    <w:rsid w:val="00437923"/>
    <w:rsid w:val="00446170"/>
    <w:rsid w:val="00450225"/>
    <w:rsid w:val="00452E21"/>
    <w:rsid w:val="004557A8"/>
    <w:rsid w:val="00460EF8"/>
    <w:rsid w:val="004624F9"/>
    <w:rsid w:val="00466C0F"/>
    <w:rsid w:val="00471DA3"/>
    <w:rsid w:val="00480266"/>
    <w:rsid w:val="004845B3"/>
    <w:rsid w:val="004A161B"/>
    <w:rsid w:val="004A4E8B"/>
    <w:rsid w:val="004B0251"/>
    <w:rsid w:val="004B4C6E"/>
    <w:rsid w:val="004B6284"/>
    <w:rsid w:val="004C1AFA"/>
    <w:rsid w:val="004C6E19"/>
    <w:rsid w:val="004D1827"/>
    <w:rsid w:val="004D5CAC"/>
    <w:rsid w:val="004E0E3C"/>
    <w:rsid w:val="004E1B3E"/>
    <w:rsid w:val="004E2874"/>
    <w:rsid w:val="004E3AF5"/>
    <w:rsid w:val="004E3D95"/>
    <w:rsid w:val="004F13C3"/>
    <w:rsid w:val="00503956"/>
    <w:rsid w:val="0050761F"/>
    <w:rsid w:val="00512C81"/>
    <w:rsid w:val="00513FD6"/>
    <w:rsid w:val="00514199"/>
    <w:rsid w:val="0051691B"/>
    <w:rsid w:val="00516C4F"/>
    <w:rsid w:val="0052485E"/>
    <w:rsid w:val="00527FEA"/>
    <w:rsid w:val="00530749"/>
    <w:rsid w:val="005333D9"/>
    <w:rsid w:val="00551967"/>
    <w:rsid w:val="00553D89"/>
    <w:rsid w:val="00555BA3"/>
    <w:rsid w:val="00562CB5"/>
    <w:rsid w:val="00565705"/>
    <w:rsid w:val="00565D8C"/>
    <w:rsid w:val="00572C5E"/>
    <w:rsid w:val="0057337D"/>
    <w:rsid w:val="00576FC1"/>
    <w:rsid w:val="00580112"/>
    <w:rsid w:val="005851FB"/>
    <w:rsid w:val="00594BA9"/>
    <w:rsid w:val="005B2A52"/>
    <w:rsid w:val="005C1CB1"/>
    <w:rsid w:val="005C4947"/>
    <w:rsid w:val="005D6669"/>
    <w:rsid w:val="005D7DFB"/>
    <w:rsid w:val="005E2385"/>
    <w:rsid w:val="005F01E1"/>
    <w:rsid w:val="005F5EF7"/>
    <w:rsid w:val="005F7D82"/>
    <w:rsid w:val="006004D5"/>
    <w:rsid w:val="00603310"/>
    <w:rsid w:val="00605E47"/>
    <w:rsid w:val="0060759F"/>
    <w:rsid w:val="006076A1"/>
    <w:rsid w:val="00610FB5"/>
    <w:rsid w:val="00611E13"/>
    <w:rsid w:val="006158AA"/>
    <w:rsid w:val="00616D27"/>
    <w:rsid w:val="006300DD"/>
    <w:rsid w:val="00632D91"/>
    <w:rsid w:val="0063441A"/>
    <w:rsid w:val="00634E28"/>
    <w:rsid w:val="00637095"/>
    <w:rsid w:val="00655132"/>
    <w:rsid w:val="0067627A"/>
    <w:rsid w:val="006841F3"/>
    <w:rsid w:val="006A0DC9"/>
    <w:rsid w:val="006A4FCB"/>
    <w:rsid w:val="006A7192"/>
    <w:rsid w:val="006B3BD9"/>
    <w:rsid w:val="006C5859"/>
    <w:rsid w:val="006C6664"/>
    <w:rsid w:val="006E11F8"/>
    <w:rsid w:val="006E29C7"/>
    <w:rsid w:val="006E5BCC"/>
    <w:rsid w:val="006F1EE8"/>
    <w:rsid w:val="006F4290"/>
    <w:rsid w:val="006F7160"/>
    <w:rsid w:val="0070100E"/>
    <w:rsid w:val="007039E2"/>
    <w:rsid w:val="00706354"/>
    <w:rsid w:val="00706992"/>
    <w:rsid w:val="00724B61"/>
    <w:rsid w:val="00726B7A"/>
    <w:rsid w:val="007327CF"/>
    <w:rsid w:val="00741570"/>
    <w:rsid w:val="00753934"/>
    <w:rsid w:val="00763A37"/>
    <w:rsid w:val="00765056"/>
    <w:rsid w:val="007760E0"/>
    <w:rsid w:val="00794D34"/>
    <w:rsid w:val="00796DE4"/>
    <w:rsid w:val="007972FE"/>
    <w:rsid w:val="007A12EB"/>
    <w:rsid w:val="007A148C"/>
    <w:rsid w:val="007A16F7"/>
    <w:rsid w:val="007A6B67"/>
    <w:rsid w:val="007A75E5"/>
    <w:rsid w:val="007B11CA"/>
    <w:rsid w:val="007B7783"/>
    <w:rsid w:val="007C1F95"/>
    <w:rsid w:val="007C787A"/>
    <w:rsid w:val="007C7E75"/>
    <w:rsid w:val="007D1B6E"/>
    <w:rsid w:val="007D3F98"/>
    <w:rsid w:val="007D5C73"/>
    <w:rsid w:val="007D7C3C"/>
    <w:rsid w:val="007E77BB"/>
    <w:rsid w:val="007F1988"/>
    <w:rsid w:val="007F4B52"/>
    <w:rsid w:val="0080449C"/>
    <w:rsid w:val="00812358"/>
    <w:rsid w:val="008145E2"/>
    <w:rsid w:val="00816E34"/>
    <w:rsid w:val="008201C0"/>
    <w:rsid w:val="008259FF"/>
    <w:rsid w:val="00833780"/>
    <w:rsid w:val="008440A2"/>
    <w:rsid w:val="00851E1C"/>
    <w:rsid w:val="0085484F"/>
    <w:rsid w:val="008712AE"/>
    <w:rsid w:val="00872B38"/>
    <w:rsid w:val="0087316A"/>
    <w:rsid w:val="00876CB5"/>
    <w:rsid w:val="00880D63"/>
    <w:rsid w:val="00884702"/>
    <w:rsid w:val="00886C53"/>
    <w:rsid w:val="00890A49"/>
    <w:rsid w:val="008A0CCF"/>
    <w:rsid w:val="008A2716"/>
    <w:rsid w:val="008A4A36"/>
    <w:rsid w:val="008A4E4A"/>
    <w:rsid w:val="008A659E"/>
    <w:rsid w:val="008B2398"/>
    <w:rsid w:val="008B24A0"/>
    <w:rsid w:val="008B7689"/>
    <w:rsid w:val="008C3EFE"/>
    <w:rsid w:val="008C3F55"/>
    <w:rsid w:val="008C58A9"/>
    <w:rsid w:val="008D300E"/>
    <w:rsid w:val="008D442E"/>
    <w:rsid w:val="008D7BF7"/>
    <w:rsid w:val="008E2B5A"/>
    <w:rsid w:val="008E4953"/>
    <w:rsid w:val="008E6681"/>
    <w:rsid w:val="008F62E8"/>
    <w:rsid w:val="009019E9"/>
    <w:rsid w:val="009038A5"/>
    <w:rsid w:val="00907A5C"/>
    <w:rsid w:val="00907D4D"/>
    <w:rsid w:val="00912ED3"/>
    <w:rsid w:val="00926BF7"/>
    <w:rsid w:val="00930993"/>
    <w:rsid w:val="00931564"/>
    <w:rsid w:val="009315A0"/>
    <w:rsid w:val="00933587"/>
    <w:rsid w:val="00937679"/>
    <w:rsid w:val="00956CA4"/>
    <w:rsid w:val="00956F54"/>
    <w:rsid w:val="00965114"/>
    <w:rsid w:val="009657CC"/>
    <w:rsid w:val="0097294C"/>
    <w:rsid w:val="00985163"/>
    <w:rsid w:val="00990181"/>
    <w:rsid w:val="009A1674"/>
    <w:rsid w:val="009A549D"/>
    <w:rsid w:val="009B1A7C"/>
    <w:rsid w:val="009B7979"/>
    <w:rsid w:val="009E0364"/>
    <w:rsid w:val="009E0F89"/>
    <w:rsid w:val="009E2EF5"/>
    <w:rsid w:val="00A019B4"/>
    <w:rsid w:val="00A02CF8"/>
    <w:rsid w:val="00A056BC"/>
    <w:rsid w:val="00A05B3F"/>
    <w:rsid w:val="00A10B3F"/>
    <w:rsid w:val="00A10D6B"/>
    <w:rsid w:val="00A120EA"/>
    <w:rsid w:val="00A1317D"/>
    <w:rsid w:val="00A1363E"/>
    <w:rsid w:val="00A2182F"/>
    <w:rsid w:val="00A231B3"/>
    <w:rsid w:val="00A270EE"/>
    <w:rsid w:val="00A3169D"/>
    <w:rsid w:val="00A46265"/>
    <w:rsid w:val="00A47D8D"/>
    <w:rsid w:val="00A56BAA"/>
    <w:rsid w:val="00A57DA4"/>
    <w:rsid w:val="00A6139C"/>
    <w:rsid w:val="00A64CF6"/>
    <w:rsid w:val="00A65BD0"/>
    <w:rsid w:val="00A732EA"/>
    <w:rsid w:val="00A7501C"/>
    <w:rsid w:val="00A75B7C"/>
    <w:rsid w:val="00A7631D"/>
    <w:rsid w:val="00A80545"/>
    <w:rsid w:val="00A8190A"/>
    <w:rsid w:val="00A821B1"/>
    <w:rsid w:val="00A858B1"/>
    <w:rsid w:val="00A85DAF"/>
    <w:rsid w:val="00A86C85"/>
    <w:rsid w:val="00A87AC7"/>
    <w:rsid w:val="00AA0C9B"/>
    <w:rsid w:val="00AA0EF0"/>
    <w:rsid w:val="00AA1769"/>
    <w:rsid w:val="00AB065D"/>
    <w:rsid w:val="00AB438A"/>
    <w:rsid w:val="00AC2B9F"/>
    <w:rsid w:val="00AC61FD"/>
    <w:rsid w:val="00AC6EDB"/>
    <w:rsid w:val="00AD2C52"/>
    <w:rsid w:val="00AD6A51"/>
    <w:rsid w:val="00AE138F"/>
    <w:rsid w:val="00AF04B1"/>
    <w:rsid w:val="00AF16FC"/>
    <w:rsid w:val="00AF6B97"/>
    <w:rsid w:val="00B06F0C"/>
    <w:rsid w:val="00B104A2"/>
    <w:rsid w:val="00B14AA5"/>
    <w:rsid w:val="00B15DD6"/>
    <w:rsid w:val="00B21043"/>
    <w:rsid w:val="00B2578C"/>
    <w:rsid w:val="00B25BC6"/>
    <w:rsid w:val="00B3273E"/>
    <w:rsid w:val="00B34F53"/>
    <w:rsid w:val="00B3738E"/>
    <w:rsid w:val="00B40D04"/>
    <w:rsid w:val="00B44494"/>
    <w:rsid w:val="00B44A09"/>
    <w:rsid w:val="00B4766C"/>
    <w:rsid w:val="00B51E18"/>
    <w:rsid w:val="00B61A70"/>
    <w:rsid w:val="00B64603"/>
    <w:rsid w:val="00B64D9C"/>
    <w:rsid w:val="00B64DAA"/>
    <w:rsid w:val="00B73190"/>
    <w:rsid w:val="00B763B0"/>
    <w:rsid w:val="00B81098"/>
    <w:rsid w:val="00B81DFD"/>
    <w:rsid w:val="00B8227F"/>
    <w:rsid w:val="00B82D35"/>
    <w:rsid w:val="00B835ED"/>
    <w:rsid w:val="00B87085"/>
    <w:rsid w:val="00B87F28"/>
    <w:rsid w:val="00B97277"/>
    <w:rsid w:val="00BB0D4B"/>
    <w:rsid w:val="00BB7F20"/>
    <w:rsid w:val="00BC4472"/>
    <w:rsid w:val="00BD27CD"/>
    <w:rsid w:val="00BD2B34"/>
    <w:rsid w:val="00BD5AB8"/>
    <w:rsid w:val="00BE430C"/>
    <w:rsid w:val="00BF2929"/>
    <w:rsid w:val="00C015F4"/>
    <w:rsid w:val="00C210EA"/>
    <w:rsid w:val="00C22255"/>
    <w:rsid w:val="00C25067"/>
    <w:rsid w:val="00C35744"/>
    <w:rsid w:val="00C35767"/>
    <w:rsid w:val="00C44B11"/>
    <w:rsid w:val="00C45621"/>
    <w:rsid w:val="00C46A29"/>
    <w:rsid w:val="00C51962"/>
    <w:rsid w:val="00C51DFD"/>
    <w:rsid w:val="00C54753"/>
    <w:rsid w:val="00C61987"/>
    <w:rsid w:val="00C74F4D"/>
    <w:rsid w:val="00C7769B"/>
    <w:rsid w:val="00C8230D"/>
    <w:rsid w:val="00C85933"/>
    <w:rsid w:val="00C8619C"/>
    <w:rsid w:val="00C87FC7"/>
    <w:rsid w:val="00C93508"/>
    <w:rsid w:val="00C974AA"/>
    <w:rsid w:val="00C97678"/>
    <w:rsid w:val="00CA3482"/>
    <w:rsid w:val="00CA5096"/>
    <w:rsid w:val="00CA5D3C"/>
    <w:rsid w:val="00CB2C06"/>
    <w:rsid w:val="00CB5710"/>
    <w:rsid w:val="00CC22F5"/>
    <w:rsid w:val="00CD112B"/>
    <w:rsid w:val="00CD6839"/>
    <w:rsid w:val="00CD7F9B"/>
    <w:rsid w:val="00CE3E60"/>
    <w:rsid w:val="00CE78C3"/>
    <w:rsid w:val="00CF11B7"/>
    <w:rsid w:val="00CF26A4"/>
    <w:rsid w:val="00CF63F3"/>
    <w:rsid w:val="00D13080"/>
    <w:rsid w:val="00D15DE1"/>
    <w:rsid w:val="00D1602E"/>
    <w:rsid w:val="00D41CCB"/>
    <w:rsid w:val="00D45633"/>
    <w:rsid w:val="00D45ED8"/>
    <w:rsid w:val="00D56090"/>
    <w:rsid w:val="00D5785F"/>
    <w:rsid w:val="00D638AC"/>
    <w:rsid w:val="00D63F4E"/>
    <w:rsid w:val="00D64E4E"/>
    <w:rsid w:val="00D73687"/>
    <w:rsid w:val="00D7586A"/>
    <w:rsid w:val="00D84F30"/>
    <w:rsid w:val="00D9020F"/>
    <w:rsid w:val="00DA7BBD"/>
    <w:rsid w:val="00DB1C3D"/>
    <w:rsid w:val="00DB2C16"/>
    <w:rsid w:val="00DB56B4"/>
    <w:rsid w:val="00DC1756"/>
    <w:rsid w:val="00DD3C05"/>
    <w:rsid w:val="00DE11E3"/>
    <w:rsid w:val="00DE65FA"/>
    <w:rsid w:val="00DE77CF"/>
    <w:rsid w:val="00E02538"/>
    <w:rsid w:val="00E04297"/>
    <w:rsid w:val="00E0763D"/>
    <w:rsid w:val="00E15E3B"/>
    <w:rsid w:val="00E16092"/>
    <w:rsid w:val="00E23D74"/>
    <w:rsid w:val="00E334F8"/>
    <w:rsid w:val="00E417EA"/>
    <w:rsid w:val="00E4206D"/>
    <w:rsid w:val="00E46B62"/>
    <w:rsid w:val="00E46BD9"/>
    <w:rsid w:val="00E51ACF"/>
    <w:rsid w:val="00E55CB5"/>
    <w:rsid w:val="00E56CFD"/>
    <w:rsid w:val="00E640AA"/>
    <w:rsid w:val="00E70713"/>
    <w:rsid w:val="00E70C94"/>
    <w:rsid w:val="00E84F5B"/>
    <w:rsid w:val="00E870B6"/>
    <w:rsid w:val="00E91734"/>
    <w:rsid w:val="00E945CE"/>
    <w:rsid w:val="00EA0910"/>
    <w:rsid w:val="00EA54CD"/>
    <w:rsid w:val="00EB0446"/>
    <w:rsid w:val="00EB3B68"/>
    <w:rsid w:val="00EB6B4C"/>
    <w:rsid w:val="00EB70E2"/>
    <w:rsid w:val="00EC497A"/>
    <w:rsid w:val="00EC5C78"/>
    <w:rsid w:val="00EC659D"/>
    <w:rsid w:val="00ED7A18"/>
    <w:rsid w:val="00EE2617"/>
    <w:rsid w:val="00EE4E53"/>
    <w:rsid w:val="00EE73B2"/>
    <w:rsid w:val="00EF6765"/>
    <w:rsid w:val="00F021CE"/>
    <w:rsid w:val="00F07DE4"/>
    <w:rsid w:val="00F07E40"/>
    <w:rsid w:val="00F212CB"/>
    <w:rsid w:val="00F3167D"/>
    <w:rsid w:val="00F32D15"/>
    <w:rsid w:val="00F340A8"/>
    <w:rsid w:val="00F34651"/>
    <w:rsid w:val="00F56753"/>
    <w:rsid w:val="00F62485"/>
    <w:rsid w:val="00F8227C"/>
    <w:rsid w:val="00F82CC7"/>
    <w:rsid w:val="00F910A1"/>
    <w:rsid w:val="00F97933"/>
    <w:rsid w:val="00F97B86"/>
    <w:rsid w:val="00F97CDA"/>
    <w:rsid w:val="00FA74CA"/>
    <w:rsid w:val="00FA7E22"/>
    <w:rsid w:val="00FC5199"/>
    <w:rsid w:val="00FD40AF"/>
    <w:rsid w:val="00FF3F60"/>
    <w:rsid w:val="00FF5CF0"/>
    <w:rsid w:val="00FF5EFA"/>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2F0EB4"/>
    <w:rPr>
      <w:color w:val="0563C1"/>
      <w:u w:val="single"/>
    </w:rPr>
  </w:style>
  <w:style w:type="paragraph" w:styleId="Revision">
    <w:name w:val="Revision"/>
    <w:hidden/>
    <w:uiPriority w:val="99"/>
    <w:semiHidden/>
    <w:rsid w:val="002D3164"/>
    <w:pPr>
      <w:widowControl/>
      <w:autoSpaceDE/>
      <w:autoSpaceDN/>
    </w:pPr>
    <w:rPr>
      <w:rFonts w:ascii="Palatino Linotype" w:eastAsia="Palatino Linotype" w:hAnsi="Palatino Linotype" w:cs="Palatino Linotype"/>
    </w:rPr>
  </w:style>
  <w:style w:type="paragraph" w:styleId="NormalWeb">
    <w:name w:val="Normal (Web)"/>
    <w:basedOn w:val="Normal"/>
    <w:uiPriority w:val="99"/>
    <w:unhideWhenUsed/>
    <w:rsid w:val="004A4E8B"/>
    <w:rPr>
      <w:rFonts w:ascii="Times New Roman" w:hAnsi="Times New Roman" w:cs="Times New Roman"/>
      <w:sz w:val="24"/>
      <w:szCs w:val="24"/>
    </w:rPr>
  </w:style>
  <w:style w:type="table" w:styleId="TableGrid">
    <w:name w:val="Table Grid"/>
    <w:basedOn w:val="TableNormal"/>
    <w:uiPriority w:val="59"/>
    <w:rsid w:val="003F7C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above">
    <w:name w:val="nospacingabove"/>
    <w:basedOn w:val="Normal"/>
    <w:rsid w:val="00F340A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A4BB-0A13-4361-A6DB-C79BC1D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29</cp:revision>
  <dcterms:created xsi:type="dcterms:W3CDTF">2026-02-25T21:42:00Z</dcterms:created>
  <dcterms:modified xsi:type="dcterms:W3CDTF">2026-04-20T21:28:00Z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