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SPECIAL</w:t>
      </w:r>
      <w:r>
        <w:rPr>
          <w:spacing w:val="-18"/>
        </w:rPr>
        <w:t> </w:t>
      </w:r>
      <w:r>
        <w:rPr/>
        <w:t>BOARD</w:t>
      </w:r>
      <w:r>
        <w:rPr>
          <w:spacing w:val="-18"/>
        </w:rPr>
        <w:t> </w:t>
      </w:r>
      <w:r>
        <w:rPr>
          <w:spacing w:val="-2"/>
        </w:rPr>
        <w:t>MEETING</w:t>
      </w:r>
    </w:p>
    <w:p>
      <w:pPr>
        <w:spacing w:before="228"/>
        <w:ind w:left="2316" w:right="2027" w:firstLine="0"/>
        <w:jc w:val="center"/>
        <w:rPr>
          <w:rFonts w:ascii="Palatino Linotype"/>
          <w:sz w:val="36"/>
        </w:rPr>
      </w:pPr>
      <w:r>
        <w:rPr>
          <w:rFonts w:ascii="Palatino Linotype"/>
          <w:sz w:val="36"/>
        </w:rPr>
        <w:t>JEFFERSON</w:t>
      </w:r>
      <w:r>
        <w:rPr>
          <w:rFonts w:ascii="Palatino Linotype"/>
          <w:spacing w:val="-14"/>
          <w:sz w:val="36"/>
        </w:rPr>
        <w:t> </w:t>
      </w:r>
      <w:r>
        <w:rPr>
          <w:rFonts w:ascii="Palatino Linotype"/>
          <w:sz w:val="36"/>
        </w:rPr>
        <w:t>COUNTY</w:t>
      </w:r>
      <w:r>
        <w:rPr>
          <w:rFonts w:ascii="Palatino Linotype"/>
          <w:spacing w:val="-14"/>
          <w:sz w:val="36"/>
        </w:rPr>
        <w:t> </w:t>
      </w:r>
      <w:r>
        <w:rPr>
          <w:rFonts w:ascii="Palatino Linotype"/>
          <w:sz w:val="36"/>
        </w:rPr>
        <w:t>PUBLIC</w:t>
      </w:r>
      <w:r>
        <w:rPr>
          <w:rFonts w:ascii="Palatino Linotype"/>
          <w:spacing w:val="-14"/>
          <w:sz w:val="36"/>
        </w:rPr>
        <w:t> </w:t>
      </w:r>
      <w:r>
        <w:rPr>
          <w:rFonts w:ascii="Palatino Linotype"/>
          <w:sz w:val="36"/>
        </w:rPr>
        <w:t>LIBRARY BOARD OF TRUSTEES</w:t>
      </w:r>
    </w:p>
    <w:p>
      <w:pPr>
        <w:spacing w:before="1"/>
        <w:ind w:left="2316" w:right="2029" w:firstLine="0"/>
        <w:jc w:val="center"/>
        <w:rPr>
          <w:rFonts w:ascii="Palatino Linotype"/>
          <w:sz w:val="28"/>
        </w:rPr>
      </w:pPr>
      <w:r>
        <w:rPr>
          <w:rFonts w:ascii="Palatino Linotype"/>
          <w:sz w:val="28"/>
        </w:rPr>
        <w:t>January</w:t>
      </w:r>
      <w:r>
        <w:rPr>
          <w:rFonts w:ascii="Palatino Linotype"/>
          <w:spacing w:val="-9"/>
          <w:sz w:val="28"/>
        </w:rPr>
        <w:t> </w:t>
      </w:r>
      <w:r>
        <w:rPr>
          <w:rFonts w:ascii="Palatino Linotype"/>
          <w:sz w:val="28"/>
        </w:rPr>
        <w:t>8,</w:t>
      </w:r>
      <w:r>
        <w:rPr>
          <w:rFonts w:ascii="Palatino Linotype"/>
          <w:spacing w:val="-8"/>
          <w:sz w:val="28"/>
        </w:rPr>
        <w:t> </w:t>
      </w:r>
      <w:r>
        <w:rPr>
          <w:rFonts w:ascii="Palatino Linotype"/>
          <w:spacing w:val="-4"/>
          <w:sz w:val="28"/>
        </w:rPr>
        <w:t>2026</w:t>
      </w:r>
    </w:p>
    <w:p>
      <w:pPr>
        <w:pStyle w:val="BodyText"/>
        <w:spacing w:before="108"/>
        <w:rPr>
          <w:rFonts w:ascii="Palatino Linotype"/>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3"/>
        <w:gridCol w:w="5513"/>
      </w:tblGrid>
      <w:tr>
        <w:trPr>
          <w:trHeight w:val="4449" w:hRule="atLeast"/>
        </w:trPr>
        <w:tc>
          <w:tcPr>
            <w:tcW w:w="5643" w:type="dxa"/>
          </w:tcPr>
          <w:p>
            <w:pPr>
              <w:pStyle w:val="TableParagraph"/>
              <w:ind w:left="50"/>
              <w:rPr>
                <w:sz w:val="20"/>
              </w:rPr>
            </w:pPr>
            <w:r>
              <w:rPr>
                <w:sz w:val="20"/>
              </w:rPr>
              <w:drawing>
                <wp:inline distT="0" distB="0" distL="0" distR="0">
                  <wp:extent cx="3418301" cy="2297429"/>
                  <wp:effectExtent l="0" t="0" r="0" b="0"/>
                  <wp:docPr id="1" name="Image 1" descr="P7C1T1#yIS1"/>
                  <wp:cNvGraphicFramePr>
                    <a:graphicFrameLocks/>
                  </wp:cNvGraphicFramePr>
                  <a:graphic>
                    <a:graphicData uri="http://schemas.openxmlformats.org/drawingml/2006/picture">
                      <pic:pic>
                        <pic:nvPicPr>
                          <pic:cNvPr id="1" name="Image 1" descr="P7C1T1#yIS1"/>
                          <pic:cNvPicPr/>
                        </pic:nvPicPr>
                        <pic:blipFill>
                          <a:blip r:embed="rId5" cstate="print"/>
                          <a:stretch>
                            <a:fillRect/>
                          </a:stretch>
                        </pic:blipFill>
                        <pic:spPr>
                          <a:xfrm>
                            <a:off x="0" y="0"/>
                            <a:ext cx="3418301" cy="2297429"/>
                          </a:xfrm>
                          <a:prstGeom prst="rect">
                            <a:avLst/>
                          </a:prstGeom>
                        </pic:spPr>
                      </pic:pic>
                    </a:graphicData>
                  </a:graphic>
                </wp:inline>
              </w:drawing>
            </w:r>
            <w:r>
              <w:rPr>
                <w:sz w:val="20"/>
              </w:rPr>
            </w:r>
          </w:p>
          <w:p>
            <w:pPr>
              <w:pStyle w:val="TableParagraph"/>
              <w:spacing w:before="10"/>
              <w:ind w:left="50"/>
              <w:rPr>
                <w:rFonts w:ascii="Garamond"/>
                <w:b/>
                <w:sz w:val="28"/>
              </w:rPr>
            </w:pPr>
            <w:r>
              <w:rPr>
                <w:rFonts w:ascii="Garamond"/>
                <w:b/>
                <w:sz w:val="28"/>
              </w:rPr>
              <w:t>Winter</w:t>
            </w:r>
            <w:r>
              <w:rPr>
                <w:rFonts w:ascii="Garamond"/>
                <w:b/>
                <w:spacing w:val="-9"/>
                <w:sz w:val="28"/>
              </w:rPr>
              <w:t> </w:t>
            </w:r>
            <w:r>
              <w:rPr>
                <w:rFonts w:ascii="Garamond"/>
                <w:b/>
                <w:sz w:val="28"/>
              </w:rPr>
              <w:t>Break</w:t>
            </w:r>
            <w:r>
              <w:rPr>
                <w:rFonts w:ascii="Garamond"/>
                <w:b/>
                <w:spacing w:val="-9"/>
                <w:sz w:val="28"/>
              </w:rPr>
              <w:t> </w:t>
            </w:r>
            <w:r>
              <w:rPr>
                <w:rFonts w:ascii="Garamond"/>
                <w:b/>
                <w:sz w:val="28"/>
              </w:rPr>
              <w:t>Fun:</w:t>
            </w:r>
            <w:r>
              <w:rPr>
                <w:rFonts w:ascii="Garamond"/>
                <w:b/>
                <w:spacing w:val="-7"/>
                <w:sz w:val="28"/>
              </w:rPr>
              <w:t> </w:t>
            </w:r>
            <w:r>
              <w:rPr>
                <w:rFonts w:ascii="Garamond"/>
                <w:b/>
                <w:sz w:val="28"/>
              </w:rPr>
              <w:t>Winter</w:t>
            </w:r>
            <w:r>
              <w:rPr>
                <w:rFonts w:ascii="Garamond"/>
                <w:b/>
                <w:spacing w:val="-9"/>
                <w:sz w:val="28"/>
              </w:rPr>
              <w:t> </w:t>
            </w:r>
            <w:r>
              <w:rPr>
                <w:rFonts w:ascii="Garamond"/>
                <w:b/>
                <w:spacing w:val="-5"/>
                <w:sz w:val="28"/>
              </w:rPr>
              <w:t>Art</w:t>
            </w:r>
          </w:p>
        </w:tc>
        <w:tc>
          <w:tcPr>
            <w:tcW w:w="5513" w:type="dxa"/>
          </w:tcPr>
          <w:p>
            <w:pPr>
              <w:pStyle w:val="TableParagraph"/>
              <w:ind w:left="172"/>
              <w:rPr>
                <w:sz w:val="20"/>
              </w:rPr>
            </w:pPr>
            <w:r>
              <w:rPr>
                <w:sz w:val="20"/>
              </w:rPr>
              <w:drawing>
                <wp:inline distT="0" distB="0" distL="0" distR="0">
                  <wp:extent cx="3310769" cy="2329338"/>
                  <wp:effectExtent l="0" t="0" r="0" b="0"/>
                  <wp:docPr id="2" name="Image 2" descr="P11C3T1#yIS1"/>
                  <wp:cNvGraphicFramePr>
                    <a:graphicFrameLocks/>
                  </wp:cNvGraphicFramePr>
                  <a:graphic>
                    <a:graphicData uri="http://schemas.openxmlformats.org/drawingml/2006/picture">
                      <pic:pic>
                        <pic:nvPicPr>
                          <pic:cNvPr id="2" name="Image 2" descr="P11C3T1#yIS1"/>
                          <pic:cNvPicPr/>
                        </pic:nvPicPr>
                        <pic:blipFill>
                          <a:blip r:embed="rId6" cstate="print"/>
                          <a:stretch>
                            <a:fillRect/>
                          </a:stretch>
                        </pic:blipFill>
                        <pic:spPr>
                          <a:xfrm>
                            <a:off x="0" y="0"/>
                            <a:ext cx="3310769" cy="2329338"/>
                          </a:xfrm>
                          <a:prstGeom prst="rect">
                            <a:avLst/>
                          </a:prstGeom>
                        </pic:spPr>
                      </pic:pic>
                    </a:graphicData>
                  </a:graphic>
                </wp:inline>
              </w:drawing>
            </w:r>
            <w:r>
              <w:rPr>
                <w:sz w:val="20"/>
              </w:rPr>
            </w:r>
          </w:p>
          <w:p>
            <w:pPr>
              <w:pStyle w:val="TableParagraph"/>
              <w:ind w:left="171"/>
              <w:rPr>
                <w:rFonts w:ascii="Perpetua"/>
                <w:b/>
                <w:sz w:val="28"/>
              </w:rPr>
            </w:pPr>
            <w:r>
              <w:rPr>
                <w:rFonts w:ascii="Perpetua"/>
                <w:b/>
                <w:sz w:val="28"/>
              </w:rPr>
              <w:t>Teen</w:t>
            </w:r>
            <w:r>
              <w:rPr>
                <w:rFonts w:ascii="Perpetua"/>
                <w:b/>
                <w:spacing w:val="-7"/>
                <w:sz w:val="28"/>
              </w:rPr>
              <w:t> </w:t>
            </w:r>
            <w:r>
              <w:rPr>
                <w:rFonts w:ascii="Perpetua"/>
                <w:b/>
                <w:sz w:val="28"/>
              </w:rPr>
              <w:t>&amp;</w:t>
            </w:r>
            <w:r>
              <w:rPr>
                <w:rFonts w:ascii="Perpetua"/>
                <w:b/>
                <w:spacing w:val="-6"/>
                <w:sz w:val="28"/>
              </w:rPr>
              <w:t> </w:t>
            </w:r>
            <w:r>
              <w:rPr>
                <w:rFonts w:ascii="Perpetua"/>
                <w:b/>
                <w:sz w:val="28"/>
              </w:rPr>
              <w:t>Tween</w:t>
            </w:r>
            <w:r>
              <w:rPr>
                <w:rFonts w:ascii="Perpetua"/>
                <w:b/>
                <w:spacing w:val="-7"/>
                <w:sz w:val="28"/>
              </w:rPr>
              <w:t> </w:t>
            </w:r>
            <w:r>
              <w:rPr>
                <w:rFonts w:ascii="Perpetua"/>
                <w:b/>
                <w:sz w:val="28"/>
              </w:rPr>
              <w:t>Winter</w:t>
            </w:r>
            <w:r>
              <w:rPr>
                <w:rFonts w:ascii="Perpetua"/>
                <w:b/>
                <w:spacing w:val="-6"/>
                <w:sz w:val="28"/>
              </w:rPr>
              <w:t> </w:t>
            </w:r>
            <w:r>
              <w:rPr>
                <w:rFonts w:ascii="Perpetua"/>
                <w:b/>
                <w:sz w:val="28"/>
              </w:rPr>
              <w:t>Break:</w:t>
            </w:r>
            <w:r>
              <w:rPr>
                <w:rFonts w:ascii="Perpetua"/>
                <w:b/>
                <w:spacing w:val="-6"/>
                <w:sz w:val="28"/>
              </w:rPr>
              <w:t> </w:t>
            </w:r>
            <w:r>
              <w:rPr>
                <w:rFonts w:ascii="Perpetua"/>
                <w:b/>
                <w:sz w:val="28"/>
              </w:rPr>
              <w:t>Harry</w:t>
            </w:r>
            <w:r>
              <w:rPr>
                <w:rFonts w:ascii="Perpetua"/>
                <w:b/>
                <w:spacing w:val="-7"/>
                <w:sz w:val="28"/>
              </w:rPr>
              <w:t> </w:t>
            </w:r>
            <w:r>
              <w:rPr>
                <w:rFonts w:ascii="Perpetua"/>
                <w:b/>
                <w:sz w:val="28"/>
              </w:rPr>
              <w:t>Potter Movie Marathon</w:t>
            </w:r>
          </w:p>
        </w:tc>
      </w:tr>
      <w:tr>
        <w:trPr>
          <w:trHeight w:val="4283" w:hRule="atLeast"/>
        </w:trPr>
        <w:tc>
          <w:tcPr>
            <w:tcW w:w="5643" w:type="dxa"/>
          </w:tcPr>
          <w:p>
            <w:pPr>
              <w:pStyle w:val="TableParagraph"/>
              <w:spacing w:before="12"/>
              <w:ind w:left="0"/>
              <w:rPr>
                <w:sz w:val="11"/>
              </w:rPr>
            </w:pPr>
          </w:p>
          <w:p>
            <w:pPr>
              <w:pStyle w:val="TableParagraph"/>
              <w:ind w:left="50"/>
              <w:rPr>
                <w:sz w:val="20"/>
              </w:rPr>
            </w:pPr>
            <w:r>
              <w:rPr>
                <w:sz w:val="20"/>
              </w:rPr>
              <w:drawing>
                <wp:inline distT="0" distB="0" distL="0" distR="0">
                  <wp:extent cx="3457364" cy="2233612"/>
                  <wp:effectExtent l="0" t="0" r="0" b="0"/>
                  <wp:docPr id="3" name="Image 3" descr="P16C4T1#yIS1"/>
                  <wp:cNvGraphicFramePr>
                    <a:graphicFrameLocks/>
                  </wp:cNvGraphicFramePr>
                  <a:graphic>
                    <a:graphicData uri="http://schemas.openxmlformats.org/drawingml/2006/picture">
                      <pic:pic>
                        <pic:nvPicPr>
                          <pic:cNvPr id="3" name="Image 3" descr="P16C4T1#yIS1"/>
                          <pic:cNvPicPr/>
                        </pic:nvPicPr>
                        <pic:blipFill>
                          <a:blip r:embed="rId7" cstate="print"/>
                          <a:stretch>
                            <a:fillRect/>
                          </a:stretch>
                        </pic:blipFill>
                        <pic:spPr>
                          <a:xfrm>
                            <a:off x="0" y="0"/>
                            <a:ext cx="3457364" cy="2233612"/>
                          </a:xfrm>
                          <a:prstGeom prst="rect">
                            <a:avLst/>
                          </a:prstGeom>
                        </pic:spPr>
                      </pic:pic>
                    </a:graphicData>
                  </a:graphic>
                </wp:inline>
              </w:drawing>
            </w:r>
            <w:r>
              <w:rPr>
                <w:sz w:val="20"/>
              </w:rPr>
            </w:r>
          </w:p>
          <w:p>
            <w:pPr>
              <w:pStyle w:val="TableParagraph"/>
              <w:ind w:left="50"/>
              <w:rPr>
                <w:rFonts w:ascii="Garamond"/>
                <w:b/>
                <w:sz w:val="28"/>
              </w:rPr>
            </w:pPr>
            <w:r>
              <w:rPr>
                <w:rFonts w:ascii="Garamond"/>
                <w:b/>
                <w:sz w:val="28"/>
              </w:rPr>
              <w:t>Nailed</w:t>
            </w:r>
            <w:r>
              <w:rPr>
                <w:rFonts w:ascii="Garamond"/>
                <w:b/>
                <w:spacing w:val="-10"/>
                <w:sz w:val="28"/>
              </w:rPr>
              <w:t> </w:t>
            </w:r>
            <w:r>
              <w:rPr>
                <w:rFonts w:ascii="Garamond"/>
                <w:b/>
                <w:sz w:val="28"/>
              </w:rPr>
              <w:t>It:</w:t>
            </w:r>
            <w:r>
              <w:rPr>
                <w:rFonts w:ascii="Garamond"/>
                <w:b/>
                <w:spacing w:val="-9"/>
                <w:sz w:val="28"/>
              </w:rPr>
              <w:t> </w:t>
            </w:r>
            <w:r>
              <w:rPr>
                <w:rFonts w:ascii="Garamond"/>
                <w:b/>
                <w:sz w:val="28"/>
              </w:rPr>
              <w:t>Cupcake</w:t>
            </w:r>
            <w:r>
              <w:rPr>
                <w:rFonts w:ascii="Garamond"/>
                <w:b/>
                <w:spacing w:val="-9"/>
                <w:sz w:val="28"/>
              </w:rPr>
              <w:t> </w:t>
            </w:r>
            <w:r>
              <w:rPr>
                <w:rFonts w:ascii="Garamond"/>
                <w:b/>
                <w:sz w:val="28"/>
              </w:rPr>
              <w:t>Decorating</w:t>
            </w:r>
            <w:r>
              <w:rPr>
                <w:rFonts w:ascii="Garamond"/>
                <w:b/>
                <w:spacing w:val="-10"/>
                <w:sz w:val="28"/>
              </w:rPr>
              <w:t> </w:t>
            </w:r>
            <w:r>
              <w:rPr>
                <w:rFonts w:ascii="Garamond"/>
                <w:b/>
                <w:sz w:val="28"/>
              </w:rPr>
              <w:t>for</w:t>
            </w:r>
            <w:r>
              <w:rPr>
                <w:rFonts w:ascii="Garamond"/>
                <w:b/>
                <w:spacing w:val="-10"/>
                <w:sz w:val="28"/>
              </w:rPr>
              <w:t> </w:t>
            </w:r>
            <w:r>
              <w:rPr>
                <w:rFonts w:ascii="Garamond"/>
                <w:b/>
                <w:spacing w:val="-2"/>
                <w:sz w:val="28"/>
              </w:rPr>
              <w:t>Adults</w:t>
            </w:r>
          </w:p>
        </w:tc>
        <w:tc>
          <w:tcPr>
            <w:tcW w:w="5513" w:type="dxa"/>
          </w:tcPr>
          <w:p>
            <w:pPr>
              <w:pStyle w:val="TableParagraph"/>
              <w:spacing w:before="12"/>
              <w:ind w:left="0"/>
              <w:rPr>
                <w:sz w:val="11"/>
              </w:rPr>
            </w:pPr>
          </w:p>
          <w:p>
            <w:pPr>
              <w:pStyle w:val="TableParagraph"/>
              <w:ind w:left="172"/>
              <w:rPr>
                <w:sz w:val="20"/>
              </w:rPr>
            </w:pPr>
            <w:r>
              <w:rPr>
                <w:sz w:val="20"/>
              </w:rPr>
              <w:drawing>
                <wp:inline distT="0" distB="0" distL="0" distR="0">
                  <wp:extent cx="3338563" cy="2190750"/>
                  <wp:effectExtent l="0" t="0" r="0" b="0"/>
                  <wp:docPr id="4" name="Image 4" descr="P19C6T1#yIS1"/>
                  <wp:cNvGraphicFramePr>
                    <a:graphicFrameLocks/>
                  </wp:cNvGraphicFramePr>
                  <a:graphic>
                    <a:graphicData uri="http://schemas.openxmlformats.org/drawingml/2006/picture">
                      <pic:pic>
                        <pic:nvPicPr>
                          <pic:cNvPr id="4" name="Image 4" descr="P19C6T1#yIS1"/>
                          <pic:cNvPicPr/>
                        </pic:nvPicPr>
                        <pic:blipFill>
                          <a:blip r:embed="rId8" cstate="print"/>
                          <a:stretch>
                            <a:fillRect/>
                          </a:stretch>
                        </pic:blipFill>
                        <pic:spPr>
                          <a:xfrm>
                            <a:off x="0" y="0"/>
                            <a:ext cx="3338563" cy="2190750"/>
                          </a:xfrm>
                          <a:prstGeom prst="rect">
                            <a:avLst/>
                          </a:prstGeom>
                        </pic:spPr>
                      </pic:pic>
                    </a:graphicData>
                  </a:graphic>
                </wp:inline>
              </w:drawing>
            </w:r>
            <w:r>
              <w:rPr>
                <w:sz w:val="20"/>
              </w:rPr>
            </w:r>
          </w:p>
          <w:p>
            <w:pPr>
              <w:pStyle w:val="TableParagraph"/>
              <w:spacing w:line="310" w:lineRule="atLeast" w:before="22"/>
              <w:ind w:left="171"/>
              <w:rPr>
                <w:rFonts w:ascii="Garamond"/>
                <w:b/>
                <w:sz w:val="28"/>
              </w:rPr>
            </w:pPr>
            <w:r>
              <w:rPr>
                <w:rFonts w:ascii="Garamond"/>
                <w:b/>
                <w:sz w:val="28"/>
              </w:rPr>
              <w:t>Northwest</w:t>
            </w:r>
            <w:r>
              <w:rPr>
                <w:rFonts w:ascii="Garamond"/>
                <w:b/>
                <w:spacing w:val="-9"/>
                <w:sz w:val="28"/>
              </w:rPr>
              <w:t> </w:t>
            </w:r>
            <w:r>
              <w:rPr>
                <w:rFonts w:ascii="Garamond"/>
                <w:b/>
                <w:sz w:val="28"/>
              </w:rPr>
              <w:t>Library</w:t>
            </w:r>
            <w:r>
              <w:rPr>
                <w:rFonts w:ascii="Garamond"/>
                <w:b/>
                <w:spacing w:val="-8"/>
                <w:sz w:val="28"/>
              </w:rPr>
              <w:t> </w:t>
            </w:r>
            <w:r>
              <w:rPr>
                <w:rFonts w:ascii="Garamond"/>
                <w:b/>
                <w:sz w:val="28"/>
              </w:rPr>
              <w:t>Book</w:t>
            </w:r>
            <w:r>
              <w:rPr>
                <w:rFonts w:ascii="Garamond"/>
                <w:b/>
                <w:spacing w:val="-7"/>
                <w:sz w:val="28"/>
              </w:rPr>
              <w:t> </w:t>
            </w:r>
            <w:r>
              <w:rPr>
                <w:rFonts w:ascii="Garamond"/>
                <w:b/>
                <w:sz w:val="28"/>
              </w:rPr>
              <w:t>Group:</w:t>
            </w:r>
            <w:r>
              <w:rPr>
                <w:rFonts w:ascii="Garamond"/>
                <w:b/>
                <w:spacing w:val="-8"/>
                <w:sz w:val="28"/>
              </w:rPr>
              <w:t> </w:t>
            </w:r>
            <w:r>
              <w:rPr>
                <w:rFonts w:ascii="Garamond"/>
                <w:b/>
                <w:sz w:val="28"/>
              </w:rPr>
              <w:t>All</w:t>
            </w:r>
            <w:r>
              <w:rPr>
                <w:rFonts w:ascii="Garamond"/>
                <w:b/>
                <w:spacing w:val="-8"/>
                <w:sz w:val="28"/>
              </w:rPr>
              <w:t> </w:t>
            </w:r>
            <w:r>
              <w:rPr>
                <w:rFonts w:ascii="Garamond"/>
                <w:b/>
                <w:sz w:val="28"/>
              </w:rPr>
              <w:t>the Colors of the Dark</w:t>
            </w:r>
          </w:p>
        </w:tc>
      </w:tr>
    </w:tbl>
    <w:p>
      <w:pPr>
        <w:pStyle w:val="BodyText"/>
        <w:rPr>
          <w:rFonts w:ascii="Palatino Linotype"/>
          <w:sz w:val="20"/>
        </w:rPr>
      </w:pPr>
    </w:p>
    <w:p>
      <w:pPr>
        <w:pStyle w:val="BodyText"/>
        <w:rPr>
          <w:rFonts w:ascii="Palatino Linotype"/>
          <w:sz w:val="20"/>
        </w:rPr>
      </w:pPr>
    </w:p>
    <w:p>
      <w:pPr>
        <w:pStyle w:val="BodyText"/>
        <w:spacing w:before="84"/>
        <w:rPr>
          <w:rFonts w:ascii="Palatino Linotype"/>
          <w:sz w:val="20"/>
        </w:rPr>
      </w:pPr>
      <w:r>
        <w:rPr>
          <w:rFonts w:ascii="Palatino Linotype"/>
          <w:sz w:val="20"/>
        </w:rPr>
        <w:drawing>
          <wp:anchor distT="0" distB="0" distL="0" distR="0" allowOverlap="1" layoutInCell="1" locked="0" behindDoc="1" simplePos="0" relativeHeight="487587840">
            <wp:simplePos x="0" y="0"/>
            <wp:positionH relativeFrom="page">
              <wp:posOffset>1451609</wp:posOffset>
            </wp:positionH>
            <wp:positionV relativeFrom="paragraph">
              <wp:posOffset>240238</wp:posOffset>
            </wp:positionV>
            <wp:extent cx="4413739" cy="1157382"/>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4413739" cy="1157382"/>
                    </a:xfrm>
                    <a:prstGeom prst="rect">
                      <a:avLst/>
                    </a:prstGeom>
                  </pic:spPr>
                </pic:pic>
              </a:graphicData>
            </a:graphic>
          </wp:anchor>
        </w:drawing>
      </w:r>
    </w:p>
    <w:p>
      <w:pPr>
        <w:pStyle w:val="BodyText"/>
        <w:spacing w:after="0"/>
        <w:rPr>
          <w:rFonts w:ascii="Palatino Linotype"/>
          <w:sz w:val="20"/>
        </w:rPr>
        <w:sectPr>
          <w:type w:val="continuous"/>
          <w:pgSz w:w="12240" w:h="15840"/>
          <w:pgMar w:top="1060" w:bottom="280" w:left="360" w:right="360"/>
        </w:sect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spacing w:before="18"/>
        <w:rPr>
          <w:rFonts w:ascii="Palatino Linotype"/>
          <w:sz w:val="28"/>
        </w:rPr>
      </w:pPr>
    </w:p>
    <w:p>
      <w:pPr>
        <w:spacing w:before="0"/>
        <w:ind w:left="0" w:right="1" w:firstLine="0"/>
        <w:jc w:val="center"/>
        <w:rPr>
          <w:rFonts w:ascii="Palatino Linotype"/>
          <w:b/>
          <w:sz w:val="28"/>
        </w:rPr>
      </w:pPr>
      <w:r>
        <w:rPr>
          <w:rFonts w:ascii="Palatino Linotype"/>
          <w:b/>
          <w:sz w:val="28"/>
        </w:rPr>
        <w:t>APPROVAL</w:t>
      </w:r>
      <w:r>
        <w:rPr>
          <w:rFonts w:ascii="Palatino Linotype"/>
          <w:b/>
          <w:spacing w:val="-13"/>
          <w:sz w:val="28"/>
        </w:rPr>
        <w:t> </w:t>
      </w:r>
      <w:r>
        <w:rPr>
          <w:rFonts w:ascii="Palatino Linotype"/>
          <w:b/>
          <w:sz w:val="28"/>
        </w:rPr>
        <w:t>OF</w:t>
      </w:r>
      <w:r>
        <w:rPr>
          <w:rFonts w:ascii="Palatino Linotype"/>
          <w:b/>
          <w:spacing w:val="-12"/>
          <w:sz w:val="28"/>
        </w:rPr>
        <w:t> </w:t>
      </w:r>
      <w:r>
        <w:rPr>
          <w:rFonts w:ascii="Palatino Linotype"/>
          <w:b/>
          <w:spacing w:val="-2"/>
          <w:sz w:val="28"/>
        </w:rPr>
        <w:t>AGENDA</w:t>
      </w:r>
    </w:p>
    <w:p>
      <w:pPr>
        <w:spacing w:after="0"/>
        <w:jc w:val="center"/>
        <w:rPr>
          <w:rFonts w:ascii="Palatino Linotype"/>
          <w:b/>
          <w:sz w:val="28"/>
        </w:rPr>
        <w:sectPr>
          <w:pgSz w:w="12240" w:h="15840"/>
          <w:pgMar w:top="1820" w:bottom="280" w:left="360" w:right="360"/>
        </w:sectPr>
      </w:pPr>
    </w:p>
    <w:p>
      <w:pPr>
        <w:pStyle w:val="Heading1"/>
      </w:pPr>
      <w:bookmarkStart w:name="Agenda - January 8, 2026 Special Board M" w:id="1"/>
      <w:bookmarkEnd w:id="1"/>
      <w:r>
        <w:rPr>
          <w:b w:val="0"/>
        </w:rPr>
      </w:r>
      <w:r>
        <w:rPr/>
        <w:t>SPECIAL</w:t>
      </w:r>
      <w:r>
        <w:rPr>
          <w:spacing w:val="-4"/>
        </w:rPr>
        <w:t> </w:t>
      </w:r>
      <w:r>
        <w:rPr/>
        <w:t>BOARD</w:t>
      </w:r>
      <w:r>
        <w:rPr>
          <w:spacing w:val="-4"/>
        </w:rPr>
        <w:t> </w:t>
      </w:r>
      <w:r>
        <w:rPr/>
        <w:t>MEETING</w:t>
      </w:r>
      <w:r>
        <w:rPr>
          <w:spacing w:val="-5"/>
        </w:rPr>
        <w:t> </w:t>
      </w:r>
      <w:r>
        <w:rPr>
          <w:spacing w:val="-2"/>
        </w:rPr>
        <w:t>AGENDA</w:t>
      </w:r>
    </w:p>
    <w:p>
      <w:pPr>
        <w:spacing w:before="0"/>
        <w:ind w:left="0" w:right="0" w:firstLine="0"/>
        <w:jc w:val="center"/>
        <w:rPr>
          <w:rFonts w:ascii="Palatino Linotype"/>
          <w:sz w:val="24"/>
        </w:rPr>
      </w:pPr>
      <w:r>
        <w:rPr>
          <w:rFonts w:ascii="Palatino Linotype"/>
          <w:sz w:val="24"/>
        </w:rPr>
        <w:t>Jefferson</w:t>
      </w:r>
      <w:r>
        <w:rPr>
          <w:rFonts w:ascii="Palatino Linotype"/>
          <w:spacing w:val="-3"/>
          <w:sz w:val="24"/>
        </w:rPr>
        <w:t> </w:t>
      </w:r>
      <w:r>
        <w:rPr>
          <w:rFonts w:ascii="Palatino Linotype"/>
          <w:sz w:val="24"/>
        </w:rPr>
        <w:t>County</w:t>
      </w:r>
      <w:r>
        <w:rPr>
          <w:rFonts w:ascii="Palatino Linotype"/>
          <w:spacing w:val="-3"/>
          <w:sz w:val="24"/>
        </w:rPr>
        <w:t> </w:t>
      </w:r>
      <w:r>
        <w:rPr>
          <w:rFonts w:ascii="Palatino Linotype"/>
          <w:sz w:val="24"/>
        </w:rPr>
        <w:t>Public</w:t>
      </w:r>
      <w:r>
        <w:rPr>
          <w:rFonts w:ascii="Palatino Linotype"/>
          <w:spacing w:val="-2"/>
          <w:sz w:val="24"/>
        </w:rPr>
        <w:t> </w:t>
      </w:r>
      <w:r>
        <w:rPr>
          <w:rFonts w:ascii="Palatino Linotype"/>
          <w:sz w:val="24"/>
        </w:rPr>
        <w:t>Library</w:t>
      </w:r>
      <w:r>
        <w:rPr>
          <w:rFonts w:ascii="Palatino Linotype"/>
          <w:spacing w:val="-3"/>
          <w:sz w:val="24"/>
        </w:rPr>
        <w:t> </w:t>
      </w:r>
      <w:r>
        <w:rPr>
          <w:rFonts w:ascii="Palatino Linotype"/>
          <w:sz w:val="24"/>
        </w:rPr>
        <w:t>Board</w:t>
      </w:r>
      <w:r>
        <w:rPr>
          <w:rFonts w:ascii="Palatino Linotype"/>
          <w:spacing w:val="-3"/>
          <w:sz w:val="24"/>
        </w:rPr>
        <w:t> </w:t>
      </w:r>
      <w:r>
        <w:rPr>
          <w:rFonts w:ascii="Palatino Linotype"/>
          <w:sz w:val="24"/>
        </w:rPr>
        <w:t>of</w:t>
      </w:r>
      <w:r>
        <w:rPr>
          <w:rFonts w:ascii="Palatino Linotype"/>
          <w:spacing w:val="-2"/>
          <w:sz w:val="24"/>
        </w:rPr>
        <w:t> Trustees</w:t>
      </w:r>
    </w:p>
    <w:p>
      <w:pPr>
        <w:pStyle w:val="BodyText"/>
        <w:spacing w:before="6"/>
        <w:rPr>
          <w:rFonts w:ascii="Palatino Linotype"/>
          <w:sz w:val="20"/>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8280"/>
      </w:tblGrid>
      <w:tr>
        <w:trPr>
          <w:trHeight w:val="890" w:hRule="atLeast"/>
        </w:trPr>
        <w:tc>
          <w:tcPr>
            <w:tcW w:w="2448" w:type="dxa"/>
          </w:tcPr>
          <w:p>
            <w:pPr>
              <w:pStyle w:val="TableParagraph"/>
              <w:spacing w:line="296" w:lineRule="exact"/>
              <w:rPr>
                <w:sz w:val="22"/>
              </w:rPr>
            </w:pPr>
            <w:r>
              <w:rPr>
                <w:sz w:val="22"/>
              </w:rPr>
              <w:t>ITEM#</w:t>
            </w:r>
            <w:r>
              <w:rPr>
                <w:spacing w:val="-5"/>
                <w:sz w:val="22"/>
              </w:rPr>
              <w:t> </w:t>
            </w:r>
            <w:r>
              <w:rPr>
                <w:sz w:val="22"/>
              </w:rPr>
              <w:t>/</w:t>
            </w:r>
            <w:r>
              <w:rPr>
                <w:spacing w:val="-5"/>
                <w:sz w:val="22"/>
              </w:rPr>
              <w:t> </w:t>
            </w:r>
            <w:r>
              <w:rPr>
                <w:spacing w:val="-2"/>
                <w:sz w:val="22"/>
              </w:rPr>
              <w:t>ACTION</w:t>
            </w:r>
          </w:p>
        </w:tc>
        <w:tc>
          <w:tcPr>
            <w:tcW w:w="8280" w:type="dxa"/>
          </w:tcPr>
          <w:p>
            <w:pPr>
              <w:pStyle w:val="TableParagraph"/>
              <w:spacing w:line="296" w:lineRule="exact"/>
              <w:rPr>
                <w:b/>
                <w:sz w:val="22"/>
              </w:rPr>
            </w:pPr>
            <w:r>
              <w:rPr>
                <w:b/>
                <w:sz w:val="22"/>
              </w:rPr>
              <w:t>Thursday,</w:t>
            </w:r>
            <w:r>
              <w:rPr>
                <w:b/>
                <w:spacing w:val="-6"/>
                <w:sz w:val="22"/>
              </w:rPr>
              <w:t> </w:t>
            </w:r>
            <w:r>
              <w:rPr>
                <w:b/>
                <w:sz w:val="22"/>
              </w:rPr>
              <w:t>January</w:t>
            </w:r>
            <w:r>
              <w:rPr>
                <w:b/>
                <w:spacing w:val="-6"/>
                <w:sz w:val="22"/>
              </w:rPr>
              <w:t> </w:t>
            </w:r>
            <w:r>
              <w:rPr>
                <w:b/>
                <w:sz w:val="22"/>
              </w:rPr>
              <w:t>8,</w:t>
            </w:r>
            <w:r>
              <w:rPr>
                <w:b/>
                <w:spacing w:val="-6"/>
                <w:sz w:val="22"/>
              </w:rPr>
              <w:t> </w:t>
            </w:r>
            <w:r>
              <w:rPr>
                <w:b/>
                <w:sz w:val="22"/>
              </w:rPr>
              <w:t>2026</w:t>
            </w:r>
            <w:r>
              <w:rPr>
                <w:b/>
                <w:spacing w:val="-5"/>
                <w:sz w:val="22"/>
              </w:rPr>
              <w:t> </w:t>
            </w:r>
            <w:r>
              <w:rPr>
                <w:b/>
                <w:sz w:val="22"/>
              </w:rPr>
              <w:t>–</w:t>
            </w:r>
            <w:r>
              <w:rPr>
                <w:b/>
                <w:spacing w:val="-6"/>
                <w:sz w:val="22"/>
              </w:rPr>
              <w:t> </w:t>
            </w:r>
            <w:r>
              <w:rPr>
                <w:b/>
                <w:sz w:val="22"/>
              </w:rPr>
              <w:t>5:30</w:t>
            </w:r>
            <w:r>
              <w:rPr>
                <w:b/>
                <w:spacing w:val="-6"/>
                <w:sz w:val="22"/>
              </w:rPr>
              <w:t> </w:t>
            </w:r>
            <w:r>
              <w:rPr>
                <w:b/>
                <w:sz w:val="22"/>
              </w:rPr>
              <w:t>pm</w:t>
            </w:r>
            <w:r>
              <w:rPr>
                <w:b/>
                <w:spacing w:val="-7"/>
                <w:sz w:val="22"/>
              </w:rPr>
              <w:t> </w:t>
            </w:r>
            <w:r>
              <w:rPr>
                <w:b/>
                <w:sz w:val="22"/>
              </w:rPr>
              <w:t>–</w:t>
            </w:r>
            <w:r>
              <w:rPr>
                <w:b/>
                <w:spacing w:val="-5"/>
                <w:sz w:val="22"/>
              </w:rPr>
              <w:t> </w:t>
            </w:r>
            <w:r>
              <w:rPr>
                <w:b/>
                <w:sz w:val="22"/>
              </w:rPr>
              <w:t>HYBRID</w:t>
            </w:r>
            <w:r>
              <w:rPr>
                <w:b/>
                <w:spacing w:val="-5"/>
                <w:sz w:val="22"/>
              </w:rPr>
              <w:t> </w:t>
            </w:r>
            <w:r>
              <w:rPr>
                <w:b/>
                <w:spacing w:val="-2"/>
                <w:sz w:val="22"/>
              </w:rPr>
              <w:t>MEETING</w:t>
            </w:r>
          </w:p>
          <w:p>
            <w:pPr>
              <w:pStyle w:val="TableParagraph"/>
              <w:numPr>
                <w:ilvl w:val="0"/>
                <w:numId w:val="1"/>
              </w:numPr>
              <w:tabs>
                <w:tab w:pos="827" w:val="left" w:leader="none"/>
              </w:tabs>
              <w:spacing w:line="297" w:lineRule="exact" w:before="0" w:after="0"/>
              <w:ind w:left="827" w:right="0" w:hanging="360"/>
              <w:jc w:val="left"/>
              <w:rPr>
                <w:b/>
                <w:sz w:val="22"/>
              </w:rPr>
            </w:pPr>
            <w:r>
              <w:rPr>
                <w:rFonts w:ascii="ZWAdobeF" w:hAnsi="ZWAdobeF"/>
                <w:i/>
                <w:spacing w:val="-18"/>
                <w:w w:val="102"/>
                <w:sz w:val="2"/>
              </w:rPr>
              <w:t>U</w:t>
            </w:r>
            <w:r>
              <w:rPr>
                <w:b/>
                <w:spacing w:val="2"/>
                <w:w w:val="99"/>
                <w:sz w:val="22"/>
                <w:u w:val="single"/>
              </w:rPr>
              <w:t>O</w:t>
            </w:r>
            <w:r>
              <w:rPr>
                <w:b/>
                <w:spacing w:val="3"/>
                <w:w w:val="99"/>
                <w:sz w:val="22"/>
                <w:u w:val="single"/>
              </w:rPr>
              <w:t>NLI</w:t>
            </w:r>
            <w:r>
              <w:rPr>
                <w:b/>
                <w:spacing w:val="2"/>
                <w:w w:val="99"/>
                <w:sz w:val="22"/>
                <w:u w:val="single"/>
              </w:rPr>
              <w:t>N</w:t>
            </w:r>
            <w:r>
              <w:rPr>
                <w:b/>
                <w:spacing w:val="3"/>
                <w:w w:val="99"/>
                <w:sz w:val="22"/>
                <w:u w:val="single"/>
              </w:rPr>
              <w:t>E</w:t>
            </w:r>
            <w:r>
              <w:rPr>
                <w:b/>
                <w:spacing w:val="-11"/>
                <w:w w:val="99"/>
                <w:sz w:val="22"/>
                <w:u w:val="single"/>
              </w:rPr>
              <w:t> </w:t>
            </w:r>
            <w:r>
              <w:rPr>
                <w:b/>
                <w:sz w:val="22"/>
                <w:u w:val="single"/>
              </w:rPr>
              <w:t>MEETING</w:t>
            </w:r>
            <w:r>
              <w:rPr>
                <w:b/>
                <w:spacing w:val="-13"/>
                <w:sz w:val="22"/>
                <w:u w:val="single"/>
              </w:rPr>
              <w:t> </w:t>
            </w:r>
            <w:r>
              <w:rPr>
                <w:b/>
                <w:sz w:val="22"/>
                <w:u w:val="single"/>
              </w:rPr>
              <w:t>VIA</w:t>
            </w:r>
            <w:r>
              <w:rPr>
                <w:b/>
                <w:spacing w:val="-12"/>
                <w:sz w:val="22"/>
                <w:u w:val="single"/>
              </w:rPr>
              <w:t> </w:t>
            </w:r>
            <w:r>
              <w:rPr>
                <w:b/>
                <w:spacing w:val="-4"/>
                <w:sz w:val="22"/>
                <w:u w:val="single"/>
              </w:rPr>
              <w:t>ZOOM</w:t>
            </w:r>
          </w:p>
          <w:p>
            <w:pPr>
              <w:pStyle w:val="TableParagraph"/>
              <w:numPr>
                <w:ilvl w:val="0"/>
                <w:numId w:val="1"/>
              </w:numPr>
              <w:tabs>
                <w:tab w:pos="827" w:val="left" w:leader="none"/>
              </w:tabs>
              <w:spacing w:line="277" w:lineRule="exact" w:before="0" w:after="0"/>
              <w:ind w:left="827" w:right="0" w:hanging="360"/>
              <w:jc w:val="left"/>
              <w:rPr>
                <w:b/>
                <w:sz w:val="22"/>
              </w:rPr>
            </w:pPr>
            <w:r>
              <w:rPr>
                <w:b/>
                <w:sz w:val="22"/>
                <w:u w:val="single"/>
              </w:rPr>
              <w:t>IN-PERSON</w:t>
            </w:r>
            <w:r>
              <w:rPr>
                <w:b/>
                <w:spacing w:val="-12"/>
                <w:sz w:val="22"/>
                <w:u w:val="single"/>
              </w:rPr>
              <w:t> </w:t>
            </w:r>
            <w:r>
              <w:rPr>
                <w:b/>
                <w:sz w:val="22"/>
                <w:u w:val="single"/>
              </w:rPr>
              <w:t>MEETING</w:t>
            </w:r>
            <w:r>
              <w:rPr>
                <w:b/>
                <w:spacing w:val="-12"/>
                <w:sz w:val="22"/>
                <w:u w:val="single"/>
              </w:rPr>
              <w:t> </w:t>
            </w:r>
            <w:r>
              <w:rPr>
                <w:b/>
                <w:sz w:val="22"/>
                <w:u w:val="single"/>
              </w:rPr>
              <w:t>AT</w:t>
            </w:r>
            <w:r>
              <w:rPr>
                <w:b/>
                <w:spacing w:val="-11"/>
                <w:sz w:val="22"/>
                <w:u w:val="single"/>
              </w:rPr>
              <w:t> </w:t>
            </w:r>
            <w:r>
              <w:rPr>
                <w:b/>
                <w:sz w:val="22"/>
                <w:u w:val="single"/>
              </w:rPr>
              <w:t>LAKEWOOD</w:t>
            </w:r>
            <w:r>
              <w:rPr>
                <w:b/>
                <w:spacing w:val="-11"/>
                <w:sz w:val="22"/>
                <w:u w:val="single"/>
              </w:rPr>
              <w:t> </w:t>
            </w:r>
            <w:r>
              <w:rPr>
                <w:b/>
                <w:sz w:val="22"/>
                <w:u w:val="single"/>
              </w:rPr>
              <w:t>LIBRARY</w:t>
            </w:r>
            <w:r>
              <w:rPr>
                <w:b/>
                <w:spacing w:val="-11"/>
                <w:sz w:val="22"/>
                <w:u w:val="single"/>
              </w:rPr>
              <w:t> </w:t>
            </w:r>
            <w:r>
              <w:rPr>
                <w:b/>
                <w:sz w:val="22"/>
                <w:u w:val="single"/>
              </w:rPr>
              <w:t>MEETING</w:t>
            </w:r>
            <w:r>
              <w:rPr>
                <w:b/>
                <w:spacing w:val="-12"/>
                <w:sz w:val="22"/>
                <w:u w:val="single"/>
              </w:rPr>
              <w:t> </w:t>
            </w:r>
            <w:r>
              <w:rPr>
                <w:b/>
                <w:spacing w:val="-4"/>
                <w:sz w:val="22"/>
                <w:u w:val="single"/>
              </w:rPr>
              <w:t>ROOM</w:t>
            </w:r>
          </w:p>
        </w:tc>
      </w:tr>
      <w:tr>
        <w:trPr>
          <w:trHeight w:val="890" w:hRule="atLeast"/>
        </w:trPr>
        <w:tc>
          <w:tcPr>
            <w:tcW w:w="2448" w:type="dxa"/>
          </w:tcPr>
          <w:p>
            <w:pPr>
              <w:pStyle w:val="TableParagraph"/>
              <w:spacing w:line="296" w:lineRule="exact"/>
              <w:rPr>
                <w:sz w:val="22"/>
              </w:rPr>
            </w:pPr>
            <w:r>
              <w:rPr>
                <w:spacing w:val="-5"/>
                <w:sz w:val="22"/>
              </w:rPr>
              <w:t>1.</w:t>
            </w:r>
          </w:p>
        </w:tc>
        <w:tc>
          <w:tcPr>
            <w:tcW w:w="8280" w:type="dxa"/>
          </w:tcPr>
          <w:p>
            <w:pPr>
              <w:pStyle w:val="TableParagraph"/>
              <w:spacing w:line="296" w:lineRule="exact"/>
              <w:rPr>
                <w:b/>
                <w:sz w:val="22"/>
              </w:rPr>
            </w:pPr>
            <w:r>
              <w:rPr>
                <w:b/>
                <w:sz w:val="22"/>
              </w:rPr>
              <w:t>Call</w:t>
            </w:r>
            <w:r>
              <w:rPr>
                <w:b/>
                <w:spacing w:val="-6"/>
                <w:sz w:val="22"/>
              </w:rPr>
              <w:t> </w:t>
            </w:r>
            <w:r>
              <w:rPr>
                <w:b/>
                <w:sz w:val="22"/>
              </w:rPr>
              <w:t>to</w:t>
            </w:r>
            <w:r>
              <w:rPr>
                <w:b/>
                <w:spacing w:val="-5"/>
                <w:sz w:val="22"/>
              </w:rPr>
              <w:t> </w:t>
            </w:r>
            <w:r>
              <w:rPr>
                <w:b/>
                <w:sz w:val="22"/>
              </w:rPr>
              <w:t>order</w:t>
            </w:r>
            <w:r>
              <w:rPr>
                <w:b/>
                <w:spacing w:val="-7"/>
                <w:sz w:val="22"/>
              </w:rPr>
              <w:t> </w:t>
            </w:r>
            <w:r>
              <w:rPr>
                <w:b/>
                <w:sz w:val="22"/>
              </w:rPr>
              <w:t>&amp;</w:t>
            </w:r>
            <w:r>
              <w:rPr>
                <w:b/>
                <w:spacing w:val="-6"/>
                <w:sz w:val="22"/>
              </w:rPr>
              <w:t> </w:t>
            </w:r>
            <w:r>
              <w:rPr>
                <w:b/>
                <w:sz w:val="22"/>
              </w:rPr>
              <w:t>attendance</w:t>
            </w:r>
            <w:r>
              <w:rPr>
                <w:b/>
                <w:spacing w:val="-6"/>
                <w:sz w:val="22"/>
              </w:rPr>
              <w:t> </w:t>
            </w:r>
            <w:r>
              <w:rPr>
                <w:b/>
                <w:spacing w:val="-2"/>
                <w:sz w:val="22"/>
              </w:rPr>
              <w:t>(4.5.8)</w:t>
            </w:r>
          </w:p>
          <w:p>
            <w:pPr>
              <w:pStyle w:val="TableParagraph"/>
              <w:rPr>
                <w:sz w:val="22"/>
              </w:rPr>
            </w:pPr>
            <w:r>
              <w:rPr>
                <w:sz w:val="22"/>
              </w:rPr>
              <w:t>A.</w:t>
            </w:r>
            <w:r>
              <w:rPr>
                <w:spacing w:val="64"/>
                <w:sz w:val="22"/>
              </w:rPr>
              <w:t> </w:t>
            </w:r>
            <w:r>
              <w:rPr>
                <w:sz w:val="22"/>
              </w:rPr>
              <w:t>Verbal</w:t>
            </w:r>
            <w:r>
              <w:rPr>
                <w:spacing w:val="-7"/>
                <w:sz w:val="22"/>
              </w:rPr>
              <w:t> </w:t>
            </w:r>
            <w:r>
              <w:rPr>
                <w:sz w:val="22"/>
              </w:rPr>
              <w:t>roll</w:t>
            </w:r>
            <w:r>
              <w:rPr>
                <w:spacing w:val="-7"/>
                <w:sz w:val="22"/>
              </w:rPr>
              <w:t> </w:t>
            </w:r>
            <w:r>
              <w:rPr>
                <w:sz w:val="22"/>
              </w:rPr>
              <w:t>call</w:t>
            </w:r>
            <w:r>
              <w:rPr>
                <w:spacing w:val="-7"/>
                <w:sz w:val="22"/>
              </w:rPr>
              <w:t> </w:t>
            </w:r>
            <w:r>
              <w:rPr>
                <w:sz w:val="22"/>
              </w:rPr>
              <w:t>–</w:t>
            </w:r>
            <w:r>
              <w:rPr>
                <w:spacing w:val="-6"/>
                <w:sz w:val="22"/>
              </w:rPr>
              <w:t> </w:t>
            </w:r>
            <w:r>
              <w:rPr>
                <w:sz w:val="22"/>
              </w:rPr>
              <w:t>Each</w:t>
            </w:r>
            <w:r>
              <w:rPr>
                <w:spacing w:val="-6"/>
                <w:sz w:val="22"/>
              </w:rPr>
              <w:t> </w:t>
            </w:r>
            <w:r>
              <w:rPr>
                <w:sz w:val="22"/>
              </w:rPr>
              <w:t>Trustee</w:t>
            </w:r>
            <w:r>
              <w:rPr>
                <w:spacing w:val="-6"/>
                <w:sz w:val="22"/>
              </w:rPr>
              <w:t> </w:t>
            </w:r>
            <w:r>
              <w:rPr>
                <w:sz w:val="22"/>
              </w:rPr>
              <w:t>announces</w:t>
            </w:r>
            <w:r>
              <w:rPr>
                <w:spacing w:val="-6"/>
                <w:sz w:val="22"/>
              </w:rPr>
              <w:t> </w:t>
            </w:r>
            <w:r>
              <w:rPr>
                <w:sz w:val="22"/>
              </w:rPr>
              <w:t>their</w:t>
            </w:r>
            <w:r>
              <w:rPr>
                <w:spacing w:val="-6"/>
                <w:sz w:val="22"/>
              </w:rPr>
              <w:t> </w:t>
            </w:r>
            <w:r>
              <w:rPr>
                <w:sz w:val="22"/>
              </w:rPr>
              <w:t>presence</w:t>
            </w:r>
            <w:r>
              <w:rPr>
                <w:spacing w:val="-6"/>
                <w:sz w:val="22"/>
              </w:rPr>
              <w:t> </w:t>
            </w:r>
            <w:r>
              <w:rPr>
                <w:sz w:val="22"/>
              </w:rPr>
              <w:t>by</w:t>
            </w:r>
            <w:r>
              <w:rPr>
                <w:spacing w:val="-6"/>
                <w:sz w:val="22"/>
              </w:rPr>
              <w:t> </w:t>
            </w:r>
            <w:r>
              <w:rPr>
                <w:sz w:val="22"/>
              </w:rPr>
              <w:t>stating</w:t>
            </w:r>
            <w:r>
              <w:rPr>
                <w:spacing w:val="-6"/>
                <w:sz w:val="22"/>
              </w:rPr>
              <w:t> </w:t>
            </w:r>
            <w:r>
              <w:rPr>
                <w:sz w:val="22"/>
              </w:rPr>
              <w:t>their</w:t>
            </w:r>
            <w:r>
              <w:rPr>
                <w:spacing w:val="-7"/>
                <w:sz w:val="22"/>
              </w:rPr>
              <w:t> </w:t>
            </w:r>
            <w:r>
              <w:rPr>
                <w:spacing w:val="-2"/>
                <w:sz w:val="22"/>
              </w:rPr>
              <w:t>name.</w:t>
            </w:r>
          </w:p>
        </w:tc>
      </w:tr>
      <w:tr>
        <w:trPr>
          <w:trHeight w:val="593" w:hRule="atLeast"/>
        </w:trPr>
        <w:tc>
          <w:tcPr>
            <w:tcW w:w="2448" w:type="dxa"/>
          </w:tcPr>
          <w:p>
            <w:pPr>
              <w:pStyle w:val="TableParagraph"/>
              <w:rPr>
                <w:sz w:val="22"/>
              </w:rPr>
            </w:pPr>
            <w:r>
              <w:rPr>
                <w:spacing w:val="-5"/>
                <w:sz w:val="22"/>
              </w:rPr>
              <w:t>2.</w:t>
            </w:r>
          </w:p>
        </w:tc>
        <w:tc>
          <w:tcPr>
            <w:tcW w:w="8280" w:type="dxa"/>
          </w:tcPr>
          <w:p>
            <w:pPr>
              <w:pStyle w:val="TableParagraph"/>
              <w:rPr>
                <w:b/>
                <w:sz w:val="22"/>
              </w:rPr>
            </w:pPr>
            <w:r>
              <w:rPr>
                <w:b/>
                <w:sz w:val="22"/>
              </w:rPr>
              <w:t>Pledge</w:t>
            </w:r>
            <w:r>
              <w:rPr>
                <w:b/>
                <w:spacing w:val="-5"/>
                <w:sz w:val="22"/>
              </w:rPr>
              <w:t> </w:t>
            </w:r>
            <w:r>
              <w:rPr>
                <w:b/>
                <w:sz w:val="22"/>
              </w:rPr>
              <w:t>of</w:t>
            </w:r>
            <w:r>
              <w:rPr>
                <w:b/>
                <w:spacing w:val="-5"/>
                <w:sz w:val="22"/>
              </w:rPr>
              <w:t> </w:t>
            </w:r>
            <w:r>
              <w:rPr>
                <w:b/>
                <w:spacing w:val="-2"/>
                <w:sz w:val="22"/>
              </w:rPr>
              <w:t>Allegiance</w:t>
            </w:r>
          </w:p>
        </w:tc>
      </w:tr>
      <w:tr>
        <w:trPr>
          <w:trHeight w:val="891" w:hRule="atLeast"/>
        </w:trPr>
        <w:tc>
          <w:tcPr>
            <w:tcW w:w="2448" w:type="dxa"/>
          </w:tcPr>
          <w:p>
            <w:pPr>
              <w:pStyle w:val="TableParagraph"/>
              <w:spacing w:line="297" w:lineRule="exact"/>
              <w:ind w:left="0" w:right="1336"/>
              <w:jc w:val="right"/>
              <w:rPr>
                <w:sz w:val="22"/>
              </w:rPr>
            </w:pPr>
            <w:r>
              <w:rPr>
                <w:sz w:val="22"/>
              </w:rPr>
              <w:t>3.</w:t>
            </w:r>
            <w:r>
              <w:rPr>
                <w:spacing w:val="-2"/>
                <w:sz w:val="22"/>
              </w:rPr>
              <w:t> Agenda</w:t>
            </w:r>
          </w:p>
          <w:p>
            <w:pPr>
              <w:pStyle w:val="TableParagraph"/>
              <w:spacing w:line="297" w:lineRule="exact"/>
              <w:ind w:left="0" w:right="1290"/>
              <w:jc w:val="right"/>
              <w:rPr>
                <w:sz w:val="22"/>
              </w:rPr>
            </w:pPr>
            <w:r>
              <w:rPr>
                <w:color w:val="000000"/>
                <w:spacing w:val="-1"/>
                <w:sz w:val="22"/>
                <w:highlight w:val="yellow"/>
              </w:rPr>
              <w:t> </w:t>
            </w:r>
            <w:r>
              <w:rPr>
                <w:color w:val="000000"/>
                <w:spacing w:val="-2"/>
                <w:sz w:val="22"/>
                <w:highlight w:val="yellow"/>
              </w:rPr>
              <w:t>Action</w:t>
            </w:r>
          </w:p>
        </w:tc>
        <w:tc>
          <w:tcPr>
            <w:tcW w:w="8280" w:type="dxa"/>
          </w:tcPr>
          <w:p>
            <w:pPr>
              <w:pStyle w:val="TableParagraph"/>
              <w:spacing w:line="297" w:lineRule="exact"/>
              <w:rPr>
                <w:b/>
                <w:sz w:val="22"/>
              </w:rPr>
            </w:pPr>
            <w:r>
              <w:rPr>
                <w:b/>
                <w:sz w:val="22"/>
              </w:rPr>
              <w:t>Approve</w:t>
            </w:r>
            <w:r>
              <w:rPr>
                <w:b/>
                <w:spacing w:val="-11"/>
                <w:sz w:val="22"/>
              </w:rPr>
              <w:t> </w:t>
            </w:r>
            <w:r>
              <w:rPr>
                <w:b/>
                <w:spacing w:val="-2"/>
                <w:sz w:val="22"/>
              </w:rPr>
              <w:t>Agenda</w:t>
            </w:r>
          </w:p>
          <w:p>
            <w:pPr>
              <w:pStyle w:val="TableParagraph"/>
              <w:spacing w:line="297" w:lineRule="exact"/>
              <w:rPr>
                <w:sz w:val="22"/>
              </w:rPr>
            </w:pPr>
            <w:r>
              <w:rPr>
                <w:color w:val="FF0000"/>
                <w:sz w:val="22"/>
              </w:rPr>
              <w:t>Chair:</w:t>
            </w:r>
            <w:r>
              <w:rPr>
                <w:color w:val="FF0000"/>
                <w:spacing w:val="-6"/>
                <w:sz w:val="22"/>
              </w:rPr>
              <w:t> </w:t>
            </w:r>
            <w:r>
              <w:rPr>
                <w:color w:val="FF0000"/>
                <w:sz w:val="22"/>
              </w:rPr>
              <w:t>Call</w:t>
            </w:r>
            <w:r>
              <w:rPr>
                <w:color w:val="FF0000"/>
                <w:spacing w:val="-6"/>
                <w:sz w:val="22"/>
              </w:rPr>
              <w:t> </w:t>
            </w:r>
            <w:r>
              <w:rPr>
                <w:color w:val="FF0000"/>
                <w:sz w:val="22"/>
              </w:rPr>
              <w:t>for</w:t>
            </w:r>
            <w:r>
              <w:rPr>
                <w:color w:val="FF0000"/>
                <w:spacing w:val="-7"/>
                <w:sz w:val="22"/>
              </w:rPr>
              <w:t> </w:t>
            </w:r>
            <w:r>
              <w:rPr>
                <w:color w:val="FF0000"/>
                <w:sz w:val="22"/>
              </w:rPr>
              <w:t>motion</w:t>
            </w:r>
            <w:r>
              <w:rPr>
                <w:color w:val="FF0000"/>
                <w:spacing w:val="-4"/>
                <w:sz w:val="22"/>
              </w:rPr>
              <w:t> </w:t>
            </w:r>
            <w:r>
              <w:rPr>
                <w:color w:val="FF0000"/>
                <w:sz w:val="22"/>
              </w:rPr>
              <w:t>and</w:t>
            </w:r>
            <w:r>
              <w:rPr>
                <w:color w:val="FF0000"/>
                <w:spacing w:val="-6"/>
                <w:sz w:val="22"/>
              </w:rPr>
              <w:t> </w:t>
            </w:r>
            <w:r>
              <w:rPr>
                <w:color w:val="FF0000"/>
                <w:spacing w:val="-2"/>
                <w:sz w:val="22"/>
              </w:rPr>
              <w:t>second</w:t>
            </w:r>
          </w:p>
        </w:tc>
      </w:tr>
      <w:tr>
        <w:trPr>
          <w:trHeight w:val="2967" w:hRule="atLeast"/>
        </w:trPr>
        <w:tc>
          <w:tcPr>
            <w:tcW w:w="2448" w:type="dxa"/>
          </w:tcPr>
          <w:p>
            <w:pPr>
              <w:pStyle w:val="TableParagraph"/>
              <w:ind w:right="939"/>
              <w:rPr>
                <w:sz w:val="22"/>
              </w:rPr>
            </w:pPr>
            <w:r>
              <w:rPr>
                <w:sz w:val="22"/>
              </w:rPr>
              <w:t>4.</w:t>
            </w:r>
            <w:r>
              <w:rPr>
                <w:spacing w:val="-14"/>
                <w:sz w:val="22"/>
              </w:rPr>
              <w:t> </w:t>
            </w:r>
            <w:r>
              <w:rPr>
                <w:sz w:val="22"/>
              </w:rPr>
              <w:t>Operational</w:t>
            </w:r>
            <w:r>
              <w:rPr>
                <w:sz w:val="22"/>
              </w:rPr>
              <w:t> </w:t>
            </w:r>
            <w:r>
              <w:rPr>
                <w:spacing w:val="-2"/>
                <w:sz w:val="22"/>
              </w:rPr>
              <w:t>Updates</w:t>
            </w:r>
          </w:p>
          <w:p>
            <w:pPr>
              <w:pStyle w:val="TableParagraph"/>
              <w:ind w:left="438"/>
              <w:rPr>
                <w:sz w:val="22"/>
              </w:rPr>
            </w:pPr>
            <w:r>
              <w:rPr>
                <w:color w:val="000000"/>
                <w:sz w:val="22"/>
                <w:highlight w:val="yellow"/>
              </w:rPr>
              <w:t>Action</w:t>
            </w:r>
            <w:r>
              <w:rPr>
                <w:color w:val="000000"/>
                <w:spacing w:val="-7"/>
                <w:sz w:val="22"/>
                <w:highlight w:val="yellow"/>
              </w:rPr>
              <w:t> </w:t>
            </w:r>
            <w:r>
              <w:rPr>
                <w:color w:val="000000"/>
                <w:sz w:val="22"/>
                <w:highlight w:val="yellow"/>
              </w:rPr>
              <w:t>as</w:t>
            </w:r>
            <w:r>
              <w:rPr>
                <w:color w:val="000000"/>
                <w:spacing w:val="-6"/>
                <w:sz w:val="22"/>
                <w:highlight w:val="yellow"/>
              </w:rPr>
              <w:t> </w:t>
            </w:r>
            <w:r>
              <w:rPr>
                <w:color w:val="000000"/>
                <w:spacing w:val="-2"/>
                <w:sz w:val="22"/>
                <w:highlight w:val="yellow"/>
              </w:rPr>
              <w:t>Needed</w:t>
            </w:r>
          </w:p>
        </w:tc>
        <w:tc>
          <w:tcPr>
            <w:tcW w:w="8280" w:type="dxa"/>
          </w:tcPr>
          <w:p>
            <w:pPr>
              <w:pStyle w:val="TableParagraph"/>
              <w:spacing w:line="296" w:lineRule="exact"/>
              <w:rPr>
                <w:b/>
                <w:sz w:val="22"/>
              </w:rPr>
            </w:pPr>
            <w:r>
              <w:rPr>
                <w:b/>
                <w:sz w:val="22"/>
              </w:rPr>
              <w:t>Executive</w:t>
            </w:r>
            <w:r>
              <w:rPr>
                <w:b/>
                <w:spacing w:val="-8"/>
                <w:sz w:val="22"/>
              </w:rPr>
              <w:t> </w:t>
            </w:r>
            <w:r>
              <w:rPr>
                <w:b/>
                <w:sz w:val="22"/>
              </w:rPr>
              <w:t>Director</w:t>
            </w:r>
            <w:r>
              <w:rPr>
                <w:b/>
                <w:spacing w:val="-9"/>
                <w:sz w:val="22"/>
              </w:rPr>
              <w:t> </w:t>
            </w:r>
            <w:r>
              <w:rPr>
                <w:b/>
                <w:sz w:val="22"/>
              </w:rPr>
              <w:t>and</w:t>
            </w:r>
            <w:r>
              <w:rPr>
                <w:b/>
                <w:spacing w:val="-8"/>
                <w:sz w:val="22"/>
              </w:rPr>
              <w:t> </w:t>
            </w:r>
            <w:r>
              <w:rPr>
                <w:b/>
                <w:sz w:val="22"/>
              </w:rPr>
              <w:t>Strategy</w:t>
            </w:r>
            <w:r>
              <w:rPr>
                <w:b/>
                <w:spacing w:val="-8"/>
                <w:sz w:val="22"/>
              </w:rPr>
              <w:t> </w:t>
            </w:r>
            <w:r>
              <w:rPr>
                <w:b/>
                <w:sz w:val="22"/>
              </w:rPr>
              <w:t>&amp;</w:t>
            </w:r>
            <w:r>
              <w:rPr>
                <w:b/>
                <w:spacing w:val="-8"/>
                <w:sz w:val="22"/>
              </w:rPr>
              <w:t> </w:t>
            </w:r>
            <w:r>
              <w:rPr>
                <w:b/>
                <w:spacing w:val="-2"/>
                <w:sz w:val="22"/>
              </w:rPr>
              <w:t>Operations</w:t>
            </w:r>
          </w:p>
          <w:p>
            <w:pPr>
              <w:pStyle w:val="TableParagraph"/>
              <w:spacing w:line="297" w:lineRule="exact"/>
              <w:rPr>
                <w:sz w:val="22"/>
              </w:rPr>
            </w:pPr>
            <w:r>
              <w:rPr>
                <w:sz w:val="22"/>
              </w:rPr>
              <w:t>A.</w:t>
            </w:r>
            <w:r>
              <w:rPr>
                <w:spacing w:val="62"/>
                <w:sz w:val="22"/>
              </w:rPr>
              <w:t> </w:t>
            </w:r>
            <w:r>
              <w:rPr>
                <w:sz w:val="22"/>
              </w:rPr>
              <w:t>Board</w:t>
            </w:r>
            <w:r>
              <w:rPr>
                <w:spacing w:val="-7"/>
                <w:sz w:val="22"/>
              </w:rPr>
              <w:t> </w:t>
            </w:r>
            <w:r>
              <w:rPr>
                <w:sz w:val="22"/>
              </w:rPr>
              <w:t>Reviews</w:t>
            </w:r>
            <w:r>
              <w:rPr>
                <w:spacing w:val="-6"/>
                <w:sz w:val="22"/>
              </w:rPr>
              <w:t> </w:t>
            </w:r>
            <w:r>
              <w:rPr>
                <w:sz w:val="22"/>
              </w:rPr>
              <w:t>New</w:t>
            </w:r>
            <w:r>
              <w:rPr>
                <w:spacing w:val="-7"/>
                <w:sz w:val="22"/>
              </w:rPr>
              <w:t> </w:t>
            </w:r>
            <w:r>
              <w:rPr>
                <w:sz w:val="22"/>
              </w:rPr>
              <w:t>Global</w:t>
            </w:r>
            <w:r>
              <w:rPr>
                <w:spacing w:val="-8"/>
                <w:sz w:val="22"/>
              </w:rPr>
              <w:t> </w:t>
            </w:r>
            <w:r>
              <w:rPr>
                <w:sz w:val="22"/>
              </w:rPr>
              <w:t>Ends</w:t>
            </w:r>
            <w:r>
              <w:rPr>
                <w:spacing w:val="-6"/>
                <w:sz w:val="22"/>
              </w:rPr>
              <w:t> </w:t>
            </w:r>
            <w:r>
              <w:rPr>
                <w:sz w:val="22"/>
              </w:rPr>
              <w:t>Statements</w:t>
            </w:r>
            <w:r>
              <w:rPr>
                <w:spacing w:val="-7"/>
                <w:sz w:val="22"/>
              </w:rPr>
              <w:t> </w:t>
            </w:r>
            <w:r>
              <w:rPr>
                <w:sz w:val="22"/>
              </w:rPr>
              <w:t>1.0-</w:t>
            </w:r>
            <w:r>
              <w:rPr>
                <w:spacing w:val="-5"/>
                <w:sz w:val="22"/>
              </w:rPr>
              <w:t>1.3</w:t>
            </w:r>
          </w:p>
          <w:p>
            <w:pPr>
              <w:pStyle w:val="TableParagraph"/>
              <w:spacing w:line="297" w:lineRule="exact"/>
              <w:rPr>
                <w:sz w:val="22"/>
              </w:rPr>
            </w:pPr>
            <w:r>
              <w:rPr>
                <w:sz w:val="22"/>
              </w:rPr>
              <w:t>B.</w:t>
            </w:r>
            <w:r>
              <w:rPr>
                <w:spacing w:val="77"/>
                <w:w w:val="150"/>
                <w:sz w:val="22"/>
              </w:rPr>
              <w:t> </w:t>
            </w:r>
            <w:r>
              <w:rPr>
                <w:sz w:val="22"/>
              </w:rPr>
              <w:t>2026</w:t>
            </w:r>
            <w:r>
              <w:rPr>
                <w:spacing w:val="-4"/>
                <w:sz w:val="22"/>
              </w:rPr>
              <w:t> </w:t>
            </w:r>
            <w:r>
              <w:rPr>
                <w:sz w:val="22"/>
              </w:rPr>
              <w:t>Annual</w:t>
            </w:r>
            <w:r>
              <w:rPr>
                <w:spacing w:val="-4"/>
                <w:sz w:val="22"/>
              </w:rPr>
              <w:t> Plan</w:t>
            </w:r>
          </w:p>
          <w:p>
            <w:pPr>
              <w:pStyle w:val="TableParagraph"/>
              <w:spacing w:line="296" w:lineRule="exact"/>
              <w:rPr>
                <w:sz w:val="22"/>
              </w:rPr>
            </w:pPr>
            <w:r>
              <w:rPr>
                <w:sz w:val="22"/>
              </w:rPr>
              <w:t>C.</w:t>
            </w:r>
            <w:r>
              <w:rPr>
                <w:spacing w:val="53"/>
                <w:w w:val="150"/>
                <w:sz w:val="22"/>
              </w:rPr>
              <w:t> </w:t>
            </w:r>
            <w:r>
              <w:rPr>
                <w:sz w:val="22"/>
              </w:rPr>
              <w:t>2026+</w:t>
            </w:r>
            <w:r>
              <w:rPr>
                <w:spacing w:val="-4"/>
                <w:sz w:val="22"/>
              </w:rPr>
              <w:t> </w:t>
            </w:r>
            <w:r>
              <w:rPr>
                <w:sz w:val="22"/>
              </w:rPr>
              <w:t>Strategic</w:t>
            </w:r>
            <w:r>
              <w:rPr>
                <w:spacing w:val="-6"/>
                <w:sz w:val="22"/>
              </w:rPr>
              <w:t> </w:t>
            </w:r>
            <w:r>
              <w:rPr>
                <w:sz w:val="22"/>
              </w:rPr>
              <w:t>Plan</w:t>
            </w:r>
            <w:r>
              <w:rPr>
                <w:spacing w:val="-4"/>
                <w:sz w:val="22"/>
              </w:rPr>
              <w:t> </w:t>
            </w:r>
            <w:r>
              <w:rPr>
                <w:spacing w:val="-2"/>
                <w:sz w:val="22"/>
              </w:rPr>
              <w:t>Duration</w:t>
            </w:r>
          </w:p>
          <w:p>
            <w:pPr>
              <w:pStyle w:val="TableParagraph"/>
              <w:ind w:left="467" w:right="1543" w:hanging="360"/>
              <w:rPr>
                <w:sz w:val="22"/>
              </w:rPr>
            </w:pPr>
            <w:r>
              <w:rPr>
                <w:sz w:val="22"/>
              </w:rPr>
              <w:t>D.</w:t>
            </w:r>
            <w:r>
              <w:rPr>
                <w:spacing w:val="69"/>
                <w:sz w:val="22"/>
              </w:rPr>
              <w:t> </w:t>
            </w:r>
            <w:r>
              <w:rPr>
                <w:sz w:val="22"/>
              </w:rPr>
              <w:t>Deer</w:t>
            </w:r>
            <w:r>
              <w:rPr>
                <w:spacing w:val="-5"/>
                <w:sz w:val="22"/>
              </w:rPr>
              <w:t> </w:t>
            </w:r>
            <w:r>
              <w:rPr>
                <w:sz w:val="22"/>
              </w:rPr>
              <w:t>Creek</w:t>
            </w:r>
            <w:r>
              <w:rPr>
                <w:spacing w:val="-5"/>
                <w:sz w:val="22"/>
              </w:rPr>
              <w:t> </w:t>
            </w:r>
            <w:r>
              <w:rPr>
                <w:sz w:val="22"/>
              </w:rPr>
              <w:t>Library</w:t>
            </w:r>
            <w:r>
              <w:rPr>
                <w:spacing w:val="-4"/>
                <w:sz w:val="22"/>
              </w:rPr>
              <w:t> </w:t>
            </w:r>
            <w:r>
              <w:rPr>
                <w:sz w:val="22"/>
              </w:rPr>
              <w:t>Additional</w:t>
            </w:r>
            <w:r>
              <w:rPr>
                <w:spacing w:val="-5"/>
                <w:sz w:val="22"/>
              </w:rPr>
              <w:t> </w:t>
            </w:r>
            <w:r>
              <w:rPr>
                <w:sz w:val="22"/>
              </w:rPr>
              <w:t>Architectural</w:t>
            </w:r>
            <w:r>
              <w:rPr>
                <w:spacing w:val="-5"/>
                <w:sz w:val="22"/>
              </w:rPr>
              <w:t> </w:t>
            </w:r>
            <w:r>
              <w:rPr>
                <w:sz w:val="22"/>
              </w:rPr>
              <w:t>Design</w:t>
            </w:r>
            <w:r>
              <w:rPr>
                <w:spacing w:val="-5"/>
                <w:sz w:val="22"/>
              </w:rPr>
              <w:t> </w:t>
            </w:r>
            <w:r>
              <w:rPr>
                <w:sz w:val="22"/>
              </w:rPr>
              <w:t>Services </w:t>
            </w:r>
            <w:r>
              <w:rPr>
                <w:color w:val="FF0000"/>
                <w:sz w:val="22"/>
              </w:rPr>
              <w:t>Call for motion and second</w:t>
            </w:r>
          </w:p>
          <w:p>
            <w:pPr>
              <w:pStyle w:val="TableParagraph"/>
              <w:ind w:left="0"/>
              <w:rPr>
                <w:sz w:val="22"/>
              </w:rPr>
            </w:pPr>
          </w:p>
          <w:p>
            <w:pPr>
              <w:pStyle w:val="TableParagraph"/>
              <w:rPr>
                <w:b/>
                <w:sz w:val="22"/>
              </w:rPr>
            </w:pPr>
            <w:r>
              <w:rPr>
                <w:b/>
                <w:sz w:val="22"/>
                <w:u w:val="single"/>
              </w:rPr>
              <w:t>Communications</w:t>
            </w:r>
            <w:r>
              <w:rPr>
                <w:b/>
                <w:spacing w:val="-12"/>
                <w:sz w:val="22"/>
                <w:u w:val="single"/>
              </w:rPr>
              <w:t> </w:t>
            </w:r>
            <w:r>
              <w:rPr>
                <w:b/>
                <w:sz w:val="22"/>
                <w:u w:val="single"/>
              </w:rPr>
              <w:t>&amp;</w:t>
            </w:r>
            <w:r>
              <w:rPr>
                <w:b/>
                <w:spacing w:val="-12"/>
                <w:sz w:val="22"/>
                <w:u w:val="single"/>
              </w:rPr>
              <w:t> </w:t>
            </w:r>
            <w:r>
              <w:rPr>
                <w:b/>
                <w:spacing w:val="-2"/>
                <w:sz w:val="22"/>
                <w:u w:val="single"/>
              </w:rPr>
              <w:t>Engagement</w:t>
            </w:r>
          </w:p>
          <w:p>
            <w:pPr>
              <w:pStyle w:val="TableParagraph"/>
              <w:spacing w:before="1"/>
              <w:rPr>
                <w:sz w:val="22"/>
              </w:rPr>
            </w:pPr>
            <w:r>
              <w:rPr>
                <w:sz w:val="22"/>
              </w:rPr>
              <w:t>A.</w:t>
            </w:r>
            <w:r>
              <w:rPr>
                <w:spacing w:val="63"/>
                <w:sz w:val="22"/>
              </w:rPr>
              <w:t> </w:t>
            </w:r>
            <w:r>
              <w:rPr>
                <w:sz w:val="22"/>
              </w:rPr>
              <w:t>Northwest</w:t>
            </w:r>
            <w:r>
              <w:rPr>
                <w:spacing w:val="-6"/>
                <w:sz w:val="22"/>
              </w:rPr>
              <w:t> </w:t>
            </w:r>
            <w:r>
              <w:rPr>
                <w:sz w:val="22"/>
              </w:rPr>
              <w:t>Jeffco</w:t>
            </w:r>
            <w:r>
              <w:rPr>
                <w:spacing w:val="-7"/>
                <w:sz w:val="22"/>
              </w:rPr>
              <w:t> </w:t>
            </w:r>
            <w:r>
              <w:rPr>
                <w:sz w:val="22"/>
              </w:rPr>
              <w:t>Library</w:t>
            </w:r>
            <w:r>
              <w:rPr>
                <w:spacing w:val="-6"/>
                <w:sz w:val="22"/>
              </w:rPr>
              <w:t> </w:t>
            </w:r>
            <w:r>
              <w:rPr>
                <w:spacing w:val="-2"/>
                <w:sz w:val="22"/>
              </w:rPr>
              <w:t>Naming</w:t>
            </w:r>
          </w:p>
        </w:tc>
      </w:tr>
      <w:tr>
        <w:trPr>
          <w:trHeight w:val="593" w:hRule="atLeast"/>
        </w:trPr>
        <w:tc>
          <w:tcPr>
            <w:tcW w:w="2448" w:type="dxa"/>
          </w:tcPr>
          <w:p>
            <w:pPr>
              <w:pStyle w:val="TableParagraph"/>
              <w:spacing w:line="297" w:lineRule="exact"/>
              <w:rPr>
                <w:sz w:val="22"/>
              </w:rPr>
            </w:pPr>
            <w:r>
              <w:rPr>
                <w:sz w:val="22"/>
              </w:rPr>
              <w:t>5.</w:t>
            </w:r>
            <w:r>
              <w:rPr>
                <w:spacing w:val="-7"/>
                <w:sz w:val="22"/>
              </w:rPr>
              <w:t> </w:t>
            </w:r>
            <w:r>
              <w:rPr>
                <w:sz w:val="22"/>
              </w:rPr>
              <w:t>Emerging</w:t>
            </w:r>
            <w:r>
              <w:rPr>
                <w:spacing w:val="-8"/>
                <w:sz w:val="22"/>
              </w:rPr>
              <w:t> </w:t>
            </w:r>
            <w:r>
              <w:rPr>
                <w:spacing w:val="-2"/>
                <w:sz w:val="22"/>
              </w:rPr>
              <w:t>Issues</w:t>
            </w:r>
          </w:p>
          <w:p>
            <w:pPr>
              <w:pStyle w:val="TableParagraph"/>
              <w:spacing w:line="277" w:lineRule="exact"/>
              <w:rPr>
                <w:sz w:val="22"/>
              </w:rPr>
            </w:pPr>
            <w:r>
              <w:rPr>
                <w:sz w:val="22"/>
              </w:rPr>
              <w:t>Action</w:t>
            </w:r>
            <w:r>
              <w:rPr>
                <w:spacing w:val="-6"/>
                <w:sz w:val="22"/>
              </w:rPr>
              <w:t> </w:t>
            </w:r>
            <w:r>
              <w:rPr>
                <w:sz w:val="22"/>
              </w:rPr>
              <w:t>as</w:t>
            </w:r>
            <w:r>
              <w:rPr>
                <w:spacing w:val="-6"/>
                <w:sz w:val="22"/>
              </w:rPr>
              <w:t> </w:t>
            </w:r>
            <w:r>
              <w:rPr>
                <w:spacing w:val="-2"/>
                <w:sz w:val="22"/>
              </w:rPr>
              <w:t>Needed</w:t>
            </w:r>
          </w:p>
        </w:tc>
        <w:tc>
          <w:tcPr>
            <w:tcW w:w="8280" w:type="dxa"/>
          </w:tcPr>
          <w:p>
            <w:pPr>
              <w:pStyle w:val="TableParagraph"/>
              <w:ind w:left="0"/>
              <w:rPr>
                <w:rFonts w:ascii="Times New Roman"/>
                <w:sz w:val="22"/>
              </w:rPr>
            </w:pPr>
          </w:p>
        </w:tc>
      </w:tr>
      <w:tr>
        <w:trPr>
          <w:trHeight w:val="593" w:hRule="atLeast"/>
        </w:trPr>
        <w:tc>
          <w:tcPr>
            <w:tcW w:w="2448" w:type="dxa"/>
          </w:tcPr>
          <w:p>
            <w:pPr>
              <w:pStyle w:val="TableParagraph"/>
              <w:spacing w:line="297" w:lineRule="exact"/>
              <w:rPr>
                <w:sz w:val="22"/>
              </w:rPr>
            </w:pPr>
            <w:r>
              <w:rPr>
                <w:sz w:val="22"/>
              </w:rPr>
              <w:t>6.</w:t>
            </w:r>
            <w:r>
              <w:rPr>
                <w:spacing w:val="-2"/>
                <w:sz w:val="22"/>
              </w:rPr>
              <w:t> </w:t>
            </w:r>
            <w:r>
              <w:rPr>
                <w:spacing w:val="-4"/>
                <w:sz w:val="22"/>
              </w:rPr>
              <w:t>Ends</w:t>
            </w:r>
          </w:p>
          <w:p>
            <w:pPr>
              <w:pStyle w:val="TableParagraph"/>
              <w:spacing w:line="277" w:lineRule="exact"/>
              <w:rPr>
                <w:sz w:val="22"/>
              </w:rPr>
            </w:pPr>
            <w:r>
              <w:rPr>
                <w:sz w:val="22"/>
              </w:rPr>
              <w:t>Action</w:t>
            </w:r>
            <w:r>
              <w:rPr>
                <w:spacing w:val="-6"/>
                <w:sz w:val="22"/>
              </w:rPr>
              <w:t> </w:t>
            </w:r>
            <w:r>
              <w:rPr>
                <w:sz w:val="22"/>
              </w:rPr>
              <w:t>as</w:t>
            </w:r>
            <w:r>
              <w:rPr>
                <w:spacing w:val="-6"/>
                <w:sz w:val="22"/>
              </w:rPr>
              <w:t> </w:t>
            </w:r>
            <w:r>
              <w:rPr>
                <w:spacing w:val="-2"/>
                <w:sz w:val="22"/>
              </w:rPr>
              <w:t>Needed</w:t>
            </w:r>
          </w:p>
        </w:tc>
        <w:tc>
          <w:tcPr>
            <w:tcW w:w="8280" w:type="dxa"/>
          </w:tcPr>
          <w:p>
            <w:pPr>
              <w:pStyle w:val="TableParagraph"/>
              <w:rPr>
                <w:b/>
                <w:sz w:val="22"/>
              </w:rPr>
            </w:pPr>
            <w:r>
              <w:rPr>
                <w:b/>
                <w:sz w:val="22"/>
              </w:rPr>
              <w:t>Ends:</w:t>
            </w:r>
            <w:r>
              <w:rPr>
                <w:b/>
                <w:spacing w:val="-6"/>
                <w:sz w:val="22"/>
              </w:rPr>
              <w:t> </w:t>
            </w:r>
            <w:r>
              <w:rPr>
                <w:b/>
                <w:sz w:val="22"/>
              </w:rPr>
              <w:t>No</w:t>
            </w:r>
            <w:r>
              <w:rPr>
                <w:b/>
                <w:spacing w:val="-5"/>
                <w:sz w:val="22"/>
              </w:rPr>
              <w:t> </w:t>
            </w:r>
            <w:r>
              <w:rPr>
                <w:b/>
                <w:spacing w:val="-2"/>
                <w:sz w:val="22"/>
              </w:rPr>
              <w:t>items.</w:t>
            </w:r>
          </w:p>
        </w:tc>
      </w:tr>
      <w:tr>
        <w:trPr>
          <w:trHeight w:val="1241" w:hRule="atLeast"/>
        </w:trPr>
        <w:tc>
          <w:tcPr>
            <w:tcW w:w="2448" w:type="dxa"/>
          </w:tcPr>
          <w:p>
            <w:pPr>
              <w:pStyle w:val="TableParagraph"/>
              <w:rPr>
                <w:sz w:val="22"/>
              </w:rPr>
            </w:pPr>
            <w:r>
              <w:rPr>
                <w:sz w:val="22"/>
              </w:rPr>
              <w:t>7.</w:t>
            </w:r>
            <w:r>
              <w:rPr>
                <w:spacing w:val="80"/>
                <w:sz w:val="22"/>
              </w:rPr>
              <w:t> </w:t>
            </w:r>
            <w:r>
              <w:rPr>
                <w:sz w:val="22"/>
              </w:rPr>
              <w:t>Board</w:t>
            </w:r>
            <w:r>
              <w:rPr>
                <w:spacing w:val="-9"/>
                <w:sz w:val="22"/>
              </w:rPr>
              <w:t> </w:t>
            </w:r>
            <w:r>
              <w:rPr>
                <w:sz w:val="22"/>
              </w:rPr>
              <w:t>Governance Action as Needed</w:t>
            </w:r>
          </w:p>
        </w:tc>
        <w:tc>
          <w:tcPr>
            <w:tcW w:w="8280" w:type="dxa"/>
          </w:tcPr>
          <w:p>
            <w:pPr>
              <w:pStyle w:val="TableParagraph"/>
              <w:spacing w:line="297" w:lineRule="exact"/>
              <w:rPr>
                <w:b/>
                <w:sz w:val="22"/>
              </w:rPr>
            </w:pPr>
            <w:r>
              <w:rPr>
                <w:b/>
                <w:sz w:val="22"/>
              </w:rPr>
              <w:t>Board</w:t>
            </w:r>
            <w:r>
              <w:rPr>
                <w:b/>
                <w:spacing w:val="-7"/>
                <w:sz w:val="22"/>
              </w:rPr>
              <w:t> </w:t>
            </w:r>
            <w:r>
              <w:rPr>
                <w:b/>
                <w:spacing w:val="-2"/>
                <w:sz w:val="22"/>
              </w:rPr>
              <w:t>Governance:</w:t>
            </w:r>
          </w:p>
          <w:p>
            <w:pPr>
              <w:pStyle w:val="TableParagraph"/>
              <w:ind w:left="467" w:hanging="360"/>
              <w:rPr>
                <w:sz w:val="22"/>
              </w:rPr>
            </w:pPr>
            <w:r>
              <w:rPr>
                <w:sz w:val="22"/>
              </w:rPr>
              <w:t>A.</w:t>
            </w:r>
            <w:r>
              <w:rPr>
                <w:spacing w:val="71"/>
                <w:sz w:val="22"/>
              </w:rPr>
              <w:t> </w:t>
            </w:r>
            <w:r>
              <w:rPr>
                <w:sz w:val="22"/>
              </w:rPr>
              <w:t>Board</w:t>
            </w:r>
            <w:r>
              <w:rPr>
                <w:spacing w:val="-4"/>
                <w:sz w:val="22"/>
              </w:rPr>
              <w:t> </w:t>
            </w:r>
            <w:r>
              <w:rPr>
                <w:sz w:val="22"/>
              </w:rPr>
              <w:t>Reviews</w:t>
            </w:r>
            <w:r>
              <w:rPr>
                <w:spacing w:val="-4"/>
                <w:sz w:val="22"/>
              </w:rPr>
              <w:t> </w:t>
            </w:r>
            <w:r>
              <w:rPr>
                <w:sz w:val="22"/>
              </w:rPr>
              <w:t>Draft</w:t>
            </w:r>
            <w:r>
              <w:rPr>
                <w:spacing w:val="-4"/>
                <w:sz w:val="22"/>
              </w:rPr>
              <w:t> </w:t>
            </w:r>
            <w:r>
              <w:rPr>
                <w:sz w:val="22"/>
              </w:rPr>
              <w:t>Sunshine</w:t>
            </w:r>
            <w:r>
              <w:rPr>
                <w:spacing w:val="-4"/>
                <w:sz w:val="22"/>
              </w:rPr>
              <w:t> </w:t>
            </w:r>
            <w:r>
              <w:rPr>
                <w:sz w:val="22"/>
              </w:rPr>
              <w:t>Resolution</w:t>
            </w:r>
            <w:r>
              <w:rPr>
                <w:spacing w:val="-4"/>
                <w:sz w:val="22"/>
              </w:rPr>
              <w:t> </w:t>
            </w:r>
            <w:r>
              <w:rPr>
                <w:sz w:val="22"/>
              </w:rPr>
              <w:t>LB-01-15-26</w:t>
            </w:r>
            <w:r>
              <w:rPr>
                <w:spacing w:val="-4"/>
                <w:sz w:val="22"/>
              </w:rPr>
              <w:t> </w:t>
            </w:r>
            <w:r>
              <w:rPr>
                <w:sz w:val="22"/>
              </w:rPr>
              <w:t>for</w:t>
            </w:r>
            <w:r>
              <w:rPr>
                <w:spacing w:val="-5"/>
                <w:sz w:val="22"/>
              </w:rPr>
              <w:t> </w:t>
            </w:r>
            <w:r>
              <w:rPr>
                <w:sz w:val="22"/>
              </w:rPr>
              <w:t>adoption</w:t>
            </w:r>
            <w:r>
              <w:rPr>
                <w:spacing w:val="-4"/>
                <w:sz w:val="22"/>
              </w:rPr>
              <w:t> </w:t>
            </w:r>
            <w:r>
              <w:rPr>
                <w:sz w:val="22"/>
              </w:rPr>
              <w:t>at</w:t>
            </w:r>
            <w:r>
              <w:rPr>
                <w:spacing w:val="-4"/>
                <w:sz w:val="22"/>
              </w:rPr>
              <w:t> </w:t>
            </w:r>
            <w:r>
              <w:rPr>
                <w:sz w:val="22"/>
              </w:rPr>
              <w:t>the January 15, 2026 Board meeting.</w:t>
            </w:r>
          </w:p>
        </w:tc>
      </w:tr>
      <w:tr>
        <w:trPr>
          <w:trHeight w:val="4452" w:hRule="atLeast"/>
        </w:trPr>
        <w:tc>
          <w:tcPr>
            <w:tcW w:w="2448" w:type="dxa"/>
          </w:tcPr>
          <w:p>
            <w:pPr>
              <w:pStyle w:val="TableParagraph"/>
              <w:ind w:left="467" w:hanging="360"/>
              <w:rPr>
                <w:sz w:val="22"/>
              </w:rPr>
            </w:pPr>
            <w:r>
              <w:rPr>
                <w:sz w:val="22"/>
              </w:rPr>
              <w:t>8.</w:t>
            </w:r>
            <w:r>
              <w:rPr>
                <w:spacing w:val="80"/>
                <w:sz w:val="22"/>
              </w:rPr>
              <w:t> </w:t>
            </w:r>
            <w:r>
              <w:rPr>
                <w:sz w:val="22"/>
              </w:rPr>
              <w:t>Suggest</w:t>
            </w:r>
            <w:r>
              <w:rPr>
                <w:spacing w:val="-8"/>
                <w:sz w:val="22"/>
              </w:rPr>
              <w:t> </w:t>
            </w:r>
            <w:r>
              <w:rPr>
                <w:sz w:val="22"/>
              </w:rPr>
              <w:t>Agenda </w:t>
            </w:r>
            <w:r>
              <w:rPr>
                <w:spacing w:val="-2"/>
                <w:sz w:val="22"/>
              </w:rPr>
              <w:t>Items</w:t>
            </w:r>
          </w:p>
          <w:p>
            <w:pPr>
              <w:pStyle w:val="TableParagraph"/>
              <w:rPr>
                <w:sz w:val="22"/>
              </w:rPr>
            </w:pPr>
            <w:r>
              <w:rPr>
                <w:sz w:val="22"/>
              </w:rPr>
              <w:t>Action</w:t>
            </w:r>
            <w:r>
              <w:rPr>
                <w:spacing w:val="-6"/>
                <w:sz w:val="22"/>
              </w:rPr>
              <w:t> </w:t>
            </w:r>
            <w:r>
              <w:rPr>
                <w:sz w:val="22"/>
              </w:rPr>
              <w:t>as</w:t>
            </w:r>
            <w:r>
              <w:rPr>
                <w:spacing w:val="-6"/>
                <w:sz w:val="22"/>
              </w:rPr>
              <w:t> </w:t>
            </w:r>
            <w:r>
              <w:rPr>
                <w:spacing w:val="-2"/>
                <w:sz w:val="22"/>
              </w:rPr>
              <w:t>Needed</w:t>
            </w:r>
          </w:p>
        </w:tc>
        <w:tc>
          <w:tcPr>
            <w:tcW w:w="8280" w:type="dxa"/>
          </w:tcPr>
          <w:p>
            <w:pPr>
              <w:pStyle w:val="TableParagraph"/>
              <w:spacing w:line="296" w:lineRule="exact"/>
              <w:rPr>
                <w:sz w:val="22"/>
              </w:rPr>
            </w:pPr>
            <w:r>
              <w:rPr>
                <w:sz w:val="22"/>
              </w:rPr>
              <w:t>BOARD</w:t>
            </w:r>
            <w:r>
              <w:rPr>
                <w:spacing w:val="-9"/>
                <w:sz w:val="22"/>
              </w:rPr>
              <w:t> </w:t>
            </w:r>
            <w:r>
              <w:rPr>
                <w:sz w:val="22"/>
              </w:rPr>
              <w:t>SCHEDULE</w:t>
            </w:r>
            <w:r>
              <w:rPr>
                <w:spacing w:val="-9"/>
                <w:sz w:val="22"/>
              </w:rPr>
              <w:t> </w:t>
            </w:r>
            <w:r>
              <w:rPr>
                <w:sz w:val="22"/>
              </w:rPr>
              <w:t>–</w:t>
            </w:r>
            <w:r>
              <w:rPr>
                <w:spacing w:val="-9"/>
                <w:sz w:val="22"/>
              </w:rPr>
              <w:t> </w:t>
            </w:r>
            <w:r>
              <w:rPr>
                <w:sz w:val="22"/>
              </w:rPr>
              <w:t>NEXT</w:t>
            </w:r>
            <w:r>
              <w:rPr>
                <w:spacing w:val="-10"/>
                <w:sz w:val="22"/>
              </w:rPr>
              <w:t> </w:t>
            </w:r>
            <w:r>
              <w:rPr>
                <w:sz w:val="22"/>
              </w:rPr>
              <w:t>MEETINGS</w:t>
            </w:r>
            <w:r>
              <w:rPr>
                <w:spacing w:val="-10"/>
                <w:sz w:val="22"/>
              </w:rPr>
              <w:t> –</w:t>
            </w:r>
          </w:p>
          <w:p>
            <w:pPr>
              <w:pStyle w:val="TableParagraph"/>
              <w:ind w:right="246"/>
              <w:rPr>
                <w:sz w:val="22"/>
              </w:rPr>
            </w:pPr>
            <w:r>
              <w:rPr>
                <w:sz w:val="22"/>
              </w:rPr>
              <w:t>Location</w:t>
            </w:r>
            <w:r>
              <w:rPr>
                <w:spacing w:val="-4"/>
                <w:sz w:val="22"/>
              </w:rPr>
              <w:t> </w:t>
            </w:r>
            <w:r>
              <w:rPr>
                <w:sz w:val="22"/>
              </w:rPr>
              <w:t>of</w:t>
            </w:r>
            <w:r>
              <w:rPr>
                <w:spacing w:val="-4"/>
                <w:sz w:val="22"/>
              </w:rPr>
              <w:t> </w:t>
            </w:r>
            <w:r>
              <w:rPr>
                <w:sz w:val="22"/>
              </w:rPr>
              <w:t>meetings</w:t>
            </w:r>
            <w:r>
              <w:rPr>
                <w:spacing w:val="-4"/>
                <w:sz w:val="22"/>
              </w:rPr>
              <w:t> </w:t>
            </w:r>
            <w:r>
              <w:rPr>
                <w:sz w:val="22"/>
              </w:rPr>
              <w:t>of</w:t>
            </w:r>
            <w:r>
              <w:rPr>
                <w:spacing w:val="-5"/>
                <w:sz w:val="22"/>
              </w:rPr>
              <w:t> </w:t>
            </w:r>
            <w:r>
              <w:rPr>
                <w:sz w:val="22"/>
              </w:rPr>
              <w:t>the</w:t>
            </w:r>
            <w:r>
              <w:rPr>
                <w:spacing w:val="-4"/>
                <w:sz w:val="22"/>
              </w:rPr>
              <w:t> </w:t>
            </w:r>
            <w:r>
              <w:rPr>
                <w:sz w:val="22"/>
              </w:rPr>
              <w:t>Library</w:t>
            </w:r>
            <w:r>
              <w:rPr>
                <w:spacing w:val="-4"/>
                <w:sz w:val="22"/>
              </w:rPr>
              <w:t> </w:t>
            </w:r>
            <w:r>
              <w:rPr>
                <w:sz w:val="22"/>
              </w:rPr>
              <w:t>Board</w:t>
            </w:r>
            <w:r>
              <w:rPr>
                <w:spacing w:val="-4"/>
                <w:sz w:val="22"/>
              </w:rPr>
              <w:t> </w:t>
            </w:r>
            <w:r>
              <w:rPr>
                <w:sz w:val="22"/>
              </w:rPr>
              <w:t>of</w:t>
            </w:r>
            <w:r>
              <w:rPr>
                <w:spacing w:val="-4"/>
                <w:sz w:val="22"/>
              </w:rPr>
              <w:t> </w:t>
            </w:r>
            <w:r>
              <w:rPr>
                <w:sz w:val="22"/>
              </w:rPr>
              <w:t>Trustees</w:t>
            </w:r>
            <w:r>
              <w:rPr>
                <w:spacing w:val="-4"/>
                <w:sz w:val="22"/>
              </w:rPr>
              <w:t> </w:t>
            </w:r>
            <w:r>
              <w:rPr>
                <w:sz w:val="22"/>
              </w:rPr>
              <w:t>are</w:t>
            </w:r>
            <w:r>
              <w:rPr>
                <w:spacing w:val="-4"/>
                <w:sz w:val="22"/>
              </w:rPr>
              <w:t> </w:t>
            </w:r>
            <w:r>
              <w:rPr>
                <w:sz w:val="22"/>
              </w:rPr>
              <w:t>being</w:t>
            </w:r>
            <w:r>
              <w:rPr>
                <w:spacing w:val="-4"/>
                <w:sz w:val="22"/>
              </w:rPr>
              <w:t> </w:t>
            </w:r>
            <w:r>
              <w:rPr>
                <w:sz w:val="22"/>
              </w:rPr>
              <w:t>determined</w:t>
            </w:r>
            <w:r>
              <w:rPr>
                <w:spacing w:val="-4"/>
                <w:sz w:val="22"/>
              </w:rPr>
              <w:t> </w:t>
            </w:r>
            <w:r>
              <w:rPr>
                <w:sz w:val="22"/>
              </w:rPr>
              <w:t>in cooperation with guidelines from Jefferson County. Information on meeting location will be posted at least one week prior to the scheduled meeting date. 2026 Board Meeting Schedule</w:t>
            </w:r>
          </w:p>
          <w:p>
            <w:pPr>
              <w:pStyle w:val="TableParagraph"/>
              <w:numPr>
                <w:ilvl w:val="0"/>
                <w:numId w:val="2"/>
              </w:numPr>
              <w:tabs>
                <w:tab w:pos="467" w:val="left" w:leader="none"/>
              </w:tabs>
              <w:spacing w:line="240" w:lineRule="auto" w:before="0" w:after="0"/>
              <w:ind w:left="467" w:right="499" w:hanging="360"/>
              <w:jc w:val="left"/>
              <w:rPr>
                <w:sz w:val="22"/>
              </w:rPr>
            </w:pPr>
            <w:r>
              <w:rPr>
                <w:sz w:val="22"/>
              </w:rPr>
              <w:t>January</w:t>
            </w:r>
            <w:r>
              <w:rPr>
                <w:spacing w:val="-3"/>
                <w:sz w:val="22"/>
              </w:rPr>
              <w:t> </w:t>
            </w:r>
            <w:r>
              <w:rPr>
                <w:sz w:val="22"/>
              </w:rPr>
              <w:t>15,</w:t>
            </w:r>
            <w:r>
              <w:rPr>
                <w:spacing w:val="-4"/>
                <w:sz w:val="22"/>
              </w:rPr>
              <w:t> </w:t>
            </w:r>
            <w:r>
              <w:rPr>
                <w:sz w:val="22"/>
              </w:rPr>
              <w:t>2026</w:t>
            </w:r>
            <w:r>
              <w:rPr>
                <w:spacing w:val="-4"/>
                <w:sz w:val="22"/>
              </w:rPr>
              <w:t> </w:t>
            </w:r>
            <w:r>
              <w:rPr>
                <w:sz w:val="22"/>
              </w:rPr>
              <w:t>–</w:t>
            </w:r>
            <w:r>
              <w:rPr>
                <w:spacing w:val="-3"/>
                <w:sz w:val="22"/>
              </w:rPr>
              <w:t> </w:t>
            </w:r>
            <w:r>
              <w:rPr>
                <w:sz w:val="22"/>
              </w:rPr>
              <w:t>Board</w:t>
            </w:r>
            <w:r>
              <w:rPr>
                <w:spacing w:val="-3"/>
                <w:sz w:val="22"/>
              </w:rPr>
              <w:t> </w:t>
            </w:r>
            <w:r>
              <w:rPr>
                <w:sz w:val="22"/>
              </w:rPr>
              <w:t>Meeting</w:t>
            </w:r>
            <w:r>
              <w:rPr>
                <w:spacing w:val="-3"/>
                <w:sz w:val="22"/>
              </w:rPr>
              <w:t> </w:t>
            </w:r>
            <w:r>
              <w:rPr>
                <w:sz w:val="22"/>
              </w:rPr>
              <w:t>–</w:t>
            </w:r>
            <w:r>
              <w:rPr>
                <w:spacing w:val="-4"/>
                <w:sz w:val="22"/>
              </w:rPr>
              <w:t> </w:t>
            </w:r>
            <w:r>
              <w:rPr>
                <w:sz w:val="22"/>
              </w:rPr>
              <w:t>5:30</w:t>
            </w:r>
            <w:r>
              <w:rPr>
                <w:spacing w:val="-3"/>
                <w:sz w:val="22"/>
              </w:rPr>
              <w:t> </w:t>
            </w:r>
            <w:r>
              <w:rPr>
                <w:sz w:val="22"/>
              </w:rPr>
              <w:t>pm</w:t>
            </w:r>
            <w:r>
              <w:rPr>
                <w:spacing w:val="-3"/>
                <w:sz w:val="22"/>
              </w:rPr>
              <w:t> </w:t>
            </w:r>
            <w:r>
              <w:rPr>
                <w:sz w:val="22"/>
              </w:rPr>
              <w:t>Hybrid:</w:t>
            </w:r>
            <w:r>
              <w:rPr>
                <w:spacing w:val="-3"/>
                <w:sz w:val="22"/>
              </w:rPr>
              <w:t> </w:t>
            </w:r>
            <w:r>
              <w:rPr>
                <w:sz w:val="22"/>
              </w:rPr>
              <w:t>Virtual</w:t>
            </w:r>
            <w:r>
              <w:rPr>
                <w:spacing w:val="-2"/>
                <w:sz w:val="22"/>
              </w:rPr>
              <w:t> </w:t>
            </w:r>
            <w:r>
              <w:rPr>
                <w:sz w:val="22"/>
              </w:rPr>
              <w:t>via</w:t>
            </w:r>
            <w:r>
              <w:rPr>
                <w:spacing w:val="-3"/>
                <w:sz w:val="22"/>
              </w:rPr>
              <w:t> </w:t>
            </w:r>
            <w:r>
              <w:rPr>
                <w:sz w:val="22"/>
              </w:rPr>
              <w:t>ZOOM.</w:t>
            </w:r>
            <w:r>
              <w:rPr>
                <w:spacing w:val="-2"/>
                <w:sz w:val="22"/>
              </w:rPr>
              <w:t> </w:t>
            </w:r>
            <w:r>
              <w:rPr>
                <w:sz w:val="22"/>
              </w:rPr>
              <w:t>In-Person Location: Lakewood Library Meeting Room</w:t>
            </w:r>
          </w:p>
          <w:p>
            <w:pPr>
              <w:pStyle w:val="TableParagraph"/>
              <w:numPr>
                <w:ilvl w:val="0"/>
                <w:numId w:val="2"/>
              </w:numPr>
              <w:tabs>
                <w:tab w:pos="467" w:val="left" w:leader="none"/>
              </w:tabs>
              <w:spacing w:line="240" w:lineRule="auto" w:before="1" w:after="0"/>
              <w:ind w:left="467" w:right="471" w:hanging="360"/>
              <w:jc w:val="left"/>
              <w:rPr>
                <w:sz w:val="22"/>
              </w:rPr>
            </w:pPr>
            <w:r>
              <w:rPr>
                <w:sz w:val="22"/>
              </w:rPr>
              <w:t>February</w:t>
            </w:r>
            <w:r>
              <w:rPr>
                <w:spacing w:val="-3"/>
                <w:sz w:val="22"/>
              </w:rPr>
              <w:t> </w:t>
            </w:r>
            <w:r>
              <w:rPr>
                <w:sz w:val="22"/>
              </w:rPr>
              <w:t>12,</w:t>
            </w:r>
            <w:r>
              <w:rPr>
                <w:spacing w:val="-3"/>
                <w:sz w:val="22"/>
              </w:rPr>
              <w:t> </w:t>
            </w:r>
            <w:r>
              <w:rPr>
                <w:sz w:val="22"/>
              </w:rPr>
              <w:t>2026</w:t>
            </w:r>
            <w:r>
              <w:rPr>
                <w:spacing w:val="-3"/>
                <w:sz w:val="22"/>
              </w:rPr>
              <w:t> </w:t>
            </w:r>
            <w:r>
              <w:rPr>
                <w:sz w:val="22"/>
              </w:rPr>
              <w:t>–</w:t>
            </w:r>
            <w:r>
              <w:rPr>
                <w:spacing w:val="-3"/>
                <w:sz w:val="22"/>
              </w:rPr>
              <w:t> </w:t>
            </w:r>
            <w:r>
              <w:rPr>
                <w:sz w:val="22"/>
              </w:rPr>
              <w:t>Study</w:t>
            </w:r>
            <w:r>
              <w:rPr>
                <w:spacing w:val="-3"/>
                <w:sz w:val="22"/>
              </w:rPr>
              <w:t> </w:t>
            </w:r>
            <w:r>
              <w:rPr>
                <w:sz w:val="22"/>
              </w:rPr>
              <w:t>Session</w:t>
            </w:r>
            <w:r>
              <w:rPr>
                <w:spacing w:val="-3"/>
                <w:sz w:val="22"/>
              </w:rPr>
              <w:t> </w:t>
            </w:r>
            <w:r>
              <w:rPr>
                <w:sz w:val="22"/>
              </w:rPr>
              <w:t>–</w:t>
            </w:r>
            <w:r>
              <w:rPr>
                <w:spacing w:val="-4"/>
                <w:sz w:val="22"/>
              </w:rPr>
              <w:t> </w:t>
            </w:r>
            <w:r>
              <w:rPr>
                <w:sz w:val="22"/>
              </w:rPr>
              <w:t>5:30</w:t>
            </w:r>
            <w:r>
              <w:rPr>
                <w:spacing w:val="-3"/>
                <w:sz w:val="22"/>
              </w:rPr>
              <w:t> </w:t>
            </w:r>
            <w:r>
              <w:rPr>
                <w:sz w:val="22"/>
              </w:rPr>
              <w:t>pm</w:t>
            </w:r>
            <w:r>
              <w:rPr>
                <w:spacing w:val="-3"/>
                <w:sz w:val="22"/>
              </w:rPr>
              <w:t> </w:t>
            </w:r>
            <w:r>
              <w:rPr>
                <w:sz w:val="22"/>
              </w:rPr>
              <w:t>Hybrid:</w:t>
            </w:r>
            <w:r>
              <w:rPr>
                <w:spacing w:val="-3"/>
                <w:sz w:val="22"/>
              </w:rPr>
              <w:t> </w:t>
            </w:r>
            <w:r>
              <w:rPr>
                <w:sz w:val="22"/>
              </w:rPr>
              <w:t>Virtual</w:t>
            </w:r>
            <w:r>
              <w:rPr>
                <w:spacing w:val="-4"/>
                <w:sz w:val="22"/>
              </w:rPr>
              <w:t> </w:t>
            </w:r>
            <w:r>
              <w:rPr>
                <w:sz w:val="22"/>
              </w:rPr>
              <w:t>via</w:t>
            </w:r>
            <w:r>
              <w:rPr>
                <w:spacing w:val="-3"/>
                <w:sz w:val="22"/>
              </w:rPr>
              <w:t> </w:t>
            </w:r>
            <w:r>
              <w:rPr>
                <w:sz w:val="22"/>
              </w:rPr>
              <w:t>ZOOM.</w:t>
            </w:r>
            <w:r>
              <w:rPr>
                <w:spacing w:val="-3"/>
                <w:sz w:val="22"/>
              </w:rPr>
              <w:t> </w:t>
            </w:r>
            <w:r>
              <w:rPr>
                <w:sz w:val="22"/>
              </w:rPr>
              <w:t>In-Person Location: Lakewood Library Meeting Room</w:t>
            </w:r>
          </w:p>
          <w:p>
            <w:pPr>
              <w:pStyle w:val="TableParagraph"/>
              <w:numPr>
                <w:ilvl w:val="0"/>
                <w:numId w:val="2"/>
              </w:numPr>
              <w:tabs>
                <w:tab w:pos="466" w:val="left" w:leader="none"/>
              </w:tabs>
              <w:spacing w:line="240" w:lineRule="auto" w:before="0" w:after="0"/>
              <w:ind w:left="466" w:right="375" w:hanging="360"/>
              <w:jc w:val="left"/>
              <w:rPr>
                <w:sz w:val="22"/>
              </w:rPr>
            </w:pPr>
            <w:r>
              <w:rPr>
                <w:sz w:val="22"/>
              </w:rPr>
              <w:t>February</w:t>
            </w:r>
            <w:r>
              <w:rPr>
                <w:spacing w:val="-3"/>
                <w:sz w:val="22"/>
              </w:rPr>
              <w:t> </w:t>
            </w:r>
            <w:r>
              <w:rPr>
                <w:sz w:val="22"/>
              </w:rPr>
              <w:t>19,</w:t>
            </w:r>
            <w:r>
              <w:rPr>
                <w:spacing w:val="-3"/>
                <w:sz w:val="22"/>
              </w:rPr>
              <w:t> </w:t>
            </w:r>
            <w:r>
              <w:rPr>
                <w:sz w:val="22"/>
              </w:rPr>
              <w:t>2026</w:t>
            </w:r>
            <w:r>
              <w:rPr>
                <w:spacing w:val="-3"/>
                <w:sz w:val="22"/>
              </w:rPr>
              <w:t> </w:t>
            </w:r>
            <w:r>
              <w:rPr>
                <w:sz w:val="22"/>
              </w:rPr>
              <w:t>–</w:t>
            </w:r>
            <w:r>
              <w:rPr>
                <w:spacing w:val="-3"/>
                <w:sz w:val="22"/>
              </w:rPr>
              <w:t> </w:t>
            </w:r>
            <w:r>
              <w:rPr>
                <w:sz w:val="22"/>
              </w:rPr>
              <w:t>Board</w:t>
            </w:r>
            <w:r>
              <w:rPr>
                <w:spacing w:val="-3"/>
                <w:sz w:val="22"/>
              </w:rPr>
              <w:t> </w:t>
            </w:r>
            <w:r>
              <w:rPr>
                <w:sz w:val="22"/>
              </w:rPr>
              <w:t>Meeting</w:t>
            </w:r>
            <w:r>
              <w:rPr>
                <w:spacing w:val="-3"/>
                <w:sz w:val="22"/>
              </w:rPr>
              <w:t> </w:t>
            </w:r>
            <w:r>
              <w:rPr>
                <w:sz w:val="22"/>
              </w:rPr>
              <w:t>–</w:t>
            </w:r>
            <w:r>
              <w:rPr>
                <w:spacing w:val="-4"/>
                <w:sz w:val="22"/>
              </w:rPr>
              <w:t> </w:t>
            </w:r>
            <w:r>
              <w:rPr>
                <w:sz w:val="22"/>
              </w:rPr>
              <w:t>5:30</w:t>
            </w:r>
            <w:r>
              <w:rPr>
                <w:spacing w:val="-3"/>
                <w:sz w:val="22"/>
              </w:rPr>
              <w:t> </w:t>
            </w:r>
            <w:r>
              <w:rPr>
                <w:sz w:val="22"/>
              </w:rPr>
              <w:t>pm</w:t>
            </w:r>
            <w:r>
              <w:rPr>
                <w:spacing w:val="-3"/>
                <w:sz w:val="22"/>
              </w:rPr>
              <w:t> </w:t>
            </w:r>
            <w:r>
              <w:rPr>
                <w:sz w:val="22"/>
              </w:rPr>
              <w:t>Hybrid:</w:t>
            </w:r>
            <w:r>
              <w:rPr>
                <w:spacing w:val="-3"/>
                <w:sz w:val="22"/>
              </w:rPr>
              <w:t> </w:t>
            </w:r>
            <w:r>
              <w:rPr>
                <w:sz w:val="22"/>
              </w:rPr>
              <w:t>Virtual</w:t>
            </w:r>
            <w:r>
              <w:rPr>
                <w:spacing w:val="-2"/>
                <w:sz w:val="22"/>
              </w:rPr>
              <w:t> </w:t>
            </w:r>
            <w:r>
              <w:rPr>
                <w:sz w:val="22"/>
              </w:rPr>
              <w:t>via</w:t>
            </w:r>
            <w:r>
              <w:rPr>
                <w:spacing w:val="-3"/>
                <w:sz w:val="22"/>
              </w:rPr>
              <w:t> </w:t>
            </w:r>
            <w:r>
              <w:rPr>
                <w:sz w:val="22"/>
              </w:rPr>
              <w:t>ZOOM.</w:t>
            </w:r>
            <w:r>
              <w:rPr>
                <w:spacing w:val="-2"/>
                <w:sz w:val="22"/>
              </w:rPr>
              <w:t> </w:t>
            </w:r>
            <w:r>
              <w:rPr>
                <w:sz w:val="22"/>
              </w:rPr>
              <w:t>In-Person Location: Lakewood Library Meeting Room</w:t>
            </w:r>
          </w:p>
          <w:p>
            <w:pPr>
              <w:pStyle w:val="TableParagraph"/>
              <w:numPr>
                <w:ilvl w:val="0"/>
                <w:numId w:val="2"/>
              </w:numPr>
              <w:tabs>
                <w:tab w:pos="466" w:val="left" w:leader="none"/>
              </w:tabs>
              <w:spacing w:line="240" w:lineRule="auto" w:before="0" w:after="0"/>
              <w:ind w:left="466" w:right="727" w:hanging="360"/>
              <w:jc w:val="left"/>
              <w:rPr>
                <w:sz w:val="22"/>
              </w:rPr>
            </w:pPr>
            <w:r>
              <w:rPr>
                <w:sz w:val="22"/>
              </w:rPr>
              <w:t>March</w:t>
            </w:r>
            <w:r>
              <w:rPr>
                <w:spacing w:val="-3"/>
                <w:sz w:val="22"/>
              </w:rPr>
              <w:t> </w:t>
            </w:r>
            <w:r>
              <w:rPr>
                <w:sz w:val="22"/>
              </w:rPr>
              <w:t>12,</w:t>
            </w:r>
            <w:r>
              <w:rPr>
                <w:spacing w:val="-3"/>
                <w:sz w:val="22"/>
              </w:rPr>
              <w:t> </w:t>
            </w:r>
            <w:r>
              <w:rPr>
                <w:sz w:val="22"/>
              </w:rPr>
              <w:t>2026</w:t>
            </w:r>
            <w:r>
              <w:rPr>
                <w:spacing w:val="-4"/>
                <w:sz w:val="22"/>
              </w:rPr>
              <w:t> </w:t>
            </w:r>
            <w:r>
              <w:rPr>
                <w:sz w:val="22"/>
              </w:rPr>
              <w:t>–</w:t>
            </w:r>
            <w:r>
              <w:rPr>
                <w:spacing w:val="-3"/>
                <w:sz w:val="22"/>
              </w:rPr>
              <w:t> </w:t>
            </w:r>
            <w:r>
              <w:rPr>
                <w:sz w:val="22"/>
              </w:rPr>
              <w:t>Study</w:t>
            </w:r>
            <w:r>
              <w:rPr>
                <w:spacing w:val="-3"/>
                <w:sz w:val="22"/>
              </w:rPr>
              <w:t> </w:t>
            </w:r>
            <w:r>
              <w:rPr>
                <w:sz w:val="22"/>
              </w:rPr>
              <w:t>Session</w:t>
            </w:r>
            <w:r>
              <w:rPr>
                <w:spacing w:val="-3"/>
                <w:sz w:val="22"/>
              </w:rPr>
              <w:t> </w:t>
            </w:r>
            <w:r>
              <w:rPr>
                <w:sz w:val="22"/>
              </w:rPr>
              <w:t>–</w:t>
            </w:r>
            <w:r>
              <w:rPr>
                <w:spacing w:val="-3"/>
                <w:sz w:val="22"/>
              </w:rPr>
              <w:t> </w:t>
            </w:r>
            <w:r>
              <w:rPr>
                <w:sz w:val="22"/>
              </w:rPr>
              <w:t>5:30</w:t>
            </w:r>
            <w:r>
              <w:rPr>
                <w:spacing w:val="-3"/>
                <w:sz w:val="22"/>
              </w:rPr>
              <w:t> </w:t>
            </w:r>
            <w:r>
              <w:rPr>
                <w:sz w:val="22"/>
              </w:rPr>
              <w:t>pm</w:t>
            </w:r>
            <w:r>
              <w:rPr>
                <w:spacing w:val="-3"/>
                <w:sz w:val="22"/>
              </w:rPr>
              <w:t> </w:t>
            </w:r>
            <w:r>
              <w:rPr>
                <w:sz w:val="22"/>
              </w:rPr>
              <w:t>Hybrid:</w:t>
            </w:r>
            <w:r>
              <w:rPr>
                <w:spacing w:val="-3"/>
                <w:sz w:val="22"/>
              </w:rPr>
              <w:t> </w:t>
            </w:r>
            <w:r>
              <w:rPr>
                <w:sz w:val="22"/>
              </w:rPr>
              <w:t>Virtual</w:t>
            </w:r>
            <w:r>
              <w:rPr>
                <w:spacing w:val="-2"/>
                <w:sz w:val="22"/>
              </w:rPr>
              <w:t> </w:t>
            </w:r>
            <w:r>
              <w:rPr>
                <w:sz w:val="22"/>
              </w:rPr>
              <w:t>via</w:t>
            </w:r>
            <w:r>
              <w:rPr>
                <w:spacing w:val="-3"/>
                <w:sz w:val="22"/>
              </w:rPr>
              <w:t> </w:t>
            </w:r>
            <w:r>
              <w:rPr>
                <w:sz w:val="22"/>
              </w:rPr>
              <w:t>ZOOM.</w:t>
            </w:r>
            <w:r>
              <w:rPr>
                <w:spacing w:val="-3"/>
                <w:sz w:val="22"/>
              </w:rPr>
              <w:t> </w:t>
            </w:r>
            <w:r>
              <w:rPr>
                <w:sz w:val="22"/>
              </w:rPr>
              <w:t>In-Person Location: Lakewood Library Meeting Room</w:t>
            </w:r>
          </w:p>
          <w:p>
            <w:pPr>
              <w:pStyle w:val="TableParagraph"/>
              <w:numPr>
                <w:ilvl w:val="0"/>
                <w:numId w:val="2"/>
              </w:numPr>
              <w:tabs>
                <w:tab w:pos="467" w:val="left" w:leader="none"/>
              </w:tabs>
              <w:spacing w:line="297" w:lineRule="exact" w:before="0" w:after="0"/>
              <w:ind w:left="467" w:right="0" w:hanging="360"/>
              <w:jc w:val="left"/>
              <w:rPr>
                <w:sz w:val="22"/>
              </w:rPr>
            </w:pPr>
            <w:r>
              <w:rPr>
                <w:sz w:val="22"/>
              </w:rPr>
              <w:t>March</w:t>
            </w:r>
            <w:r>
              <w:rPr>
                <w:spacing w:val="-7"/>
                <w:sz w:val="22"/>
              </w:rPr>
              <w:t> </w:t>
            </w:r>
            <w:r>
              <w:rPr>
                <w:sz w:val="22"/>
              </w:rPr>
              <w:t>19,</w:t>
            </w:r>
            <w:r>
              <w:rPr>
                <w:spacing w:val="-6"/>
                <w:sz w:val="22"/>
              </w:rPr>
              <w:t> </w:t>
            </w:r>
            <w:r>
              <w:rPr>
                <w:sz w:val="22"/>
              </w:rPr>
              <w:t>2026</w:t>
            </w:r>
            <w:r>
              <w:rPr>
                <w:spacing w:val="-7"/>
                <w:sz w:val="22"/>
              </w:rPr>
              <w:t> </w:t>
            </w:r>
            <w:r>
              <w:rPr>
                <w:sz w:val="22"/>
              </w:rPr>
              <w:t>–</w:t>
            </w:r>
            <w:r>
              <w:rPr>
                <w:spacing w:val="-6"/>
                <w:sz w:val="22"/>
              </w:rPr>
              <w:t> </w:t>
            </w:r>
            <w:r>
              <w:rPr>
                <w:sz w:val="22"/>
              </w:rPr>
              <w:t>Board</w:t>
            </w:r>
            <w:r>
              <w:rPr>
                <w:spacing w:val="-7"/>
                <w:sz w:val="22"/>
              </w:rPr>
              <w:t> </w:t>
            </w:r>
            <w:r>
              <w:rPr>
                <w:sz w:val="22"/>
              </w:rPr>
              <w:t>Meeting</w:t>
            </w:r>
            <w:r>
              <w:rPr>
                <w:spacing w:val="-6"/>
                <w:sz w:val="22"/>
              </w:rPr>
              <w:t> </w:t>
            </w:r>
            <w:r>
              <w:rPr>
                <w:sz w:val="22"/>
              </w:rPr>
              <w:t>–</w:t>
            </w:r>
            <w:r>
              <w:rPr>
                <w:spacing w:val="-6"/>
                <w:sz w:val="22"/>
              </w:rPr>
              <w:t> </w:t>
            </w:r>
            <w:r>
              <w:rPr>
                <w:sz w:val="22"/>
              </w:rPr>
              <w:t>5:30</w:t>
            </w:r>
            <w:r>
              <w:rPr>
                <w:spacing w:val="-7"/>
                <w:sz w:val="22"/>
              </w:rPr>
              <w:t> </w:t>
            </w:r>
            <w:r>
              <w:rPr>
                <w:sz w:val="22"/>
              </w:rPr>
              <w:t>pm</w:t>
            </w:r>
            <w:r>
              <w:rPr>
                <w:spacing w:val="-6"/>
                <w:sz w:val="22"/>
              </w:rPr>
              <w:t> </w:t>
            </w:r>
            <w:r>
              <w:rPr>
                <w:sz w:val="22"/>
              </w:rPr>
              <w:t>Hybrid:</w:t>
            </w:r>
            <w:r>
              <w:rPr>
                <w:spacing w:val="-6"/>
                <w:sz w:val="22"/>
              </w:rPr>
              <w:t> </w:t>
            </w:r>
            <w:r>
              <w:rPr>
                <w:sz w:val="22"/>
              </w:rPr>
              <w:t>Virtual</w:t>
            </w:r>
            <w:r>
              <w:rPr>
                <w:spacing w:val="-7"/>
                <w:sz w:val="22"/>
              </w:rPr>
              <w:t> </w:t>
            </w:r>
            <w:r>
              <w:rPr>
                <w:sz w:val="22"/>
              </w:rPr>
              <w:t>via</w:t>
            </w:r>
            <w:r>
              <w:rPr>
                <w:spacing w:val="-6"/>
                <w:sz w:val="22"/>
              </w:rPr>
              <w:t> </w:t>
            </w:r>
            <w:r>
              <w:rPr>
                <w:sz w:val="22"/>
              </w:rPr>
              <w:t>ZOOM.</w:t>
            </w:r>
            <w:r>
              <w:rPr>
                <w:spacing w:val="-6"/>
                <w:sz w:val="22"/>
              </w:rPr>
              <w:t> </w:t>
            </w:r>
            <w:r>
              <w:rPr>
                <w:spacing w:val="-5"/>
                <w:sz w:val="22"/>
              </w:rPr>
              <w:t>In-</w:t>
            </w:r>
          </w:p>
          <w:p>
            <w:pPr>
              <w:pStyle w:val="TableParagraph"/>
              <w:spacing w:line="278" w:lineRule="exact"/>
              <w:ind w:left="467"/>
              <w:rPr>
                <w:sz w:val="22"/>
              </w:rPr>
            </w:pPr>
            <w:r>
              <w:rPr>
                <w:sz w:val="22"/>
              </w:rPr>
              <w:t>Person</w:t>
            </w:r>
            <w:r>
              <w:rPr>
                <w:spacing w:val="-11"/>
                <w:sz w:val="22"/>
              </w:rPr>
              <w:t> </w:t>
            </w:r>
            <w:r>
              <w:rPr>
                <w:sz w:val="22"/>
              </w:rPr>
              <w:t>Location:</w:t>
            </w:r>
            <w:r>
              <w:rPr>
                <w:spacing w:val="-10"/>
                <w:sz w:val="22"/>
              </w:rPr>
              <w:t> </w:t>
            </w:r>
            <w:r>
              <w:rPr>
                <w:sz w:val="22"/>
              </w:rPr>
              <w:t>Lakewood</w:t>
            </w:r>
            <w:r>
              <w:rPr>
                <w:spacing w:val="-11"/>
                <w:sz w:val="22"/>
              </w:rPr>
              <w:t> </w:t>
            </w:r>
            <w:r>
              <w:rPr>
                <w:sz w:val="22"/>
              </w:rPr>
              <w:t>Library</w:t>
            </w:r>
            <w:r>
              <w:rPr>
                <w:spacing w:val="-9"/>
                <w:sz w:val="22"/>
              </w:rPr>
              <w:t> </w:t>
            </w:r>
            <w:r>
              <w:rPr>
                <w:sz w:val="22"/>
              </w:rPr>
              <w:t>Meeting</w:t>
            </w:r>
            <w:r>
              <w:rPr>
                <w:spacing w:val="-11"/>
                <w:sz w:val="22"/>
              </w:rPr>
              <w:t> </w:t>
            </w:r>
            <w:r>
              <w:rPr>
                <w:spacing w:val="-4"/>
                <w:sz w:val="22"/>
              </w:rPr>
              <w:t>Room</w:t>
            </w:r>
          </w:p>
        </w:tc>
      </w:tr>
    </w:tbl>
    <w:p>
      <w:pPr>
        <w:pStyle w:val="TableParagraph"/>
        <w:spacing w:after="0" w:line="278" w:lineRule="exact"/>
        <w:rPr>
          <w:sz w:val="22"/>
        </w:rPr>
        <w:sectPr>
          <w:pgSz w:w="12240" w:h="15840"/>
          <w:pgMar w:top="740" w:bottom="280" w:left="360" w:right="360"/>
        </w:sectPr>
      </w:pPr>
    </w:p>
    <w:p>
      <w:pPr>
        <w:pStyle w:val="Heading1"/>
      </w:pPr>
      <w:r>
        <w:rPr/>
        <w:t>SPECIAL</w:t>
      </w:r>
      <w:r>
        <w:rPr>
          <w:spacing w:val="-4"/>
        </w:rPr>
        <w:t> </w:t>
      </w:r>
      <w:r>
        <w:rPr/>
        <w:t>BOARD</w:t>
      </w:r>
      <w:r>
        <w:rPr>
          <w:spacing w:val="-4"/>
        </w:rPr>
        <w:t> </w:t>
      </w:r>
      <w:r>
        <w:rPr/>
        <w:t>MEETING</w:t>
      </w:r>
      <w:r>
        <w:rPr>
          <w:spacing w:val="-5"/>
        </w:rPr>
        <w:t> </w:t>
      </w:r>
      <w:r>
        <w:rPr>
          <w:spacing w:val="-2"/>
        </w:rPr>
        <w:t>AGENDA</w:t>
      </w:r>
    </w:p>
    <w:p>
      <w:pPr>
        <w:spacing w:before="0"/>
        <w:ind w:left="0" w:right="0" w:firstLine="0"/>
        <w:jc w:val="center"/>
        <w:rPr>
          <w:rFonts w:ascii="Palatino Linotype"/>
          <w:sz w:val="24"/>
        </w:rPr>
      </w:pPr>
      <w:r>
        <w:rPr>
          <w:rFonts w:ascii="Palatino Linotype"/>
          <w:sz w:val="24"/>
        </w:rPr>
        <w:t>Jefferson</w:t>
      </w:r>
      <w:r>
        <w:rPr>
          <w:rFonts w:ascii="Palatino Linotype"/>
          <w:spacing w:val="-3"/>
          <w:sz w:val="24"/>
        </w:rPr>
        <w:t> </w:t>
      </w:r>
      <w:r>
        <w:rPr>
          <w:rFonts w:ascii="Palatino Linotype"/>
          <w:sz w:val="24"/>
        </w:rPr>
        <w:t>County</w:t>
      </w:r>
      <w:r>
        <w:rPr>
          <w:rFonts w:ascii="Palatino Linotype"/>
          <w:spacing w:val="-3"/>
          <w:sz w:val="24"/>
        </w:rPr>
        <w:t> </w:t>
      </w:r>
      <w:r>
        <w:rPr>
          <w:rFonts w:ascii="Palatino Linotype"/>
          <w:sz w:val="24"/>
        </w:rPr>
        <w:t>Public</w:t>
      </w:r>
      <w:r>
        <w:rPr>
          <w:rFonts w:ascii="Palatino Linotype"/>
          <w:spacing w:val="-2"/>
          <w:sz w:val="24"/>
        </w:rPr>
        <w:t> </w:t>
      </w:r>
      <w:r>
        <w:rPr>
          <w:rFonts w:ascii="Palatino Linotype"/>
          <w:sz w:val="24"/>
        </w:rPr>
        <w:t>Library</w:t>
      </w:r>
      <w:r>
        <w:rPr>
          <w:rFonts w:ascii="Palatino Linotype"/>
          <w:spacing w:val="-3"/>
          <w:sz w:val="24"/>
        </w:rPr>
        <w:t> </w:t>
      </w:r>
      <w:r>
        <w:rPr>
          <w:rFonts w:ascii="Palatino Linotype"/>
          <w:sz w:val="24"/>
        </w:rPr>
        <w:t>Board</w:t>
      </w:r>
      <w:r>
        <w:rPr>
          <w:rFonts w:ascii="Palatino Linotype"/>
          <w:spacing w:val="-3"/>
          <w:sz w:val="24"/>
        </w:rPr>
        <w:t> </w:t>
      </w:r>
      <w:r>
        <w:rPr>
          <w:rFonts w:ascii="Palatino Linotype"/>
          <w:sz w:val="24"/>
        </w:rPr>
        <w:t>of</w:t>
      </w:r>
      <w:r>
        <w:rPr>
          <w:rFonts w:ascii="Palatino Linotype"/>
          <w:spacing w:val="-2"/>
          <w:sz w:val="24"/>
        </w:rPr>
        <w:t> Trustees</w:t>
      </w:r>
    </w:p>
    <w:p>
      <w:pPr>
        <w:pStyle w:val="BodyText"/>
        <w:spacing w:before="6"/>
        <w:rPr>
          <w:rFonts w:ascii="Palatino Linotype"/>
          <w:sz w:val="20"/>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8280"/>
      </w:tblGrid>
      <w:tr>
        <w:trPr>
          <w:trHeight w:val="3561" w:hRule="atLeast"/>
        </w:trPr>
        <w:tc>
          <w:tcPr>
            <w:tcW w:w="2448" w:type="dxa"/>
          </w:tcPr>
          <w:p>
            <w:pPr>
              <w:pStyle w:val="TableParagraph"/>
              <w:ind w:right="860"/>
              <w:rPr>
                <w:sz w:val="22"/>
              </w:rPr>
            </w:pPr>
            <w:r>
              <w:rPr>
                <w:sz w:val="22"/>
              </w:rPr>
              <w:t>9.</w:t>
            </w:r>
            <w:r>
              <w:rPr>
                <w:spacing w:val="-14"/>
                <w:sz w:val="22"/>
              </w:rPr>
              <w:t> </w:t>
            </w:r>
            <w:r>
              <w:rPr>
                <w:sz w:val="22"/>
              </w:rPr>
              <w:t>EXECUTIV</w:t>
            </w:r>
            <w:r>
              <w:rPr>
                <w:sz w:val="22"/>
              </w:rPr>
              <w:t>E</w:t>
            </w:r>
            <w:r>
              <w:rPr>
                <w:sz w:val="22"/>
              </w:rPr>
              <w:t> </w:t>
            </w:r>
            <w:r>
              <w:rPr>
                <w:spacing w:val="-2"/>
                <w:sz w:val="22"/>
              </w:rPr>
              <w:t>SESSION</w:t>
            </w:r>
          </w:p>
        </w:tc>
        <w:tc>
          <w:tcPr>
            <w:tcW w:w="8280" w:type="dxa"/>
          </w:tcPr>
          <w:p>
            <w:pPr>
              <w:pStyle w:val="TableParagraph"/>
              <w:spacing w:line="296" w:lineRule="exact"/>
              <w:rPr>
                <w:b/>
                <w:sz w:val="22"/>
              </w:rPr>
            </w:pPr>
            <w:r>
              <w:rPr>
                <w:b/>
                <w:spacing w:val="-2"/>
                <w:sz w:val="22"/>
              </w:rPr>
              <w:t>EXECUTIVE</w:t>
            </w:r>
            <w:r>
              <w:rPr>
                <w:b/>
                <w:spacing w:val="2"/>
                <w:sz w:val="22"/>
              </w:rPr>
              <w:t> </w:t>
            </w:r>
            <w:r>
              <w:rPr>
                <w:b/>
                <w:spacing w:val="-2"/>
                <w:sz w:val="22"/>
              </w:rPr>
              <w:t>SESSION:</w:t>
            </w:r>
          </w:p>
          <w:p>
            <w:pPr>
              <w:pStyle w:val="TableParagraph"/>
              <w:spacing w:line="297" w:lineRule="exact"/>
              <w:ind w:left="467"/>
              <w:rPr>
                <w:sz w:val="22"/>
              </w:rPr>
            </w:pPr>
            <w:r>
              <w:rPr>
                <w:sz w:val="22"/>
              </w:rPr>
              <w:t>(1)</w:t>
            </w:r>
            <w:r>
              <w:rPr>
                <w:spacing w:val="35"/>
                <w:sz w:val="22"/>
              </w:rPr>
              <w:t> </w:t>
            </w:r>
            <w:r>
              <w:rPr>
                <w:sz w:val="22"/>
              </w:rPr>
              <w:t>Guests:</w:t>
            </w:r>
            <w:r>
              <w:rPr>
                <w:spacing w:val="-7"/>
                <w:sz w:val="22"/>
              </w:rPr>
              <w:t> </w:t>
            </w:r>
            <w:r>
              <w:rPr>
                <w:sz w:val="22"/>
              </w:rPr>
              <w:t>Eric</w:t>
            </w:r>
            <w:r>
              <w:rPr>
                <w:spacing w:val="-8"/>
                <w:sz w:val="22"/>
              </w:rPr>
              <w:t> </w:t>
            </w:r>
            <w:r>
              <w:rPr>
                <w:sz w:val="22"/>
              </w:rPr>
              <w:t>Butler,</w:t>
            </w:r>
            <w:r>
              <w:rPr>
                <w:spacing w:val="-7"/>
                <w:sz w:val="22"/>
              </w:rPr>
              <w:t> </w:t>
            </w:r>
            <w:r>
              <w:rPr>
                <w:sz w:val="22"/>
              </w:rPr>
              <w:t>County</w:t>
            </w:r>
            <w:r>
              <w:rPr>
                <w:spacing w:val="-6"/>
                <w:sz w:val="22"/>
              </w:rPr>
              <w:t> </w:t>
            </w:r>
            <w:r>
              <w:rPr>
                <w:sz w:val="22"/>
              </w:rPr>
              <w:t>Attorney’s</w:t>
            </w:r>
            <w:r>
              <w:rPr>
                <w:spacing w:val="-7"/>
                <w:sz w:val="22"/>
              </w:rPr>
              <w:t> </w:t>
            </w:r>
            <w:r>
              <w:rPr>
                <w:spacing w:val="-2"/>
                <w:sz w:val="22"/>
              </w:rPr>
              <w:t>Office</w:t>
            </w:r>
          </w:p>
          <w:p>
            <w:pPr>
              <w:pStyle w:val="TableParagraph"/>
              <w:rPr>
                <w:sz w:val="22"/>
              </w:rPr>
            </w:pPr>
            <w:r>
              <w:rPr>
                <w:color w:val="FF0000"/>
                <w:sz w:val="22"/>
              </w:rPr>
              <w:t>Call</w:t>
            </w:r>
            <w:r>
              <w:rPr>
                <w:color w:val="FF0000"/>
                <w:spacing w:val="-4"/>
                <w:sz w:val="22"/>
              </w:rPr>
              <w:t> </w:t>
            </w:r>
            <w:r>
              <w:rPr>
                <w:color w:val="FF0000"/>
                <w:sz w:val="22"/>
              </w:rPr>
              <w:t>for</w:t>
            </w:r>
            <w:r>
              <w:rPr>
                <w:color w:val="FF0000"/>
                <w:spacing w:val="-4"/>
                <w:sz w:val="22"/>
              </w:rPr>
              <w:t> </w:t>
            </w:r>
            <w:r>
              <w:rPr>
                <w:color w:val="FF0000"/>
                <w:sz w:val="22"/>
              </w:rPr>
              <w:t>Motion</w:t>
            </w:r>
            <w:r>
              <w:rPr>
                <w:color w:val="FF0000"/>
                <w:spacing w:val="-3"/>
                <w:sz w:val="22"/>
              </w:rPr>
              <w:t> </w:t>
            </w:r>
            <w:r>
              <w:rPr>
                <w:color w:val="FF0000"/>
                <w:sz w:val="22"/>
              </w:rPr>
              <w:t>and</w:t>
            </w:r>
            <w:r>
              <w:rPr>
                <w:color w:val="FF0000"/>
                <w:spacing w:val="-3"/>
                <w:sz w:val="22"/>
              </w:rPr>
              <w:t> </w:t>
            </w:r>
            <w:r>
              <w:rPr>
                <w:color w:val="FF0000"/>
                <w:sz w:val="22"/>
              </w:rPr>
              <w:t>Second</w:t>
            </w:r>
            <w:r>
              <w:rPr>
                <w:color w:val="FF0000"/>
                <w:spacing w:val="-3"/>
                <w:sz w:val="22"/>
              </w:rPr>
              <w:t> </w:t>
            </w:r>
            <w:r>
              <w:rPr>
                <w:sz w:val="22"/>
              </w:rPr>
              <w:t>to</w:t>
            </w:r>
            <w:r>
              <w:rPr>
                <w:spacing w:val="-3"/>
                <w:sz w:val="22"/>
              </w:rPr>
              <w:t> </w:t>
            </w:r>
            <w:r>
              <w:rPr>
                <w:sz w:val="22"/>
              </w:rPr>
              <w:t>adjourn</w:t>
            </w:r>
            <w:r>
              <w:rPr>
                <w:spacing w:val="-3"/>
                <w:sz w:val="22"/>
              </w:rPr>
              <w:t> </w:t>
            </w:r>
            <w:r>
              <w:rPr>
                <w:sz w:val="22"/>
              </w:rPr>
              <w:t>the</w:t>
            </w:r>
            <w:r>
              <w:rPr>
                <w:spacing w:val="-3"/>
                <w:sz w:val="22"/>
              </w:rPr>
              <w:t> </w:t>
            </w:r>
            <w:r>
              <w:rPr>
                <w:sz w:val="22"/>
              </w:rPr>
              <w:t>special</w:t>
            </w:r>
            <w:r>
              <w:rPr>
                <w:spacing w:val="-3"/>
                <w:sz w:val="22"/>
              </w:rPr>
              <w:t> </w:t>
            </w:r>
            <w:r>
              <w:rPr>
                <w:sz w:val="22"/>
              </w:rPr>
              <w:t>meeting</w:t>
            </w:r>
            <w:r>
              <w:rPr>
                <w:spacing w:val="-4"/>
                <w:sz w:val="22"/>
              </w:rPr>
              <w:t> </w:t>
            </w:r>
            <w:r>
              <w:rPr>
                <w:sz w:val="22"/>
              </w:rPr>
              <w:t>of</w:t>
            </w:r>
            <w:r>
              <w:rPr>
                <w:spacing w:val="-3"/>
                <w:sz w:val="22"/>
              </w:rPr>
              <w:t> </w:t>
            </w:r>
            <w:r>
              <w:rPr>
                <w:sz w:val="22"/>
              </w:rPr>
              <w:t>the</w:t>
            </w:r>
            <w:r>
              <w:rPr>
                <w:spacing w:val="-3"/>
                <w:sz w:val="22"/>
              </w:rPr>
              <w:t> </w:t>
            </w:r>
            <w:r>
              <w:rPr>
                <w:sz w:val="22"/>
              </w:rPr>
              <w:t>Library</w:t>
            </w:r>
            <w:r>
              <w:rPr>
                <w:spacing w:val="-3"/>
                <w:sz w:val="22"/>
              </w:rPr>
              <w:t> </w:t>
            </w:r>
            <w:r>
              <w:rPr>
                <w:sz w:val="22"/>
              </w:rPr>
              <w:t>Board</w:t>
            </w:r>
            <w:r>
              <w:rPr>
                <w:spacing w:val="-3"/>
                <w:sz w:val="22"/>
              </w:rPr>
              <w:t> </w:t>
            </w:r>
            <w:r>
              <w:rPr>
                <w:sz w:val="22"/>
              </w:rPr>
              <w:t>of Trustees and reconvene in executive session </w:t>
            </w:r>
            <w:r>
              <w:rPr>
                <w:sz w:val="22"/>
                <w:u w:val="single"/>
              </w:rPr>
              <w:t>AND</w:t>
            </w:r>
            <w:r>
              <w:rPr>
                <w:sz w:val="22"/>
                <w:u w:val="none"/>
              </w:rPr>
              <w:t> adjourn the special Board meeting at the conclusion of the Executive Session.</w:t>
            </w:r>
          </w:p>
          <w:p>
            <w:pPr>
              <w:pStyle w:val="TableParagraph"/>
              <w:numPr>
                <w:ilvl w:val="0"/>
                <w:numId w:val="3"/>
              </w:numPr>
              <w:tabs>
                <w:tab w:pos="363" w:val="left" w:leader="none"/>
              </w:tabs>
              <w:spacing w:line="240" w:lineRule="auto" w:before="0" w:after="0"/>
              <w:ind w:left="107" w:right="314" w:firstLine="0"/>
              <w:jc w:val="left"/>
              <w:rPr>
                <w:sz w:val="22"/>
              </w:rPr>
            </w:pPr>
            <w:r>
              <w:rPr>
                <w:spacing w:val="-4"/>
                <w:sz w:val="22"/>
                <w:u w:val="single"/>
              </w:rPr>
              <w:t> </w:t>
            </w:r>
            <w:r>
              <w:rPr>
                <w:sz w:val="22"/>
                <w:u w:val="single"/>
              </w:rPr>
              <w:t>Collective</w:t>
            </w:r>
            <w:r>
              <w:rPr>
                <w:spacing w:val="-4"/>
                <w:sz w:val="22"/>
                <w:u w:val="single"/>
              </w:rPr>
              <w:t> </w:t>
            </w:r>
            <w:r>
              <w:rPr>
                <w:sz w:val="22"/>
                <w:u w:val="single"/>
              </w:rPr>
              <w:t>Bargaining</w:t>
            </w:r>
            <w:r>
              <w:rPr>
                <w:sz w:val="22"/>
                <w:u w:val="none"/>
              </w:rPr>
              <w:t>.</w:t>
            </w:r>
            <w:r>
              <w:rPr>
                <w:spacing w:val="-4"/>
                <w:sz w:val="22"/>
                <w:u w:val="none"/>
              </w:rPr>
              <w:t> </w:t>
            </w:r>
            <w:r>
              <w:rPr>
                <w:sz w:val="22"/>
                <w:u w:val="none"/>
              </w:rPr>
              <w:t>Statutory</w:t>
            </w:r>
            <w:r>
              <w:rPr>
                <w:spacing w:val="-4"/>
                <w:sz w:val="22"/>
                <w:u w:val="none"/>
              </w:rPr>
              <w:t> </w:t>
            </w:r>
            <w:r>
              <w:rPr>
                <w:sz w:val="22"/>
                <w:u w:val="none"/>
              </w:rPr>
              <w:t>citations</w:t>
            </w:r>
            <w:r>
              <w:rPr>
                <w:spacing w:val="-4"/>
                <w:sz w:val="22"/>
                <w:u w:val="none"/>
              </w:rPr>
              <w:t> </w:t>
            </w:r>
            <w:r>
              <w:rPr>
                <w:sz w:val="22"/>
                <w:u w:val="none"/>
              </w:rPr>
              <w:t>authorizing</w:t>
            </w:r>
            <w:r>
              <w:rPr>
                <w:spacing w:val="-4"/>
                <w:sz w:val="22"/>
                <w:u w:val="none"/>
              </w:rPr>
              <w:t> </w:t>
            </w:r>
            <w:r>
              <w:rPr>
                <w:sz w:val="22"/>
                <w:u w:val="none"/>
              </w:rPr>
              <w:t>an</w:t>
            </w:r>
            <w:r>
              <w:rPr>
                <w:spacing w:val="-5"/>
                <w:sz w:val="22"/>
                <w:u w:val="none"/>
              </w:rPr>
              <w:t> </w:t>
            </w:r>
            <w:r>
              <w:rPr>
                <w:sz w:val="22"/>
                <w:u w:val="none"/>
              </w:rPr>
              <w:t>executive</w:t>
            </w:r>
            <w:r>
              <w:rPr>
                <w:spacing w:val="-4"/>
                <w:sz w:val="22"/>
                <w:u w:val="none"/>
              </w:rPr>
              <w:t> </w:t>
            </w:r>
            <w:r>
              <w:rPr>
                <w:sz w:val="22"/>
                <w:u w:val="none"/>
              </w:rPr>
              <w:t>session</w:t>
            </w:r>
            <w:r>
              <w:rPr>
                <w:spacing w:val="-4"/>
                <w:sz w:val="22"/>
                <w:u w:val="none"/>
              </w:rPr>
              <w:t> </w:t>
            </w:r>
            <w:r>
              <w:rPr>
                <w:sz w:val="22"/>
                <w:u w:val="none"/>
              </w:rPr>
              <w:t>for this topic:</w:t>
            </w:r>
          </w:p>
          <w:p>
            <w:pPr>
              <w:pStyle w:val="TableParagraph"/>
              <w:numPr>
                <w:ilvl w:val="1"/>
                <w:numId w:val="3"/>
              </w:numPr>
              <w:tabs>
                <w:tab w:pos="467" w:val="left" w:leader="none"/>
              </w:tabs>
              <w:spacing w:line="240" w:lineRule="auto" w:before="0" w:after="0"/>
              <w:ind w:left="467" w:right="696" w:hanging="360"/>
              <w:jc w:val="left"/>
              <w:rPr>
                <w:sz w:val="22"/>
              </w:rPr>
            </w:pPr>
            <w:r>
              <w:rPr>
                <w:sz w:val="22"/>
              </w:rPr>
              <w:t>Pursuant</w:t>
            </w:r>
            <w:r>
              <w:rPr>
                <w:spacing w:val="-5"/>
                <w:sz w:val="22"/>
              </w:rPr>
              <w:t> </w:t>
            </w:r>
            <w:r>
              <w:rPr>
                <w:sz w:val="22"/>
              </w:rPr>
              <w:t>to</w:t>
            </w:r>
            <w:r>
              <w:rPr>
                <w:spacing w:val="-5"/>
                <w:sz w:val="22"/>
              </w:rPr>
              <w:t> </w:t>
            </w:r>
            <w:r>
              <w:rPr>
                <w:sz w:val="22"/>
              </w:rPr>
              <w:t>24-6-402(4)(e)(I)</w:t>
            </w:r>
            <w:r>
              <w:rPr>
                <w:spacing w:val="-5"/>
                <w:sz w:val="22"/>
              </w:rPr>
              <w:t> </w:t>
            </w:r>
            <w:r>
              <w:rPr>
                <w:sz w:val="22"/>
              </w:rPr>
              <w:t>for</w:t>
            </w:r>
            <w:r>
              <w:rPr>
                <w:spacing w:val="-5"/>
                <w:sz w:val="22"/>
              </w:rPr>
              <w:t> </w:t>
            </w:r>
            <w:r>
              <w:rPr>
                <w:sz w:val="22"/>
              </w:rPr>
              <w:t>discussion</w:t>
            </w:r>
            <w:r>
              <w:rPr>
                <w:spacing w:val="-5"/>
                <w:sz w:val="22"/>
              </w:rPr>
              <w:t> </w:t>
            </w:r>
            <w:r>
              <w:rPr>
                <w:sz w:val="22"/>
              </w:rPr>
              <w:t>of</w:t>
            </w:r>
            <w:r>
              <w:rPr>
                <w:spacing w:val="-5"/>
                <w:sz w:val="22"/>
              </w:rPr>
              <w:t> </w:t>
            </w:r>
            <w:r>
              <w:rPr>
                <w:sz w:val="22"/>
              </w:rPr>
              <w:t>strategy</w:t>
            </w:r>
            <w:r>
              <w:rPr>
                <w:spacing w:val="-5"/>
                <w:sz w:val="22"/>
              </w:rPr>
              <w:t> </w:t>
            </w:r>
            <w:r>
              <w:rPr>
                <w:sz w:val="22"/>
              </w:rPr>
              <w:t>and</w:t>
            </w:r>
            <w:r>
              <w:rPr>
                <w:spacing w:val="-5"/>
                <w:sz w:val="22"/>
              </w:rPr>
              <w:t> </w:t>
            </w:r>
            <w:r>
              <w:rPr>
                <w:sz w:val="22"/>
              </w:rPr>
              <w:t>instructions</w:t>
            </w:r>
            <w:r>
              <w:rPr>
                <w:spacing w:val="-5"/>
                <w:sz w:val="22"/>
              </w:rPr>
              <w:t> </w:t>
            </w:r>
            <w:r>
              <w:rPr>
                <w:sz w:val="22"/>
              </w:rPr>
              <w:t>to </w:t>
            </w:r>
            <w:r>
              <w:rPr>
                <w:spacing w:val="-2"/>
                <w:sz w:val="22"/>
              </w:rPr>
              <w:t>negotiators.</w:t>
            </w:r>
          </w:p>
          <w:p>
            <w:pPr>
              <w:pStyle w:val="TableParagraph"/>
              <w:numPr>
                <w:ilvl w:val="1"/>
                <w:numId w:val="3"/>
              </w:numPr>
              <w:tabs>
                <w:tab w:pos="467" w:val="left" w:leader="none"/>
              </w:tabs>
              <w:spacing w:line="240" w:lineRule="auto" w:before="0" w:after="0"/>
              <w:ind w:left="467" w:right="486" w:hanging="360"/>
              <w:jc w:val="left"/>
              <w:rPr>
                <w:sz w:val="22"/>
              </w:rPr>
            </w:pPr>
            <w:r>
              <w:rPr>
                <w:sz w:val="22"/>
              </w:rPr>
              <w:t>Pursuant</w:t>
            </w:r>
            <w:r>
              <w:rPr>
                <w:spacing w:val="-4"/>
                <w:sz w:val="22"/>
              </w:rPr>
              <w:t> </w:t>
            </w:r>
            <w:r>
              <w:rPr>
                <w:sz w:val="22"/>
              </w:rPr>
              <w:t>to</w:t>
            </w:r>
            <w:r>
              <w:rPr>
                <w:spacing w:val="-4"/>
                <w:sz w:val="22"/>
              </w:rPr>
              <w:t> </w:t>
            </w:r>
            <w:r>
              <w:rPr>
                <w:sz w:val="22"/>
              </w:rPr>
              <w:t>24-6-402(4)(b)</w:t>
            </w:r>
            <w:r>
              <w:rPr>
                <w:spacing w:val="-4"/>
                <w:sz w:val="22"/>
              </w:rPr>
              <w:t> </w:t>
            </w:r>
            <w:r>
              <w:rPr>
                <w:color w:val="333333"/>
                <w:sz w:val="22"/>
              </w:rPr>
              <w:t>Conferences</w:t>
            </w:r>
            <w:r>
              <w:rPr>
                <w:color w:val="333333"/>
                <w:spacing w:val="-4"/>
                <w:sz w:val="22"/>
              </w:rPr>
              <w:t> </w:t>
            </w:r>
            <w:r>
              <w:rPr>
                <w:color w:val="333333"/>
                <w:sz w:val="22"/>
              </w:rPr>
              <w:t>with</w:t>
            </w:r>
            <w:r>
              <w:rPr>
                <w:color w:val="333333"/>
                <w:spacing w:val="-4"/>
                <w:sz w:val="22"/>
              </w:rPr>
              <w:t> </w:t>
            </w:r>
            <w:r>
              <w:rPr>
                <w:color w:val="333333"/>
                <w:sz w:val="22"/>
              </w:rPr>
              <w:t>an</w:t>
            </w:r>
            <w:r>
              <w:rPr>
                <w:color w:val="333333"/>
                <w:spacing w:val="-6"/>
                <w:sz w:val="22"/>
              </w:rPr>
              <w:t> </w:t>
            </w:r>
            <w:r>
              <w:rPr>
                <w:color w:val="333333"/>
                <w:sz w:val="22"/>
              </w:rPr>
              <w:t>attorney</w:t>
            </w:r>
            <w:r>
              <w:rPr>
                <w:color w:val="333333"/>
                <w:spacing w:val="-4"/>
                <w:sz w:val="22"/>
              </w:rPr>
              <w:t> </w:t>
            </w:r>
            <w:r>
              <w:rPr>
                <w:color w:val="333333"/>
                <w:sz w:val="22"/>
              </w:rPr>
              <w:t>for</w:t>
            </w:r>
            <w:r>
              <w:rPr>
                <w:color w:val="333333"/>
                <w:spacing w:val="-6"/>
                <w:sz w:val="22"/>
              </w:rPr>
              <w:t> </w:t>
            </w:r>
            <w:r>
              <w:rPr>
                <w:color w:val="333333"/>
                <w:sz w:val="22"/>
              </w:rPr>
              <w:t>the</w:t>
            </w:r>
            <w:r>
              <w:rPr>
                <w:color w:val="333333"/>
                <w:spacing w:val="-4"/>
                <w:sz w:val="22"/>
              </w:rPr>
              <w:t> </w:t>
            </w:r>
            <w:r>
              <w:rPr>
                <w:color w:val="333333"/>
                <w:sz w:val="22"/>
              </w:rPr>
              <w:t>local</w:t>
            </w:r>
            <w:r>
              <w:rPr>
                <w:color w:val="333333"/>
                <w:spacing w:val="-5"/>
                <w:sz w:val="22"/>
              </w:rPr>
              <w:t> </w:t>
            </w:r>
            <w:r>
              <w:rPr>
                <w:color w:val="333333"/>
                <w:sz w:val="22"/>
              </w:rPr>
              <w:t>public body for the purposes of receiving legal advice on specific legal questions.</w:t>
            </w:r>
          </w:p>
        </w:tc>
      </w:tr>
    </w:tbl>
    <w:p>
      <w:pPr>
        <w:pStyle w:val="TableParagraph"/>
        <w:spacing w:after="0" w:line="240" w:lineRule="auto"/>
        <w:jc w:val="left"/>
        <w:rPr>
          <w:sz w:val="22"/>
        </w:rPr>
        <w:sectPr>
          <w:pgSz w:w="12240" w:h="15840"/>
          <w:pgMar w:top="740" w:bottom="280" w:left="360" w:right="360"/>
        </w:sect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rPr>
          <w:rFonts w:ascii="Palatino Linotype"/>
          <w:sz w:val="28"/>
        </w:rPr>
      </w:pPr>
    </w:p>
    <w:p>
      <w:pPr>
        <w:pStyle w:val="BodyText"/>
        <w:spacing w:before="18"/>
        <w:rPr>
          <w:rFonts w:ascii="Palatino Linotype"/>
          <w:sz w:val="28"/>
        </w:rPr>
      </w:pPr>
    </w:p>
    <w:p>
      <w:pPr>
        <w:pStyle w:val="Heading3"/>
        <w:ind w:left="3200"/>
      </w:pPr>
      <w:r>
        <w:rPr/>
        <w:t>Executive</w:t>
      </w:r>
      <w:r>
        <w:rPr>
          <w:spacing w:val="-9"/>
        </w:rPr>
        <w:t> </w:t>
      </w:r>
      <w:r>
        <w:rPr/>
        <w:t>Director</w:t>
      </w:r>
      <w:r>
        <w:rPr>
          <w:spacing w:val="-9"/>
        </w:rPr>
        <w:t> </w:t>
      </w:r>
      <w:r>
        <w:rPr/>
        <w:t>and</w:t>
      </w:r>
      <w:r>
        <w:rPr>
          <w:spacing w:val="-8"/>
        </w:rPr>
        <w:t> </w:t>
      </w:r>
      <w:r>
        <w:rPr/>
        <w:t>Strategy</w:t>
      </w:r>
      <w:r>
        <w:rPr>
          <w:spacing w:val="-9"/>
        </w:rPr>
        <w:t> </w:t>
      </w:r>
      <w:r>
        <w:rPr/>
        <w:t>&amp;</w:t>
      </w:r>
      <w:r>
        <w:rPr>
          <w:spacing w:val="-8"/>
        </w:rPr>
        <w:t> </w:t>
      </w:r>
      <w:r>
        <w:rPr>
          <w:spacing w:val="-2"/>
        </w:rPr>
        <w:t>Operations</w:t>
      </w:r>
    </w:p>
    <w:p>
      <w:pPr>
        <w:pStyle w:val="Heading3"/>
        <w:spacing w:after="0"/>
        <w:sectPr>
          <w:pgSz w:w="12240" w:h="15840"/>
          <w:pgMar w:top="1820" w:bottom="280" w:left="360" w:right="360"/>
        </w:sectPr>
      </w:pPr>
    </w:p>
    <w:p>
      <w:pPr>
        <w:spacing w:line="240" w:lineRule="auto"/>
        <w:ind w:left="1080" w:right="0" w:firstLine="0"/>
        <w:rPr>
          <w:rFonts w:ascii="Palatino Linotype"/>
          <w:sz w:val="20"/>
        </w:rPr>
      </w:pPr>
      <w:r>
        <w:rPr>
          <w:rFonts w:ascii="Palatino Linotype"/>
          <w:sz w:val="20"/>
        </w:rPr>
        <w:drawing>
          <wp:inline distT="0" distB="0" distL="0" distR="0">
            <wp:extent cx="6000807" cy="886777"/>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6000807" cy="886777"/>
                    </a:xfrm>
                    <a:prstGeom prst="rect">
                      <a:avLst/>
                    </a:prstGeom>
                  </pic:spPr>
                </pic:pic>
              </a:graphicData>
            </a:graphic>
          </wp:inline>
        </w:drawing>
      </w:r>
      <w:r>
        <w:rPr>
          <w:rFonts w:ascii="Palatino Linotype"/>
          <w:sz w:val="20"/>
        </w:rPr>
      </w:r>
    </w:p>
    <w:p>
      <w:pPr>
        <w:pStyle w:val="BodyText"/>
        <w:rPr>
          <w:rFonts w:ascii="Palatino Linotype"/>
          <w:b/>
          <w:sz w:val="24"/>
        </w:rPr>
      </w:pPr>
    </w:p>
    <w:p>
      <w:pPr>
        <w:pStyle w:val="BodyText"/>
        <w:rPr>
          <w:rFonts w:ascii="Palatino Linotype"/>
          <w:b/>
          <w:sz w:val="24"/>
        </w:rPr>
      </w:pPr>
    </w:p>
    <w:p>
      <w:pPr>
        <w:pStyle w:val="BodyText"/>
        <w:spacing w:before="269"/>
        <w:rPr>
          <w:rFonts w:ascii="Palatino Linotype"/>
          <w:b/>
          <w:sz w:val="24"/>
        </w:rPr>
      </w:pPr>
    </w:p>
    <w:p>
      <w:pPr>
        <w:spacing w:before="0"/>
        <w:ind w:left="1080" w:right="0" w:firstLine="0"/>
        <w:jc w:val="left"/>
        <w:rPr>
          <w:sz w:val="24"/>
        </w:rPr>
      </w:pPr>
      <w:bookmarkStart w:name="Review Global End Statements" w:id="2"/>
      <w:bookmarkEnd w:id="2"/>
      <w:r>
        <w:rPr/>
      </w:r>
      <w:r>
        <w:rPr>
          <w:sz w:val="24"/>
        </w:rPr>
        <w:t>TO:</w:t>
      </w:r>
      <w:r>
        <w:rPr>
          <w:spacing w:val="-2"/>
          <w:sz w:val="24"/>
        </w:rPr>
        <w:t> </w:t>
      </w:r>
      <w:r>
        <w:rPr>
          <w:sz w:val="24"/>
        </w:rPr>
        <w:t>Library</w:t>
      </w:r>
      <w:r>
        <w:rPr>
          <w:spacing w:val="-2"/>
          <w:sz w:val="24"/>
        </w:rPr>
        <w:t> </w:t>
      </w:r>
      <w:r>
        <w:rPr>
          <w:sz w:val="24"/>
        </w:rPr>
        <w:t>Board</w:t>
      </w:r>
      <w:r>
        <w:rPr>
          <w:spacing w:val="-2"/>
          <w:sz w:val="24"/>
        </w:rPr>
        <w:t> </w:t>
      </w:r>
      <w:r>
        <w:rPr>
          <w:sz w:val="24"/>
        </w:rPr>
        <w:t>of</w:t>
      </w:r>
      <w:r>
        <w:rPr>
          <w:spacing w:val="-2"/>
          <w:sz w:val="24"/>
        </w:rPr>
        <w:t> Trustees</w:t>
      </w:r>
    </w:p>
    <w:p>
      <w:pPr>
        <w:spacing w:line="360" w:lineRule="auto" w:before="138"/>
        <w:ind w:left="1075" w:right="6225" w:firstLine="0"/>
        <w:jc w:val="left"/>
        <w:rPr>
          <w:sz w:val="24"/>
        </w:rPr>
      </w:pPr>
      <w:r>
        <w:rPr>
          <w:sz w:val="24"/>
        </w:rPr>
        <w:t>FROM:</w:t>
      </w:r>
      <w:r>
        <w:rPr>
          <w:spacing w:val="-9"/>
          <w:sz w:val="24"/>
        </w:rPr>
        <w:t> </w:t>
      </w:r>
      <w:r>
        <w:rPr>
          <w:sz w:val="24"/>
        </w:rPr>
        <w:t>Donna</w:t>
      </w:r>
      <w:r>
        <w:rPr>
          <w:spacing w:val="-9"/>
          <w:sz w:val="24"/>
        </w:rPr>
        <w:t> </w:t>
      </w:r>
      <w:r>
        <w:rPr>
          <w:sz w:val="24"/>
        </w:rPr>
        <w:t>Walker,</w:t>
      </w:r>
      <w:r>
        <w:rPr>
          <w:spacing w:val="-9"/>
          <w:sz w:val="24"/>
        </w:rPr>
        <w:t> </w:t>
      </w:r>
      <w:r>
        <w:rPr>
          <w:sz w:val="24"/>
        </w:rPr>
        <w:t>Executive</w:t>
      </w:r>
      <w:r>
        <w:rPr>
          <w:spacing w:val="-9"/>
          <w:sz w:val="24"/>
        </w:rPr>
        <w:t> </w:t>
      </w:r>
      <w:r>
        <w:rPr>
          <w:sz w:val="24"/>
        </w:rPr>
        <w:t>Director RE: Review Global Ends Statements DATE: January 8, 2026</w:t>
      </w:r>
    </w:p>
    <w:p>
      <w:pPr>
        <w:pStyle w:val="BodyText"/>
        <w:spacing w:before="138"/>
        <w:rPr>
          <w:sz w:val="24"/>
        </w:rPr>
      </w:pPr>
    </w:p>
    <w:p>
      <w:pPr>
        <w:spacing w:before="0"/>
        <w:ind w:left="1079" w:right="1516" w:firstLine="0"/>
        <w:jc w:val="both"/>
        <w:rPr>
          <w:sz w:val="24"/>
        </w:rPr>
      </w:pPr>
      <w:r>
        <w:rPr>
          <w:sz w:val="24"/>
        </w:rPr>
        <w:t>At the beginning of each</w:t>
      </w:r>
      <w:r>
        <w:rPr>
          <w:spacing w:val="-1"/>
          <w:sz w:val="24"/>
        </w:rPr>
        <w:t> </w:t>
      </w:r>
      <w:r>
        <w:rPr>
          <w:sz w:val="24"/>
        </w:rPr>
        <w:t>calendar year the Board</w:t>
      </w:r>
      <w:r>
        <w:rPr>
          <w:spacing w:val="-2"/>
          <w:sz w:val="24"/>
        </w:rPr>
        <w:t> </w:t>
      </w:r>
      <w:r>
        <w:rPr>
          <w:sz w:val="24"/>
        </w:rPr>
        <w:t>reviews their Global Ends Statements - the long-term,</w:t>
      </w:r>
      <w:r>
        <w:rPr>
          <w:spacing w:val="-2"/>
          <w:sz w:val="24"/>
        </w:rPr>
        <w:t> </w:t>
      </w:r>
      <w:r>
        <w:rPr>
          <w:sz w:val="24"/>
        </w:rPr>
        <w:t>broad</w:t>
      </w:r>
      <w:r>
        <w:rPr>
          <w:spacing w:val="-2"/>
          <w:sz w:val="24"/>
        </w:rPr>
        <w:t> </w:t>
      </w:r>
      <w:r>
        <w:rPr>
          <w:sz w:val="24"/>
        </w:rPr>
        <w:t>organizational</w:t>
      </w:r>
      <w:r>
        <w:rPr>
          <w:spacing w:val="-2"/>
          <w:sz w:val="24"/>
        </w:rPr>
        <w:t> </w:t>
      </w:r>
      <w:r>
        <w:rPr>
          <w:sz w:val="24"/>
        </w:rPr>
        <w:t>goals</w:t>
      </w:r>
      <w:r>
        <w:rPr>
          <w:spacing w:val="-2"/>
          <w:sz w:val="24"/>
        </w:rPr>
        <w:t> </w:t>
      </w:r>
      <w:r>
        <w:rPr>
          <w:sz w:val="24"/>
        </w:rPr>
        <w:t>that</w:t>
      </w:r>
      <w:r>
        <w:rPr>
          <w:spacing w:val="-2"/>
          <w:sz w:val="24"/>
        </w:rPr>
        <w:t> </w:t>
      </w:r>
      <w:r>
        <w:rPr>
          <w:sz w:val="24"/>
        </w:rPr>
        <w:t>set</w:t>
      </w:r>
      <w:r>
        <w:rPr>
          <w:spacing w:val="-3"/>
          <w:sz w:val="24"/>
        </w:rPr>
        <w:t> </w:t>
      </w:r>
      <w:r>
        <w:rPr>
          <w:sz w:val="24"/>
        </w:rPr>
        <w:t>direction</w:t>
      </w:r>
      <w:r>
        <w:rPr>
          <w:spacing w:val="-3"/>
          <w:sz w:val="24"/>
        </w:rPr>
        <w:t> </w:t>
      </w:r>
      <w:r>
        <w:rPr>
          <w:sz w:val="24"/>
        </w:rPr>
        <w:t>for</w:t>
      </w:r>
      <w:r>
        <w:rPr>
          <w:spacing w:val="-3"/>
          <w:sz w:val="24"/>
        </w:rPr>
        <w:t> </w:t>
      </w:r>
      <w:r>
        <w:rPr>
          <w:sz w:val="24"/>
        </w:rPr>
        <w:t>the</w:t>
      </w:r>
      <w:r>
        <w:rPr>
          <w:spacing w:val="-2"/>
          <w:sz w:val="24"/>
        </w:rPr>
        <w:t> </w:t>
      </w:r>
      <w:r>
        <w:rPr>
          <w:sz w:val="24"/>
        </w:rPr>
        <w:t>Library</w:t>
      </w:r>
      <w:r>
        <w:rPr>
          <w:spacing w:val="-3"/>
          <w:sz w:val="24"/>
        </w:rPr>
        <w:t> </w:t>
      </w:r>
      <w:r>
        <w:rPr>
          <w:sz w:val="24"/>
        </w:rPr>
        <w:t>-</w:t>
      </w:r>
      <w:r>
        <w:rPr>
          <w:spacing w:val="-3"/>
          <w:sz w:val="24"/>
        </w:rPr>
        <w:t> </w:t>
      </w:r>
      <w:r>
        <w:rPr>
          <w:sz w:val="24"/>
        </w:rPr>
        <w:t>per</w:t>
      </w:r>
      <w:r>
        <w:rPr>
          <w:spacing w:val="-3"/>
          <w:sz w:val="24"/>
        </w:rPr>
        <w:t> </w:t>
      </w:r>
      <w:r>
        <w:rPr>
          <w:sz w:val="24"/>
        </w:rPr>
        <w:t>their</w:t>
      </w:r>
      <w:r>
        <w:rPr>
          <w:spacing w:val="-3"/>
          <w:sz w:val="24"/>
        </w:rPr>
        <w:t> </w:t>
      </w:r>
      <w:r>
        <w:rPr>
          <w:sz w:val="24"/>
        </w:rPr>
        <w:t>governance calendar. This review is a critical step in the strategic planning process.</w:t>
      </w:r>
    </w:p>
    <w:p>
      <w:pPr>
        <w:pStyle w:val="BodyText"/>
        <w:rPr>
          <w:sz w:val="24"/>
        </w:rPr>
      </w:pPr>
    </w:p>
    <w:p>
      <w:pPr>
        <w:spacing w:before="1"/>
        <w:ind w:left="1078" w:right="962" w:firstLine="0"/>
        <w:jc w:val="left"/>
        <w:rPr>
          <w:sz w:val="24"/>
        </w:rPr>
      </w:pPr>
      <w:r>
        <w:rPr>
          <w:sz w:val="24"/>
        </w:rPr>
        <w:t>In 2025 the Board reached consensus on new Global Ends Statements to begin in 2026. The Library</w:t>
      </w:r>
      <w:r>
        <w:rPr>
          <w:spacing w:val="-5"/>
          <w:sz w:val="24"/>
        </w:rPr>
        <w:t> </w:t>
      </w:r>
      <w:r>
        <w:rPr>
          <w:sz w:val="24"/>
        </w:rPr>
        <w:t>recommends</w:t>
      </w:r>
      <w:r>
        <w:rPr>
          <w:spacing w:val="-6"/>
          <w:sz w:val="24"/>
        </w:rPr>
        <w:t> </w:t>
      </w:r>
      <w:r>
        <w:rPr>
          <w:sz w:val="24"/>
        </w:rPr>
        <w:t>that</w:t>
      </w:r>
      <w:r>
        <w:rPr>
          <w:spacing w:val="-5"/>
          <w:sz w:val="24"/>
        </w:rPr>
        <w:t> </w:t>
      </w:r>
      <w:r>
        <w:rPr>
          <w:sz w:val="24"/>
        </w:rPr>
        <w:t>the</w:t>
      </w:r>
      <w:r>
        <w:rPr>
          <w:spacing w:val="-5"/>
          <w:sz w:val="24"/>
        </w:rPr>
        <w:t> </w:t>
      </w:r>
      <w:r>
        <w:rPr>
          <w:sz w:val="24"/>
        </w:rPr>
        <w:t>Board</w:t>
      </w:r>
      <w:r>
        <w:rPr>
          <w:spacing w:val="-5"/>
          <w:sz w:val="24"/>
        </w:rPr>
        <w:t> </w:t>
      </w:r>
      <w:r>
        <w:rPr>
          <w:sz w:val="24"/>
        </w:rPr>
        <w:t>adopt</w:t>
      </w:r>
      <w:r>
        <w:rPr>
          <w:spacing w:val="-2"/>
          <w:sz w:val="24"/>
        </w:rPr>
        <w:t> </w:t>
      </w:r>
      <w:r>
        <w:rPr>
          <w:sz w:val="24"/>
        </w:rPr>
        <w:t>the</w:t>
      </w:r>
      <w:r>
        <w:rPr>
          <w:spacing w:val="-2"/>
          <w:sz w:val="24"/>
        </w:rPr>
        <w:t> </w:t>
      </w:r>
      <w:r>
        <w:rPr>
          <w:sz w:val="24"/>
        </w:rPr>
        <w:t>new</w:t>
      </w:r>
      <w:r>
        <w:rPr>
          <w:spacing w:val="-2"/>
          <w:sz w:val="24"/>
        </w:rPr>
        <w:t> </w:t>
      </w:r>
      <w:r>
        <w:rPr>
          <w:sz w:val="24"/>
        </w:rPr>
        <w:t>Global</w:t>
      </w:r>
      <w:r>
        <w:rPr>
          <w:spacing w:val="-2"/>
          <w:sz w:val="24"/>
        </w:rPr>
        <w:t> </w:t>
      </w:r>
      <w:r>
        <w:rPr>
          <w:sz w:val="24"/>
        </w:rPr>
        <w:t>Ends</w:t>
      </w:r>
      <w:r>
        <w:rPr>
          <w:spacing w:val="-2"/>
          <w:sz w:val="24"/>
        </w:rPr>
        <w:t> </w:t>
      </w:r>
      <w:r>
        <w:rPr>
          <w:sz w:val="24"/>
        </w:rPr>
        <w:t>Statements.</w:t>
      </w:r>
      <w:r>
        <w:rPr>
          <w:spacing w:val="-5"/>
          <w:sz w:val="24"/>
        </w:rPr>
        <w:t> </w:t>
      </w:r>
      <w:r>
        <w:rPr>
          <w:sz w:val="24"/>
        </w:rPr>
        <w:t>These</w:t>
      </w:r>
      <w:r>
        <w:rPr>
          <w:spacing w:val="-5"/>
          <w:sz w:val="24"/>
        </w:rPr>
        <w:t> </w:t>
      </w:r>
      <w:r>
        <w:rPr>
          <w:sz w:val="24"/>
        </w:rPr>
        <w:t>Ends</w:t>
      </w:r>
      <w:r>
        <w:rPr>
          <w:spacing w:val="-5"/>
          <w:sz w:val="24"/>
        </w:rPr>
        <w:t> </w:t>
      </w:r>
      <w:r>
        <w:rPr>
          <w:sz w:val="24"/>
        </w:rPr>
        <w:t>are</w:t>
      </w:r>
      <w:r>
        <w:rPr>
          <w:spacing w:val="-5"/>
          <w:sz w:val="24"/>
        </w:rPr>
        <w:t> </w:t>
      </w:r>
      <w:r>
        <w:rPr>
          <w:sz w:val="24"/>
        </w:rPr>
        <w:t>the foundation of our 2026 Strategic Plan and continue to provide vision and guidance for our priorities, initiatives and projects.</w:t>
      </w:r>
    </w:p>
    <w:p>
      <w:pPr>
        <w:spacing w:before="276"/>
        <w:ind w:left="1078" w:right="962" w:firstLine="0"/>
        <w:jc w:val="left"/>
        <w:rPr>
          <w:sz w:val="24"/>
        </w:rPr>
      </w:pPr>
      <w:r>
        <w:rPr>
          <w:sz w:val="24"/>
        </w:rPr>
        <w:t>There are two additional policies that require adjustments regarding the Board’s Ends and the Library</w:t>
      </w:r>
      <w:r>
        <w:rPr>
          <w:spacing w:val="-4"/>
          <w:sz w:val="24"/>
        </w:rPr>
        <w:t> </w:t>
      </w:r>
      <w:r>
        <w:rPr>
          <w:sz w:val="24"/>
        </w:rPr>
        <w:t>recommends</w:t>
      </w:r>
      <w:r>
        <w:rPr>
          <w:spacing w:val="-4"/>
          <w:sz w:val="24"/>
        </w:rPr>
        <w:t> </w:t>
      </w:r>
      <w:r>
        <w:rPr>
          <w:sz w:val="24"/>
        </w:rPr>
        <w:t>that</w:t>
      </w:r>
      <w:r>
        <w:rPr>
          <w:spacing w:val="-4"/>
          <w:sz w:val="24"/>
        </w:rPr>
        <w:t> </w:t>
      </w:r>
      <w:r>
        <w:rPr>
          <w:sz w:val="24"/>
        </w:rPr>
        <w:t>the</w:t>
      </w:r>
      <w:r>
        <w:rPr>
          <w:spacing w:val="-4"/>
          <w:sz w:val="24"/>
        </w:rPr>
        <w:t> </w:t>
      </w:r>
      <w:r>
        <w:rPr>
          <w:sz w:val="24"/>
        </w:rPr>
        <w:t>Board</w:t>
      </w:r>
      <w:r>
        <w:rPr>
          <w:spacing w:val="-4"/>
          <w:sz w:val="24"/>
        </w:rPr>
        <w:t> </w:t>
      </w:r>
      <w:r>
        <w:rPr>
          <w:sz w:val="24"/>
        </w:rPr>
        <w:t>also</w:t>
      </w:r>
      <w:r>
        <w:rPr>
          <w:spacing w:val="-4"/>
          <w:sz w:val="24"/>
        </w:rPr>
        <w:t> </w:t>
      </w:r>
      <w:r>
        <w:rPr>
          <w:sz w:val="24"/>
        </w:rPr>
        <w:t>adopt</w:t>
      </w:r>
      <w:r>
        <w:rPr>
          <w:spacing w:val="-4"/>
          <w:sz w:val="24"/>
        </w:rPr>
        <w:t> </w:t>
      </w:r>
      <w:r>
        <w:rPr>
          <w:sz w:val="24"/>
        </w:rPr>
        <w:t>Policies</w:t>
      </w:r>
      <w:r>
        <w:rPr>
          <w:spacing w:val="-4"/>
          <w:sz w:val="24"/>
        </w:rPr>
        <w:t> </w:t>
      </w:r>
      <w:r>
        <w:rPr>
          <w:sz w:val="24"/>
        </w:rPr>
        <w:t>3.4</w:t>
      </w:r>
      <w:r>
        <w:rPr>
          <w:spacing w:val="-4"/>
          <w:sz w:val="24"/>
        </w:rPr>
        <w:t> </w:t>
      </w:r>
      <w:r>
        <w:rPr>
          <w:sz w:val="24"/>
        </w:rPr>
        <w:t>Monitoring</w:t>
      </w:r>
      <w:r>
        <w:rPr>
          <w:spacing w:val="-3"/>
          <w:sz w:val="24"/>
        </w:rPr>
        <w:t> </w:t>
      </w:r>
      <w:r>
        <w:rPr>
          <w:sz w:val="24"/>
        </w:rPr>
        <w:t>the</w:t>
      </w:r>
      <w:r>
        <w:rPr>
          <w:spacing w:val="-3"/>
          <w:sz w:val="24"/>
        </w:rPr>
        <w:t> </w:t>
      </w:r>
      <w:r>
        <w:rPr>
          <w:sz w:val="24"/>
        </w:rPr>
        <w:t>Executive</w:t>
      </w:r>
      <w:r>
        <w:rPr>
          <w:spacing w:val="-3"/>
          <w:sz w:val="24"/>
        </w:rPr>
        <w:t> </w:t>
      </w:r>
      <w:r>
        <w:rPr>
          <w:sz w:val="24"/>
        </w:rPr>
        <w:t>Director’s Performance and 4.9.5 Library Books &amp; Materials Budget Policy. The new Global Ends Statements and policies 3.4 and 4.9.5 with the recommended adjustments are attached.</w:t>
      </w:r>
    </w:p>
    <w:p>
      <w:pPr>
        <w:spacing w:after="0"/>
        <w:jc w:val="left"/>
        <w:rPr>
          <w:sz w:val="24"/>
        </w:rPr>
        <w:sectPr>
          <w:pgSz w:w="12240" w:h="15840"/>
          <w:pgMar w:top="720" w:bottom="280" w:left="360" w:right="360"/>
        </w:sectPr>
      </w:pPr>
    </w:p>
    <w:p>
      <w:pPr>
        <w:pStyle w:val="Heading2"/>
        <w:tabs>
          <w:tab w:pos="9050" w:val="left" w:leader="none"/>
        </w:tabs>
        <w:spacing w:before="60"/>
        <w:ind w:right="959"/>
        <w:rPr>
          <w:i/>
        </w:rPr>
      </w:pPr>
      <w:r>
        <w:rPr/>
        <w:t>POLICY TYPE:</w:t>
      </w:r>
      <w:r>
        <w:rPr>
          <w:spacing w:val="40"/>
        </w:rPr>
        <w:t> </w:t>
      </w:r>
      <w:r>
        <w:rPr>
          <w:strike/>
          <w:color w:val="EE0000"/>
        </w:rPr>
        <w:t>ENDS </w:t>
      </w:r>
      <w:r>
        <w:rPr>
          <w:strike w:val="0"/>
          <w:color w:val="6F9FDB"/>
        </w:rPr>
        <w:t>MISSION, VISION AND BOARD ENDS</w:t>
        <w:tab/>
      </w:r>
      <w:r>
        <w:rPr>
          <w:strike w:val="0"/>
        </w:rPr>
        <w:t>POLICY</w:t>
      </w:r>
      <w:r>
        <w:rPr>
          <w:strike w:val="0"/>
          <w:spacing w:val="-18"/>
        </w:rPr>
        <w:t> </w:t>
      </w:r>
      <w:r>
        <w:rPr>
          <w:strike w:val="0"/>
        </w:rPr>
        <w:t>1.0 POLICY TITLE:</w:t>
      </w:r>
      <w:r>
        <w:rPr>
          <w:strike w:val="0"/>
          <w:spacing w:val="40"/>
        </w:rPr>
        <w:t> </w:t>
      </w:r>
      <w:r>
        <w:rPr>
          <w:i/>
          <w:strike w:val="0"/>
        </w:rPr>
        <w:t>ENDS POLICIES</w:t>
      </w:r>
    </w:p>
    <w:p>
      <w:pPr>
        <w:pStyle w:val="BodyText"/>
        <w:spacing w:before="8"/>
        <w:rPr>
          <w:b/>
          <w:i/>
          <w:sz w:val="17"/>
        </w:rPr>
      </w:pPr>
      <w:r>
        <w:rPr>
          <w:b/>
          <w:i/>
          <w:sz w:val="17"/>
        </w:rPr>
        <mc:AlternateContent>
          <mc:Choice Requires="wps">
            <w:drawing>
              <wp:anchor distT="0" distB="0" distL="0" distR="0" allowOverlap="1" layoutInCell="1" locked="0" behindDoc="1" simplePos="0" relativeHeight="487588352">
                <wp:simplePos x="0" y="0"/>
                <wp:positionH relativeFrom="page">
                  <wp:posOffset>861060</wp:posOffset>
                </wp:positionH>
                <wp:positionV relativeFrom="paragraph">
                  <wp:posOffset>145068</wp:posOffset>
                </wp:positionV>
                <wp:extent cx="5994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94400" cy="1270"/>
                        </a:xfrm>
                        <a:custGeom>
                          <a:avLst/>
                          <a:gdLst/>
                          <a:ahLst/>
                          <a:cxnLst/>
                          <a:rect l="l" t="t" r="r" b="b"/>
                          <a:pathLst>
                            <a:path w="5994400" h="0">
                              <a:moveTo>
                                <a:pt x="5993892" y="0"/>
                              </a:moveTo>
                              <a:lnTo>
                                <a:pt x="0" y="0"/>
                              </a:lnTo>
                            </a:path>
                          </a:pathLst>
                        </a:custGeom>
                        <a:ln w="446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800003pt;margin-top:11.422734pt;width:472pt;height:.1pt;mso-position-horizontal-relative:page;mso-position-vertical-relative:paragraph;z-index:-15728128;mso-wrap-distance-left:0;mso-wrap-distance-right:0" id="docshape1" coordorigin="1356,228" coordsize="9440,0" path="m10795,228l1356,228e" filled="false" stroked="true" strokeweight="3.516pt" strokecolor="#000000">
                <v:path arrowok="t"/>
                <v:stroke dashstyle="solid"/>
                <w10:wrap type="topAndBottom"/>
              </v:shape>
            </w:pict>
          </mc:Fallback>
        </mc:AlternateContent>
      </w:r>
    </w:p>
    <w:p>
      <w:pPr>
        <w:pStyle w:val="Heading6"/>
        <w:spacing w:before="242"/>
        <w:ind w:left="960"/>
      </w:pPr>
      <w:r>
        <w:rPr/>
        <w:t>Global</w:t>
      </w:r>
      <w:r>
        <w:rPr>
          <w:spacing w:val="-6"/>
        </w:rPr>
        <w:t> </w:t>
      </w:r>
      <w:r>
        <w:rPr/>
        <w:t>Ends</w:t>
      </w:r>
      <w:r>
        <w:rPr>
          <w:spacing w:val="-6"/>
        </w:rPr>
        <w:t> </w:t>
      </w:r>
      <w:r>
        <w:rPr>
          <w:spacing w:val="-2"/>
        </w:rPr>
        <w:t>Statements:</w:t>
      </w:r>
    </w:p>
    <w:p>
      <w:pPr>
        <w:pStyle w:val="BodyText"/>
        <w:rPr>
          <w:b/>
        </w:rPr>
      </w:pPr>
    </w:p>
    <w:p>
      <w:pPr>
        <w:spacing w:before="0"/>
        <w:ind w:left="3590" w:right="962" w:hanging="2604"/>
        <w:jc w:val="left"/>
        <w:rPr>
          <w:b/>
          <w:sz w:val="22"/>
        </w:rPr>
      </w:pPr>
      <w:r>
        <w:rPr>
          <w:b/>
          <w:strike/>
          <w:color w:val="EE0000"/>
          <w:sz w:val="22"/>
        </w:rPr>
        <w:t>The</w:t>
      </w:r>
      <w:r>
        <w:rPr>
          <w:b/>
          <w:strike/>
          <w:color w:val="EE0000"/>
          <w:spacing w:val="-3"/>
          <w:sz w:val="22"/>
        </w:rPr>
        <w:t> </w:t>
      </w:r>
      <w:r>
        <w:rPr>
          <w:b/>
          <w:strike/>
          <w:color w:val="EE0000"/>
          <w:sz w:val="22"/>
        </w:rPr>
        <w:t>Jefferson</w:t>
      </w:r>
      <w:r>
        <w:rPr>
          <w:b/>
          <w:strike/>
          <w:color w:val="EE0000"/>
          <w:spacing w:val="-3"/>
          <w:sz w:val="22"/>
        </w:rPr>
        <w:t> </w:t>
      </w:r>
      <w:r>
        <w:rPr>
          <w:b/>
          <w:strike/>
          <w:color w:val="EE0000"/>
          <w:sz w:val="22"/>
        </w:rPr>
        <w:t>County</w:t>
      </w:r>
      <w:r>
        <w:rPr>
          <w:b/>
          <w:strike/>
          <w:color w:val="EE0000"/>
          <w:spacing w:val="-3"/>
          <w:sz w:val="22"/>
        </w:rPr>
        <w:t> </w:t>
      </w:r>
      <w:r>
        <w:rPr>
          <w:b/>
          <w:strike/>
          <w:color w:val="EE0000"/>
          <w:sz w:val="22"/>
        </w:rPr>
        <w:t>Public</w:t>
      </w:r>
      <w:r>
        <w:rPr>
          <w:b/>
          <w:strike/>
          <w:color w:val="EE0000"/>
          <w:spacing w:val="-3"/>
          <w:sz w:val="22"/>
        </w:rPr>
        <w:t> </w:t>
      </w:r>
      <w:r>
        <w:rPr>
          <w:b/>
          <w:strike/>
          <w:color w:val="EE0000"/>
          <w:sz w:val="22"/>
        </w:rPr>
        <w:t>Library</w:t>
      </w:r>
      <w:r>
        <w:rPr>
          <w:b/>
          <w:strike/>
          <w:color w:val="EE0000"/>
          <w:spacing w:val="-3"/>
          <w:sz w:val="22"/>
        </w:rPr>
        <w:t> </w:t>
      </w:r>
      <w:r>
        <w:rPr>
          <w:b/>
          <w:strike/>
          <w:color w:val="EE0000"/>
          <w:sz w:val="22"/>
        </w:rPr>
        <w:t>helps</w:t>
      </w:r>
      <w:r>
        <w:rPr>
          <w:b/>
          <w:strike/>
          <w:color w:val="EE0000"/>
          <w:spacing w:val="-3"/>
          <w:sz w:val="22"/>
        </w:rPr>
        <w:t> </w:t>
      </w:r>
      <w:r>
        <w:rPr>
          <w:b/>
          <w:strike/>
          <w:color w:val="EE0000"/>
          <w:sz w:val="22"/>
        </w:rPr>
        <w:t>to</w:t>
      </w:r>
      <w:r>
        <w:rPr>
          <w:b/>
          <w:strike/>
          <w:color w:val="EE0000"/>
          <w:spacing w:val="-3"/>
          <w:sz w:val="22"/>
        </w:rPr>
        <w:t> </w:t>
      </w:r>
      <w:r>
        <w:rPr>
          <w:b/>
          <w:strike/>
          <w:color w:val="EE0000"/>
          <w:sz w:val="22"/>
        </w:rPr>
        <w:t>build</w:t>
      </w:r>
      <w:r>
        <w:rPr>
          <w:b/>
          <w:strike/>
          <w:color w:val="EE0000"/>
          <w:spacing w:val="-3"/>
          <w:sz w:val="22"/>
        </w:rPr>
        <w:t> </w:t>
      </w:r>
      <w:r>
        <w:rPr>
          <w:b/>
          <w:strike/>
          <w:color w:val="EE0000"/>
          <w:sz w:val="22"/>
        </w:rPr>
        <w:t>an</w:t>
      </w:r>
      <w:r>
        <w:rPr>
          <w:b/>
          <w:strike/>
          <w:color w:val="EE0000"/>
          <w:spacing w:val="-3"/>
          <w:sz w:val="22"/>
        </w:rPr>
        <w:t> </w:t>
      </w:r>
      <w:r>
        <w:rPr>
          <w:b/>
          <w:strike/>
          <w:color w:val="EE0000"/>
          <w:sz w:val="22"/>
        </w:rPr>
        <w:t>educated</w:t>
      </w:r>
      <w:r>
        <w:rPr>
          <w:b/>
          <w:strike/>
          <w:color w:val="EE0000"/>
          <w:spacing w:val="-3"/>
          <w:sz w:val="22"/>
        </w:rPr>
        <w:t> </w:t>
      </w:r>
      <w:r>
        <w:rPr>
          <w:b/>
          <w:strike/>
          <w:color w:val="EE0000"/>
          <w:sz w:val="22"/>
        </w:rPr>
        <w:t>and</w:t>
      </w:r>
      <w:r>
        <w:rPr>
          <w:b/>
          <w:strike/>
          <w:color w:val="EE0000"/>
          <w:spacing w:val="-3"/>
          <w:sz w:val="22"/>
        </w:rPr>
        <w:t> </w:t>
      </w:r>
      <w:r>
        <w:rPr>
          <w:b/>
          <w:strike/>
          <w:color w:val="EE0000"/>
          <w:sz w:val="22"/>
        </w:rPr>
        <w:t>vibrant</w:t>
      </w:r>
      <w:r>
        <w:rPr>
          <w:b/>
          <w:strike/>
          <w:color w:val="EE0000"/>
          <w:spacing w:val="-3"/>
          <w:sz w:val="22"/>
        </w:rPr>
        <w:t> </w:t>
      </w:r>
      <w:r>
        <w:rPr>
          <w:b/>
          <w:strike/>
          <w:color w:val="EE0000"/>
          <w:sz w:val="22"/>
        </w:rPr>
        <w:t>community</w:t>
      </w:r>
      <w:r>
        <w:rPr>
          <w:b/>
          <w:strike/>
          <w:color w:val="EE0000"/>
          <w:spacing w:val="-1"/>
          <w:sz w:val="22"/>
        </w:rPr>
        <w:t> </w:t>
      </w:r>
      <w:r>
        <w:rPr>
          <w:b/>
          <w:strike/>
          <w:color w:val="EE0000"/>
          <w:sz w:val="22"/>
        </w:rPr>
        <w:t>by</w:t>
      </w:r>
      <w:r>
        <w:rPr>
          <w:b/>
          <w:strike/>
          <w:color w:val="EE0000"/>
          <w:spacing w:val="-3"/>
          <w:sz w:val="22"/>
        </w:rPr>
        <w:t> </w:t>
      </w:r>
      <w:r>
        <w:rPr>
          <w:b/>
          <w:strike/>
          <w:color w:val="EE0000"/>
          <w:sz w:val="22"/>
        </w:rPr>
        <w:t>providing</w:t>
      </w:r>
      <w:r>
        <w:rPr>
          <w:b/>
          <w:strike w:val="0"/>
          <w:color w:val="EE0000"/>
          <w:sz w:val="22"/>
        </w:rPr>
        <w:t> </w:t>
      </w:r>
      <w:r>
        <w:rPr>
          <w:b/>
          <w:strike/>
          <w:color w:val="EE0000"/>
          <w:sz w:val="22"/>
        </w:rPr>
        <w:t>equal access to information and opportunities.</w:t>
      </w:r>
    </w:p>
    <w:p>
      <w:pPr>
        <w:pStyle w:val="BodyText"/>
        <w:spacing w:before="9"/>
        <w:rPr>
          <w:b/>
          <w:sz w:val="10"/>
        </w:rPr>
      </w:pPr>
      <w:r>
        <w:rPr>
          <w:b/>
          <w:sz w:val="10"/>
        </w:rPr>
        <mc:AlternateContent>
          <mc:Choice Requires="wps">
            <w:drawing>
              <wp:anchor distT="0" distB="0" distL="0" distR="0" allowOverlap="1" layoutInCell="1" locked="0" behindDoc="1" simplePos="0" relativeHeight="487588864">
                <wp:simplePos x="0" y="0"/>
                <wp:positionH relativeFrom="page">
                  <wp:posOffset>1066800</wp:posOffset>
                </wp:positionH>
                <wp:positionV relativeFrom="paragraph">
                  <wp:posOffset>94313</wp:posOffset>
                </wp:positionV>
                <wp:extent cx="35560" cy="698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5560" cy="6985"/>
                        </a:xfrm>
                        <a:custGeom>
                          <a:avLst/>
                          <a:gdLst/>
                          <a:ahLst/>
                          <a:cxnLst/>
                          <a:rect l="l" t="t" r="r" b="b"/>
                          <a:pathLst>
                            <a:path w="35560" h="6985">
                              <a:moveTo>
                                <a:pt x="35052" y="0"/>
                              </a:moveTo>
                              <a:lnTo>
                                <a:pt x="0" y="0"/>
                              </a:lnTo>
                              <a:lnTo>
                                <a:pt x="0" y="6858"/>
                              </a:lnTo>
                              <a:lnTo>
                                <a:pt x="35052" y="6858"/>
                              </a:lnTo>
                              <a:lnTo>
                                <a:pt x="35052" y="0"/>
                              </a:lnTo>
                              <a:close/>
                            </a:path>
                          </a:pathLst>
                        </a:custGeom>
                        <a:solidFill>
                          <a:srgbClr val="EE0000"/>
                        </a:solidFill>
                      </wps:spPr>
                      <wps:bodyPr wrap="square" lIns="0" tIns="0" rIns="0" bIns="0" rtlCol="0">
                        <a:prstTxWarp prst="textNoShape">
                          <a:avLst/>
                        </a:prstTxWarp>
                        <a:noAutofit/>
                      </wps:bodyPr>
                    </wps:wsp>
                  </a:graphicData>
                </a:graphic>
              </wp:anchor>
            </w:drawing>
          </mc:Choice>
          <mc:Fallback>
            <w:pict>
              <v:rect style="position:absolute;margin-left:84pt;margin-top:7.426257pt;width:2.76pt;height:.54004pt;mso-position-horizontal-relative:page;mso-position-vertical-relative:paragraph;z-index:-15727616;mso-wrap-distance-left:0;mso-wrap-distance-right:0" id="docshape2" filled="true" fillcolor="#ee0000" stroked="false">
                <v:fill type="solid"/>
                <w10:wrap type="topAndBottom"/>
              </v:rect>
            </w:pict>
          </mc:Fallback>
        </mc:AlternateContent>
      </w:r>
    </w:p>
    <w:p>
      <w:pPr>
        <w:pStyle w:val="ListParagraph"/>
        <w:numPr>
          <w:ilvl w:val="0"/>
          <w:numId w:val="4"/>
        </w:numPr>
        <w:tabs>
          <w:tab w:pos="2067" w:val="left" w:leader="none"/>
        </w:tabs>
        <w:spacing w:line="240" w:lineRule="auto" w:before="93" w:after="0"/>
        <w:ind w:left="2067" w:right="1190" w:hanging="622"/>
        <w:jc w:val="left"/>
        <w:rPr>
          <w:sz w:val="22"/>
        </w:rPr>
      </w:pPr>
      <w:r>
        <w:rPr>
          <w:strike/>
          <w:color w:val="EE0000"/>
          <w:sz w:val="22"/>
        </w:rPr>
        <w:t>All</w:t>
      </w:r>
      <w:r>
        <w:rPr>
          <w:strike/>
          <w:color w:val="EE0000"/>
          <w:spacing w:val="-4"/>
          <w:sz w:val="22"/>
        </w:rPr>
        <w:t> </w:t>
      </w:r>
      <w:r>
        <w:rPr>
          <w:strike/>
          <w:color w:val="EE0000"/>
          <w:sz w:val="22"/>
        </w:rPr>
        <w:t>Jefferson</w:t>
      </w:r>
      <w:r>
        <w:rPr>
          <w:strike/>
          <w:color w:val="EE0000"/>
          <w:spacing w:val="-4"/>
          <w:sz w:val="22"/>
        </w:rPr>
        <w:t> </w:t>
      </w:r>
      <w:r>
        <w:rPr>
          <w:strike/>
          <w:color w:val="EE0000"/>
          <w:sz w:val="22"/>
        </w:rPr>
        <w:t>County</w:t>
      </w:r>
      <w:r>
        <w:rPr>
          <w:strike/>
          <w:color w:val="EE0000"/>
          <w:spacing w:val="-4"/>
          <w:sz w:val="22"/>
        </w:rPr>
        <w:t> </w:t>
      </w:r>
      <w:r>
        <w:rPr>
          <w:strike/>
          <w:color w:val="EE0000"/>
          <w:sz w:val="22"/>
        </w:rPr>
        <w:t>residents</w:t>
      </w:r>
      <w:r>
        <w:rPr>
          <w:strike/>
          <w:color w:val="EE0000"/>
          <w:spacing w:val="-4"/>
          <w:sz w:val="22"/>
        </w:rPr>
        <w:t> </w:t>
      </w:r>
      <w:r>
        <w:rPr>
          <w:strike/>
          <w:color w:val="EE0000"/>
          <w:sz w:val="22"/>
        </w:rPr>
        <w:t>have</w:t>
      </w:r>
      <w:r>
        <w:rPr>
          <w:strike/>
          <w:color w:val="EE0000"/>
          <w:spacing w:val="-4"/>
          <w:sz w:val="22"/>
        </w:rPr>
        <w:t> </w:t>
      </w:r>
      <w:r>
        <w:rPr>
          <w:strike/>
          <w:color w:val="EE0000"/>
          <w:sz w:val="22"/>
        </w:rPr>
        <w:t>equal</w:t>
      </w:r>
      <w:r>
        <w:rPr>
          <w:strike/>
          <w:color w:val="EE0000"/>
          <w:spacing w:val="-4"/>
          <w:sz w:val="22"/>
        </w:rPr>
        <w:t> </w:t>
      </w:r>
      <w:r>
        <w:rPr>
          <w:strike/>
          <w:color w:val="EE0000"/>
          <w:sz w:val="22"/>
        </w:rPr>
        <w:t>opportunity</w:t>
      </w:r>
      <w:r>
        <w:rPr>
          <w:strike/>
          <w:color w:val="EE0000"/>
          <w:spacing w:val="-5"/>
          <w:sz w:val="22"/>
        </w:rPr>
        <w:t> </w:t>
      </w:r>
      <w:r>
        <w:rPr>
          <w:strike/>
          <w:color w:val="EE0000"/>
          <w:sz w:val="22"/>
        </w:rPr>
        <w:t>to</w:t>
      </w:r>
      <w:r>
        <w:rPr>
          <w:strike/>
          <w:color w:val="EE0000"/>
          <w:spacing w:val="-4"/>
          <w:sz w:val="22"/>
        </w:rPr>
        <w:t> </w:t>
      </w:r>
      <w:r>
        <w:rPr>
          <w:strike/>
          <w:color w:val="EE0000"/>
          <w:sz w:val="22"/>
        </w:rPr>
        <w:t>access</w:t>
      </w:r>
      <w:r>
        <w:rPr>
          <w:strike/>
          <w:color w:val="EE0000"/>
          <w:spacing w:val="-4"/>
          <w:sz w:val="22"/>
        </w:rPr>
        <w:t> </w:t>
      </w:r>
      <w:r>
        <w:rPr>
          <w:strike/>
          <w:color w:val="EE0000"/>
          <w:sz w:val="22"/>
        </w:rPr>
        <w:t>information,</w:t>
      </w:r>
      <w:r>
        <w:rPr>
          <w:strike/>
          <w:color w:val="EE0000"/>
          <w:spacing w:val="-4"/>
          <w:sz w:val="22"/>
        </w:rPr>
        <w:t> </w:t>
      </w:r>
      <w:r>
        <w:rPr>
          <w:strike/>
          <w:color w:val="EE0000"/>
          <w:sz w:val="22"/>
        </w:rPr>
        <w:t>resources,</w:t>
      </w:r>
      <w:r>
        <w:rPr>
          <w:strike/>
          <w:color w:val="EE0000"/>
          <w:spacing w:val="-4"/>
          <w:sz w:val="22"/>
        </w:rPr>
        <w:t> </w:t>
      </w:r>
      <w:r>
        <w:rPr>
          <w:strike/>
          <w:color w:val="EE0000"/>
          <w:sz w:val="22"/>
        </w:rPr>
        <w:t>ideas</w:t>
      </w:r>
      <w:r>
        <w:rPr>
          <w:strike/>
          <w:color w:val="EE0000"/>
          <w:spacing w:val="-3"/>
          <w:sz w:val="22"/>
        </w:rPr>
        <w:t> </w:t>
      </w:r>
      <w:r>
        <w:rPr>
          <w:strike w:val="0"/>
          <w:color w:val="EE0000"/>
          <w:spacing w:val="-3"/>
          <w:sz w:val="22"/>
        </w:rPr>
        <w:t> </w:t>
      </w:r>
      <w:r>
        <w:rPr>
          <w:strike/>
          <w:color w:val="EE0000"/>
          <w:sz w:val="22"/>
        </w:rPr>
        <w:t>and technology, and they are supported in using these resources.</w:t>
      </w:r>
    </w:p>
    <w:p>
      <w:pPr>
        <w:pStyle w:val="BodyText"/>
        <w:spacing w:before="1"/>
      </w:pPr>
    </w:p>
    <w:p>
      <w:pPr>
        <w:pStyle w:val="ListParagraph"/>
        <w:numPr>
          <w:ilvl w:val="0"/>
          <w:numId w:val="4"/>
        </w:numPr>
        <w:tabs>
          <w:tab w:pos="2067" w:val="left" w:leader="none"/>
        </w:tabs>
        <w:spacing w:line="240" w:lineRule="auto" w:before="0" w:after="0"/>
        <w:ind w:left="2067" w:right="1142" w:hanging="622"/>
        <w:jc w:val="left"/>
        <w:rPr>
          <w:sz w:val="22"/>
        </w:rPr>
      </w:pPr>
      <w:r>
        <w:rPr>
          <w:strike/>
          <w:color w:val="EE0000"/>
          <w:sz w:val="22"/>
        </w:rPr>
        <w:t>All</w:t>
      </w:r>
      <w:r>
        <w:rPr>
          <w:strike/>
          <w:color w:val="EE0000"/>
          <w:spacing w:val="-3"/>
          <w:sz w:val="22"/>
        </w:rPr>
        <w:t> </w:t>
      </w:r>
      <w:r>
        <w:rPr>
          <w:strike/>
          <w:color w:val="EE0000"/>
          <w:sz w:val="22"/>
        </w:rPr>
        <w:t>Jefferson</w:t>
      </w:r>
      <w:r>
        <w:rPr>
          <w:strike/>
          <w:color w:val="EE0000"/>
          <w:spacing w:val="-3"/>
          <w:sz w:val="22"/>
        </w:rPr>
        <w:t> </w:t>
      </w:r>
      <w:r>
        <w:rPr>
          <w:strike/>
          <w:color w:val="EE0000"/>
          <w:sz w:val="22"/>
        </w:rPr>
        <w:t>County</w:t>
      </w:r>
      <w:r>
        <w:rPr>
          <w:strike/>
          <w:color w:val="EE0000"/>
          <w:spacing w:val="-3"/>
          <w:sz w:val="22"/>
        </w:rPr>
        <w:t> </w:t>
      </w:r>
      <w:r>
        <w:rPr>
          <w:strike/>
          <w:color w:val="EE0000"/>
          <w:sz w:val="22"/>
        </w:rPr>
        <w:t>residents</w:t>
      </w:r>
      <w:r>
        <w:rPr>
          <w:strike/>
          <w:color w:val="EE0000"/>
          <w:spacing w:val="-3"/>
          <w:sz w:val="22"/>
        </w:rPr>
        <w:t> </w:t>
      </w:r>
      <w:r>
        <w:rPr>
          <w:strike/>
          <w:color w:val="EE0000"/>
          <w:sz w:val="22"/>
        </w:rPr>
        <w:t>have</w:t>
      </w:r>
      <w:r>
        <w:rPr>
          <w:strike/>
          <w:color w:val="EE0000"/>
          <w:spacing w:val="-3"/>
          <w:sz w:val="22"/>
        </w:rPr>
        <w:t> </w:t>
      </w:r>
      <w:r>
        <w:rPr>
          <w:strike/>
          <w:color w:val="EE0000"/>
          <w:sz w:val="22"/>
        </w:rPr>
        <w:t>safe,</w:t>
      </w:r>
      <w:r>
        <w:rPr>
          <w:strike/>
          <w:color w:val="EE0000"/>
          <w:spacing w:val="-2"/>
          <w:sz w:val="22"/>
        </w:rPr>
        <w:t> </w:t>
      </w:r>
      <w:r>
        <w:rPr>
          <w:strike/>
          <w:color w:val="EE0000"/>
          <w:sz w:val="22"/>
        </w:rPr>
        <w:t>convenient,</w:t>
      </w:r>
      <w:r>
        <w:rPr>
          <w:strike/>
          <w:color w:val="EE0000"/>
          <w:spacing w:val="-3"/>
          <w:sz w:val="22"/>
        </w:rPr>
        <w:t> </w:t>
      </w:r>
      <w:r>
        <w:rPr>
          <w:strike/>
          <w:color w:val="EE0000"/>
          <w:sz w:val="22"/>
        </w:rPr>
        <w:t>and</w:t>
      </w:r>
      <w:r>
        <w:rPr>
          <w:strike/>
          <w:color w:val="EE0000"/>
          <w:spacing w:val="-3"/>
          <w:sz w:val="22"/>
        </w:rPr>
        <w:t> </w:t>
      </w:r>
      <w:r>
        <w:rPr>
          <w:strike/>
          <w:color w:val="EE0000"/>
          <w:sz w:val="22"/>
        </w:rPr>
        <w:t>radically</w:t>
      </w:r>
      <w:r>
        <w:rPr>
          <w:strike/>
          <w:color w:val="EE0000"/>
          <w:spacing w:val="-4"/>
          <w:sz w:val="22"/>
        </w:rPr>
        <w:t> </w:t>
      </w:r>
      <w:r>
        <w:rPr>
          <w:strike/>
          <w:color w:val="EE0000"/>
          <w:sz w:val="22"/>
        </w:rPr>
        <w:t>welcoming</w:t>
      </w:r>
      <w:r>
        <w:rPr>
          <w:strike/>
          <w:color w:val="EE0000"/>
          <w:spacing w:val="-3"/>
          <w:sz w:val="22"/>
        </w:rPr>
        <w:t> </w:t>
      </w:r>
      <w:r>
        <w:rPr>
          <w:strike/>
          <w:color w:val="EE0000"/>
          <w:sz w:val="22"/>
        </w:rPr>
        <w:t>places</w:t>
      </w:r>
      <w:r>
        <w:rPr>
          <w:strike/>
          <w:color w:val="EE0000"/>
          <w:spacing w:val="-3"/>
          <w:sz w:val="22"/>
        </w:rPr>
        <w:t> </w:t>
      </w:r>
      <w:r>
        <w:rPr>
          <w:strike/>
          <w:color w:val="EE0000"/>
          <w:sz w:val="22"/>
        </w:rPr>
        <w:t>to</w:t>
      </w:r>
      <w:r>
        <w:rPr>
          <w:strike/>
          <w:color w:val="EE0000"/>
          <w:spacing w:val="-3"/>
          <w:sz w:val="22"/>
        </w:rPr>
        <w:t> </w:t>
      </w:r>
      <w:r>
        <w:rPr>
          <w:strike/>
          <w:color w:val="EE0000"/>
          <w:sz w:val="22"/>
        </w:rPr>
        <w:t>go</w:t>
      </w:r>
      <w:r>
        <w:rPr>
          <w:strike/>
          <w:color w:val="EE0000"/>
          <w:spacing w:val="-3"/>
          <w:sz w:val="22"/>
        </w:rPr>
        <w:t> </w:t>
      </w:r>
      <w:r>
        <w:rPr>
          <w:strike/>
          <w:color w:val="EE0000"/>
          <w:sz w:val="22"/>
        </w:rPr>
        <w:t>to</w:t>
      </w:r>
      <w:r>
        <w:rPr>
          <w:strike/>
          <w:color w:val="EE0000"/>
          <w:spacing w:val="-4"/>
          <w:sz w:val="22"/>
        </w:rPr>
        <w:t> </w:t>
      </w:r>
      <w:r>
        <w:rPr>
          <w:strike w:val="0"/>
          <w:color w:val="EE0000"/>
          <w:spacing w:val="-4"/>
          <w:sz w:val="22"/>
        </w:rPr>
        <w:t> </w:t>
      </w:r>
      <w:r>
        <w:rPr>
          <w:strike/>
          <w:color w:val="EE0000"/>
          <w:sz w:val="22"/>
        </w:rPr>
        <w:t>access information and resources and participate in community life.</w:t>
      </w:r>
    </w:p>
    <w:p>
      <w:pPr>
        <w:pStyle w:val="ListParagraph"/>
        <w:numPr>
          <w:ilvl w:val="0"/>
          <w:numId w:val="4"/>
        </w:numPr>
        <w:tabs>
          <w:tab w:pos="2067" w:val="left" w:leader="none"/>
        </w:tabs>
        <w:spacing w:line="240" w:lineRule="auto" w:before="252" w:after="0"/>
        <w:ind w:left="2067" w:right="1582" w:hanging="622"/>
        <w:jc w:val="left"/>
        <w:rPr>
          <w:sz w:val="22"/>
        </w:rPr>
      </w:pPr>
      <w:r>
        <w:rPr>
          <w:strike/>
          <w:color w:val="EE0000"/>
          <w:sz w:val="22"/>
        </w:rPr>
        <w:t>Jefferson</w:t>
      </w:r>
      <w:r>
        <w:rPr>
          <w:strike/>
          <w:color w:val="EE0000"/>
          <w:spacing w:val="-3"/>
          <w:sz w:val="22"/>
        </w:rPr>
        <w:t> </w:t>
      </w:r>
      <w:r>
        <w:rPr>
          <w:strike/>
          <w:color w:val="EE0000"/>
          <w:sz w:val="22"/>
        </w:rPr>
        <w:t>County</w:t>
      </w:r>
      <w:r>
        <w:rPr>
          <w:strike/>
          <w:color w:val="EE0000"/>
          <w:spacing w:val="-3"/>
          <w:sz w:val="22"/>
        </w:rPr>
        <w:t> </w:t>
      </w:r>
      <w:r>
        <w:rPr>
          <w:strike/>
          <w:color w:val="EE0000"/>
          <w:sz w:val="22"/>
        </w:rPr>
        <w:t>Public</w:t>
      </w:r>
      <w:r>
        <w:rPr>
          <w:strike/>
          <w:color w:val="EE0000"/>
          <w:spacing w:val="-3"/>
          <w:sz w:val="22"/>
        </w:rPr>
        <w:t> </w:t>
      </w:r>
      <w:r>
        <w:rPr>
          <w:strike/>
          <w:color w:val="EE0000"/>
          <w:sz w:val="22"/>
        </w:rPr>
        <w:t>Library</w:t>
      </w:r>
      <w:r>
        <w:rPr>
          <w:strike/>
          <w:color w:val="EE0000"/>
          <w:spacing w:val="-3"/>
          <w:sz w:val="22"/>
        </w:rPr>
        <w:t> </w:t>
      </w:r>
      <w:r>
        <w:rPr>
          <w:strike/>
          <w:color w:val="EE0000"/>
          <w:sz w:val="22"/>
        </w:rPr>
        <w:t>adds</w:t>
      </w:r>
      <w:r>
        <w:rPr>
          <w:strike/>
          <w:color w:val="EE0000"/>
          <w:spacing w:val="-3"/>
          <w:sz w:val="22"/>
        </w:rPr>
        <w:t> </w:t>
      </w:r>
      <w:r>
        <w:rPr>
          <w:strike/>
          <w:color w:val="EE0000"/>
          <w:sz w:val="22"/>
        </w:rPr>
        <w:t>value</w:t>
      </w:r>
      <w:r>
        <w:rPr>
          <w:strike/>
          <w:color w:val="EE0000"/>
          <w:spacing w:val="-4"/>
          <w:sz w:val="22"/>
        </w:rPr>
        <w:t> </w:t>
      </w:r>
      <w:r>
        <w:rPr>
          <w:strike/>
          <w:color w:val="EE0000"/>
          <w:sz w:val="22"/>
        </w:rPr>
        <w:t>to</w:t>
      </w:r>
      <w:r>
        <w:rPr>
          <w:strike/>
          <w:color w:val="EE0000"/>
          <w:spacing w:val="-3"/>
          <w:sz w:val="22"/>
        </w:rPr>
        <w:t> </w:t>
      </w:r>
      <w:r>
        <w:rPr>
          <w:strike/>
          <w:color w:val="EE0000"/>
          <w:sz w:val="22"/>
        </w:rPr>
        <w:t>the</w:t>
      </w:r>
      <w:r>
        <w:rPr>
          <w:strike/>
          <w:color w:val="EE0000"/>
          <w:spacing w:val="-3"/>
          <w:sz w:val="22"/>
        </w:rPr>
        <w:t> </w:t>
      </w:r>
      <w:r>
        <w:rPr>
          <w:strike/>
          <w:color w:val="EE0000"/>
          <w:sz w:val="22"/>
        </w:rPr>
        <w:t>community</w:t>
      </w:r>
      <w:r>
        <w:rPr>
          <w:strike/>
          <w:color w:val="EE0000"/>
          <w:spacing w:val="-3"/>
          <w:sz w:val="22"/>
        </w:rPr>
        <w:t> </w:t>
      </w:r>
      <w:r>
        <w:rPr>
          <w:strike/>
          <w:color w:val="EE0000"/>
          <w:sz w:val="22"/>
        </w:rPr>
        <w:t>by</w:t>
      </w:r>
      <w:r>
        <w:rPr>
          <w:strike/>
          <w:color w:val="EE0000"/>
          <w:spacing w:val="-4"/>
          <w:sz w:val="22"/>
        </w:rPr>
        <w:t> </w:t>
      </w:r>
      <w:r>
        <w:rPr>
          <w:strike/>
          <w:color w:val="EE0000"/>
          <w:sz w:val="22"/>
        </w:rPr>
        <w:t>providing</w:t>
      </w:r>
      <w:r>
        <w:rPr>
          <w:strike/>
          <w:color w:val="EE0000"/>
          <w:spacing w:val="-3"/>
          <w:sz w:val="22"/>
        </w:rPr>
        <w:t> </w:t>
      </w:r>
      <w:r>
        <w:rPr>
          <w:strike/>
          <w:color w:val="EE0000"/>
          <w:sz w:val="22"/>
        </w:rPr>
        <w:t>leading-edge</w:t>
      </w:r>
      <w:r>
        <w:rPr>
          <w:strike/>
          <w:color w:val="EE0000"/>
          <w:spacing w:val="-5"/>
          <w:sz w:val="22"/>
        </w:rPr>
        <w:t> </w:t>
      </w:r>
      <w:r>
        <w:rPr>
          <w:strike w:val="0"/>
          <w:color w:val="EE0000"/>
          <w:spacing w:val="-5"/>
          <w:sz w:val="22"/>
        </w:rPr>
        <w:t> </w:t>
      </w:r>
      <w:r>
        <w:rPr>
          <w:strike/>
          <w:color w:val="EE0000"/>
          <w:sz w:val="22"/>
        </w:rPr>
        <w:t>services that advance our common goals.</w:t>
      </w:r>
    </w:p>
    <w:p>
      <w:pPr>
        <w:pStyle w:val="ListParagraph"/>
        <w:numPr>
          <w:ilvl w:val="0"/>
          <w:numId w:val="4"/>
        </w:numPr>
        <w:tabs>
          <w:tab w:pos="2067" w:val="left" w:leader="none"/>
        </w:tabs>
        <w:spacing w:line="240" w:lineRule="auto" w:before="253" w:after="0"/>
        <w:ind w:left="2067" w:right="1383" w:hanging="622"/>
        <w:jc w:val="left"/>
        <w:rPr>
          <w:sz w:val="22"/>
        </w:rPr>
      </w:pPr>
      <w:r>
        <w:rPr>
          <w:strike/>
          <w:color w:val="EE0000"/>
          <w:sz w:val="22"/>
        </w:rPr>
        <w:t>JCPL</w:t>
      </w:r>
      <w:r>
        <w:rPr>
          <w:strike/>
          <w:color w:val="EE0000"/>
          <w:spacing w:val="-3"/>
          <w:sz w:val="22"/>
        </w:rPr>
        <w:t> </w:t>
      </w:r>
      <w:r>
        <w:rPr>
          <w:strike/>
          <w:color w:val="EE0000"/>
          <w:sz w:val="22"/>
        </w:rPr>
        <w:t>maximizes</w:t>
      </w:r>
      <w:r>
        <w:rPr>
          <w:strike/>
          <w:color w:val="EE0000"/>
          <w:spacing w:val="-3"/>
          <w:sz w:val="22"/>
        </w:rPr>
        <w:t> </w:t>
      </w:r>
      <w:r>
        <w:rPr>
          <w:strike/>
          <w:color w:val="EE0000"/>
          <w:sz w:val="22"/>
        </w:rPr>
        <w:t>return</w:t>
      </w:r>
      <w:r>
        <w:rPr>
          <w:strike/>
          <w:color w:val="EE0000"/>
          <w:spacing w:val="-3"/>
          <w:sz w:val="22"/>
        </w:rPr>
        <w:t> </w:t>
      </w:r>
      <w:r>
        <w:rPr>
          <w:strike/>
          <w:color w:val="EE0000"/>
          <w:sz w:val="22"/>
        </w:rPr>
        <w:t>on</w:t>
      </w:r>
      <w:r>
        <w:rPr>
          <w:strike/>
          <w:color w:val="EE0000"/>
          <w:spacing w:val="-3"/>
          <w:sz w:val="22"/>
        </w:rPr>
        <w:t> </w:t>
      </w:r>
      <w:r>
        <w:rPr>
          <w:strike/>
          <w:color w:val="EE0000"/>
          <w:sz w:val="22"/>
        </w:rPr>
        <w:t>shared</w:t>
      </w:r>
      <w:r>
        <w:rPr>
          <w:strike/>
          <w:color w:val="EE0000"/>
          <w:spacing w:val="-3"/>
          <w:sz w:val="22"/>
        </w:rPr>
        <w:t> </w:t>
      </w:r>
      <w:r>
        <w:rPr>
          <w:strike/>
          <w:color w:val="EE0000"/>
          <w:sz w:val="22"/>
        </w:rPr>
        <w:t>investment</w:t>
      </w:r>
      <w:r>
        <w:rPr>
          <w:strike/>
          <w:color w:val="EE0000"/>
          <w:spacing w:val="-3"/>
          <w:sz w:val="22"/>
        </w:rPr>
        <w:t> </w:t>
      </w:r>
      <w:r>
        <w:rPr>
          <w:strike/>
          <w:color w:val="EE0000"/>
          <w:sz w:val="22"/>
        </w:rPr>
        <w:t>by</w:t>
      </w:r>
      <w:r>
        <w:rPr>
          <w:strike/>
          <w:color w:val="EE0000"/>
          <w:spacing w:val="-3"/>
          <w:sz w:val="22"/>
        </w:rPr>
        <w:t> </w:t>
      </w:r>
      <w:r>
        <w:rPr>
          <w:strike/>
          <w:color w:val="EE0000"/>
          <w:sz w:val="22"/>
        </w:rPr>
        <w:t>delivering</w:t>
      </w:r>
      <w:r>
        <w:rPr>
          <w:strike/>
          <w:color w:val="EE0000"/>
          <w:spacing w:val="-3"/>
          <w:sz w:val="22"/>
        </w:rPr>
        <w:t> </w:t>
      </w:r>
      <w:r>
        <w:rPr>
          <w:strike/>
          <w:color w:val="EE0000"/>
          <w:sz w:val="22"/>
        </w:rPr>
        <w:t>services</w:t>
      </w:r>
      <w:r>
        <w:rPr>
          <w:strike/>
          <w:color w:val="EE0000"/>
          <w:spacing w:val="-3"/>
          <w:sz w:val="22"/>
        </w:rPr>
        <w:t> </w:t>
      </w:r>
      <w:r>
        <w:rPr>
          <w:strike/>
          <w:color w:val="EE0000"/>
          <w:sz w:val="22"/>
        </w:rPr>
        <w:t>of</w:t>
      </w:r>
      <w:r>
        <w:rPr>
          <w:strike/>
          <w:color w:val="EE0000"/>
          <w:spacing w:val="-3"/>
          <w:sz w:val="22"/>
        </w:rPr>
        <w:t> </w:t>
      </w:r>
      <w:r>
        <w:rPr>
          <w:strike/>
          <w:color w:val="EE0000"/>
          <w:sz w:val="22"/>
        </w:rPr>
        <w:t>the</w:t>
      </w:r>
      <w:r>
        <w:rPr>
          <w:strike/>
          <w:color w:val="EE0000"/>
          <w:spacing w:val="-3"/>
          <w:sz w:val="22"/>
        </w:rPr>
        <w:t> </w:t>
      </w:r>
      <w:r>
        <w:rPr>
          <w:strike/>
          <w:color w:val="EE0000"/>
          <w:sz w:val="22"/>
        </w:rPr>
        <w:t>greatest</w:t>
      </w:r>
      <w:r>
        <w:rPr>
          <w:strike/>
          <w:color w:val="EE0000"/>
          <w:spacing w:val="-3"/>
          <w:sz w:val="22"/>
        </w:rPr>
        <w:t> </w:t>
      </w:r>
      <w:r>
        <w:rPr>
          <w:strike/>
          <w:color w:val="EE0000"/>
          <w:sz w:val="22"/>
        </w:rPr>
        <w:t>possible</w:t>
      </w:r>
      <w:r>
        <w:rPr>
          <w:strike w:val="0"/>
          <w:color w:val="EE0000"/>
          <w:sz w:val="22"/>
        </w:rPr>
        <w:t> </w:t>
      </w:r>
      <w:r>
        <w:rPr>
          <w:strike/>
          <w:color w:val="EE0000"/>
          <w:sz w:val="22"/>
        </w:rPr>
        <w:t>value to Jefferson County residents through effective and efficient use of our resources.</w:t>
      </w:r>
    </w:p>
    <w:p>
      <w:pPr>
        <w:pStyle w:val="BodyText"/>
        <w:spacing w:before="1"/>
      </w:pPr>
    </w:p>
    <w:p>
      <w:pPr>
        <w:spacing w:before="0"/>
        <w:ind w:left="960" w:right="0" w:firstLine="0"/>
        <w:jc w:val="left"/>
        <w:rPr>
          <w:b/>
          <w:sz w:val="24"/>
        </w:rPr>
      </w:pPr>
      <w:r>
        <w:rPr>
          <w:b/>
          <w:color w:val="004D9A"/>
          <w:sz w:val="24"/>
        </w:rPr>
        <w:t>Mission,</w:t>
      </w:r>
      <w:r>
        <w:rPr>
          <w:b/>
          <w:color w:val="004D9A"/>
          <w:spacing w:val="-8"/>
          <w:sz w:val="24"/>
        </w:rPr>
        <w:t> </w:t>
      </w:r>
      <w:r>
        <w:rPr>
          <w:b/>
          <w:color w:val="004D9A"/>
          <w:sz w:val="24"/>
        </w:rPr>
        <w:t>Vision,</w:t>
      </w:r>
      <w:r>
        <w:rPr>
          <w:b/>
          <w:color w:val="004D9A"/>
          <w:spacing w:val="-6"/>
          <w:sz w:val="24"/>
        </w:rPr>
        <w:t> </w:t>
      </w:r>
      <w:r>
        <w:rPr>
          <w:b/>
          <w:color w:val="004D9A"/>
          <w:sz w:val="24"/>
        </w:rPr>
        <w:t>and</w:t>
      </w:r>
      <w:r>
        <w:rPr>
          <w:b/>
          <w:color w:val="004D9A"/>
          <w:spacing w:val="-6"/>
          <w:sz w:val="24"/>
        </w:rPr>
        <w:t> </w:t>
      </w:r>
      <w:r>
        <w:rPr>
          <w:b/>
          <w:color w:val="004D9A"/>
          <w:sz w:val="24"/>
        </w:rPr>
        <w:t>Board</w:t>
      </w:r>
      <w:r>
        <w:rPr>
          <w:b/>
          <w:color w:val="004D9A"/>
          <w:spacing w:val="-5"/>
          <w:sz w:val="24"/>
        </w:rPr>
        <w:t> </w:t>
      </w:r>
      <w:r>
        <w:rPr>
          <w:b/>
          <w:color w:val="004D9A"/>
          <w:spacing w:val="-4"/>
          <w:sz w:val="24"/>
        </w:rPr>
        <w:t>Ends</w:t>
      </w:r>
    </w:p>
    <w:p>
      <w:pPr>
        <w:pStyle w:val="BodyText"/>
        <w:rPr>
          <w:b/>
          <w:sz w:val="24"/>
        </w:rPr>
      </w:pPr>
    </w:p>
    <w:p>
      <w:pPr>
        <w:spacing w:before="0"/>
        <w:ind w:left="960" w:right="962" w:firstLine="0"/>
        <w:jc w:val="left"/>
        <w:rPr>
          <w:b/>
          <w:sz w:val="24"/>
        </w:rPr>
      </w:pPr>
      <w:r>
        <w:rPr>
          <w:b/>
          <w:color w:val="004D9A"/>
          <w:sz w:val="24"/>
        </w:rPr>
        <w:t>These</w:t>
      </w:r>
      <w:r>
        <w:rPr>
          <w:b/>
          <w:color w:val="004D9A"/>
          <w:spacing w:val="-5"/>
          <w:sz w:val="24"/>
        </w:rPr>
        <w:t> </w:t>
      </w:r>
      <w:r>
        <w:rPr>
          <w:b/>
          <w:color w:val="004D9A"/>
          <w:sz w:val="24"/>
        </w:rPr>
        <w:t>Board-owned</w:t>
      </w:r>
      <w:r>
        <w:rPr>
          <w:b/>
          <w:color w:val="004D9A"/>
          <w:spacing w:val="-5"/>
          <w:sz w:val="24"/>
        </w:rPr>
        <w:t> </w:t>
      </w:r>
      <w:r>
        <w:rPr>
          <w:b/>
          <w:color w:val="004D9A"/>
          <w:sz w:val="24"/>
        </w:rPr>
        <w:t>elements</w:t>
      </w:r>
      <w:r>
        <w:rPr>
          <w:b/>
          <w:color w:val="004D9A"/>
          <w:spacing w:val="-5"/>
          <w:sz w:val="24"/>
        </w:rPr>
        <w:t> </w:t>
      </w:r>
      <w:r>
        <w:rPr>
          <w:b/>
          <w:color w:val="004D9A"/>
          <w:sz w:val="24"/>
        </w:rPr>
        <w:t>establish</w:t>
      </w:r>
      <w:r>
        <w:rPr>
          <w:b/>
          <w:color w:val="004D9A"/>
          <w:spacing w:val="-5"/>
          <w:sz w:val="24"/>
        </w:rPr>
        <w:t> </w:t>
      </w:r>
      <w:r>
        <w:rPr>
          <w:b/>
          <w:color w:val="004D9A"/>
          <w:sz w:val="24"/>
        </w:rPr>
        <w:t>JCPL’s</w:t>
      </w:r>
      <w:r>
        <w:rPr>
          <w:b/>
          <w:color w:val="004D9A"/>
          <w:spacing w:val="-5"/>
          <w:sz w:val="24"/>
        </w:rPr>
        <w:t> </w:t>
      </w:r>
      <w:r>
        <w:rPr>
          <w:b/>
          <w:color w:val="004D9A"/>
          <w:sz w:val="24"/>
        </w:rPr>
        <w:t>purpose,</w:t>
      </w:r>
      <w:r>
        <w:rPr>
          <w:b/>
          <w:color w:val="004D9A"/>
          <w:spacing w:val="-5"/>
          <w:sz w:val="24"/>
        </w:rPr>
        <w:t> </w:t>
      </w:r>
      <w:r>
        <w:rPr>
          <w:b/>
          <w:color w:val="004D9A"/>
          <w:sz w:val="24"/>
        </w:rPr>
        <w:t>future</w:t>
      </w:r>
      <w:r>
        <w:rPr>
          <w:b/>
          <w:color w:val="004D9A"/>
          <w:spacing w:val="-5"/>
          <w:sz w:val="24"/>
        </w:rPr>
        <w:t> </w:t>
      </w:r>
      <w:r>
        <w:rPr>
          <w:b/>
          <w:color w:val="004D9A"/>
          <w:sz w:val="24"/>
        </w:rPr>
        <w:t>direction,</w:t>
      </w:r>
      <w:r>
        <w:rPr>
          <w:b/>
          <w:color w:val="004D9A"/>
          <w:spacing w:val="-5"/>
          <w:sz w:val="24"/>
        </w:rPr>
        <w:t> </w:t>
      </w:r>
      <w:r>
        <w:rPr>
          <w:b/>
          <w:color w:val="004D9A"/>
          <w:sz w:val="24"/>
        </w:rPr>
        <w:t>and</w:t>
      </w:r>
      <w:r>
        <w:rPr>
          <w:b/>
          <w:color w:val="004D9A"/>
          <w:spacing w:val="-5"/>
          <w:sz w:val="24"/>
        </w:rPr>
        <w:t> </w:t>
      </w:r>
      <w:r>
        <w:rPr>
          <w:b/>
          <w:color w:val="004D9A"/>
          <w:sz w:val="24"/>
        </w:rPr>
        <w:t>desired </w:t>
      </w:r>
      <w:r>
        <w:rPr>
          <w:b/>
          <w:color w:val="004D9A"/>
          <w:spacing w:val="-2"/>
          <w:sz w:val="24"/>
        </w:rPr>
        <w:t>outcomes.</w:t>
      </w:r>
    </w:p>
    <w:p>
      <w:pPr>
        <w:pStyle w:val="BodyText"/>
        <w:rPr>
          <w:b/>
          <w:sz w:val="24"/>
        </w:rPr>
      </w:pPr>
    </w:p>
    <w:p>
      <w:pPr>
        <w:spacing w:before="0"/>
        <w:ind w:left="960" w:right="962" w:firstLine="0"/>
        <w:jc w:val="left"/>
        <w:rPr>
          <w:b/>
          <w:sz w:val="24"/>
        </w:rPr>
      </w:pPr>
      <w:r>
        <w:rPr>
          <w:b/>
          <w:color w:val="004D9A"/>
          <w:sz w:val="24"/>
        </w:rPr>
        <w:t>Mission:</w:t>
      </w:r>
      <w:r>
        <w:rPr>
          <w:b/>
          <w:color w:val="004D9A"/>
          <w:spacing w:val="-4"/>
          <w:sz w:val="24"/>
        </w:rPr>
        <w:t> </w:t>
      </w:r>
      <w:r>
        <w:rPr>
          <w:b/>
          <w:color w:val="004D9A"/>
          <w:sz w:val="24"/>
        </w:rPr>
        <w:t>Jefferson</w:t>
      </w:r>
      <w:r>
        <w:rPr>
          <w:b/>
          <w:color w:val="004D9A"/>
          <w:spacing w:val="-4"/>
          <w:sz w:val="24"/>
        </w:rPr>
        <w:t> </w:t>
      </w:r>
      <w:r>
        <w:rPr>
          <w:b/>
          <w:color w:val="004D9A"/>
          <w:sz w:val="24"/>
        </w:rPr>
        <w:t>County</w:t>
      </w:r>
      <w:r>
        <w:rPr>
          <w:b/>
          <w:color w:val="004D9A"/>
          <w:spacing w:val="-4"/>
          <w:sz w:val="24"/>
        </w:rPr>
        <w:t> </w:t>
      </w:r>
      <w:r>
        <w:rPr>
          <w:b/>
          <w:color w:val="004D9A"/>
          <w:sz w:val="24"/>
        </w:rPr>
        <w:t>Public</w:t>
      </w:r>
      <w:r>
        <w:rPr>
          <w:b/>
          <w:color w:val="004D9A"/>
          <w:spacing w:val="-4"/>
          <w:sz w:val="24"/>
        </w:rPr>
        <w:t> </w:t>
      </w:r>
      <w:r>
        <w:rPr>
          <w:b/>
          <w:color w:val="004D9A"/>
          <w:sz w:val="24"/>
        </w:rPr>
        <w:t>Library</w:t>
      </w:r>
      <w:r>
        <w:rPr>
          <w:b/>
          <w:color w:val="004D9A"/>
          <w:spacing w:val="-4"/>
          <w:sz w:val="24"/>
        </w:rPr>
        <w:t> </w:t>
      </w:r>
      <w:r>
        <w:rPr>
          <w:b/>
          <w:color w:val="004D9A"/>
          <w:sz w:val="24"/>
        </w:rPr>
        <w:t>enriches</w:t>
      </w:r>
      <w:r>
        <w:rPr>
          <w:b/>
          <w:color w:val="004D9A"/>
          <w:spacing w:val="-4"/>
          <w:sz w:val="24"/>
        </w:rPr>
        <w:t> </w:t>
      </w:r>
      <w:r>
        <w:rPr>
          <w:b/>
          <w:color w:val="004D9A"/>
          <w:sz w:val="24"/>
        </w:rPr>
        <w:t>lives</w:t>
      </w:r>
      <w:r>
        <w:rPr>
          <w:b/>
          <w:color w:val="004D9A"/>
          <w:spacing w:val="-4"/>
          <w:sz w:val="24"/>
        </w:rPr>
        <w:t> </w:t>
      </w:r>
      <w:r>
        <w:rPr>
          <w:b/>
          <w:color w:val="004D9A"/>
          <w:sz w:val="24"/>
        </w:rPr>
        <w:t>and</w:t>
      </w:r>
      <w:r>
        <w:rPr>
          <w:b/>
          <w:color w:val="004D9A"/>
          <w:spacing w:val="-4"/>
          <w:sz w:val="24"/>
        </w:rPr>
        <w:t> </w:t>
      </w:r>
      <w:r>
        <w:rPr>
          <w:b/>
          <w:color w:val="004D9A"/>
          <w:sz w:val="24"/>
        </w:rPr>
        <w:t>our</w:t>
      </w:r>
      <w:r>
        <w:rPr>
          <w:b/>
          <w:color w:val="004D9A"/>
          <w:spacing w:val="-4"/>
          <w:sz w:val="24"/>
        </w:rPr>
        <w:t> </w:t>
      </w:r>
      <w:r>
        <w:rPr>
          <w:b/>
          <w:color w:val="004D9A"/>
          <w:sz w:val="24"/>
        </w:rPr>
        <w:t>community</w:t>
      </w:r>
      <w:r>
        <w:rPr>
          <w:b/>
          <w:color w:val="004D9A"/>
          <w:spacing w:val="-4"/>
          <w:sz w:val="24"/>
        </w:rPr>
        <w:t> </w:t>
      </w:r>
      <w:r>
        <w:rPr>
          <w:b/>
          <w:color w:val="004D9A"/>
          <w:sz w:val="24"/>
        </w:rPr>
        <w:t>by</w:t>
      </w:r>
      <w:r>
        <w:rPr>
          <w:b/>
          <w:color w:val="004D9A"/>
          <w:spacing w:val="-4"/>
          <w:sz w:val="24"/>
        </w:rPr>
        <w:t> </w:t>
      </w:r>
      <w:r>
        <w:rPr>
          <w:b/>
          <w:color w:val="004D9A"/>
          <w:sz w:val="24"/>
        </w:rPr>
        <w:t>providing equitable and free access to information, experiences, and opportunities.</w:t>
      </w:r>
    </w:p>
    <w:p>
      <w:pPr>
        <w:pStyle w:val="BodyText"/>
        <w:rPr>
          <w:b/>
          <w:sz w:val="24"/>
        </w:rPr>
      </w:pPr>
    </w:p>
    <w:p>
      <w:pPr>
        <w:spacing w:before="0"/>
        <w:ind w:left="960" w:right="962" w:firstLine="0"/>
        <w:jc w:val="left"/>
        <w:rPr>
          <w:b/>
          <w:sz w:val="24"/>
        </w:rPr>
      </w:pPr>
      <w:r>
        <w:rPr>
          <w:b/>
          <w:color w:val="004D9A"/>
          <w:sz w:val="24"/>
        </w:rPr>
        <w:t>Vision: Jefferson County Public Library is an essential place in our community for connection,</w:t>
      </w:r>
      <w:r>
        <w:rPr>
          <w:b/>
          <w:color w:val="004D9A"/>
          <w:spacing w:val="-5"/>
          <w:sz w:val="24"/>
        </w:rPr>
        <w:t> </w:t>
      </w:r>
      <w:r>
        <w:rPr>
          <w:b/>
          <w:color w:val="004D9A"/>
          <w:sz w:val="24"/>
        </w:rPr>
        <w:t>learning,</w:t>
      </w:r>
      <w:r>
        <w:rPr>
          <w:b/>
          <w:color w:val="004D9A"/>
          <w:spacing w:val="-5"/>
          <w:sz w:val="24"/>
        </w:rPr>
        <w:t> </w:t>
      </w:r>
      <w:r>
        <w:rPr>
          <w:b/>
          <w:color w:val="004D9A"/>
          <w:sz w:val="24"/>
        </w:rPr>
        <w:t>discovery,</w:t>
      </w:r>
      <w:r>
        <w:rPr>
          <w:b/>
          <w:color w:val="004D9A"/>
          <w:spacing w:val="-5"/>
          <w:sz w:val="24"/>
        </w:rPr>
        <w:t> </w:t>
      </w:r>
      <w:r>
        <w:rPr>
          <w:b/>
          <w:color w:val="004D9A"/>
          <w:sz w:val="24"/>
        </w:rPr>
        <w:t>and</w:t>
      </w:r>
      <w:r>
        <w:rPr>
          <w:b/>
          <w:color w:val="004D9A"/>
          <w:spacing w:val="-5"/>
          <w:sz w:val="24"/>
        </w:rPr>
        <w:t> </w:t>
      </w:r>
      <w:r>
        <w:rPr>
          <w:b/>
          <w:color w:val="004D9A"/>
          <w:sz w:val="24"/>
        </w:rPr>
        <w:t>creation.</w:t>
      </w:r>
      <w:r>
        <w:rPr>
          <w:b/>
          <w:color w:val="004D9A"/>
          <w:spacing w:val="-5"/>
          <w:sz w:val="24"/>
        </w:rPr>
        <w:t> </w:t>
      </w:r>
      <w:r>
        <w:rPr>
          <w:b/>
          <w:color w:val="004D9A"/>
          <w:sz w:val="24"/>
        </w:rPr>
        <w:t>Everyone</w:t>
      </w:r>
      <w:r>
        <w:rPr>
          <w:b/>
          <w:color w:val="004D9A"/>
          <w:spacing w:val="-5"/>
          <w:sz w:val="24"/>
        </w:rPr>
        <w:t> </w:t>
      </w:r>
      <w:r>
        <w:rPr>
          <w:b/>
          <w:color w:val="004D9A"/>
          <w:sz w:val="24"/>
        </w:rPr>
        <w:t>belongs.</w:t>
      </w:r>
      <w:r>
        <w:rPr>
          <w:b/>
          <w:color w:val="004D9A"/>
          <w:spacing w:val="-5"/>
          <w:sz w:val="24"/>
        </w:rPr>
        <w:t> </w:t>
      </w:r>
      <w:r>
        <w:rPr>
          <w:b/>
          <w:color w:val="004D9A"/>
          <w:sz w:val="24"/>
        </w:rPr>
        <w:t>Everyone</w:t>
      </w:r>
      <w:r>
        <w:rPr>
          <w:b/>
          <w:color w:val="004D9A"/>
          <w:spacing w:val="-5"/>
          <w:sz w:val="24"/>
        </w:rPr>
        <w:t> </w:t>
      </w:r>
      <w:r>
        <w:rPr>
          <w:b/>
          <w:color w:val="004D9A"/>
          <w:sz w:val="24"/>
        </w:rPr>
        <w:t>feels</w:t>
      </w:r>
      <w:r>
        <w:rPr>
          <w:b/>
          <w:color w:val="004D9A"/>
          <w:spacing w:val="-5"/>
          <w:sz w:val="24"/>
        </w:rPr>
        <w:t> </w:t>
      </w:r>
      <w:r>
        <w:rPr>
          <w:b/>
          <w:color w:val="004D9A"/>
          <w:sz w:val="24"/>
        </w:rPr>
        <w:t>welcome.</w:t>
      </w:r>
    </w:p>
    <w:p>
      <w:pPr>
        <w:spacing w:before="253"/>
        <w:ind w:left="960" w:right="0" w:firstLine="0"/>
        <w:jc w:val="left"/>
        <w:rPr>
          <w:b/>
          <w:sz w:val="22"/>
        </w:rPr>
      </w:pPr>
      <w:r>
        <w:rPr>
          <w:b/>
          <w:color w:val="004D9A"/>
          <w:sz w:val="22"/>
        </w:rPr>
        <w:t>Global</w:t>
      </w:r>
      <w:r>
        <w:rPr>
          <w:b/>
          <w:color w:val="004D9A"/>
          <w:spacing w:val="-6"/>
          <w:sz w:val="22"/>
        </w:rPr>
        <w:t> </w:t>
      </w:r>
      <w:r>
        <w:rPr>
          <w:b/>
          <w:color w:val="004D9A"/>
          <w:sz w:val="22"/>
        </w:rPr>
        <w:t>Ends</w:t>
      </w:r>
      <w:r>
        <w:rPr>
          <w:b/>
          <w:color w:val="004D9A"/>
          <w:spacing w:val="-6"/>
          <w:sz w:val="22"/>
        </w:rPr>
        <w:t> </w:t>
      </w:r>
      <w:r>
        <w:rPr>
          <w:b/>
          <w:color w:val="004D9A"/>
          <w:spacing w:val="-2"/>
          <w:sz w:val="22"/>
        </w:rPr>
        <w:t>Statements:</w:t>
      </w:r>
    </w:p>
    <w:p>
      <w:pPr>
        <w:pStyle w:val="BodyText"/>
        <w:spacing w:before="23"/>
        <w:rPr>
          <w:b/>
        </w:rPr>
      </w:pPr>
    </w:p>
    <w:p>
      <w:pPr>
        <w:pStyle w:val="ListParagraph"/>
        <w:numPr>
          <w:ilvl w:val="1"/>
          <w:numId w:val="5"/>
        </w:numPr>
        <w:tabs>
          <w:tab w:pos="1320" w:val="left" w:leader="none"/>
        </w:tabs>
        <w:spacing w:line="240" w:lineRule="auto" w:before="1" w:after="0"/>
        <w:ind w:left="1320" w:right="0" w:hanging="360"/>
        <w:jc w:val="left"/>
        <w:rPr>
          <w:b/>
          <w:color w:val="004D9A"/>
          <w:sz w:val="24"/>
        </w:rPr>
      </w:pPr>
      <w:r>
        <w:rPr>
          <w:b/>
          <w:color w:val="004D9A"/>
          <w:sz w:val="24"/>
        </w:rPr>
        <w:t>Equity of </w:t>
      </w:r>
      <w:r>
        <w:rPr>
          <w:b/>
          <w:color w:val="004D9A"/>
          <w:spacing w:val="-2"/>
          <w:sz w:val="24"/>
        </w:rPr>
        <w:t>Access</w:t>
      </w:r>
    </w:p>
    <w:p>
      <w:pPr>
        <w:spacing w:before="274"/>
        <w:ind w:left="960" w:right="962" w:firstLine="0"/>
        <w:jc w:val="left"/>
        <w:rPr>
          <w:b/>
          <w:sz w:val="24"/>
        </w:rPr>
      </w:pPr>
      <w:r>
        <w:rPr>
          <w:b/>
          <w:color w:val="004D9A"/>
          <w:sz w:val="24"/>
        </w:rPr>
        <w:t>JCPL</w:t>
      </w:r>
      <w:r>
        <w:rPr>
          <w:b/>
          <w:color w:val="004D9A"/>
          <w:spacing w:val="-4"/>
          <w:sz w:val="24"/>
        </w:rPr>
        <w:t> </w:t>
      </w:r>
      <w:r>
        <w:rPr>
          <w:b/>
          <w:color w:val="004D9A"/>
          <w:sz w:val="24"/>
        </w:rPr>
        <w:t>actively</w:t>
      </w:r>
      <w:r>
        <w:rPr>
          <w:b/>
          <w:color w:val="004D9A"/>
          <w:spacing w:val="-4"/>
          <w:sz w:val="24"/>
        </w:rPr>
        <w:t> </w:t>
      </w:r>
      <w:r>
        <w:rPr>
          <w:b/>
          <w:color w:val="004D9A"/>
          <w:sz w:val="24"/>
        </w:rPr>
        <w:t>identifies</w:t>
      </w:r>
      <w:r>
        <w:rPr>
          <w:b/>
          <w:color w:val="004D9A"/>
          <w:spacing w:val="-4"/>
          <w:sz w:val="24"/>
        </w:rPr>
        <w:t> </w:t>
      </w:r>
      <w:r>
        <w:rPr>
          <w:b/>
          <w:color w:val="004D9A"/>
          <w:sz w:val="24"/>
        </w:rPr>
        <w:t>and</w:t>
      </w:r>
      <w:r>
        <w:rPr>
          <w:b/>
          <w:color w:val="004D9A"/>
          <w:spacing w:val="-4"/>
          <w:sz w:val="24"/>
        </w:rPr>
        <w:t> </w:t>
      </w:r>
      <w:r>
        <w:rPr>
          <w:b/>
          <w:color w:val="004D9A"/>
          <w:sz w:val="24"/>
        </w:rPr>
        <w:t>removes</w:t>
      </w:r>
      <w:r>
        <w:rPr>
          <w:b/>
          <w:color w:val="004D9A"/>
          <w:spacing w:val="-4"/>
          <w:sz w:val="24"/>
        </w:rPr>
        <w:t> </w:t>
      </w:r>
      <w:r>
        <w:rPr>
          <w:b/>
          <w:color w:val="004D9A"/>
          <w:sz w:val="24"/>
        </w:rPr>
        <w:t>barriers</w:t>
      </w:r>
      <w:r>
        <w:rPr>
          <w:b/>
          <w:color w:val="004D9A"/>
          <w:spacing w:val="-6"/>
          <w:sz w:val="24"/>
        </w:rPr>
        <w:t> </w:t>
      </w:r>
      <w:r>
        <w:rPr>
          <w:b/>
          <w:color w:val="004D9A"/>
          <w:sz w:val="24"/>
        </w:rPr>
        <w:t>to</w:t>
      </w:r>
      <w:r>
        <w:rPr>
          <w:b/>
          <w:color w:val="004D9A"/>
          <w:spacing w:val="-4"/>
          <w:sz w:val="24"/>
        </w:rPr>
        <w:t> </w:t>
      </w:r>
      <w:r>
        <w:rPr>
          <w:b/>
          <w:color w:val="004D9A"/>
          <w:sz w:val="24"/>
        </w:rPr>
        <w:t>library</w:t>
      </w:r>
      <w:r>
        <w:rPr>
          <w:b/>
          <w:color w:val="004D9A"/>
          <w:spacing w:val="-4"/>
          <w:sz w:val="24"/>
        </w:rPr>
        <w:t> </w:t>
      </w:r>
      <w:r>
        <w:rPr>
          <w:b/>
          <w:color w:val="004D9A"/>
          <w:sz w:val="24"/>
        </w:rPr>
        <w:t>services,</w:t>
      </w:r>
      <w:r>
        <w:rPr>
          <w:b/>
          <w:color w:val="004D9A"/>
          <w:spacing w:val="-4"/>
          <w:sz w:val="24"/>
        </w:rPr>
        <w:t> </w:t>
      </w:r>
      <w:r>
        <w:rPr>
          <w:b/>
          <w:color w:val="004D9A"/>
          <w:sz w:val="24"/>
        </w:rPr>
        <w:t>providing</w:t>
      </w:r>
      <w:r>
        <w:rPr>
          <w:b/>
          <w:color w:val="004D9A"/>
          <w:spacing w:val="-4"/>
          <w:sz w:val="24"/>
        </w:rPr>
        <w:t> </w:t>
      </w:r>
      <w:r>
        <w:rPr>
          <w:b/>
          <w:color w:val="004D9A"/>
          <w:sz w:val="24"/>
        </w:rPr>
        <w:t>convenient</w:t>
      </w:r>
      <w:r>
        <w:rPr>
          <w:b/>
          <w:color w:val="004D9A"/>
          <w:spacing w:val="-4"/>
          <w:sz w:val="24"/>
        </w:rPr>
        <w:t> </w:t>
      </w:r>
      <w:r>
        <w:rPr>
          <w:b/>
          <w:color w:val="004D9A"/>
          <w:sz w:val="24"/>
        </w:rPr>
        <w:t>and free access to information and resources for all.</w:t>
      </w:r>
    </w:p>
    <w:p>
      <w:pPr>
        <w:pStyle w:val="BodyText"/>
        <w:rPr>
          <w:b/>
          <w:sz w:val="24"/>
        </w:rPr>
      </w:pPr>
    </w:p>
    <w:p>
      <w:pPr>
        <w:pStyle w:val="ListParagraph"/>
        <w:numPr>
          <w:ilvl w:val="1"/>
          <w:numId w:val="5"/>
        </w:numPr>
        <w:tabs>
          <w:tab w:pos="1320" w:val="left" w:leader="none"/>
        </w:tabs>
        <w:spacing w:line="240" w:lineRule="auto" w:before="0" w:after="0"/>
        <w:ind w:left="1320" w:right="0" w:hanging="360"/>
        <w:jc w:val="left"/>
        <w:rPr>
          <w:b/>
          <w:color w:val="004D9A"/>
          <w:sz w:val="24"/>
        </w:rPr>
      </w:pPr>
      <w:r>
        <w:rPr>
          <w:b/>
          <w:color w:val="004D9A"/>
          <w:sz w:val="24"/>
        </w:rPr>
        <w:t>Creating </w:t>
      </w:r>
      <w:r>
        <w:rPr>
          <w:b/>
          <w:color w:val="004D9A"/>
          <w:spacing w:val="-2"/>
          <w:sz w:val="24"/>
        </w:rPr>
        <w:t>Place</w:t>
      </w:r>
    </w:p>
    <w:p>
      <w:pPr>
        <w:pStyle w:val="BodyText"/>
        <w:rPr>
          <w:b/>
          <w:sz w:val="24"/>
        </w:rPr>
      </w:pPr>
    </w:p>
    <w:p>
      <w:pPr>
        <w:spacing w:before="0"/>
        <w:ind w:left="960" w:right="962" w:firstLine="0"/>
        <w:jc w:val="left"/>
        <w:rPr>
          <w:b/>
          <w:sz w:val="24"/>
        </w:rPr>
      </w:pPr>
      <w:r>
        <w:rPr>
          <w:b/>
          <w:color w:val="004D9A"/>
          <w:sz w:val="24"/>
        </w:rPr>
        <w:t>Our</w:t>
      </w:r>
      <w:r>
        <w:rPr>
          <w:b/>
          <w:color w:val="004D9A"/>
          <w:spacing w:val="-4"/>
          <w:sz w:val="24"/>
        </w:rPr>
        <w:t> </w:t>
      </w:r>
      <w:r>
        <w:rPr>
          <w:b/>
          <w:color w:val="004D9A"/>
          <w:sz w:val="24"/>
        </w:rPr>
        <w:t>libraries</w:t>
      </w:r>
      <w:r>
        <w:rPr>
          <w:b/>
          <w:color w:val="004D9A"/>
          <w:spacing w:val="-4"/>
          <w:sz w:val="24"/>
        </w:rPr>
        <w:t> </w:t>
      </w:r>
      <w:r>
        <w:rPr>
          <w:b/>
          <w:color w:val="004D9A"/>
          <w:sz w:val="24"/>
        </w:rPr>
        <w:t>are</w:t>
      </w:r>
      <w:r>
        <w:rPr>
          <w:b/>
          <w:color w:val="004D9A"/>
          <w:spacing w:val="-4"/>
          <w:sz w:val="24"/>
        </w:rPr>
        <w:t> </w:t>
      </w:r>
      <w:r>
        <w:rPr>
          <w:b/>
          <w:color w:val="004D9A"/>
          <w:sz w:val="24"/>
        </w:rPr>
        <w:t>safe</w:t>
      </w:r>
      <w:r>
        <w:rPr>
          <w:b/>
          <w:color w:val="004D9A"/>
          <w:spacing w:val="-4"/>
          <w:sz w:val="24"/>
        </w:rPr>
        <w:t> </w:t>
      </w:r>
      <w:r>
        <w:rPr>
          <w:b/>
          <w:color w:val="004D9A"/>
          <w:sz w:val="24"/>
        </w:rPr>
        <w:t>and</w:t>
      </w:r>
      <w:r>
        <w:rPr>
          <w:b/>
          <w:color w:val="004D9A"/>
          <w:spacing w:val="-4"/>
          <w:sz w:val="24"/>
        </w:rPr>
        <w:t> </w:t>
      </w:r>
      <w:r>
        <w:rPr>
          <w:b/>
          <w:color w:val="004D9A"/>
          <w:sz w:val="24"/>
        </w:rPr>
        <w:t>accessible</w:t>
      </w:r>
      <w:r>
        <w:rPr>
          <w:b/>
          <w:color w:val="004D9A"/>
          <w:spacing w:val="-4"/>
          <w:sz w:val="24"/>
        </w:rPr>
        <w:t> </w:t>
      </w:r>
      <w:r>
        <w:rPr>
          <w:b/>
          <w:color w:val="004D9A"/>
          <w:sz w:val="24"/>
        </w:rPr>
        <w:t>spaces</w:t>
      </w:r>
      <w:r>
        <w:rPr>
          <w:b/>
          <w:color w:val="004D9A"/>
          <w:spacing w:val="-4"/>
          <w:sz w:val="24"/>
        </w:rPr>
        <w:t> </w:t>
      </w:r>
      <w:r>
        <w:rPr>
          <w:b/>
          <w:color w:val="004D9A"/>
          <w:sz w:val="24"/>
        </w:rPr>
        <w:t>that</w:t>
      </w:r>
      <w:r>
        <w:rPr>
          <w:b/>
          <w:color w:val="004D9A"/>
          <w:spacing w:val="-3"/>
          <w:sz w:val="24"/>
        </w:rPr>
        <w:t> </w:t>
      </w:r>
      <w:r>
        <w:rPr>
          <w:b/>
          <w:color w:val="004D9A"/>
          <w:sz w:val="24"/>
        </w:rPr>
        <w:t>bring</w:t>
      </w:r>
      <w:r>
        <w:rPr>
          <w:b/>
          <w:color w:val="004D9A"/>
          <w:spacing w:val="-3"/>
          <w:sz w:val="24"/>
        </w:rPr>
        <w:t> </w:t>
      </w:r>
      <w:r>
        <w:rPr>
          <w:b/>
          <w:color w:val="004D9A"/>
          <w:sz w:val="24"/>
        </w:rPr>
        <w:t>people</w:t>
      </w:r>
      <w:r>
        <w:rPr>
          <w:b/>
          <w:color w:val="004D9A"/>
          <w:spacing w:val="-3"/>
          <w:sz w:val="24"/>
        </w:rPr>
        <w:t> </w:t>
      </w:r>
      <w:r>
        <w:rPr>
          <w:b/>
          <w:color w:val="004D9A"/>
          <w:sz w:val="24"/>
        </w:rPr>
        <w:t>together,</w:t>
      </w:r>
      <w:r>
        <w:rPr>
          <w:b/>
          <w:color w:val="004D9A"/>
          <w:spacing w:val="-3"/>
          <w:sz w:val="24"/>
        </w:rPr>
        <w:t> </w:t>
      </w:r>
      <w:r>
        <w:rPr>
          <w:b/>
          <w:color w:val="004D9A"/>
          <w:sz w:val="24"/>
        </w:rPr>
        <w:t>encourage</w:t>
      </w:r>
      <w:r>
        <w:rPr>
          <w:b/>
          <w:color w:val="004D9A"/>
          <w:spacing w:val="-3"/>
          <w:sz w:val="24"/>
        </w:rPr>
        <w:t> </w:t>
      </w:r>
      <w:r>
        <w:rPr>
          <w:b/>
          <w:color w:val="004D9A"/>
          <w:sz w:val="24"/>
        </w:rPr>
        <w:t>discovery, and where everyone belongs.</w:t>
      </w:r>
    </w:p>
    <w:p>
      <w:pPr>
        <w:pStyle w:val="BodyText"/>
        <w:rPr>
          <w:b/>
          <w:sz w:val="24"/>
        </w:rPr>
      </w:pPr>
    </w:p>
    <w:p>
      <w:pPr>
        <w:pStyle w:val="ListParagraph"/>
        <w:numPr>
          <w:ilvl w:val="1"/>
          <w:numId w:val="5"/>
        </w:numPr>
        <w:tabs>
          <w:tab w:pos="1320" w:val="left" w:leader="none"/>
        </w:tabs>
        <w:spacing w:line="240" w:lineRule="auto" w:before="1" w:after="0"/>
        <w:ind w:left="1320" w:right="0" w:hanging="360"/>
        <w:jc w:val="left"/>
        <w:rPr>
          <w:b/>
          <w:color w:val="004D9A"/>
          <w:sz w:val="24"/>
        </w:rPr>
      </w:pPr>
      <w:r>
        <w:rPr>
          <w:b/>
          <w:color w:val="004D9A"/>
          <w:sz w:val="24"/>
        </w:rPr>
        <w:t>Our </w:t>
      </w:r>
      <w:r>
        <w:rPr>
          <w:b/>
          <w:color w:val="004D9A"/>
          <w:spacing w:val="-2"/>
          <w:sz w:val="24"/>
        </w:rPr>
        <w:t>People</w:t>
      </w:r>
    </w:p>
    <w:p>
      <w:pPr>
        <w:spacing w:before="276"/>
        <w:ind w:left="960" w:right="962" w:firstLine="0"/>
        <w:jc w:val="left"/>
        <w:rPr>
          <w:b/>
          <w:sz w:val="24"/>
        </w:rPr>
      </w:pPr>
      <w:r>
        <w:rPr>
          <w:b/>
          <w:color w:val="004D9A"/>
          <w:sz w:val="24"/>
        </w:rPr>
        <w:t>We</w:t>
      </w:r>
      <w:r>
        <w:rPr>
          <w:b/>
          <w:color w:val="004D9A"/>
          <w:spacing w:val="-3"/>
          <w:sz w:val="24"/>
        </w:rPr>
        <w:t> </w:t>
      </w:r>
      <w:r>
        <w:rPr>
          <w:b/>
          <w:color w:val="004D9A"/>
          <w:sz w:val="24"/>
        </w:rPr>
        <w:t>empower</w:t>
      </w:r>
      <w:r>
        <w:rPr>
          <w:b/>
          <w:color w:val="004D9A"/>
          <w:spacing w:val="-3"/>
          <w:sz w:val="24"/>
        </w:rPr>
        <w:t> </w:t>
      </w:r>
      <w:r>
        <w:rPr>
          <w:b/>
          <w:color w:val="004D9A"/>
          <w:sz w:val="24"/>
        </w:rPr>
        <w:t>our</w:t>
      </w:r>
      <w:r>
        <w:rPr>
          <w:b/>
          <w:color w:val="004D9A"/>
          <w:spacing w:val="-3"/>
          <w:sz w:val="24"/>
        </w:rPr>
        <w:t> </w:t>
      </w:r>
      <w:r>
        <w:rPr>
          <w:b/>
          <w:color w:val="004D9A"/>
          <w:sz w:val="24"/>
        </w:rPr>
        <w:t>team</w:t>
      </w:r>
      <w:r>
        <w:rPr>
          <w:b/>
          <w:color w:val="004D9A"/>
          <w:spacing w:val="-4"/>
          <w:sz w:val="24"/>
        </w:rPr>
        <w:t> </w:t>
      </w:r>
      <w:r>
        <w:rPr>
          <w:b/>
          <w:color w:val="004D9A"/>
          <w:sz w:val="24"/>
        </w:rPr>
        <w:t>members</w:t>
      </w:r>
      <w:r>
        <w:rPr>
          <w:b/>
          <w:color w:val="004D9A"/>
          <w:spacing w:val="-4"/>
          <w:sz w:val="24"/>
        </w:rPr>
        <w:t> </w:t>
      </w:r>
      <w:r>
        <w:rPr>
          <w:b/>
          <w:color w:val="004D9A"/>
          <w:sz w:val="24"/>
        </w:rPr>
        <w:t>with</w:t>
      </w:r>
      <w:r>
        <w:rPr>
          <w:b/>
          <w:color w:val="004D9A"/>
          <w:spacing w:val="-4"/>
          <w:sz w:val="24"/>
        </w:rPr>
        <w:t> </w:t>
      </w:r>
      <w:r>
        <w:rPr>
          <w:b/>
          <w:color w:val="004D9A"/>
          <w:sz w:val="24"/>
        </w:rPr>
        <w:t>the</w:t>
      </w:r>
      <w:r>
        <w:rPr>
          <w:b/>
          <w:color w:val="004D9A"/>
          <w:spacing w:val="-3"/>
          <w:sz w:val="24"/>
        </w:rPr>
        <w:t> </w:t>
      </w:r>
      <w:r>
        <w:rPr>
          <w:b/>
          <w:color w:val="004D9A"/>
          <w:sz w:val="24"/>
        </w:rPr>
        <w:t>resources,</w:t>
      </w:r>
      <w:r>
        <w:rPr>
          <w:b/>
          <w:color w:val="004D9A"/>
          <w:spacing w:val="-3"/>
          <w:sz w:val="24"/>
        </w:rPr>
        <w:t> </w:t>
      </w:r>
      <w:r>
        <w:rPr>
          <w:b/>
          <w:color w:val="004D9A"/>
          <w:sz w:val="24"/>
        </w:rPr>
        <w:t>opportunities,</w:t>
      </w:r>
      <w:r>
        <w:rPr>
          <w:b/>
          <w:color w:val="004D9A"/>
          <w:spacing w:val="-3"/>
          <w:sz w:val="24"/>
        </w:rPr>
        <w:t> </w:t>
      </w:r>
      <w:r>
        <w:rPr>
          <w:b/>
          <w:color w:val="004D9A"/>
          <w:sz w:val="24"/>
        </w:rPr>
        <w:t>and</w:t>
      </w:r>
      <w:r>
        <w:rPr>
          <w:b/>
          <w:color w:val="004D9A"/>
          <w:spacing w:val="-4"/>
          <w:sz w:val="24"/>
        </w:rPr>
        <w:t> </w:t>
      </w:r>
      <w:r>
        <w:rPr>
          <w:b/>
          <w:color w:val="004D9A"/>
          <w:sz w:val="24"/>
        </w:rPr>
        <w:t>culture</w:t>
      </w:r>
      <w:r>
        <w:rPr>
          <w:b/>
          <w:color w:val="004D9A"/>
          <w:spacing w:val="-3"/>
          <w:sz w:val="24"/>
        </w:rPr>
        <w:t> </w:t>
      </w:r>
      <w:r>
        <w:rPr>
          <w:b/>
          <w:color w:val="004D9A"/>
          <w:sz w:val="24"/>
        </w:rPr>
        <w:t>to</w:t>
      </w:r>
      <w:r>
        <w:rPr>
          <w:b/>
          <w:color w:val="004D9A"/>
          <w:spacing w:val="-3"/>
          <w:sz w:val="24"/>
        </w:rPr>
        <w:t> </w:t>
      </w:r>
      <w:r>
        <w:rPr>
          <w:b/>
          <w:color w:val="004D9A"/>
          <w:sz w:val="24"/>
        </w:rPr>
        <w:t>thrive</w:t>
      </w:r>
      <w:r>
        <w:rPr>
          <w:b/>
          <w:color w:val="004D9A"/>
          <w:spacing w:val="-3"/>
          <w:sz w:val="24"/>
        </w:rPr>
        <w:t> </w:t>
      </w:r>
      <w:r>
        <w:rPr>
          <w:b/>
          <w:color w:val="004D9A"/>
          <w:sz w:val="24"/>
        </w:rPr>
        <w:t>and serve our community.</w:t>
      </w:r>
    </w:p>
    <w:p>
      <w:pPr>
        <w:spacing w:after="0"/>
        <w:jc w:val="left"/>
        <w:rPr>
          <w:b/>
          <w:sz w:val="24"/>
        </w:rPr>
        <w:sectPr>
          <w:pgSz w:w="12240" w:h="15840"/>
          <w:pgMar w:top="660" w:bottom="280" w:left="360" w:right="360"/>
        </w:sectPr>
      </w:pPr>
    </w:p>
    <w:p>
      <w:pPr>
        <w:tabs>
          <w:tab w:pos="8811" w:val="left" w:leader="none"/>
        </w:tabs>
        <w:spacing w:before="60"/>
        <w:ind w:left="960" w:right="1196" w:firstLine="0"/>
        <w:jc w:val="left"/>
        <w:rPr>
          <w:b/>
          <w:i/>
          <w:sz w:val="28"/>
        </w:rPr>
      </w:pPr>
      <w:r>
        <w:rPr>
          <w:b/>
          <w:sz w:val="28"/>
        </w:rPr>
        <w:t>POLICY TYPE: BOARD</w:t>
      </w:r>
      <w:r>
        <w:rPr>
          <w:b/>
          <w:i/>
          <w:sz w:val="28"/>
        </w:rPr>
        <w:t>–</w:t>
      </w:r>
      <w:r>
        <w:rPr>
          <w:b/>
          <w:sz w:val="28"/>
        </w:rPr>
        <w:t>MANAGEMENT DELEGATION</w:t>
        <w:tab/>
        <w:t>POLICY</w:t>
      </w:r>
      <w:r>
        <w:rPr>
          <w:b/>
          <w:spacing w:val="-18"/>
          <w:sz w:val="28"/>
        </w:rPr>
        <w:t> </w:t>
      </w:r>
      <w:r>
        <w:rPr>
          <w:b/>
          <w:sz w:val="28"/>
        </w:rPr>
        <w:t>3.4 POLICY TITLE:</w:t>
      </w:r>
      <w:r>
        <w:rPr>
          <w:b/>
          <w:spacing w:val="40"/>
          <w:sz w:val="28"/>
        </w:rPr>
        <w:t> </w:t>
      </w:r>
      <w:r>
        <w:rPr>
          <w:b/>
          <w:i/>
          <w:sz w:val="28"/>
        </w:rPr>
        <w:t>MONITORING THE EXECUTIVE DIRECTOR’S</w:t>
      </w:r>
      <w:r>
        <w:rPr>
          <w:b/>
          <w:i/>
          <w:sz w:val="28"/>
        </w:rPr>
        <w:t> </w:t>
      </w:r>
      <w:r>
        <w:rPr>
          <w:b/>
          <w:i/>
          <w:spacing w:val="-2"/>
          <w:sz w:val="28"/>
        </w:rPr>
        <w:t>PERFORMANCE</w:t>
      </w:r>
    </w:p>
    <w:p>
      <w:pPr>
        <w:pStyle w:val="BodyText"/>
        <w:spacing w:before="9"/>
        <w:rPr>
          <w:b/>
          <w:i/>
          <w:sz w:val="17"/>
        </w:rPr>
      </w:pPr>
      <w:r>
        <w:rPr>
          <w:b/>
          <w:i/>
          <w:sz w:val="17"/>
        </w:rPr>
        <mc:AlternateContent>
          <mc:Choice Requires="wps">
            <w:drawing>
              <wp:anchor distT="0" distB="0" distL="0" distR="0" allowOverlap="1" layoutInCell="1" locked="0" behindDoc="1" simplePos="0" relativeHeight="487589376">
                <wp:simplePos x="0" y="0"/>
                <wp:positionH relativeFrom="page">
                  <wp:posOffset>860297</wp:posOffset>
                </wp:positionH>
                <wp:positionV relativeFrom="paragraph">
                  <wp:posOffset>145594</wp:posOffset>
                </wp:positionV>
                <wp:extent cx="591058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10580" cy="1270"/>
                        </a:xfrm>
                        <a:custGeom>
                          <a:avLst/>
                          <a:gdLst/>
                          <a:ahLst/>
                          <a:cxnLst/>
                          <a:rect l="l" t="t" r="r" b="b"/>
                          <a:pathLst>
                            <a:path w="5910580" h="0">
                              <a:moveTo>
                                <a:pt x="5910072" y="0"/>
                              </a:moveTo>
                              <a:lnTo>
                                <a:pt x="0" y="0"/>
                              </a:lnTo>
                            </a:path>
                          </a:pathLst>
                        </a:custGeom>
                        <a:ln w="440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739998pt;margin-top:11.464102pt;width:465.4pt;height:.1pt;mso-position-horizontal-relative:page;mso-position-vertical-relative:paragraph;z-index:-15727104;mso-wrap-distance-left:0;mso-wrap-distance-right:0" id="docshape3" coordorigin="1355,229" coordsize="9308,0" path="m10662,229l1355,229e" filled="false" stroked="true" strokeweight="3.466pt" strokecolor="#000000">
                <v:path arrowok="t"/>
                <v:stroke dashstyle="solid"/>
                <w10:wrap type="topAndBottom"/>
              </v:shape>
            </w:pict>
          </mc:Fallback>
        </mc:AlternateContent>
      </w:r>
    </w:p>
    <w:p>
      <w:pPr>
        <w:pStyle w:val="BodyText"/>
        <w:spacing w:before="241"/>
        <w:ind w:left="960" w:right="962"/>
      </w:pPr>
      <w:r>
        <w:rPr/>
        <w:t>The</w:t>
      </w:r>
      <w:r>
        <w:rPr>
          <w:spacing w:val="-4"/>
        </w:rPr>
        <w:t> </w:t>
      </w:r>
      <w:r>
        <w:rPr/>
        <w:t>Library</w:t>
      </w:r>
      <w:r>
        <w:rPr>
          <w:spacing w:val="-5"/>
        </w:rPr>
        <w:t> </w:t>
      </w:r>
      <w:r>
        <w:rPr/>
        <w:t>Board</w:t>
      </w:r>
      <w:r>
        <w:rPr>
          <w:spacing w:val="-4"/>
        </w:rPr>
        <w:t> </w:t>
      </w:r>
      <w:r>
        <w:rPr/>
        <w:t>will</w:t>
      </w:r>
      <w:r>
        <w:rPr>
          <w:spacing w:val="-4"/>
        </w:rPr>
        <w:t> </w:t>
      </w:r>
      <w:r>
        <w:rPr/>
        <w:t>systematically</w:t>
      </w:r>
      <w:r>
        <w:rPr>
          <w:spacing w:val="-4"/>
        </w:rPr>
        <w:t> </w:t>
      </w:r>
      <w:r>
        <w:rPr/>
        <w:t>and</w:t>
      </w:r>
      <w:r>
        <w:rPr>
          <w:spacing w:val="-4"/>
        </w:rPr>
        <w:t> </w:t>
      </w:r>
      <w:r>
        <w:rPr/>
        <w:t>rigorously</w:t>
      </w:r>
      <w:r>
        <w:rPr>
          <w:spacing w:val="-4"/>
        </w:rPr>
        <w:t> </w:t>
      </w:r>
      <w:r>
        <w:rPr/>
        <w:t>monitor</w:t>
      </w:r>
      <w:r>
        <w:rPr>
          <w:spacing w:val="-4"/>
        </w:rPr>
        <w:t> </w:t>
      </w:r>
      <w:r>
        <w:rPr/>
        <w:t>Executive</w:t>
      </w:r>
      <w:r>
        <w:rPr>
          <w:spacing w:val="-4"/>
        </w:rPr>
        <w:t> </w:t>
      </w:r>
      <w:r>
        <w:rPr/>
        <w:t>Director</w:t>
      </w:r>
      <w:r>
        <w:rPr>
          <w:spacing w:val="-4"/>
        </w:rPr>
        <w:t> </w:t>
      </w:r>
      <w:r>
        <w:rPr/>
        <w:t>job</w:t>
      </w:r>
      <w:r>
        <w:rPr>
          <w:spacing w:val="-5"/>
        </w:rPr>
        <w:t> </w:t>
      </w:r>
      <w:r>
        <w:rPr/>
        <w:t>performance</w:t>
      </w:r>
      <w:r>
        <w:rPr>
          <w:spacing w:val="-4"/>
        </w:rPr>
        <w:t> </w:t>
      </w:r>
      <w:r>
        <w:rPr/>
        <w:t>to determine the extent to which Ends are being achieved and whether operational activities fall within boundaries established in Management Limitations policies. Accordingly:</w:t>
      </w:r>
    </w:p>
    <w:p>
      <w:pPr>
        <w:pStyle w:val="BodyText"/>
        <w:spacing w:before="1"/>
      </w:pPr>
    </w:p>
    <w:p>
      <w:pPr>
        <w:pStyle w:val="ListParagraph"/>
        <w:numPr>
          <w:ilvl w:val="0"/>
          <w:numId w:val="6"/>
        </w:numPr>
        <w:tabs>
          <w:tab w:pos="958" w:val="left" w:leader="none"/>
          <w:tab w:pos="960" w:val="left" w:leader="none"/>
        </w:tabs>
        <w:spacing w:line="240" w:lineRule="auto" w:before="0" w:after="0"/>
        <w:ind w:left="960" w:right="1240" w:hanging="360"/>
        <w:jc w:val="left"/>
        <w:rPr>
          <w:sz w:val="22"/>
        </w:rPr>
      </w:pPr>
      <w:r>
        <w:rPr>
          <w:sz w:val="22"/>
        </w:rPr>
        <w:t>Monitoring</w:t>
      </w:r>
      <w:r>
        <w:rPr>
          <w:spacing w:val="-3"/>
          <w:sz w:val="22"/>
        </w:rPr>
        <w:t> </w:t>
      </w:r>
      <w:r>
        <w:rPr>
          <w:sz w:val="22"/>
        </w:rPr>
        <w:t>is</w:t>
      </w:r>
      <w:r>
        <w:rPr>
          <w:spacing w:val="-4"/>
          <w:sz w:val="22"/>
        </w:rPr>
        <w:t> </w:t>
      </w:r>
      <w:r>
        <w:rPr>
          <w:sz w:val="22"/>
        </w:rPr>
        <w:t>simply</w:t>
      </w:r>
      <w:r>
        <w:rPr>
          <w:spacing w:val="-3"/>
          <w:sz w:val="22"/>
        </w:rPr>
        <w:t> </w:t>
      </w:r>
      <w:r>
        <w:rPr>
          <w:sz w:val="22"/>
        </w:rPr>
        <w:t>to</w:t>
      </w:r>
      <w:r>
        <w:rPr>
          <w:spacing w:val="-3"/>
          <w:sz w:val="22"/>
        </w:rPr>
        <w:t> </w:t>
      </w:r>
      <w:r>
        <w:rPr>
          <w:sz w:val="22"/>
        </w:rPr>
        <w:t>determine</w:t>
      </w:r>
      <w:r>
        <w:rPr>
          <w:spacing w:val="-3"/>
          <w:sz w:val="22"/>
        </w:rPr>
        <w:t> </w:t>
      </w:r>
      <w:r>
        <w:rPr>
          <w:sz w:val="22"/>
        </w:rPr>
        <w:t>the</w:t>
      </w:r>
      <w:r>
        <w:rPr>
          <w:spacing w:val="-3"/>
          <w:sz w:val="22"/>
        </w:rPr>
        <w:t> </w:t>
      </w:r>
      <w:r>
        <w:rPr>
          <w:sz w:val="22"/>
        </w:rPr>
        <w:t>degree</w:t>
      </w:r>
      <w:r>
        <w:rPr>
          <w:spacing w:val="-3"/>
          <w:sz w:val="22"/>
        </w:rPr>
        <w:t> </w:t>
      </w:r>
      <w:r>
        <w:rPr>
          <w:sz w:val="22"/>
        </w:rPr>
        <w:t>to</w:t>
      </w:r>
      <w:r>
        <w:rPr>
          <w:spacing w:val="-3"/>
          <w:sz w:val="22"/>
        </w:rPr>
        <w:t> </w:t>
      </w:r>
      <w:r>
        <w:rPr>
          <w:sz w:val="22"/>
        </w:rPr>
        <w:t>which</w:t>
      </w:r>
      <w:r>
        <w:rPr>
          <w:spacing w:val="-3"/>
          <w:sz w:val="22"/>
        </w:rPr>
        <w:t> </w:t>
      </w:r>
      <w:r>
        <w:rPr>
          <w:sz w:val="22"/>
        </w:rPr>
        <w:t>Library</w:t>
      </w:r>
      <w:r>
        <w:rPr>
          <w:spacing w:val="-3"/>
          <w:sz w:val="22"/>
        </w:rPr>
        <w:t> </w:t>
      </w:r>
      <w:r>
        <w:rPr>
          <w:sz w:val="22"/>
        </w:rPr>
        <w:t>Board</w:t>
      </w:r>
      <w:r>
        <w:rPr>
          <w:spacing w:val="-3"/>
          <w:sz w:val="22"/>
        </w:rPr>
        <w:t> </w:t>
      </w:r>
      <w:r>
        <w:rPr>
          <w:sz w:val="22"/>
        </w:rPr>
        <w:t>policies</w:t>
      </w:r>
      <w:r>
        <w:rPr>
          <w:spacing w:val="-3"/>
          <w:sz w:val="22"/>
        </w:rPr>
        <w:t> </w:t>
      </w:r>
      <w:r>
        <w:rPr>
          <w:sz w:val="22"/>
        </w:rPr>
        <w:t>are</w:t>
      </w:r>
      <w:r>
        <w:rPr>
          <w:spacing w:val="-3"/>
          <w:sz w:val="22"/>
        </w:rPr>
        <w:t> </w:t>
      </w:r>
      <w:r>
        <w:rPr>
          <w:sz w:val="22"/>
        </w:rPr>
        <w:t>being</w:t>
      </w:r>
      <w:r>
        <w:rPr>
          <w:spacing w:val="-3"/>
          <w:sz w:val="22"/>
        </w:rPr>
        <w:t> </w:t>
      </w:r>
      <w:r>
        <w:rPr>
          <w:sz w:val="22"/>
        </w:rPr>
        <w:t>met.</w:t>
      </w:r>
      <w:r>
        <w:rPr>
          <w:spacing w:val="40"/>
          <w:sz w:val="22"/>
        </w:rPr>
        <w:t> </w:t>
      </w:r>
      <w:r>
        <w:rPr>
          <w:sz w:val="22"/>
        </w:rPr>
        <w:t>Information that does not address policy compliance will not be considered in the evaluation of Executive Director </w:t>
      </w:r>
      <w:r>
        <w:rPr>
          <w:spacing w:val="-2"/>
          <w:sz w:val="22"/>
        </w:rPr>
        <w:t>Performance.</w:t>
      </w:r>
    </w:p>
    <w:p>
      <w:pPr>
        <w:pStyle w:val="ListParagraph"/>
        <w:numPr>
          <w:ilvl w:val="0"/>
          <w:numId w:val="6"/>
        </w:numPr>
        <w:tabs>
          <w:tab w:pos="958" w:val="left" w:leader="none"/>
        </w:tabs>
        <w:spacing w:line="240" w:lineRule="auto" w:before="252" w:after="0"/>
        <w:ind w:left="958" w:right="0" w:hanging="358"/>
        <w:jc w:val="left"/>
        <w:rPr>
          <w:sz w:val="22"/>
        </w:rPr>
      </w:pPr>
      <w:r>
        <w:rPr>
          <w:sz w:val="22"/>
        </w:rPr>
        <w:t>The</w:t>
      </w:r>
      <w:r>
        <w:rPr>
          <w:spacing w:val="-5"/>
          <w:sz w:val="22"/>
        </w:rPr>
        <w:t> </w:t>
      </w:r>
      <w:r>
        <w:rPr>
          <w:sz w:val="22"/>
        </w:rPr>
        <w:t>Library</w:t>
      </w:r>
      <w:r>
        <w:rPr>
          <w:spacing w:val="-6"/>
          <w:sz w:val="22"/>
        </w:rPr>
        <w:t> </w:t>
      </w:r>
      <w:r>
        <w:rPr>
          <w:sz w:val="22"/>
        </w:rPr>
        <w:t>Board</w:t>
      </w:r>
      <w:r>
        <w:rPr>
          <w:spacing w:val="-4"/>
          <w:sz w:val="22"/>
        </w:rPr>
        <w:t> </w:t>
      </w:r>
      <w:r>
        <w:rPr>
          <w:sz w:val="22"/>
        </w:rPr>
        <w:t>will</w:t>
      </w:r>
      <w:r>
        <w:rPr>
          <w:spacing w:val="-5"/>
          <w:sz w:val="22"/>
        </w:rPr>
        <w:t> </w:t>
      </w:r>
      <w:r>
        <w:rPr>
          <w:sz w:val="22"/>
        </w:rPr>
        <w:t>acquire</w:t>
      </w:r>
      <w:r>
        <w:rPr>
          <w:spacing w:val="-5"/>
          <w:sz w:val="22"/>
        </w:rPr>
        <w:t> </w:t>
      </w:r>
      <w:r>
        <w:rPr>
          <w:sz w:val="22"/>
        </w:rPr>
        <w:t>monitoring</w:t>
      </w:r>
      <w:r>
        <w:rPr>
          <w:spacing w:val="-4"/>
          <w:sz w:val="22"/>
        </w:rPr>
        <w:t> </w:t>
      </w:r>
      <w:r>
        <w:rPr>
          <w:sz w:val="22"/>
        </w:rPr>
        <w:t>data</w:t>
      </w:r>
      <w:r>
        <w:rPr>
          <w:spacing w:val="-5"/>
          <w:sz w:val="22"/>
        </w:rPr>
        <w:t> </w:t>
      </w:r>
      <w:r>
        <w:rPr>
          <w:sz w:val="22"/>
        </w:rPr>
        <w:t>by</w:t>
      </w:r>
      <w:r>
        <w:rPr>
          <w:spacing w:val="-5"/>
          <w:sz w:val="22"/>
        </w:rPr>
        <w:t> </w:t>
      </w:r>
      <w:r>
        <w:rPr>
          <w:sz w:val="22"/>
        </w:rPr>
        <w:t>one</w:t>
      </w:r>
      <w:r>
        <w:rPr>
          <w:spacing w:val="-4"/>
          <w:sz w:val="22"/>
        </w:rPr>
        <w:t> </w:t>
      </w:r>
      <w:r>
        <w:rPr>
          <w:sz w:val="22"/>
        </w:rPr>
        <w:t>or</w:t>
      </w:r>
      <w:r>
        <w:rPr>
          <w:spacing w:val="-5"/>
          <w:sz w:val="22"/>
        </w:rPr>
        <w:t> </w:t>
      </w:r>
      <w:r>
        <w:rPr>
          <w:sz w:val="22"/>
        </w:rPr>
        <w:t>more</w:t>
      </w:r>
      <w:r>
        <w:rPr>
          <w:spacing w:val="-5"/>
          <w:sz w:val="22"/>
        </w:rPr>
        <w:t> </w:t>
      </w:r>
      <w:r>
        <w:rPr>
          <w:sz w:val="22"/>
        </w:rPr>
        <w:t>of</w:t>
      </w:r>
      <w:r>
        <w:rPr>
          <w:spacing w:val="-5"/>
          <w:sz w:val="22"/>
        </w:rPr>
        <w:t> </w:t>
      </w:r>
      <w:r>
        <w:rPr>
          <w:sz w:val="22"/>
        </w:rPr>
        <w:t>three</w:t>
      </w:r>
      <w:r>
        <w:rPr>
          <w:spacing w:val="-4"/>
          <w:sz w:val="22"/>
        </w:rPr>
        <w:t> </w:t>
      </w:r>
      <w:r>
        <w:rPr>
          <w:spacing w:val="-2"/>
          <w:sz w:val="22"/>
        </w:rPr>
        <w:t>methods:</w:t>
      </w:r>
    </w:p>
    <w:p>
      <w:pPr>
        <w:pStyle w:val="BodyText"/>
        <w:spacing w:before="6"/>
      </w:pPr>
    </w:p>
    <w:p>
      <w:pPr>
        <w:pStyle w:val="ListParagraph"/>
        <w:numPr>
          <w:ilvl w:val="1"/>
          <w:numId w:val="6"/>
        </w:numPr>
        <w:tabs>
          <w:tab w:pos="1319" w:val="left" w:leader="none"/>
        </w:tabs>
        <w:spacing w:line="235" w:lineRule="auto" w:before="0" w:after="0"/>
        <w:ind w:left="960" w:right="1534" w:firstLine="0"/>
        <w:jc w:val="left"/>
        <w:rPr>
          <w:sz w:val="22"/>
        </w:rPr>
      </w:pPr>
      <w:r>
        <w:rPr>
          <w:sz w:val="22"/>
        </w:rPr>
        <w:t>By</w:t>
      </w:r>
      <w:r>
        <w:rPr>
          <w:spacing w:val="-3"/>
          <w:sz w:val="22"/>
        </w:rPr>
        <w:t> </w:t>
      </w:r>
      <w:r>
        <w:rPr>
          <w:sz w:val="22"/>
        </w:rPr>
        <w:t>internal</w:t>
      </w:r>
      <w:r>
        <w:rPr>
          <w:spacing w:val="-3"/>
          <w:sz w:val="22"/>
        </w:rPr>
        <w:t> </w:t>
      </w:r>
      <w:r>
        <w:rPr>
          <w:sz w:val="22"/>
        </w:rPr>
        <w:t>report,</w:t>
      </w:r>
      <w:r>
        <w:rPr>
          <w:spacing w:val="-3"/>
          <w:sz w:val="22"/>
        </w:rPr>
        <w:t> </w:t>
      </w:r>
      <w:r>
        <w:rPr>
          <w:sz w:val="22"/>
        </w:rPr>
        <w:t>in</w:t>
      </w:r>
      <w:r>
        <w:rPr>
          <w:spacing w:val="-3"/>
          <w:sz w:val="22"/>
        </w:rPr>
        <w:t> </w:t>
      </w:r>
      <w:r>
        <w:rPr>
          <w:sz w:val="22"/>
        </w:rPr>
        <w:t>which</w:t>
      </w:r>
      <w:r>
        <w:rPr>
          <w:spacing w:val="-3"/>
          <w:sz w:val="22"/>
        </w:rPr>
        <w:t> </w:t>
      </w:r>
      <w:r>
        <w:rPr>
          <w:sz w:val="22"/>
        </w:rPr>
        <w:t>the</w:t>
      </w:r>
      <w:r>
        <w:rPr>
          <w:spacing w:val="-3"/>
          <w:sz w:val="22"/>
        </w:rPr>
        <w:t> </w:t>
      </w:r>
      <w:r>
        <w:rPr>
          <w:sz w:val="22"/>
        </w:rPr>
        <w:t>Executive</w:t>
      </w:r>
      <w:r>
        <w:rPr>
          <w:spacing w:val="-3"/>
          <w:sz w:val="22"/>
        </w:rPr>
        <w:t> </w:t>
      </w:r>
      <w:r>
        <w:rPr>
          <w:sz w:val="22"/>
        </w:rPr>
        <w:t>Director</w:t>
      </w:r>
      <w:r>
        <w:rPr>
          <w:spacing w:val="-4"/>
          <w:sz w:val="22"/>
        </w:rPr>
        <w:t> </w:t>
      </w:r>
      <w:r>
        <w:rPr>
          <w:sz w:val="22"/>
        </w:rPr>
        <w:t>discloses,</w:t>
      </w:r>
      <w:r>
        <w:rPr>
          <w:spacing w:val="-3"/>
          <w:sz w:val="22"/>
        </w:rPr>
        <w:t> </w:t>
      </w:r>
      <w:r>
        <w:rPr>
          <w:sz w:val="22"/>
        </w:rPr>
        <w:t>in</w:t>
      </w:r>
      <w:r>
        <w:rPr>
          <w:spacing w:val="-3"/>
          <w:sz w:val="22"/>
        </w:rPr>
        <w:t> </w:t>
      </w:r>
      <w:r>
        <w:rPr>
          <w:sz w:val="22"/>
        </w:rPr>
        <w:t>writing,</w:t>
      </w:r>
      <w:r>
        <w:rPr>
          <w:spacing w:val="-3"/>
          <w:sz w:val="22"/>
        </w:rPr>
        <w:t> </w:t>
      </w:r>
      <w:r>
        <w:rPr>
          <w:sz w:val="22"/>
        </w:rPr>
        <w:t>policy</w:t>
      </w:r>
      <w:r>
        <w:rPr>
          <w:spacing w:val="-3"/>
          <w:sz w:val="22"/>
        </w:rPr>
        <w:t> </w:t>
      </w:r>
      <w:r>
        <w:rPr>
          <w:sz w:val="22"/>
        </w:rPr>
        <w:t>interpretations</w:t>
      </w:r>
      <w:r>
        <w:rPr>
          <w:spacing w:val="-3"/>
          <w:sz w:val="22"/>
        </w:rPr>
        <w:t> </w:t>
      </w:r>
      <w:r>
        <w:rPr>
          <w:sz w:val="22"/>
        </w:rPr>
        <w:t>and compliance information to the Library Board</w:t>
      </w:r>
    </w:p>
    <w:p>
      <w:pPr>
        <w:pStyle w:val="ListParagraph"/>
        <w:numPr>
          <w:ilvl w:val="1"/>
          <w:numId w:val="6"/>
        </w:numPr>
        <w:tabs>
          <w:tab w:pos="1318" w:val="left" w:leader="none"/>
        </w:tabs>
        <w:spacing w:line="235" w:lineRule="auto" w:before="6" w:after="0"/>
        <w:ind w:left="959" w:right="1053" w:firstLine="0"/>
        <w:jc w:val="left"/>
        <w:rPr>
          <w:sz w:val="22"/>
        </w:rPr>
      </w:pPr>
      <w:r>
        <w:rPr>
          <w:sz w:val="22"/>
        </w:rPr>
        <w:t>By</w:t>
      </w:r>
      <w:r>
        <w:rPr>
          <w:spacing w:val="-3"/>
          <w:sz w:val="22"/>
        </w:rPr>
        <w:t> </w:t>
      </w:r>
      <w:r>
        <w:rPr>
          <w:sz w:val="22"/>
        </w:rPr>
        <w:t>external</w:t>
      </w:r>
      <w:r>
        <w:rPr>
          <w:spacing w:val="-3"/>
          <w:sz w:val="22"/>
        </w:rPr>
        <w:t> </w:t>
      </w:r>
      <w:r>
        <w:rPr>
          <w:sz w:val="22"/>
        </w:rPr>
        <w:t>report,</w:t>
      </w:r>
      <w:r>
        <w:rPr>
          <w:spacing w:val="-3"/>
          <w:sz w:val="22"/>
        </w:rPr>
        <w:t> </w:t>
      </w:r>
      <w:r>
        <w:rPr>
          <w:sz w:val="22"/>
        </w:rPr>
        <w:t>in</w:t>
      </w:r>
      <w:r>
        <w:rPr>
          <w:spacing w:val="-3"/>
          <w:sz w:val="22"/>
        </w:rPr>
        <w:t> </w:t>
      </w:r>
      <w:r>
        <w:rPr>
          <w:sz w:val="22"/>
        </w:rPr>
        <w:t>which</w:t>
      </w:r>
      <w:r>
        <w:rPr>
          <w:spacing w:val="-3"/>
          <w:sz w:val="22"/>
        </w:rPr>
        <w:t> </w:t>
      </w:r>
      <w:r>
        <w:rPr>
          <w:sz w:val="22"/>
        </w:rPr>
        <w:t>an</w:t>
      </w:r>
      <w:r>
        <w:rPr>
          <w:spacing w:val="-3"/>
          <w:sz w:val="22"/>
        </w:rPr>
        <w:t> </w:t>
      </w:r>
      <w:r>
        <w:rPr>
          <w:sz w:val="22"/>
        </w:rPr>
        <w:t>external,</w:t>
      </w:r>
      <w:r>
        <w:rPr>
          <w:spacing w:val="-3"/>
          <w:sz w:val="22"/>
        </w:rPr>
        <w:t> </w:t>
      </w:r>
      <w:r>
        <w:rPr>
          <w:sz w:val="22"/>
        </w:rPr>
        <w:t>disinterested</w:t>
      </w:r>
      <w:r>
        <w:rPr>
          <w:spacing w:val="-3"/>
          <w:sz w:val="22"/>
        </w:rPr>
        <w:t> </w:t>
      </w:r>
      <w:r>
        <w:rPr>
          <w:sz w:val="22"/>
        </w:rPr>
        <w:t>third</w:t>
      </w:r>
      <w:r>
        <w:rPr>
          <w:spacing w:val="-3"/>
          <w:sz w:val="22"/>
        </w:rPr>
        <w:t> </w:t>
      </w:r>
      <w:r>
        <w:rPr>
          <w:sz w:val="22"/>
        </w:rPr>
        <w:t>party</w:t>
      </w:r>
      <w:r>
        <w:rPr>
          <w:spacing w:val="-3"/>
          <w:sz w:val="22"/>
        </w:rPr>
        <w:t> </w:t>
      </w:r>
      <w:r>
        <w:rPr>
          <w:sz w:val="22"/>
        </w:rPr>
        <w:t>selected</w:t>
      </w:r>
      <w:r>
        <w:rPr>
          <w:spacing w:val="-3"/>
          <w:sz w:val="22"/>
        </w:rPr>
        <w:t> </w:t>
      </w:r>
      <w:r>
        <w:rPr>
          <w:sz w:val="22"/>
        </w:rPr>
        <w:t>by</w:t>
      </w:r>
      <w:r>
        <w:rPr>
          <w:spacing w:val="-3"/>
          <w:sz w:val="22"/>
        </w:rPr>
        <w:t> </w:t>
      </w:r>
      <w:r>
        <w:rPr>
          <w:sz w:val="22"/>
        </w:rPr>
        <w:t>the</w:t>
      </w:r>
      <w:r>
        <w:rPr>
          <w:spacing w:val="-4"/>
          <w:sz w:val="22"/>
        </w:rPr>
        <w:t> </w:t>
      </w:r>
      <w:r>
        <w:rPr>
          <w:sz w:val="22"/>
        </w:rPr>
        <w:t>Library</w:t>
      </w:r>
      <w:r>
        <w:rPr>
          <w:spacing w:val="-3"/>
          <w:sz w:val="22"/>
        </w:rPr>
        <w:t> </w:t>
      </w:r>
      <w:r>
        <w:rPr>
          <w:sz w:val="22"/>
        </w:rPr>
        <w:t>Board</w:t>
      </w:r>
      <w:r>
        <w:rPr>
          <w:spacing w:val="-3"/>
          <w:sz w:val="22"/>
        </w:rPr>
        <w:t> </w:t>
      </w:r>
      <w:r>
        <w:rPr>
          <w:sz w:val="22"/>
        </w:rPr>
        <w:t>assesses compliance with Library Board policies</w:t>
      </w:r>
    </w:p>
    <w:p>
      <w:pPr>
        <w:pStyle w:val="ListParagraph"/>
        <w:numPr>
          <w:ilvl w:val="1"/>
          <w:numId w:val="6"/>
        </w:numPr>
        <w:tabs>
          <w:tab w:pos="1318" w:val="left" w:leader="none"/>
        </w:tabs>
        <w:spacing w:line="235" w:lineRule="auto" w:before="6" w:after="0"/>
        <w:ind w:left="959" w:right="1510" w:firstLine="0"/>
        <w:jc w:val="left"/>
        <w:rPr>
          <w:sz w:val="22"/>
        </w:rPr>
      </w:pPr>
      <w:r>
        <w:rPr>
          <w:sz w:val="22"/>
        </w:rPr>
        <w:t>By</w:t>
      </w:r>
      <w:r>
        <w:rPr>
          <w:spacing w:val="-3"/>
          <w:sz w:val="22"/>
        </w:rPr>
        <w:t> </w:t>
      </w:r>
      <w:r>
        <w:rPr>
          <w:sz w:val="22"/>
        </w:rPr>
        <w:t>direct</w:t>
      </w:r>
      <w:r>
        <w:rPr>
          <w:spacing w:val="-3"/>
          <w:sz w:val="22"/>
        </w:rPr>
        <w:t> </w:t>
      </w:r>
      <w:r>
        <w:rPr>
          <w:sz w:val="22"/>
        </w:rPr>
        <w:t>board</w:t>
      </w:r>
      <w:r>
        <w:rPr>
          <w:spacing w:val="-3"/>
          <w:sz w:val="22"/>
        </w:rPr>
        <w:t> </w:t>
      </w:r>
      <w:r>
        <w:rPr>
          <w:sz w:val="22"/>
        </w:rPr>
        <w:t>inspection,</w:t>
      </w:r>
      <w:r>
        <w:rPr>
          <w:spacing w:val="-3"/>
          <w:sz w:val="22"/>
        </w:rPr>
        <w:t> </w:t>
      </w:r>
      <w:r>
        <w:rPr>
          <w:sz w:val="22"/>
        </w:rPr>
        <w:t>in</w:t>
      </w:r>
      <w:r>
        <w:rPr>
          <w:spacing w:val="-3"/>
          <w:sz w:val="22"/>
        </w:rPr>
        <w:t> </w:t>
      </w:r>
      <w:r>
        <w:rPr>
          <w:sz w:val="22"/>
        </w:rPr>
        <w:t>which</w:t>
      </w:r>
      <w:r>
        <w:rPr>
          <w:spacing w:val="-3"/>
          <w:sz w:val="22"/>
        </w:rPr>
        <w:t> </w:t>
      </w:r>
      <w:r>
        <w:rPr>
          <w:sz w:val="22"/>
        </w:rPr>
        <w:t>a</w:t>
      </w:r>
      <w:r>
        <w:rPr>
          <w:spacing w:val="-3"/>
          <w:sz w:val="22"/>
        </w:rPr>
        <w:t> </w:t>
      </w:r>
      <w:r>
        <w:rPr>
          <w:sz w:val="22"/>
        </w:rPr>
        <w:t>designated</w:t>
      </w:r>
      <w:r>
        <w:rPr>
          <w:spacing w:val="-3"/>
          <w:sz w:val="22"/>
        </w:rPr>
        <w:t> </w:t>
      </w:r>
      <w:r>
        <w:rPr>
          <w:sz w:val="22"/>
        </w:rPr>
        <w:t>member</w:t>
      </w:r>
      <w:r>
        <w:rPr>
          <w:spacing w:val="-3"/>
          <w:sz w:val="22"/>
        </w:rPr>
        <w:t> </w:t>
      </w:r>
      <w:r>
        <w:rPr>
          <w:sz w:val="22"/>
        </w:rPr>
        <w:t>or</w:t>
      </w:r>
      <w:r>
        <w:rPr>
          <w:spacing w:val="-3"/>
          <w:sz w:val="22"/>
        </w:rPr>
        <w:t> </w:t>
      </w:r>
      <w:r>
        <w:rPr>
          <w:sz w:val="22"/>
        </w:rPr>
        <w:t>members</w:t>
      </w:r>
      <w:r>
        <w:rPr>
          <w:spacing w:val="-3"/>
          <w:sz w:val="22"/>
        </w:rPr>
        <w:t> </w:t>
      </w:r>
      <w:r>
        <w:rPr>
          <w:sz w:val="22"/>
        </w:rPr>
        <w:t>of</w:t>
      </w:r>
      <w:r>
        <w:rPr>
          <w:spacing w:val="-3"/>
          <w:sz w:val="22"/>
        </w:rPr>
        <w:t> </w:t>
      </w:r>
      <w:r>
        <w:rPr>
          <w:sz w:val="22"/>
        </w:rPr>
        <w:t>the</w:t>
      </w:r>
      <w:r>
        <w:rPr>
          <w:spacing w:val="-3"/>
          <w:sz w:val="22"/>
        </w:rPr>
        <w:t> </w:t>
      </w:r>
      <w:r>
        <w:rPr>
          <w:sz w:val="22"/>
        </w:rPr>
        <w:t>Library</w:t>
      </w:r>
      <w:r>
        <w:rPr>
          <w:spacing w:val="-3"/>
          <w:sz w:val="22"/>
        </w:rPr>
        <w:t> </w:t>
      </w:r>
      <w:r>
        <w:rPr>
          <w:sz w:val="22"/>
        </w:rPr>
        <w:t>Board</w:t>
      </w:r>
      <w:r>
        <w:rPr>
          <w:spacing w:val="-3"/>
          <w:sz w:val="22"/>
        </w:rPr>
        <w:t> </w:t>
      </w:r>
      <w:r>
        <w:rPr>
          <w:sz w:val="22"/>
        </w:rPr>
        <w:t>assess compliance with the appropriate policy criteria.</w:t>
      </w:r>
    </w:p>
    <w:p>
      <w:pPr>
        <w:pStyle w:val="BodyText"/>
        <w:spacing w:before="1"/>
      </w:pPr>
    </w:p>
    <w:p>
      <w:pPr>
        <w:pStyle w:val="ListParagraph"/>
        <w:numPr>
          <w:ilvl w:val="0"/>
          <w:numId w:val="6"/>
        </w:numPr>
        <w:tabs>
          <w:tab w:pos="957" w:val="left" w:leader="none"/>
          <w:tab w:pos="959" w:val="left" w:leader="none"/>
        </w:tabs>
        <w:spacing w:line="240" w:lineRule="auto" w:before="0" w:after="0"/>
        <w:ind w:left="959" w:right="1010" w:hanging="360"/>
        <w:jc w:val="left"/>
        <w:rPr>
          <w:sz w:val="22"/>
        </w:rPr>
      </w:pPr>
      <w:r>
        <w:rPr>
          <w:sz w:val="22"/>
        </w:rPr>
        <w:t>In</w:t>
      </w:r>
      <w:r>
        <w:rPr>
          <w:spacing w:val="-3"/>
          <w:sz w:val="22"/>
        </w:rPr>
        <w:t> </w:t>
      </w:r>
      <w:r>
        <w:rPr>
          <w:sz w:val="22"/>
        </w:rPr>
        <w:t>every</w:t>
      </w:r>
      <w:r>
        <w:rPr>
          <w:spacing w:val="-3"/>
          <w:sz w:val="22"/>
        </w:rPr>
        <w:t> </w:t>
      </w:r>
      <w:r>
        <w:rPr>
          <w:sz w:val="22"/>
        </w:rPr>
        <w:t>case,</w:t>
      </w:r>
      <w:r>
        <w:rPr>
          <w:spacing w:val="-2"/>
          <w:sz w:val="22"/>
        </w:rPr>
        <w:t> </w:t>
      </w:r>
      <w:r>
        <w:rPr>
          <w:sz w:val="22"/>
        </w:rPr>
        <w:t>the</w:t>
      </w:r>
      <w:r>
        <w:rPr>
          <w:spacing w:val="-3"/>
          <w:sz w:val="22"/>
        </w:rPr>
        <w:t> </w:t>
      </w:r>
      <w:r>
        <w:rPr>
          <w:sz w:val="22"/>
        </w:rPr>
        <w:t>Library</w:t>
      </w:r>
      <w:r>
        <w:rPr>
          <w:spacing w:val="-4"/>
          <w:sz w:val="22"/>
        </w:rPr>
        <w:t> </w:t>
      </w:r>
      <w:r>
        <w:rPr>
          <w:sz w:val="22"/>
        </w:rPr>
        <w:t>Board</w:t>
      </w:r>
      <w:r>
        <w:rPr>
          <w:spacing w:val="-3"/>
          <w:sz w:val="22"/>
        </w:rPr>
        <w:t> </w:t>
      </w:r>
      <w:r>
        <w:rPr>
          <w:sz w:val="22"/>
        </w:rPr>
        <w:t>will</w:t>
      </w:r>
      <w:r>
        <w:rPr>
          <w:spacing w:val="-3"/>
          <w:sz w:val="22"/>
        </w:rPr>
        <w:t> </w:t>
      </w:r>
      <w:r>
        <w:rPr>
          <w:sz w:val="22"/>
        </w:rPr>
        <w:t>judge</w:t>
      </w:r>
      <w:r>
        <w:rPr>
          <w:spacing w:val="-3"/>
          <w:sz w:val="22"/>
        </w:rPr>
        <w:t> </w:t>
      </w:r>
      <w:r>
        <w:rPr>
          <w:sz w:val="22"/>
        </w:rPr>
        <w:t>whether</w:t>
      </w:r>
      <w:r>
        <w:rPr>
          <w:spacing w:val="-3"/>
          <w:sz w:val="22"/>
        </w:rPr>
        <w:t> </w:t>
      </w:r>
      <w:r>
        <w:rPr>
          <w:sz w:val="22"/>
        </w:rPr>
        <w:t>(a)</w:t>
      </w:r>
      <w:r>
        <w:rPr>
          <w:spacing w:val="-5"/>
          <w:sz w:val="22"/>
        </w:rPr>
        <w:t> </w:t>
      </w:r>
      <w:r>
        <w:rPr>
          <w:sz w:val="22"/>
        </w:rPr>
        <w:t>the</w:t>
      </w:r>
      <w:r>
        <w:rPr>
          <w:spacing w:val="-3"/>
          <w:sz w:val="22"/>
        </w:rPr>
        <w:t> </w:t>
      </w:r>
      <w:r>
        <w:rPr>
          <w:sz w:val="22"/>
        </w:rPr>
        <w:t>Executive</w:t>
      </w:r>
      <w:r>
        <w:rPr>
          <w:spacing w:val="-3"/>
          <w:sz w:val="22"/>
        </w:rPr>
        <w:t> </w:t>
      </w:r>
      <w:r>
        <w:rPr>
          <w:sz w:val="22"/>
        </w:rPr>
        <w:t>Director’s</w:t>
      </w:r>
      <w:r>
        <w:rPr>
          <w:spacing w:val="-2"/>
          <w:sz w:val="22"/>
        </w:rPr>
        <w:t> </w:t>
      </w:r>
      <w:r>
        <w:rPr>
          <w:sz w:val="22"/>
        </w:rPr>
        <w:t>interpretation</w:t>
      </w:r>
      <w:r>
        <w:rPr>
          <w:spacing w:val="-3"/>
          <w:sz w:val="22"/>
        </w:rPr>
        <w:t> </w:t>
      </w:r>
      <w:r>
        <w:rPr>
          <w:sz w:val="22"/>
        </w:rPr>
        <w:t>is</w:t>
      </w:r>
      <w:r>
        <w:rPr>
          <w:spacing w:val="-3"/>
          <w:sz w:val="22"/>
        </w:rPr>
        <w:t> </w:t>
      </w:r>
      <w:r>
        <w:rPr>
          <w:sz w:val="22"/>
        </w:rPr>
        <w:t>reasonable, and (b) whether data demonstrate accomplishment of or compliance with the Executive Director’s </w:t>
      </w:r>
      <w:r>
        <w:rPr>
          <w:spacing w:val="-2"/>
          <w:sz w:val="22"/>
        </w:rPr>
        <w:t>interpretation.</w:t>
      </w:r>
    </w:p>
    <w:p>
      <w:pPr>
        <w:pStyle w:val="BodyText"/>
      </w:pPr>
    </w:p>
    <w:p>
      <w:pPr>
        <w:pStyle w:val="ListParagraph"/>
        <w:numPr>
          <w:ilvl w:val="0"/>
          <w:numId w:val="6"/>
        </w:numPr>
        <w:tabs>
          <w:tab w:pos="957" w:val="left" w:leader="none"/>
          <w:tab w:pos="959" w:val="left" w:leader="none"/>
        </w:tabs>
        <w:spacing w:line="240" w:lineRule="auto" w:before="0" w:after="0"/>
        <w:ind w:left="959" w:right="1175" w:hanging="360"/>
        <w:jc w:val="left"/>
        <w:rPr>
          <w:sz w:val="22"/>
        </w:rPr>
      </w:pPr>
      <w:r>
        <w:rPr>
          <w:sz w:val="22"/>
        </w:rPr>
        <w:t>In</w:t>
      </w:r>
      <w:r>
        <w:rPr>
          <w:spacing w:val="-3"/>
          <w:sz w:val="22"/>
        </w:rPr>
        <w:t> </w:t>
      </w:r>
      <w:r>
        <w:rPr>
          <w:sz w:val="22"/>
        </w:rPr>
        <w:t>every</w:t>
      </w:r>
      <w:r>
        <w:rPr>
          <w:spacing w:val="-3"/>
          <w:sz w:val="22"/>
        </w:rPr>
        <w:t> </w:t>
      </w:r>
      <w:r>
        <w:rPr>
          <w:sz w:val="22"/>
        </w:rPr>
        <w:t>case,</w:t>
      </w:r>
      <w:r>
        <w:rPr>
          <w:spacing w:val="-2"/>
          <w:sz w:val="22"/>
        </w:rPr>
        <w:t> </w:t>
      </w:r>
      <w:r>
        <w:rPr>
          <w:sz w:val="22"/>
        </w:rPr>
        <w:t>the</w:t>
      </w:r>
      <w:r>
        <w:rPr>
          <w:spacing w:val="-3"/>
          <w:sz w:val="22"/>
        </w:rPr>
        <w:t> </w:t>
      </w:r>
      <w:r>
        <w:rPr>
          <w:sz w:val="22"/>
        </w:rPr>
        <w:t>standard</w:t>
      </w:r>
      <w:r>
        <w:rPr>
          <w:spacing w:val="-3"/>
          <w:sz w:val="22"/>
        </w:rPr>
        <w:t> </w:t>
      </w:r>
      <w:r>
        <w:rPr>
          <w:sz w:val="22"/>
        </w:rPr>
        <w:t>for</w:t>
      </w:r>
      <w:r>
        <w:rPr>
          <w:spacing w:val="-3"/>
          <w:sz w:val="22"/>
        </w:rPr>
        <w:t> </w:t>
      </w:r>
      <w:r>
        <w:rPr>
          <w:sz w:val="22"/>
        </w:rPr>
        <w:t>compliance</w:t>
      </w:r>
      <w:r>
        <w:rPr>
          <w:spacing w:val="-3"/>
          <w:sz w:val="22"/>
        </w:rPr>
        <w:t> </w:t>
      </w:r>
      <w:r>
        <w:rPr>
          <w:sz w:val="22"/>
        </w:rPr>
        <w:t>shall</w:t>
      </w:r>
      <w:r>
        <w:rPr>
          <w:spacing w:val="-3"/>
          <w:sz w:val="22"/>
        </w:rPr>
        <w:t> </w:t>
      </w:r>
      <w:r>
        <w:rPr>
          <w:sz w:val="22"/>
        </w:rPr>
        <w:t>be</w:t>
      </w:r>
      <w:r>
        <w:rPr>
          <w:spacing w:val="-3"/>
          <w:sz w:val="22"/>
        </w:rPr>
        <w:t> </w:t>
      </w:r>
      <w:r>
        <w:rPr>
          <w:sz w:val="22"/>
        </w:rPr>
        <w:t>any</w:t>
      </w:r>
      <w:r>
        <w:rPr>
          <w:spacing w:val="-3"/>
          <w:sz w:val="22"/>
        </w:rPr>
        <w:t> </w:t>
      </w:r>
      <w:r>
        <w:rPr>
          <w:sz w:val="22"/>
        </w:rPr>
        <w:t>reasonable</w:t>
      </w:r>
      <w:r>
        <w:rPr>
          <w:spacing w:val="-3"/>
          <w:sz w:val="22"/>
        </w:rPr>
        <w:t> </w:t>
      </w:r>
      <w:r>
        <w:rPr>
          <w:sz w:val="22"/>
        </w:rPr>
        <w:t>interpretation</w:t>
      </w:r>
      <w:r>
        <w:rPr>
          <w:spacing w:val="-3"/>
          <w:sz w:val="22"/>
        </w:rPr>
        <w:t> </w:t>
      </w:r>
      <w:r>
        <w:rPr>
          <w:sz w:val="22"/>
        </w:rPr>
        <w:t>by</w:t>
      </w:r>
      <w:r>
        <w:rPr>
          <w:spacing w:val="-3"/>
          <w:sz w:val="22"/>
        </w:rPr>
        <w:t> </w:t>
      </w:r>
      <w:r>
        <w:rPr>
          <w:sz w:val="22"/>
        </w:rPr>
        <w:t>the</w:t>
      </w:r>
      <w:r>
        <w:rPr>
          <w:spacing w:val="-3"/>
          <w:sz w:val="22"/>
        </w:rPr>
        <w:t> </w:t>
      </w:r>
      <w:r>
        <w:rPr>
          <w:sz w:val="22"/>
        </w:rPr>
        <w:t>Executive</w:t>
      </w:r>
      <w:r>
        <w:rPr>
          <w:spacing w:val="-3"/>
          <w:sz w:val="22"/>
        </w:rPr>
        <w:t> </w:t>
      </w:r>
      <w:r>
        <w:rPr>
          <w:sz w:val="22"/>
        </w:rPr>
        <w:t>Director of the Library Board policy being monitored. The Library Board is the final judge of reasonableness, and will always judge with a “reasonable person” test (what a reasonably prudent person would do in that context).</w:t>
      </w:r>
      <w:r>
        <w:rPr>
          <w:spacing w:val="-1"/>
          <w:sz w:val="22"/>
        </w:rPr>
        <w:t> </w:t>
      </w:r>
      <w:r>
        <w:rPr>
          <w:sz w:val="22"/>
        </w:rPr>
        <w:t>When</w:t>
      </w:r>
      <w:r>
        <w:rPr>
          <w:spacing w:val="-1"/>
          <w:sz w:val="22"/>
        </w:rPr>
        <w:t> </w:t>
      </w:r>
      <w:r>
        <w:rPr>
          <w:sz w:val="22"/>
        </w:rPr>
        <w:t>judging</w:t>
      </w:r>
      <w:r>
        <w:rPr>
          <w:spacing w:val="-1"/>
          <w:sz w:val="22"/>
        </w:rPr>
        <w:t> </w:t>
      </w:r>
      <w:r>
        <w:rPr>
          <w:sz w:val="22"/>
        </w:rPr>
        <w:t>reasonableness, therefore,</w:t>
      </w:r>
      <w:r>
        <w:rPr>
          <w:spacing w:val="-1"/>
          <w:sz w:val="22"/>
        </w:rPr>
        <w:t> </w:t>
      </w:r>
      <w:r>
        <w:rPr>
          <w:sz w:val="22"/>
        </w:rPr>
        <w:t>interpretations</w:t>
      </w:r>
      <w:r>
        <w:rPr>
          <w:spacing w:val="-1"/>
          <w:sz w:val="22"/>
        </w:rPr>
        <w:t> </w:t>
      </w:r>
      <w:r>
        <w:rPr>
          <w:sz w:val="22"/>
        </w:rPr>
        <w:t>favored</w:t>
      </w:r>
      <w:r>
        <w:rPr>
          <w:spacing w:val="-1"/>
          <w:sz w:val="22"/>
        </w:rPr>
        <w:t> </w:t>
      </w:r>
      <w:r>
        <w:rPr>
          <w:sz w:val="22"/>
        </w:rPr>
        <w:t>by</w:t>
      </w:r>
      <w:r>
        <w:rPr>
          <w:spacing w:val="-1"/>
          <w:sz w:val="22"/>
        </w:rPr>
        <w:t> </w:t>
      </w:r>
      <w:r>
        <w:rPr>
          <w:sz w:val="22"/>
        </w:rPr>
        <w:t>individual</w:t>
      </w:r>
      <w:r>
        <w:rPr>
          <w:spacing w:val="-1"/>
          <w:sz w:val="22"/>
        </w:rPr>
        <w:t> </w:t>
      </w:r>
      <w:r>
        <w:rPr>
          <w:sz w:val="22"/>
        </w:rPr>
        <w:t>board</w:t>
      </w:r>
      <w:r>
        <w:rPr>
          <w:spacing w:val="-2"/>
          <w:sz w:val="22"/>
        </w:rPr>
        <w:t> </w:t>
      </w:r>
      <w:r>
        <w:rPr>
          <w:sz w:val="22"/>
        </w:rPr>
        <w:t>members</w:t>
      </w:r>
      <w:r>
        <w:rPr>
          <w:spacing w:val="-1"/>
          <w:sz w:val="22"/>
        </w:rPr>
        <w:t> </w:t>
      </w:r>
      <w:r>
        <w:rPr>
          <w:sz w:val="22"/>
        </w:rPr>
        <w:t>or by the Library Board as a whole shall not constitute a “reasonable person” test.</w:t>
      </w:r>
    </w:p>
    <w:p>
      <w:pPr>
        <w:pStyle w:val="BodyText"/>
      </w:pPr>
    </w:p>
    <w:p>
      <w:pPr>
        <w:pStyle w:val="ListParagraph"/>
        <w:numPr>
          <w:ilvl w:val="0"/>
          <w:numId w:val="6"/>
        </w:numPr>
        <w:tabs>
          <w:tab w:pos="957" w:val="left" w:leader="none"/>
          <w:tab w:pos="959" w:val="left" w:leader="none"/>
        </w:tabs>
        <w:spacing w:line="240" w:lineRule="auto" w:before="0" w:after="0"/>
        <w:ind w:left="959" w:right="1290" w:hanging="360"/>
        <w:jc w:val="left"/>
        <w:rPr>
          <w:sz w:val="22"/>
        </w:rPr>
      </w:pPr>
      <w:r>
        <w:rPr>
          <w:sz w:val="22"/>
        </w:rPr>
        <w:t>Actions</w:t>
      </w:r>
      <w:r>
        <w:rPr>
          <w:spacing w:val="-3"/>
          <w:sz w:val="22"/>
        </w:rPr>
        <w:t> </w:t>
      </w:r>
      <w:r>
        <w:rPr>
          <w:sz w:val="22"/>
        </w:rPr>
        <w:t>determined</w:t>
      </w:r>
      <w:r>
        <w:rPr>
          <w:spacing w:val="-3"/>
          <w:sz w:val="22"/>
        </w:rPr>
        <w:t> </w:t>
      </w:r>
      <w:r>
        <w:rPr>
          <w:sz w:val="22"/>
        </w:rPr>
        <w:t>to</w:t>
      </w:r>
      <w:r>
        <w:rPr>
          <w:spacing w:val="-3"/>
          <w:sz w:val="22"/>
        </w:rPr>
        <w:t> </w:t>
      </w:r>
      <w:r>
        <w:rPr>
          <w:sz w:val="22"/>
        </w:rPr>
        <w:t>be</w:t>
      </w:r>
      <w:r>
        <w:rPr>
          <w:spacing w:val="-3"/>
          <w:sz w:val="22"/>
        </w:rPr>
        <w:t> </w:t>
      </w:r>
      <w:r>
        <w:rPr>
          <w:sz w:val="22"/>
        </w:rPr>
        <w:t>not</w:t>
      </w:r>
      <w:r>
        <w:rPr>
          <w:spacing w:val="-3"/>
          <w:sz w:val="22"/>
        </w:rPr>
        <w:t> </w:t>
      </w:r>
      <w:r>
        <w:rPr>
          <w:sz w:val="22"/>
        </w:rPr>
        <w:t>compliant</w:t>
      </w:r>
      <w:r>
        <w:rPr>
          <w:spacing w:val="-4"/>
          <w:sz w:val="22"/>
        </w:rPr>
        <w:t> </w:t>
      </w:r>
      <w:r>
        <w:rPr>
          <w:sz w:val="22"/>
        </w:rPr>
        <w:t>with</w:t>
      </w:r>
      <w:r>
        <w:rPr>
          <w:spacing w:val="-3"/>
          <w:sz w:val="22"/>
        </w:rPr>
        <w:t> </w:t>
      </w:r>
      <w:r>
        <w:rPr>
          <w:sz w:val="22"/>
        </w:rPr>
        <w:t>a</w:t>
      </w:r>
      <w:r>
        <w:rPr>
          <w:spacing w:val="-3"/>
          <w:sz w:val="22"/>
        </w:rPr>
        <w:t> </w:t>
      </w:r>
      <w:r>
        <w:rPr>
          <w:sz w:val="22"/>
        </w:rPr>
        <w:t>reasonable</w:t>
      </w:r>
      <w:r>
        <w:rPr>
          <w:spacing w:val="-3"/>
          <w:sz w:val="22"/>
        </w:rPr>
        <w:t> </w:t>
      </w:r>
      <w:r>
        <w:rPr>
          <w:sz w:val="22"/>
        </w:rPr>
        <w:t>interpretation</w:t>
      </w:r>
      <w:r>
        <w:rPr>
          <w:spacing w:val="-3"/>
          <w:sz w:val="22"/>
        </w:rPr>
        <w:t> </w:t>
      </w:r>
      <w:r>
        <w:rPr>
          <w:sz w:val="22"/>
        </w:rPr>
        <w:t>of</w:t>
      </w:r>
      <w:r>
        <w:rPr>
          <w:spacing w:val="-3"/>
          <w:sz w:val="22"/>
        </w:rPr>
        <w:t> </w:t>
      </w:r>
      <w:r>
        <w:rPr>
          <w:sz w:val="22"/>
        </w:rPr>
        <w:t>Library</w:t>
      </w:r>
      <w:r>
        <w:rPr>
          <w:spacing w:val="-3"/>
          <w:sz w:val="22"/>
        </w:rPr>
        <w:t> </w:t>
      </w:r>
      <w:r>
        <w:rPr>
          <w:sz w:val="22"/>
        </w:rPr>
        <w:t>Board</w:t>
      </w:r>
      <w:r>
        <w:rPr>
          <w:spacing w:val="-3"/>
          <w:sz w:val="22"/>
        </w:rPr>
        <w:t> </w:t>
      </w:r>
      <w:r>
        <w:rPr>
          <w:sz w:val="22"/>
        </w:rPr>
        <w:t>policies</w:t>
      </w:r>
      <w:r>
        <w:rPr>
          <w:spacing w:val="-3"/>
          <w:sz w:val="22"/>
        </w:rPr>
        <w:t> </w:t>
      </w:r>
      <w:r>
        <w:rPr>
          <w:sz w:val="22"/>
        </w:rPr>
        <w:t>will</w:t>
      </w:r>
      <w:r>
        <w:rPr>
          <w:spacing w:val="-3"/>
          <w:sz w:val="22"/>
        </w:rPr>
        <w:t> </w:t>
      </w:r>
      <w:r>
        <w:rPr>
          <w:sz w:val="22"/>
        </w:rPr>
        <w:t>be subject to a remedial process agreed to by the Library Board.</w:t>
      </w:r>
    </w:p>
    <w:p>
      <w:pPr>
        <w:pStyle w:val="BodyText"/>
      </w:pPr>
    </w:p>
    <w:p>
      <w:pPr>
        <w:pStyle w:val="ListParagraph"/>
        <w:numPr>
          <w:ilvl w:val="0"/>
          <w:numId w:val="6"/>
        </w:numPr>
        <w:tabs>
          <w:tab w:pos="957" w:val="left" w:leader="none"/>
          <w:tab w:pos="959" w:val="left" w:leader="none"/>
        </w:tabs>
        <w:spacing w:line="240" w:lineRule="auto" w:before="1" w:after="0"/>
        <w:ind w:left="959" w:right="1117" w:hanging="360"/>
        <w:jc w:val="left"/>
        <w:rPr>
          <w:i/>
          <w:sz w:val="22"/>
        </w:rPr>
      </w:pPr>
      <w:r>
        <w:rPr>
          <w:sz w:val="22"/>
        </w:rPr>
        <w:t>All</w:t>
      </w:r>
      <w:r>
        <w:rPr>
          <w:spacing w:val="-2"/>
          <w:sz w:val="22"/>
        </w:rPr>
        <w:t> </w:t>
      </w:r>
      <w:r>
        <w:rPr>
          <w:sz w:val="22"/>
        </w:rPr>
        <w:t>policies</w:t>
      </w:r>
      <w:r>
        <w:rPr>
          <w:spacing w:val="-2"/>
          <w:sz w:val="22"/>
        </w:rPr>
        <w:t> </w:t>
      </w:r>
      <w:r>
        <w:rPr>
          <w:sz w:val="22"/>
        </w:rPr>
        <w:t>instructing</w:t>
      </w:r>
      <w:r>
        <w:rPr>
          <w:spacing w:val="-2"/>
          <w:sz w:val="22"/>
        </w:rPr>
        <w:t> </w:t>
      </w:r>
      <w:r>
        <w:rPr>
          <w:sz w:val="22"/>
        </w:rPr>
        <w:t>the</w:t>
      </w:r>
      <w:r>
        <w:rPr>
          <w:spacing w:val="-4"/>
          <w:sz w:val="22"/>
        </w:rPr>
        <w:t> </w:t>
      </w:r>
      <w:r>
        <w:rPr>
          <w:sz w:val="22"/>
        </w:rPr>
        <w:t>Executive</w:t>
      </w:r>
      <w:r>
        <w:rPr>
          <w:spacing w:val="-2"/>
          <w:sz w:val="22"/>
        </w:rPr>
        <w:t> </w:t>
      </w:r>
      <w:r>
        <w:rPr>
          <w:sz w:val="22"/>
        </w:rPr>
        <w:t>Director</w:t>
      </w:r>
      <w:r>
        <w:rPr>
          <w:spacing w:val="-2"/>
          <w:sz w:val="22"/>
        </w:rPr>
        <w:t> </w:t>
      </w:r>
      <w:r>
        <w:rPr>
          <w:sz w:val="22"/>
        </w:rPr>
        <w:t>will</w:t>
      </w:r>
      <w:r>
        <w:rPr>
          <w:spacing w:val="-2"/>
          <w:sz w:val="22"/>
        </w:rPr>
        <w:t> </w:t>
      </w:r>
      <w:r>
        <w:rPr>
          <w:sz w:val="22"/>
        </w:rPr>
        <w:t>be</w:t>
      </w:r>
      <w:r>
        <w:rPr>
          <w:spacing w:val="-2"/>
          <w:sz w:val="22"/>
        </w:rPr>
        <w:t> </w:t>
      </w:r>
      <w:r>
        <w:rPr>
          <w:sz w:val="22"/>
        </w:rPr>
        <w:t>monitored</w:t>
      </w:r>
      <w:r>
        <w:rPr>
          <w:spacing w:val="-2"/>
          <w:sz w:val="22"/>
        </w:rPr>
        <w:t> </w:t>
      </w:r>
      <w:r>
        <w:rPr>
          <w:sz w:val="22"/>
        </w:rPr>
        <w:t>at</w:t>
      </w:r>
      <w:r>
        <w:rPr>
          <w:spacing w:val="-2"/>
          <w:sz w:val="22"/>
        </w:rPr>
        <w:t> </w:t>
      </w:r>
      <w:r>
        <w:rPr>
          <w:sz w:val="22"/>
        </w:rPr>
        <w:t>a</w:t>
      </w:r>
      <w:r>
        <w:rPr>
          <w:spacing w:val="-2"/>
          <w:sz w:val="22"/>
        </w:rPr>
        <w:t> </w:t>
      </w:r>
      <w:r>
        <w:rPr>
          <w:sz w:val="22"/>
        </w:rPr>
        <w:t>frequency</w:t>
      </w:r>
      <w:r>
        <w:rPr>
          <w:spacing w:val="-2"/>
          <w:sz w:val="22"/>
        </w:rPr>
        <w:t> </w:t>
      </w:r>
      <w:r>
        <w:rPr>
          <w:sz w:val="22"/>
        </w:rPr>
        <w:t>and</w:t>
      </w:r>
      <w:r>
        <w:rPr>
          <w:spacing w:val="-2"/>
          <w:sz w:val="22"/>
        </w:rPr>
        <w:t> </w:t>
      </w:r>
      <w:r>
        <w:rPr>
          <w:sz w:val="22"/>
        </w:rPr>
        <w:t>by</w:t>
      </w:r>
      <w:r>
        <w:rPr>
          <w:spacing w:val="-2"/>
          <w:sz w:val="22"/>
        </w:rPr>
        <w:t> </w:t>
      </w:r>
      <w:r>
        <w:rPr>
          <w:sz w:val="22"/>
        </w:rPr>
        <w:t>a</w:t>
      </w:r>
      <w:r>
        <w:rPr>
          <w:spacing w:val="-2"/>
          <w:sz w:val="22"/>
        </w:rPr>
        <w:t> </w:t>
      </w:r>
      <w:r>
        <w:rPr>
          <w:sz w:val="22"/>
        </w:rPr>
        <w:t>method</w:t>
      </w:r>
      <w:r>
        <w:rPr>
          <w:spacing w:val="-2"/>
          <w:sz w:val="22"/>
        </w:rPr>
        <w:t> </w:t>
      </w:r>
      <w:r>
        <w:rPr>
          <w:sz w:val="22"/>
        </w:rPr>
        <w:t>chosen</w:t>
      </w:r>
      <w:r>
        <w:rPr>
          <w:spacing w:val="-2"/>
          <w:sz w:val="22"/>
        </w:rPr>
        <w:t> </w:t>
      </w:r>
      <w:r>
        <w:rPr>
          <w:sz w:val="22"/>
        </w:rPr>
        <w:t>by the Library Board.</w:t>
      </w:r>
      <w:r>
        <w:rPr>
          <w:spacing w:val="40"/>
          <w:sz w:val="22"/>
        </w:rPr>
        <w:t> </w:t>
      </w:r>
      <w:r>
        <w:rPr>
          <w:sz w:val="22"/>
        </w:rPr>
        <w:t>The Library Board may monitor any policy at any time by any method but will ordinarily depend on the following routine schedule.</w:t>
      </w:r>
    </w:p>
    <w:p>
      <w:pPr>
        <w:pStyle w:val="BodyText"/>
        <w:spacing w:before="22"/>
      </w:pPr>
    </w:p>
    <w:p>
      <w:pPr>
        <w:tabs>
          <w:tab w:pos="5906" w:val="left" w:leader="none"/>
        </w:tabs>
        <w:spacing w:line="276" w:lineRule="exact" w:before="1"/>
        <w:ind w:left="960" w:right="0" w:firstLine="0"/>
        <w:jc w:val="left"/>
        <w:rPr>
          <w:sz w:val="24"/>
        </w:rPr>
      </w:pPr>
      <w:r>
        <w:rPr>
          <w:sz w:val="24"/>
        </w:rPr>
        <w:t>Policy</w:t>
      </w:r>
      <w:r>
        <w:rPr>
          <w:spacing w:val="46"/>
          <w:sz w:val="24"/>
        </w:rPr>
        <w:t> </w:t>
      </w:r>
      <w:r>
        <w:rPr>
          <w:spacing w:val="-2"/>
          <w:sz w:val="24"/>
        </w:rPr>
        <w:t>Method</w:t>
      </w:r>
      <w:r>
        <w:rPr>
          <w:sz w:val="24"/>
        </w:rPr>
        <w:tab/>
        <w:t>Frequency/Ongoing </w:t>
      </w:r>
      <w:r>
        <w:rPr>
          <w:spacing w:val="-2"/>
          <w:sz w:val="24"/>
        </w:rPr>
        <w:t>Schedule</w:t>
      </w:r>
    </w:p>
    <w:p>
      <w:pPr>
        <w:pStyle w:val="ListParagraph"/>
        <w:numPr>
          <w:ilvl w:val="1"/>
          <w:numId w:val="7"/>
        </w:numPr>
        <w:tabs>
          <w:tab w:pos="1711" w:val="left" w:leader="none"/>
          <w:tab w:pos="6125" w:val="left" w:leader="none"/>
        </w:tabs>
        <w:spacing w:line="253" w:lineRule="exact" w:before="0" w:after="0"/>
        <w:ind w:left="1711" w:right="0" w:hanging="643"/>
        <w:jc w:val="left"/>
        <w:rPr>
          <w:sz w:val="22"/>
        </w:rPr>
      </w:pPr>
      <w:r>
        <w:rPr>
          <w:sz w:val="22"/>
        </w:rPr>
        <w:t>General</w:t>
      </w:r>
      <w:r>
        <w:rPr>
          <w:spacing w:val="-10"/>
          <w:sz w:val="22"/>
        </w:rPr>
        <w:t> </w:t>
      </w:r>
      <w:r>
        <w:rPr>
          <w:sz w:val="22"/>
        </w:rPr>
        <w:t>Management</w:t>
      </w:r>
      <w:r>
        <w:rPr>
          <w:spacing w:val="-9"/>
          <w:sz w:val="22"/>
        </w:rPr>
        <w:t> </w:t>
      </w:r>
      <w:r>
        <w:rPr>
          <w:spacing w:val="-2"/>
          <w:sz w:val="22"/>
        </w:rPr>
        <w:t>Constraint</w:t>
      </w:r>
      <w:r>
        <w:rPr>
          <w:sz w:val="22"/>
        </w:rPr>
        <w:tab/>
        <w:t>Annually</w:t>
      </w:r>
      <w:r>
        <w:rPr>
          <w:spacing w:val="-5"/>
          <w:sz w:val="22"/>
        </w:rPr>
        <w:t> </w:t>
      </w:r>
      <w:r>
        <w:rPr>
          <w:sz w:val="22"/>
        </w:rPr>
        <w:t>-</w:t>
      </w:r>
      <w:r>
        <w:rPr>
          <w:spacing w:val="-4"/>
          <w:sz w:val="22"/>
        </w:rPr>
        <w:t> </w:t>
      </w:r>
      <w:r>
        <w:rPr>
          <w:spacing w:val="-2"/>
          <w:sz w:val="22"/>
        </w:rPr>
        <w:t>February</w:t>
      </w:r>
    </w:p>
    <w:p>
      <w:pPr>
        <w:pStyle w:val="ListParagraph"/>
        <w:numPr>
          <w:ilvl w:val="1"/>
          <w:numId w:val="7"/>
        </w:numPr>
        <w:tabs>
          <w:tab w:pos="1711" w:val="left" w:leader="none"/>
          <w:tab w:pos="6127" w:val="left" w:leader="none"/>
        </w:tabs>
        <w:spacing w:line="240" w:lineRule="auto" w:before="0" w:after="0"/>
        <w:ind w:left="1711" w:right="0" w:hanging="644"/>
        <w:jc w:val="left"/>
        <w:rPr>
          <w:sz w:val="22"/>
        </w:rPr>
      </w:pPr>
      <w:r>
        <w:rPr>
          <w:sz w:val="22"/>
        </w:rPr>
        <w:t>Treatment</w:t>
      </w:r>
      <w:r>
        <w:rPr>
          <w:spacing w:val="-6"/>
          <w:sz w:val="22"/>
        </w:rPr>
        <w:t> </w:t>
      </w:r>
      <w:r>
        <w:rPr>
          <w:sz w:val="22"/>
        </w:rPr>
        <w:t>of</w:t>
      </w:r>
      <w:r>
        <w:rPr>
          <w:spacing w:val="-5"/>
          <w:sz w:val="22"/>
        </w:rPr>
        <w:t> </w:t>
      </w:r>
      <w:r>
        <w:rPr>
          <w:spacing w:val="-2"/>
          <w:sz w:val="22"/>
        </w:rPr>
        <w:t>Patrons</w:t>
      </w:r>
      <w:r>
        <w:rPr>
          <w:sz w:val="22"/>
        </w:rPr>
        <w:tab/>
        <w:t>Annually</w:t>
      </w:r>
      <w:r>
        <w:rPr>
          <w:spacing w:val="-5"/>
          <w:sz w:val="22"/>
        </w:rPr>
        <w:t> </w:t>
      </w:r>
      <w:r>
        <w:rPr>
          <w:sz w:val="22"/>
        </w:rPr>
        <w:t>–</w:t>
      </w:r>
      <w:r>
        <w:rPr>
          <w:spacing w:val="-5"/>
          <w:sz w:val="22"/>
        </w:rPr>
        <w:t> </w:t>
      </w:r>
      <w:r>
        <w:rPr>
          <w:spacing w:val="-2"/>
          <w:sz w:val="22"/>
        </w:rPr>
        <w:t>February</w:t>
      </w:r>
    </w:p>
    <w:p>
      <w:pPr>
        <w:pStyle w:val="ListParagraph"/>
        <w:numPr>
          <w:ilvl w:val="1"/>
          <w:numId w:val="7"/>
        </w:numPr>
        <w:tabs>
          <w:tab w:pos="1711" w:val="left" w:leader="none"/>
          <w:tab w:pos="6127" w:val="left" w:leader="none"/>
        </w:tabs>
        <w:spacing w:line="252" w:lineRule="exact" w:before="0" w:after="0"/>
        <w:ind w:left="1711" w:right="0" w:hanging="644"/>
        <w:jc w:val="left"/>
        <w:rPr>
          <w:sz w:val="22"/>
        </w:rPr>
      </w:pPr>
      <w:r>
        <w:rPr>
          <w:sz w:val="22"/>
        </w:rPr>
        <w:t>Treatment</w:t>
      </w:r>
      <w:r>
        <w:rPr>
          <w:spacing w:val="-6"/>
          <w:sz w:val="22"/>
        </w:rPr>
        <w:t> </w:t>
      </w:r>
      <w:r>
        <w:rPr>
          <w:sz w:val="22"/>
        </w:rPr>
        <w:t>of</w:t>
      </w:r>
      <w:r>
        <w:rPr>
          <w:spacing w:val="-5"/>
          <w:sz w:val="22"/>
        </w:rPr>
        <w:t> </w:t>
      </w:r>
      <w:r>
        <w:rPr>
          <w:spacing w:val="-2"/>
          <w:sz w:val="22"/>
        </w:rPr>
        <w:t>Staff</w:t>
      </w:r>
      <w:r>
        <w:rPr>
          <w:sz w:val="22"/>
        </w:rPr>
        <w:tab/>
        <w:t>Annually</w:t>
      </w:r>
      <w:r>
        <w:rPr>
          <w:spacing w:val="-5"/>
          <w:sz w:val="22"/>
        </w:rPr>
        <w:t> </w:t>
      </w:r>
      <w:r>
        <w:rPr>
          <w:sz w:val="22"/>
        </w:rPr>
        <w:t>–</w:t>
      </w:r>
      <w:r>
        <w:rPr>
          <w:spacing w:val="-5"/>
          <w:sz w:val="22"/>
        </w:rPr>
        <w:t> </w:t>
      </w:r>
      <w:r>
        <w:rPr>
          <w:spacing w:val="-2"/>
          <w:sz w:val="22"/>
        </w:rPr>
        <w:t>February</w:t>
      </w:r>
    </w:p>
    <w:p>
      <w:pPr>
        <w:pStyle w:val="ListParagraph"/>
        <w:numPr>
          <w:ilvl w:val="1"/>
          <w:numId w:val="7"/>
        </w:numPr>
        <w:tabs>
          <w:tab w:pos="1712" w:val="left" w:leader="none"/>
          <w:tab w:pos="6126" w:val="left" w:leader="none"/>
        </w:tabs>
        <w:spacing w:line="252" w:lineRule="exact" w:before="0" w:after="0"/>
        <w:ind w:left="1712" w:right="0" w:hanging="645"/>
        <w:jc w:val="left"/>
        <w:rPr>
          <w:sz w:val="22"/>
        </w:rPr>
      </w:pPr>
      <w:r>
        <w:rPr>
          <w:sz w:val="22"/>
        </w:rPr>
        <w:t>Financial</w:t>
      </w:r>
      <w:r>
        <w:rPr>
          <w:spacing w:val="-7"/>
          <w:sz w:val="22"/>
        </w:rPr>
        <w:t> </w:t>
      </w:r>
      <w:r>
        <w:rPr>
          <w:sz w:val="22"/>
        </w:rPr>
        <w:t>Condition</w:t>
      </w:r>
      <w:r>
        <w:rPr>
          <w:spacing w:val="-7"/>
          <w:sz w:val="22"/>
        </w:rPr>
        <w:t> </w:t>
      </w:r>
      <w:r>
        <w:rPr>
          <w:sz w:val="22"/>
        </w:rPr>
        <w:t>and</w:t>
      </w:r>
      <w:r>
        <w:rPr>
          <w:spacing w:val="-7"/>
          <w:sz w:val="22"/>
        </w:rPr>
        <w:t> </w:t>
      </w:r>
      <w:r>
        <w:rPr>
          <w:spacing w:val="-2"/>
          <w:sz w:val="22"/>
        </w:rPr>
        <w:t>Activities</w:t>
      </w:r>
      <w:r>
        <w:rPr>
          <w:sz w:val="22"/>
        </w:rPr>
        <w:tab/>
        <w:t>Annually</w:t>
      </w:r>
      <w:r>
        <w:rPr>
          <w:spacing w:val="-5"/>
          <w:sz w:val="22"/>
        </w:rPr>
        <w:t> </w:t>
      </w:r>
      <w:r>
        <w:rPr>
          <w:sz w:val="22"/>
        </w:rPr>
        <w:t>-</w:t>
      </w:r>
      <w:r>
        <w:rPr>
          <w:spacing w:val="-4"/>
          <w:sz w:val="22"/>
        </w:rPr>
        <w:t> </w:t>
      </w:r>
      <w:r>
        <w:rPr>
          <w:spacing w:val="-2"/>
          <w:sz w:val="22"/>
        </w:rPr>
        <w:t>February</w:t>
      </w:r>
    </w:p>
    <w:p>
      <w:pPr>
        <w:pStyle w:val="ListParagraph"/>
        <w:numPr>
          <w:ilvl w:val="1"/>
          <w:numId w:val="7"/>
        </w:numPr>
        <w:tabs>
          <w:tab w:pos="1712" w:val="left" w:leader="none"/>
          <w:tab w:pos="6126" w:val="left" w:leader="none"/>
        </w:tabs>
        <w:spacing w:line="240" w:lineRule="auto" w:before="0" w:after="0"/>
        <w:ind w:left="1712" w:right="0" w:hanging="645"/>
        <w:jc w:val="left"/>
        <w:rPr>
          <w:sz w:val="22"/>
        </w:rPr>
      </w:pPr>
      <w:r>
        <w:rPr>
          <w:sz w:val="22"/>
        </w:rPr>
        <w:t>Asset</w:t>
      </w:r>
      <w:r>
        <w:rPr>
          <w:spacing w:val="-5"/>
          <w:sz w:val="22"/>
        </w:rPr>
        <w:t> </w:t>
      </w:r>
      <w:r>
        <w:rPr>
          <w:spacing w:val="-2"/>
          <w:sz w:val="22"/>
        </w:rPr>
        <w:t>Protection</w:t>
      </w:r>
      <w:r>
        <w:rPr>
          <w:sz w:val="22"/>
        </w:rPr>
        <w:tab/>
        <w:t>Annually</w:t>
      </w:r>
      <w:r>
        <w:rPr>
          <w:spacing w:val="-5"/>
          <w:sz w:val="22"/>
        </w:rPr>
        <w:t> </w:t>
      </w:r>
      <w:r>
        <w:rPr>
          <w:sz w:val="22"/>
        </w:rPr>
        <w:t>-</w:t>
      </w:r>
      <w:r>
        <w:rPr>
          <w:spacing w:val="-4"/>
          <w:sz w:val="22"/>
        </w:rPr>
        <w:t> </w:t>
      </w:r>
      <w:r>
        <w:rPr>
          <w:spacing w:val="-2"/>
          <w:sz w:val="22"/>
        </w:rPr>
        <w:t>February</w:t>
      </w:r>
    </w:p>
    <w:p>
      <w:pPr>
        <w:pStyle w:val="ListParagraph"/>
        <w:numPr>
          <w:ilvl w:val="1"/>
          <w:numId w:val="7"/>
        </w:numPr>
        <w:tabs>
          <w:tab w:pos="1712" w:val="left" w:leader="none"/>
          <w:tab w:pos="6126" w:val="left" w:leader="none"/>
        </w:tabs>
        <w:spacing w:line="240" w:lineRule="auto" w:before="1" w:after="0"/>
        <w:ind w:left="1712" w:right="0" w:hanging="645"/>
        <w:jc w:val="left"/>
        <w:rPr>
          <w:sz w:val="22"/>
        </w:rPr>
      </w:pPr>
      <w:r>
        <w:rPr>
          <w:sz w:val="22"/>
        </w:rPr>
        <w:t>Financial</w:t>
      </w:r>
      <w:r>
        <w:rPr>
          <w:spacing w:val="-9"/>
          <w:sz w:val="22"/>
        </w:rPr>
        <w:t> </w:t>
      </w:r>
      <w:r>
        <w:rPr>
          <w:spacing w:val="-2"/>
          <w:sz w:val="22"/>
        </w:rPr>
        <w:t>Planning/Budgeting</w:t>
      </w:r>
      <w:r>
        <w:rPr>
          <w:sz w:val="22"/>
        </w:rPr>
        <w:tab/>
        <w:t>Annually</w:t>
      </w:r>
      <w:r>
        <w:rPr>
          <w:spacing w:val="-5"/>
          <w:sz w:val="22"/>
        </w:rPr>
        <w:t> </w:t>
      </w:r>
      <w:r>
        <w:rPr>
          <w:sz w:val="22"/>
        </w:rPr>
        <w:t>-</w:t>
      </w:r>
      <w:r>
        <w:rPr>
          <w:spacing w:val="-4"/>
          <w:sz w:val="22"/>
        </w:rPr>
        <w:t> </w:t>
      </w:r>
      <w:r>
        <w:rPr>
          <w:spacing w:val="-2"/>
          <w:sz w:val="22"/>
        </w:rPr>
        <w:t>August</w:t>
      </w:r>
    </w:p>
    <w:p>
      <w:pPr>
        <w:pStyle w:val="ListParagraph"/>
        <w:numPr>
          <w:ilvl w:val="1"/>
          <w:numId w:val="7"/>
        </w:numPr>
        <w:tabs>
          <w:tab w:pos="1711" w:val="left" w:leader="none"/>
          <w:tab w:pos="6127" w:val="left" w:leader="none"/>
        </w:tabs>
        <w:spacing w:line="240" w:lineRule="auto" w:before="0" w:after="0"/>
        <w:ind w:left="1711" w:right="0" w:hanging="643"/>
        <w:jc w:val="left"/>
        <w:rPr>
          <w:sz w:val="22"/>
        </w:rPr>
      </w:pPr>
      <w:r>
        <w:rPr>
          <w:sz w:val="22"/>
        </w:rPr>
        <w:t>Compensation</w:t>
      </w:r>
      <w:r>
        <w:rPr>
          <w:spacing w:val="-8"/>
          <w:sz w:val="22"/>
        </w:rPr>
        <w:t> </w:t>
      </w:r>
      <w:r>
        <w:rPr>
          <w:sz w:val="22"/>
        </w:rPr>
        <w:t>and</w:t>
      </w:r>
      <w:r>
        <w:rPr>
          <w:spacing w:val="-8"/>
          <w:sz w:val="22"/>
        </w:rPr>
        <w:t> </w:t>
      </w:r>
      <w:r>
        <w:rPr>
          <w:spacing w:val="-2"/>
          <w:sz w:val="22"/>
        </w:rPr>
        <w:t>Benefits</w:t>
      </w:r>
      <w:r>
        <w:rPr>
          <w:sz w:val="22"/>
        </w:rPr>
        <w:tab/>
        <w:t>Annually</w:t>
      </w:r>
      <w:r>
        <w:rPr>
          <w:spacing w:val="-5"/>
          <w:sz w:val="22"/>
        </w:rPr>
        <w:t> </w:t>
      </w:r>
      <w:r>
        <w:rPr>
          <w:sz w:val="22"/>
        </w:rPr>
        <w:t>-</w:t>
      </w:r>
      <w:r>
        <w:rPr>
          <w:spacing w:val="-4"/>
          <w:sz w:val="22"/>
        </w:rPr>
        <w:t> </w:t>
      </w:r>
      <w:r>
        <w:rPr>
          <w:spacing w:val="-2"/>
          <w:sz w:val="22"/>
        </w:rPr>
        <w:t>August</w:t>
      </w:r>
    </w:p>
    <w:p>
      <w:pPr>
        <w:pStyle w:val="ListParagraph"/>
        <w:spacing w:after="0" w:line="240" w:lineRule="auto"/>
        <w:jc w:val="left"/>
        <w:rPr>
          <w:sz w:val="22"/>
        </w:rPr>
        <w:sectPr>
          <w:pgSz w:w="12240" w:h="15840"/>
          <w:pgMar w:top="660" w:bottom="280" w:left="360" w:right="360"/>
        </w:sectPr>
      </w:pPr>
    </w:p>
    <w:p>
      <w:pPr>
        <w:pStyle w:val="ListParagraph"/>
        <w:numPr>
          <w:ilvl w:val="1"/>
          <w:numId w:val="7"/>
        </w:numPr>
        <w:tabs>
          <w:tab w:pos="1712" w:val="left" w:leader="none"/>
        </w:tabs>
        <w:spacing w:line="240" w:lineRule="auto" w:before="0" w:after="0"/>
        <w:ind w:left="1712" w:right="38" w:hanging="645"/>
        <w:jc w:val="left"/>
        <w:rPr>
          <w:sz w:val="22"/>
        </w:rPr>
      </w:pPr>
      <w:r>
        <w:rPr>
          <w:sz w:val="22"/>
        </w:rPr>
        <w:t>Emergency</w:t>
      </w:r>
      <w:r>
        <w:rPr>
          <w:spacing w:val="-14"/>
          <w:sz w:val="22"/>
        </w:rPr>
        <w:t> </w:t>
      </w:r>
      <w:r>
        <w:rPr>
          <w:sz w:val="22"/>
        </w:rPr>
        <w:t>Executive</w:t>
      </w:r>
      <w:r>
        <w:rPr>
          <w:spacing w:val="-14"/>
          <w:sz w:val="22"/>
        </w:rPr>
        <w:t> </w:t>
      </w:r>
      <w:r>
        <w:rPr>
          <w:sz w:val="22"/>
        </w:rPr>
        <w:t>Director </w:t>
      </w:r>
      <w:r>
        <w:rPr>
          <w:spacing w:val="-2"/>
          <w:sz w:val="22"/>
        </w:rPr>
        <w:t>Succession</w:t>
      </w:r>
    </w:p>
    <w:p>
      <w:pPr>
        <w:pStyle w:val="BodyText"/>
        <w:ind w:left="1068"/>
      </w:pPr>
      <w:r>
        <w:rPr/>
        <w:br w:type="column"/>
      </w:r>
      <w:r>
        <w:rPr/>
        <w:t>Annually</w:t>
      </w:r>
      <w:r>
        <w:rPr>
          <w:spacing w:val="-5"/>
        </w:rPr>
        <w:t> </w:t>
      </w:r>
      <w:r>
        <w:rPr/>
        <w:t>-</w:t>
      </w:r>
      <w:r>
        <w:rPr>
          <w:spacing w:val="-4"/>
        </w:rPr>
        <w:t> </w:t>
      </w:r>
      <w:r>
        <w:rPr>
          <w:spacing w:val="-2"/>
        </w:rPr>
        <w:t>August</w:t>
      </w:r>
    </w:p>
    <w:p>
      <w:pPr>
        <w:pStyle w:val="BodyText"/>
        <w:spacing w:after="0"/>
        <w:sectPr>
          <w:type w:val="continuous"/>
          <w:pgSz w:w="12240" w:h="15840"/>
          <w:pgMar w:top="1060" w:bottom="280" w:left="360" w:right="360"/>
          <w:cols w:num="2" w:equalWidth="0">
            <w:col w:w="4478" w:space="580"/>
            <w:col w:w="6462"/>
          </w:cols>
        </w:sectPr>
      </w:pPr>
    </w:p>
    <w:p>
      <w:pPr>
        <w:pStyle w:val="ListParagraph"/>
        <w:numPr>
          <w:ilvl w:val="1"/>
          <w:numId w:val="7"/>
        </w:numPr>
        <w:tabs>
          <w:tab w:pos="1712" w:val="left" w:leader="none"/>
          <w:tab w:pos="6125" w:val="left" w:leader="none"/>
        </w:tabs>
        <w:spacing w:line="252" w:lineRule="exact" w:before="0" w:after="0"/>
        <w:ind w:left="1712" w:right="0" w:hanging="644"/>
        <w:jc w:val="left"/>
        <w:rPr>
          <w:sz w:val="22"/>
        </w:rPr>
      </w:pPr>
      <w:r>
        <w:rPr>
          <w:sz w:val="22"/>
        </w:rPr>
        <w:t>Board</w:t>
      </w:r>
      <w:r>
        <w:rPr>
          <w:spacing w:val="-7"/>
          <w:sz w:val="22"/>
        </w:rPr>
        <w:t> </w:t>
      </w:r>
      <w:r>
        <w:rPr>
          <w:sz w:val="22"/>
        </w:rPr>
        <w:t>Awareness</w:t>
      </w:r>
      <w:r>
        <w:rPr>
          <w:spacing w:val="-6"/>
          <w:sz w:val="22"/>
        </w:rPr>
        <w:t> </w:t>
      </w:r>
      <w:r>
        <w:rPr>
          <w:sz w:val="22"/>
        </w:rPr>
        <w:t>and</w:t>
      </w:r>
      <w:r>
        <w:rPr>
          <w:spacing w:val="-6"/>
          <w:sz w:val="22"/>
        </w:rPr>
        <w:t> </w:t>
      </w:r>
      <w:r>
        <w:rPr>
          <w:spacing w:val="-2"/>
          <w:sz w:val="22"/>
        </w:rPr>
        <w:t>Support</w:t>
      </w:r>
      <w:r>
        <w:rPr>
          <w:sz w:val="22"/>
        </w:rPr>
        <w:tab/>
        <w:t>Annually</w:t>
      </w:r>
      <w:r>
        <w:rPr>
          <w:spacing w:val="-5"/>
          <w:sz w:val="22"/>
        </w:rPr>
        <w:t> </w:t>
      </w:r>
      <w:r>
        <w:rPr>
          <w:sz w:val="22"/>
        </w:rPr>
        <w:t>-</w:t>
      </w:r>
      <w:r>
        <w:rPr>
          <w:spacing w:val="-4"/>
          <w:sz w:val="22"/>
        </w:rPr>
        <w:t> </w:t>
      </w:r>
      <w:r>
        <w:rPr>
          <w:spacing w:val="-2"/>
          <w:sz w:val="22"/>
        </w:rPr>
        <w:t>August</w:t>
      </w:r>
    </w:p>
    <w:p>
      <w:pPr>
        <w:pStyle w:val="ListParagraph"/>
        <w:numPr>
          <w:ilvl w:val="1"/>
          <w:numId w:val="7"/>
        </w:numPr>
        <w:tabs>
          <w:tab w:pos="1711" w:val="left" w:leader="none"/>
          <w:tab w:pos="6127" w:val="left" w:leader="none"/>
        </w:tabs>
        <w:spacing w:line="240" w:lineRule="auto" w:before="0" w:after="0"/>
        <w:ind w:left="1711" w:right="0" w:hanging="643"/>
        <w:jc w:val="left"/>
        <w:rPr>
          <w:sz w:val="22"/>
        </w:rPr>
      </w:pPr>
      <w:r>
        <w:rPr>
          <w:sz w:val="22"/>
        </w:rPr>
        <w:t>Materials</w:t>
      </w:r>
      <w:r>
        <w:rPr>
          <w:spacing w:val="-9"/>
          <w:sz w:val="22"/>
        </w:rPr>
        <w:t> </w:t>
      </w:r>
      <w:r>
        <w:rPr>
          <w:spacing w:val="-2"/>
          <w:sz w:val="22"/>
        </w:rPr>
        <w:t>Selection</w:t>
      </w:r>
      <w:r>
        <w:rPr>
          <w:sz w:val="22"/>
        </w:rPr>
        <w:tab/>
        <w:t>Annually</w:t>
      </w:r>
      <w:r>
        <w:rPr>
          <w:spacing w:val="-5"/>
          <w:sz w:val="22"/>
        </w:rPr>
        <w:t> </w:t>
      </w:r>
      <w:r>
        <w:rPr>
          <w:sz w:val="22"/>
        </w:rPr>
        <w:t>-</w:t>
      </w:r>
      <w:r>
        <w:rPr>
          <w:spacing w:val="-4"/>
          <w:sz w:val="22"/>
        </w:rPr>
        <w:t> </w:t>
      </w:r>
      <w:r>
        <w:rPr>
          <w:spacing w:val="-2"/>
          <w:sz w:val="22"/>
        </w:rPr>
        <w:t>August</w:t>
      </w:r>
    </w:p>
    <w:p>
      <w:pPr>
        <w:pStyle w:val="BodyText"/>
      </w:pPr>
    </w:p>
    <w:p>
      <w:pPr>
        <w:pStyle w:val="BodyText"/>
      </w:pPr>
    </w:p>
    <w:p>
      <w:pPr>
        <w:pStyle w:val="Heading6"/>
        <w:spacing w:before="1"/>
        <w:ind w:left="960"/>
      </w:pPr>
      <w:r>
        <w:rPr>
          <w:strike/>
          <w:color w:val="EE0000"/>
        </w:rPr>
        <w:t>Global</w:t>
      </w:r>
      <w:r>
        <w:rPr>
          <w:strike/>
          <w:color w:val="EE0000"/>
          <w:spacing w:val="-6"/>
        </w:rPr>
        <w:t> </w:t>
      </w:r>
      <w:r>
        <w:rPr>
          <w:strike/>
          <w:color w:val="EE0000"/>
        </w:rPr>
        <w:t>Ends</w:t>
      </w:r>
      <w:r>
        <w:rPr>
          <w:strike/>
          <w:color w:val="EE0000"/>
          <w:spacing w:val="-6"/>
        </w:rPr>
        <w:t> </w:t>
      </w:r>
      <w:r>
        <w:rPr>
          <w:strike/>
          <w:color w:val="EE0000"/>
          <w:spacing w:val="-2"/>
        </w:rPr>
        <w:t>Statements:</w:t>
      </w:r>
      <w:r>
        <w:rPr>
          <w:strike/>
          <w:color w:val="EE0000"/>
          <w:spacing w:val="40"/>
        </w:rPr>
        <w:t> </w:t>
      </w:r>
    </w:p>
    <w:p>
      <w:pPr>
        <w:spacing w:before="252"/>
        <w:ind w:left="3590" w:right="962" w:hanging="2604"/>
        <w:jc w:val="left"/>
        <w:rPr>
          <w:b/>
          <w:sz w:val="22"/>
        </w:rPr>
      </w:pPr>
      <w:r>
        <w:rPr>
          <w:b/>
          <w:strike/>
          <w:color w:val="EE0000"/>
          <w:sz w:val="22"/>
        </w:rPr>
        <w:t>The</w:t>
      </w:r>
      <w:r>
        <w:rPr>
          <w:b/>
          <w:strike/>
          <w:color w:val="EE0000"/>
          <w:spacing w:val="-3"/>
          <w:sz w:val="22"/>
        </w:rPr>
        <w:t> </w:t>
      </w:r>
      <w:r>
        <w:rPr>
          <w:b/>
          <w:strike/>
          <w:color w:val="EE0000"/>
          <w:sz w:val="22"/>
        </w:rPr>
        <w:t>Jefferson</w:t>
      </w:r>
      <w:r>
        <w:rPr>
          <w:b/>
          <w:strike/>
          <w:color w:val="EE0000"/>
          <w:spacing w:val="-3"/>
          <w:sz w:val="22"/>
        </w:rPr>
        <w:t> </w:t>
      </w:r>
      <w:r>
        <w:rPr>
          <w:b/>
          <w:strike/>
          <w:color w:val="EE0000"/>
          <w:sz w:val="22"/>
        </w:rPr>
        <w:t>County</w:t>
      </w:r>
      <w:r>
        <w:rPr>
          <w:b/>
          <w:strike/>
          <w:color w:val="EE0000"/>
          <w:spacing w:val="-3"/>
          <w:sz w:val="22"/>
        </w:rPr>
        <w:t> </w:t>
      </w:r>
      <w:r>
        <w:rPr>
          <w:b/>
          <w:strike/>
          <w:color w:val="EE0000"/>
          <w:sz w:val="22"/>
        </w:rPr>
        <w:t>Public</w:t>
      </w:r>
      <w:r>
        <w:rPr>
          <w:b/>
          <w:strike/>
          <w:color w:val="EE0000"/>
          <w:spacing w:val="-3"/>
          <w:sz w:val="22"/>
        </w:rPr>
        <w:t> </w:t>
      </w:r>
      <w:r>
        <w:rPr>
          <w:b/>
          <w:strike/>
          <w:color w:val="EE0000"/>
          <w:sz w:val="22"/>
        </w:rPr>
        <w:t>Library</w:t>
      </w:r>
      <w:r>
        <w:rPr>
          <w:b/>
          <w:strike/>
          <w:color w:val="EE0000"/>
          <w:spacing w:val="-3"/>
          <w:sz w:val="22"/>
        </w:rPr>
        <w:t> </w:t>
      </w:r>
      <w:r>
        <w:rPr>
          <w:b/>
          <w:strike/>
          <w:color w:val="EE0000"/>
          <w:sz w:val="22"/>
        </w:rPr>
        <w:t>helps</w:t>
      </w:r>
      <w:r>
        <w:rPr>
          <w:b/>
          <w:strike/>
          <w:color w:val="EE0000"/>
          <w:spacing w:val="-3"/>
          <w:sz w:val="22"/>
        </w:rPr>
        <w:t> </w:t>
      </w:r>
      <w:r>
        <w:rPr>
          <w:b/>
          <w:strike/>
          <w:color w:val="EE0000"/>
          <w:sz w:val="22"/>
        </w:rPr>
        <w:t>to</w:t>
      </w:r>
      <w:r>
        <w:rPr>
          <w:b/>
          <w:strike/>
          <w:color w:val="EE0000"/>
          <w:spacing w:val="-3"/>
          <w:sz w:val="22"/>
        </w:rPr>
        <w:t> </w:t>
      </w:r>
      <w:r>
        <w:rPr>
          <w:b/>
          <w:strike/>
          <w:color w:val="EE0000"/>
          <w:sz w:val="22"/>
        </w:rPr>
        <w:t>build</w:t>
      </w:r>
      <w:r>
        <w:rPr>
          <w:b/>
          <w:strike/>
          <w:color w:val="EE0000"/>
          <w:spacing w:val="-3"/>
          <w:sz w:val="22"/>
        </w:rPr>
        <w:t> </w:t>
      </w:r>
      <w:r>
        <w:rPr>
          <w:b/>
          <w:strike/>
          <w:color w:val="EE0000"/>
          <w:sz w:val="22"/>
        </w:rPr>
        <w:t>an</w:t>
      </w:r>
      <w:r>
        <w:rPr>
          <w:b/>
          <w:strike/>
          <w:color w:val="EE0000"/>
          <w:spacing w:val="-3"/>
          <w:sz w:val="22"/>
        </w:rPr>
        <w:t> </w:t>
      </w:r>
      <w:r>
        <w:rPr>
          <w:b/>
          <w:strike/>
          <w:color w:val="EE0000"/>
          <w:sz w:val="22"/>
        </w:rPr>
        <w:t>educated</w:t>
      </w:r>
      <w:r>
        <w:rPr>
          <w:b/>
          <w:strike/>
          <w:color w:val="EE0000"/>
          <w:spacing w:val="-3"/>
          <w:sz w:val="22"/>
        </w:rPr>
        <w:t> </w:t>
      </w:r>
      <w:r>
        <w:rPr>
          <w:b/>
          <w:strike/>
          <w:color w:val="EE0000"/>
          <w:sz w:val="22"/>
        </w:rPr>
        <w:t>and</w:t>
      </w:r>
      <w:r>
        <w:rPr>
          <w:b/>
          <w:strike/>
          <w:color w:val="EE0000"/>
          <w:spacing w:val="-3"/>
          <w:sz w:val="22"/>
        </w:rPr>
        <w:t> </w:t>
      </w:r>
      <w:r>
        <w:rPr>
          <w:b/>
          <w:strike/>
          <w:color w:val="EE0000"/>
          <w:sz w:val="22"/>
        </w:rPr>
        <w:t>vibrant</w:t>
      </w:r>
      <w:r>
        <w:rPr>
          <w:b/>
          <w:strike/>
          <w:color w:val="EE0000"/>
          <w:spacing w:val="-3"/>
          <w:sz w:val="22"/>
        </w:rPr>
        <w:t> </w:t>
      </w:r>
      <w:r>
        <w:rPr>
          <w:b/>
          <w:strike/>
          <w:color w:val="EE0000"/>
          <w:sz w:val="22"/>
        </w:rPr>
        <w:t>community</w:t>
      </w:r>
      <w:r>
        <w:rPr>
          <w:b/>
          <w:strike/>
          <w:color w:val="EE0000"/>
          <w:spacing w:val="-1"/>
          <w:sz w:val="22"/>
        </w:rPr>
        <w:t> </w:t>
      </w:r>
      <w:r>
        <w:rPr>
          <w:b/>
          <w:strike/>
          <w:color w:val="EE0000"/>
          <w:sz w:val="22"/>
        </w:rPr>
        <w:t>by</w:t>
      </w:r>
      <w:r>
        <w:rPr>
          <w:b/>
          <w:strike/>
          <w:color w:val="EE0000"/>
          <w:spacing w:val="-3"/>
          <w:sz w:val="22"/>
        </w:rPr>
        <w:t> </w:t>
      </w:r>
      <w:r>
        <w:rPr>
          <w:b/>
          <w:strike/>
          <w:color w:val="EE0000"/>
          <w:sz w:val="22"/>
        </w:rPr>
        <w:t>providing</w:t>
      </w:r>
      <w:r>
        <w:rPr>
          <w:b/>
          <w:strike w:val="0"/>
          <w:color w:val="EE0000"/>
          <w:sz w:val="22"/>
        </w:rPr>
        <w:t> </w:t>
      </w:r>
      <w:r>
        <w:rPr>
          <w:b/>
          <w:strike/>
          <w:color w:val="EE0000"/>
          <w:sz w:val="22"/>
        </w:rPr>
        <w:t>equal access to information and opportunities.</w:t>
      </w:r>
    </w:p>
    <w:p>
      <w:pPr>
        <w:spacing w:after="0"/>
        <w:jc w:val="left"/>
        <w:rPr>
          <w:b/>
          <w:sz w:val="22"/>
        </w:rPr>
        <w:sectPr>
          <w:type w:val="continuous"/>
          <w:pgSz w:w="12240" w:h="15840"/>
          <w:pgMar w:top="1060" w:bottom="280" w:left="360" w:right="360"/>
        </w:sectPr>
      </w:pPr>
    </w:p>
    <w:p>
      <w:pPr>
        <w:spacing w:line="20" w:lineRule="exact"/>
        <w:ind w:left="1320" w:right="0" w:firstLine="0"/>
        <w:rPr>
          <w:sz w:val="2"/>
        </w:rPr>
      </w:pPr>
      <w:r>
        <w:rPr>
          <w:sz w:val="2"/>
        </w:rPr>
        <mc:AlternateContent>
          <mc:Choice Requires="wps">
            <w:drawing>
              <wp:inline distT="0" distB="0" distL="0" distR="0">
                <wp:extent cx="35560" cy="6985"/>
                <wp:effectExtent l="0" t="0" r="0" b="0"/>
                <wp:docPr id="10" name="Group 10"/>
                <wp:cNvGraphicFramePr>
                  <a:graphicFrameLocks/>
                </wp:cNvGraphicFramePr>
                <a:graphic>
                  <a:graphicData uri="http://schemas.microsoft.com/office/word/2010/wordprocessingGroup">
                    <wpg:wgp>
                      <wpg:cNvPr id="10" name="Group 10"/>
                      <wpg:cNvGrpSpPr/>
                      <wpg:grpSpPr>
                        <a:xfrm>
                          <a:off x="0" y="0"/>
                          <a:ext cx="35560" cy="6985"/>
                          <a:chExt cx="35560" cy="6985"/>
                        </a:xfrm>
                      </wpg:grpSpPr>
                      <wps:wsp>
                        <wps:cNvPr id="11" name="Graphic 11"/>
                        <wps:cNvSpPr/>
                        <wps:spPr>
                          <a:xfrm>
                            <a:off x="0" y="0"/>
                            <a:ext cx="35560" cy="6985"/>
                          </a:xfrm>
                          <a:custGeom>
                            <a:avLst/>
                            <a:gdLst/>
                            <a:ahLst/>
                            <a:cxnLst/>
                            <a:rect l="l" t="t" r="r" b="b"/>
                            <a:pathLst>
                              <a:path w="35560" h="6985">
                                <a:moveTo>
                                  <a:pt x="35052" y="0"/>
                                </a:moveTo>
                                <a:lnTo>
                                  <a:pt x="0" y="0"/>
                                </a:lnTo>
                                <a:lnTo>
                                  <a:pt x="0" y="6857"/>
                                </a:lnTo>
                                <a:lnTo>
                                  <a:pt x="35052" y="6857"/>
                                </a:lnTo>
                                <a:lnTo>
                                  <a:pt x="35052" y="0"/>
                                </a:lnTo>
                                <a:close/>
                              </a:path>
                            </a:pathLst>
                          </a:custGeom>
                          <a:solidFill>
                            <a:srgbClr val="EE0000"/>
                          </a:solidFill>
                        </wps:spPr>
                        <wps:bodyPr wrap="square" lIns="0" tIns="0" rIns="0" bIns="0" rtlCol="0">
                          <a:prstTxWarp prst="textNoShape">
                            <a:avLst/>
                          </a:prstTxWarp>
                          <a:noAutofit/>
                        </wps:bodyPr>
                      </wps:wsp>
                    </wpg:wgp>
                  </a:graphicData>
                </a:graphic>
              </wp:inline>
            </w:drawing>
          </mc:Choice>
          <mc:Fallback>
            <w:pict>
              <v:group style="width:2.8pt;height:.550pt;mso-position-horizontal-relative:char;mso-position-vertical-relative:line" id="docshapegroup4" coordorigin="0,0" coordsize="56,11">
                <v:rect style="position:absolute;left:0;top:0;width:56;height:11" id="docshape5" filled="true" fillcolor="#ee0000" stroked="false">
                  <v:fill type="solid"/>
                </v:rect>
              </v:group>
            </w:pict>
          </mc:Fallback>
        </mc:AlternateContent>
      </w:r>
      <w:r>
        <w:rPr>
          <w:sz w:val="2"/>
        </w:rPr>
      </w:r>
    </w:p>
    <w:p>
      <w:pPr>
        <w:pStyle w:val="ListParagraph"/>
        <w:numPr>
          <w:ilvl w:val="2"/>
          <w:numId w:val="7"/>
        </w:numPr>
        <w:tabs>
          <w:tab w:pos="2067" w:val="left" w:leader="none"/>
        </w:tabs>
        <w:spacing w:line="240" w:lineRule="auto" w:before="93" w:after="0"/>
        <w:ind w:left="2067" w:right="1190" w:hanging="622"/>
        <w:jc w:val="left"/>
        <w:rPr>
          <w:sz w:val="22"/>
        </w:rPr>
      </w:pPr>
      <w:r>
        <w:rPr>
          <w:strike/>
          <w:color w:val="EE0000"/>
          <w:sz w:val="22"/>
        </w:rPr>
        <w:t>All</w:t>
      </w:r>
      <w:r>
        <w:rPr>
          <w:strike/>
          <w:color w:val="EE0000"/>
          <w:spacing w:val="-4"/>
          <w:sz w:val="22"/>
        </w:rPr>
        <w:t> </w:t>
      </w:r>
      <w:r>
        <w:rPr>
          <w:strike/>
          <w:color w:val="EE0000"/>
          <w:sz w:val="22"/>
        </w:rPr>
        <w:t>Jefferson</w:t>
      </w:r>
      <w:r>
        <w:rPr>
          <w:strike/>
          <w:color w:val="EE0000"/>
          <w:spacing w:val="-4"/>
          <w:sz w:val="22"/>
        </w:rPr>
        <w:t> </w:t>
      </w:r>
      <w:r>
        <w:rPr>
          <w:strike/>
          <w:color w:val="EE0000"/>
          <w:sz w:val="22"/>
        </w:rPr>
        <w:t>County</w:t>
      </w:r>
      <w:r>
        <w:rPr>
          <w:strike/>
          <w:color w:val="EE0000"/>
          <w:spacing w:val="-4"/>
          <w:sz w:val="22"/>
        </w:rPr>
        <w:t> </w:t>
      </w:r>
      <w:r>
        <w:rPr>
          <w:strike/>
          <w:color w:val="EE0000"/>
          <w:sz w:val="22"/>
        </w:rPr>
        <w:t>residents</w:t>
      </w:r>
      <w:r>
        <w:rPr>
          <w:strike/>
          <w:color w:val="EE0000"/>
          <w:spacing w:val="-4"/>
          <w:sz w:val="22"/>
        </w:rPr>
        <w:t> </w:t>
      </w:r>
      <w:r>
        <w:rPr>
          <w:strike/>
          <w:color w:val="EE0000"/>
          <w:sz w:val="22"/>
        </w:rPr>
        <w:t>have</w:t>
      </w:r>
      <w:r>
        <w:rPr>
          <w:strike/>
          <w:color w:val="EE0000"/>
          <w:spacing w:val="-4"/>
          <w:sz w:val="22"/>
        </w:rPr>
        <w:t> </w:t>
      </w:r>
      <w:r>
        <w:rPr>
          <w:strike/>
          <w:color w:val="EE0000"/>
          <w:sz w:val="22"/>
        </w:rPr>
        <w:t>equal</w:t>
      </w:r>
      <w:r>
        <w:rPr>
          <w:strike/>
          <w:color w:val="EE0000"/>
          <w:spacing w:val="-4"/>
          <w:sz w:val="22"/>
        </w:rPr>
        <w:t> </w:t>
      </w:r>
      <w:r>
        <w:rPr>
          <w:strike/>
          <w:color w:val="EE0000"/>
          <w:sz w:val="22"/>
        </w:rPr>
        <w:t>opportunity</w:t>
      </w:r>
      <w:r>
        <w:rPr>
          <w:strike/>
          <w:color w:val="EE0000"/>
          <w:spacing w:val="-5"/>
          <w:sz w:val="22"/>
        </w:rPr>
        <w:t> </w:t>
      </w:r>
      <w:r>
        <w:rPr>
          <w:strike/>
          <w:color w:val="EE0000"/>
          <w:sz w:val="22"/>
        </w:rPr>
        <w:t>to</w:t>
      </w:r>
      <w:r>
        <w:rPr>
          <w:strike/>
          <w:color w:val="EE0000"/>
          <w:spacing w:val="-4"/>
          <w:sz w:val="22"/>
        </w:rPr>
        <w:t> </w:t>
      </w:r>
      <w:r>
        <w:rPr>
          <w:strike/>
          <w:color w:val="EE0000"/>
          <w:sz w:val="22"/>
        </w:rPr>
        <w:t>access</w:t>
      </w:r>
      <w:r>
        <w:rPr>
          <w:strike/>
          <w:color w:val="EE0000"/>
          <w:spacing w:val="-4"/>
          <w:sz w:val="22"/>
        </w:rPr>
        <w:t> </w:t>
      </w:r>
      <w:r>
        <w:rPr>
          <w:strike/>
          <w:color w:val="EE0000"/>
          <w:sz w:val="22"/>
        </w:rPr>
        <w:t>information,</w:t>
      </w:r>
      <w:r>
        <w:rPr>
          <w:strike/>
          <w:color w:val="EE0000"/>
          <w:spacing w:val="-4"/>
          <w:sz w:val="22"/>
        </w:rPr>
        <w:t> </w:t>
      </w:r>
      <w:r>
        <w:rPr>
          <w:strike/>
          <w:color w:val="EE0000"/>
          <w:sz w:val="22"/>
        </w:rPr>
        <w:t>resources,</w:t>
      </w:r>
      <w:r>
        <w:rPr>
          <w:strike/>
          <w:color w:val="EE0000"/>
          <w:spacing w:val="-4"/>
          <w:sz w:val="22"/>
        </w:rPr>
        <w:t> </w:t>
      </w:r>
      <w:r>
        <w:rPr>
          <w:strike/>
          <w:color w:val="EE0000"/>
          <w:sz w:val="22"/>
        </w:rPr>
        <w:t>ideas</w:t>
      </w:r>
      <w:r>
        <w:rPr>
          <w:strike/>
          <w:color w:val="EE0000"/>
          <w:spacing w:val="-3"/>
          <w:sz w:val="22"/>
        </w:rPr>
        <w:t> </w:t>
      </w:r>
      <w:r>
        <w:rPr>
          <w:strike w:val="0"/>
          <w:color w:val="EE0000"/>
          <w:spacing w:val="-3"/>
          <w:sz w:val="22"/>
        </w:rPr>
        <w:t> </w:t>
      </w:r>
      <w:r>
        <w:rPr>
          <w:strike/>
          <w:color w:val="EE0000"/>
          <w:sz w:val="22"/>
        </w:rPr>
        <w:t>and technology, and they are supported in using these resources.</w:t>
      </w:r>
    </w:p>
    <w:p>
      <w:pPr>
        <w:pStyle w:val="ListParagraph"/>
        <w:numPr>
          <w:ilvl w:val="2"/>
          <w:numId w:val="7"/>
        </w:numPr>
        <w:tabs>
          <w:tab w:pos="2067" w:val="left" w:leader="none"/>
        </w:tabs>
        <w:spacing w:line="240" w:lineRule="auto" w:before="252" w:after="0"/>
        <w:ind w:left="2067" w:right="1142" w:hanging="622"/>
        <w:jc w:val="left"/>
        <w:rPr>
          <w:sz w:val="22"/>
        </w:rPr>
      </w:pPr>
      <w:r>
        <w:rPr>
          <w:strike/>
          <w:color w:val="EE0000"/>
          <w:sz w:val="22"/>
        </w:rPr>
        <w:t>All</w:t>
      </w:r>
      <w:r>
        <w:rPr>
          <w:strike/>
          <w:color w:val="EE0000"/>
          <w:spacing w:val="-3"/>
          <w:sz w:val="22"/>
        </w:rPr>
        <w:t> </w:t>
      </w:r>
      <w:r>
        <w:rPr>
          <w:strike/>
          <w:color w:val="EE0000"/>
          <w:sz w:val="22"/>
        </w:rPr>
        <w:t>Jefferson</w:t>
      </w:r>
      <w:r>
        <w:rPr>
          <w:strike/>
          <w:color w:val="EE0000"/>
          <w:spacing w:val="-3"/>
          <w:sz w:val="22"/>
        </w:rPr>
        <w:t> </w:t>
      </w:r>
      <w:r>
        <w:rPr>
          <w:strike/>
          <w:color w:val="EE0000"/>
          <w:sz w:val="22"/>
        </w:rPr>
        <w:t>County</w:t>
      </w:r>
      <w:r>
        <w:rPr>
          <w:strike/>
          <w:color w:val="EE0000"/>
          <w:spacing w:val="-3"/>
          <w:sz w:val="22"/>
        </w:rPr>
        <w:t> </w:t>
      </w:r>
      <w:r>
        <w:rPr>
          <w:strike/>
          <w:color w:val="EE0000"/>
          <w:sz w:val="22"/>
        </w:rPr>
        <w:t>residents</w:t>
      </w:r>
      <w:r>
        <w:rPr>
          <w:strike/>
          <w:color w:val="EE0000"/>
          <w:spacing w:val="-3"/>
          <w:sz w:val="22"/>
        </w:rPr>
        <w:t> </w:t>
      </w:r>
      <w:r>
        <w:rPr>
          <w:strike/>
          <w:color w:val="EE0000"/>
          <w:sz w:val="22"/>
        </w:rPr>
        <w:t>have</w:t>
      </w:r>
      <w:r>
        <w:rPr>
          <w:strike/>
          <w:color w:val="EE0000"/>
          <w:spacing w:val="-3"/>
          <w:sz w:val="22"/>
        </w:rPr>
        <w:t> </w:t>
      </w:r>
      <w:r>
        <w:rPr>
          <w:strike/>
          <w:color w:val="EE0000"/>
          <w:sz w:val="22"/>
        </w:rPr>
        <w:t>safe,</w:t>
      </w:r>
      <w:r>
        <w:rPr>
          <w:strike/>
          <w:color w:val="EE0000"/>
          <w:spacing w:val="-2"/>
          <w:sz w:val="22"/>
        </w:rPr>
        <w:t> </w:t>
      </w:r>
      <w:r>
        <w:rPr>
          <w:strike/>
          <w:color w:val="EE0000"/>
          <w:sz w:val="22"/>
        </w:rPr>
        <w:t>convenient,</w:t>
      </w:r>
      <w:r>
        <w:rPr>
          <w:strike/>
          <w:color w:val="EE0000"/>
          <w:spacing w:val="-3"/>
          <w:sz w:val="22"/>
        </w:rPr>
        <w:t> </w:t>
      </w:r>
      <w:r>
        <w:rPr>
          <w:strike/>
          <w:color w:val="EE0000"/>
          <w:sz w:val="22"/>
        </w:rPr>
        <w:t>and</w:t>
      </w:r>
      <w:r>
        <w:rPr>
          <w:strike/>
          <w:color w:val="EE0000"/>
          <w:spacing w:val="-3"/>
          <w:sz w:val="22"/>
        </w:rPr>
        <w:t> </w:t>
      </w:r>
      <w:r>
        <w:rPr>
          <w:strike/>
          <w:color w:val="EE0000"/>
          <w:sz w:val="22"/>
        </w:rPr>
        <w:t>radically</w:t>
      </w:r>
      <w:r>
        <w:rPr>
          <w:strike/>
          <w:color w:val="EE0000"/>
          <w:spacing w:val="-4"/>
          <w:sz w:val="22"/>
        </w:rPr>
        <w:t> </w:t>
      </w:r>
      <w:r>
        <w:rPr>
          <w:strike/>
          <w:color w:val="EE0000"/>
          <w:sz w:val="22"/>
        </w:rPr>
        <w:t>welcoming</w:t>
      </w:r>
      <w:r>
        <w:rPr>
          <w:strike/>
          <w:color w:val="EE0000"/>
          <w:spacing w:val="-3"/>
          <w:sz w:val="22"/>
        </w:rPr>
        <w:t> </w:t>
      </w:r>
      <w:r>
        <w:rPr>
          <w:strike/>
          <w:color w:val="EE0000"/>
          <w:sz w:val="22"/>
        </w:rPr>
        <w:t>places</w:t>
      </w:r>
      <w:r>
        <w:rPr>
          <w:strike/>
          <w:color w:val="EE0000"/>
          <w:spacing w:val="-3"/>
          <w:sz w:val="22"/>
        </w:rPr>
        <w:t> </w:t>
      </w:r>
      <w:r>
        <w:rPr>
          <w:strike/>
          <w:color w:val="EE0000"/>
          <w:sz w:val="22"/>
        </w:rPr>
        <w:t>to</w:t>
      </w:r>
      <w:r>
        <w:rPr>
          <w:strike/>
          <w:color w:val="EE0000"/>
          <w:spacing w:val="-3"/>
          <w:sz w:val="22"/>
        </w:rPr>
        <w:t> </w:t>
      </w:r>
      <w:r>
        <w:rPr>
          <w:strike/>
          <w:color w:val="EE0000"/>
          <w:sz w:val="22"/>
        </w:rPr>
        <w:t>go</w:t>
      </w:r>
      <w:r>
        <w:rPr>
          <w:strike/>
          <w:color w:val="EE0000"/>
          <w:spacing w:val="-3"/>
          <w:sz w:val="22"/>
        </w:rPr>
        <w:t> </w:t>
      </w:r>
      <w:r>
        <w:rPr>
          <w:strike/>
          <w:color w:val="EE0000"/>
          <w:sz w:val="22"/>
        </w:rPr>
        <w:t>to</w:t>
      </w:r>
      <w:r>
        <w:rPr>
          <w:strike/>
          <w:color w:val="EE0000"/>
          <w:spacing w:val="-4"/>
          <w:sz w:val="22"/>
        </w:rPr>
        <w:t> </w:t>
      </w:r>
      <w:r>
        <w:rPr>
          <w:strike w:val="0"/>
          <w:color w:val="EE0000"/>
          <w:spacing w:val="-4"/>
          <w:sz w:val="22"/>
        </w:rPr>
        <w:t> </w:t>
      </w:r>
      <w:r>
        <w:rPr>
          <w:strike/>
          <w:color w:val="EE0000"/>
          <w:sz w:val="22"/>
        </w:rPr>
        <w:t>access information and resources and participate in community life.</w:t>
      </w:r>
    </w:p>
    <w:p>
      <w:pPr>
        <w:pStyle w:val="BodyText"/>
        <w:spacing w:before="1"/>
      </w:pPr>
    </w:p>
    <w:p>
      <w:pPr>
        <w:pStyle w:val="ListParagraph"/>
        <w:numPr>
          <w:ilvl w:val="2"/>
          <w:numId w:val="7"/>
        </w:numPr>
        <w:tabs>
          <w:tab w:pos="2067" w:val="left" w:leader="none"/>
        </w:tabs>
        <w:spacing w:line="240" w:lineRule="auto" w:before="0" w:after="0"/>
        <w:ind w:left="2067" w:right="1582" w:hanging="622"/>
        <w:jc w:val="left"/>
        <w:rPr>
          <w:sz w:val="22"/>
        </w:rPr>
      </w:pPr>
      <w:r>
        <w:rPr>
          <w:strike/>
          <w:color w:val="EE0000"/>
          <w:sz w:val="22"/>
        </w:rPr>
        <w:t>Jefferson</w:t>
      </w:r>
      <w:r>
        <w:rPr>
          <w:strike/>
          <w:color w:val="EE0000"/>
          <w:spacing w:val="-3"/>
          <w:sz w:val="22"/>
        </w:rPr>
        <w:t> </w:t>
      </w:r>
      <w:r>
        <w:rPr>
          <w:strike/>
          <w:color w:val="EE0000"/>
          <w:sz w:val="22"/>
        </w:rPr>
        <w:t>County</w:t>
      </w:r>
      <w:r>
        <w:rPr>
          <w:strike/>
          <w:color w:val="EE0000"/>
          <w:spacing w:val="-3"/>
          <w:sz w:val="22"/>
        </w:rPr>
        <w:t> </w:t>
      </w:r>
      <w:r>
        <w:rPr>
          <w:strike/>
          <w:color w:val="EE0000"/>
          <w:sz w:val="22"/>
        </w:rPr>
        <w:t>Public</w:t>
      </w:r>
      <w:r>
        <w:rPr>
          <w:strike/>
          <w:color w:val="EE0000"/>
          <w:spacing w:val="-3"/>
          <w:sz w:val="22"/>
        </w:rPr>
        <w:t> </w:t>
      </w:r>
      <w:r>
        <w:rPr>
          <w:strike/>
          <w:color w:val="EE0000"/>
          <w:sz w:val="22"/>
        </w:rPr>
        <w:t>Library</w:t>
      </w:r>
      <w:r>
        <w:rPr>
          <w:strike/>
          <w:color w:val="EE0000"/>
          <w:spacing w:val="-3"/>
          <w:sz w:val="22"/>
        </w:rPr>
        <w:t> </w:t>
      </w:r>
      <w:r>
        <w:rPr>
          <w:strike/>
          <w:color w:val="EE0000"/>
          <w:sz w:val="22"/>
        </w:rPr>
        <w:t>adds</w:t>
      </w:r>
      <w:r>
        <w:rPr>
          <w:strike/>
          <w:color w:val="EE0000"/>
          <w:spacing w:val="-3"/>
          <w:sz w:val="22"/>
        </w:rPr>
        <w:t> </w:t>
      </w:r>
      <w:r>
        <w:rPr>
          <w:strike/>
          <w:color w:val="EE0000"/>
          <w:sz w:val="22"/>
        </w:rPr>
        <w:t>value</w:t>
      </w:r>
      <w:r>
        <w:rPr>
          <w:strike/>
          <w:color w:val="EE0000"/>
          <w:spacing w:val="-4"/>
          <w:sz w:val="22"/>
        </w:rPr>
        <w:t> </w:t>
      </w:r>
      <w:r>
        <w:rPr>
          <w:strike/>
          <w:color w:val="EE0000"/>
          <w:sz w:val="22"/>
        </w:rPr>
        <w:t>to</w:t>
      </w:r>
      <w:r>
        <w:rPr>
          <w:strike/>
          <w:color w:val="EE0000"/>
          <w:spacing w:val="-3"/>
          <w:sz w:val="22"/>
        </w:rPr>
        <w:t> </w:t>
      </w:r>
      <w:r>
        <w:rPr>
          <w:strike/>
          <w:color w:val="EE0000"/>
          <w:sz w:val="22"/>
        </w:rPr>
        <w:t>the</w:t>
      </w:r>
      <w:r>
        <w:rPr>
          <w:strike/>
          <w:color w:val="EE0000"/>
          <w:spacing w:val="-3"/>
          <w:sz w:val="22"/>
        </w:rPr>
        <w:t> </w:t>
      </w:r>
      <w:r>
        <w:rPr>
          <w:strike/>
          <w:color w:val="EE0000"/>
          <w:sz w:val="22"/>
        </w:rPr>
        <w:t>community</w:t>
      </w:r>
      <w:r>
        <w:rPr>
          <w:strike/>
          <w:color w:val="EE0000"/>
          <w:spacing w:val="-3"/>
          <w:sz w:val="22"/>
        </w:rPr>
        <w:t> </w:t>
      </w:r>
      <w:r>
        <w:rPr>
          <w:strike/>
          <w:color w:val="EE0000"/>
          <w:sz w:val="22"/>
        </w:rPr>
        <w:t>by</w:t>
      </w:r>
      <w:r>
        <w:rPr>
          <w:strike/>
          <w:color w:val="EE0000"/>
          <w:spacing w:val="-4"/>
          <w:sz w:val="22"/>
        </w:rPr>
        <w:t> </w:t>
      </w:r>
      <w:r>
        <w:rPr>
          <w:strike/>
          <w:color w:val="EE0000"/>
          <w:sz w:val="22"/>
        </w:rPr>
        <w:t>providing</w:t>
      </w:r>
      <w:r>
        <w:rPr>
          <w:strike/>
          <w:color w:val="EE0000"/>
          <w:spacing w:val="-3"/>
          <w:sz w:val="22"/>
        </w:rPr>
        <w:t> </w:t>
      </w:r>
      <w:r>
        <w:rPr>
          <w:strike/>
          <w:color w:val="EE0000"/>
          <w:sz w:val="22"/>
        </w:rPr>
        <w:t>leading-edge</w:t>
      </w:r>
      <w:r>
        <w:rPr>
          <w:strike/>
          <w:color w:val="EE0000"/>
          <w:spacing w:val="-5"/>
          <w:sz w:val="22"/>
        </w:rPr>
        <w:t> </w:t>
      </w:r>
      <w:r>
        <w:rPr>
          <w:strike w:val="0"/>
          <w:color w:val="EE0000"/>
          <w:spacing w:val="-5"/>
          <w:sz w:val="22"/>
        </w:rPr>
        <w:t> </w:t>
      </w:r>
      <w:r>
        <w:rPr>
          <w:strike/>
          <w:color w:val="EE0000"/>
          <w:sz w:val="22"/>
        </w:rPr>
        <w:t>services that advance our common goals.</w:t>
      </w:r>
    </w:p>
    <w:p>
      <w:pPr>
        <w:pStyle w:val="ListParagraph"/>
        <w:numPr>
          <w:ilvl w:val="2"/>
          <w:numId w:val="7"/>
        </w:numPr>
        <w:tabs>
          <w:tab w:pos="2067" w:val="left" w:leader="none"/>
        </w:tabs>
        <w:spacing w:line="240" w:lineRule="auto" w:before="252" w:after="0"/>
        <w:ind w:left="2067" w:right="1383" w:hanging="622"/>
        <w:jc w:val="left"/>
        <w:rPr>
          <w:sz w:val="22"/>
        </w:rPr>
      </w:pPr>
      <w:r>
        <w:rPr>
          <w:strike/>
          <w:color w:val="EE0000"/>
          <w:sz w:val="22"/>
        </w:rPr>
        <w:t>JCPL</w:t>
      </w:r>
      <w:r>
        <w:rPr>
          <w:strike/>
          <w:color w:val="EE0000"/>
          <w:spacing w:val="-3"/>
          <w:sz w:val="22"/>
        </w:rPr>
        <w:t> </w:t>
      </w:r>
      <w:r>
        <w:rPr>
          <w:strike/>
          <w:color w:val="EE0000"/>
          <w:sz w:val="22"/>
        </w:rPr>
        <w:t>maximizes</w:t>
      </w:r>
      <w:r>
        <w:rPr>
          <w:strike/>
          <w:color w:val="EE0000"/>
          <w:spacing w:val="-3"/>
          <w:sz w:val="22"/>
        </w:rPr>
        <w:t> </w:t>
      </w:r>
      <w:r>
        <w:rPr>
          <w:strike/>
          <w:color w:val="EE0000"/>
          <w:sz w:val="22"/>
        </w:rPr>
        <w:t>return</w:t>
      </w:r>
      <w:r>
        <w:rPr>
          <w:strike/>
          <w:color w:val="EE0000"/>
          <w:spacing w:val="-3"/>
          <w:sz w:val="22"/>
        </w:rPr>
        <w:t> </w:t>
      </w:r>
      <w:r>
        <w:rPr>
          <w:strike/>
          <w:color w:val="EE0000"/>
          <w:sz w:val="22"/>
        </w:rPr>
        <w:t>on</w:t>
      </w:r>
      <w:r>
        <w:rPr>
          <w:strike/>
          <w:color w:val="EE0000"/>
          <w:spacing w:val="-3"/>
          <w:sz w:val="22"/>
        </w:rPr>
        <w:t> </w:t>
      </w:r>
      <w:r>
        <w:rPr>
          <w:strike/>
          <w:color w:val="EE0000"/>
          <w:sz w:val="22"/>
        </w:rPr>
        <w:t>shared</w:t>
      </w:r>
      <w:r>
        <w:rPr>
          <w:strike/>
          <w:color w:val="EE0000"/>
          <w:spacing w:val="-3"/>
          <w:sz w:val="22"/>
        </w:rPr>
        <w:t> </w:t>
      </w:r>
      <w:r>
        <w:rPr>
          <w:strike/>
          <w:color w:val="EE0000"/>
          <w:sz w:val="22"/>
        </w:rPr>
        <w:t>investment</w:t>
      </w:r>
      <w:r>
        <w:rPr>
          <w:strike/>
          <w:color w:val="EE0000"/>
          <w:spacing w:val="-3"/>
          <w:sz w:val="22"/>
        </w:rPr>
        <w:t> </w:t>
      </w:r>
      <w:r>
        <w:rPr>
          <w:strike/>
          <w:color w:val="EE0000"/>
          <w:sz w:val="22"/>
        </w:rPr>
        <w:t>by</w:t>
      </w:r>
      <w:r>
        <w:rPr>
          <w:strike/>
          <w:color w:val="EE0000"/>
          <w:spacing w:val="-3"/>
          <w:sz w:val="22"/>
        </w:rPr>
        <w:t> </w:t>
      </w:r>
      <w:r>
        <w:rPr>
          <w:strike/>
          <w:color w:val="EE0000"/>
          <w:sz w:val="22"/>
        </w:rPr>
        <w:t>delivering</w:t>
      </w:r>
      <w:r>
        <w:rPr>
          <w:strike/>
          <w:color w:val="EE0000"/>
          <w:spacing w:val="-3"/>
          <w:sz w:val="22"/>
        </w:rPr>
        <w:t> </w:t>
      </w:r>
      <w:r>
        <w:rPr>
          <w:strike/>
          <w:color w:val="EE0000"/>
          <w:sz w:val="22"/>
        </w:rPr>
        <w:t>services</w:t>
      </w:r>
      <w:r>
        <w:rPr>
          <w:strike/>
          <w:color w:val="EE0000"/>
          <w:spacing w:val="-3"/>
          <w:sz w:val="22"/>
        </w:rPr>
        <w:t> </w:t>
      </w:r>
      <w:r>
        <w:rPr>
          <w:strike/>
          <w:color w:val="EE0000"/>
          <w:sz w:val="22"/>
        </w:rPr>
        <w:t>of</w:t>
      </w:r>
      <w:r>
        <w:rPr>
          <w:strike/>
          <w:color w:val="EE0000"/>
          <w:spacing w:val="-3"/>
          <w:sz w:val="22"/>
        </w:rPr>
        <w:t> </w:t>
      </w:r>
      <w:r>
        <w:rPr>
          <w:strike/>
          <w:color w:val="EE0000"/>
          <w:sz w:val="22"/>
        </w:rPr>
        <w:t>the</w:t>
      </w:r>
      <w:r>
        <w:rPr>
          <w:strike/>
          <w:color w:val="EE0000"/>
          <w:spacing w:val="-3"/>
          <w:sz w:val="22"/>
        </w:rPr>
        <w:t> </w:t>
      </w:r>
      <w:r>
        <w:rPr>
          <w:strike/>
          <w:color w:val="EE0000"/>
          <w:sz w:val="22"/>
        </w:rPr>
        <w:t>greatest</w:t>
      </w:r>
      <w:r>
        <w:rPr>
          <w:strike/>
          <w:color w:val="EE0000"/>
          <w:spacing w:val="-3"/>
          <w:sz w:val="22"/>
        </w:rPr>
        <w:t> </w:t>
      </w:r>
      <w:r>
        <w:rPr>
          <w:strike/>
          <w:color w:val="EE0000"/>
          <w:sz w:val="22"/>
        </w:rPr>
        <w:t>possible</w:t>
      </w:r>
      <w:r>
        <w:rPr>
          <w:strike w:val="0"/>
          <w:color w:val="EE0000"/>
          <w:sz w:val="22"/>
        </w:rPr>
        <w:t> </w:t>
      </w:r>
      <w:r>
        <w:rPr>
          <w:strike/>
          <w:color w:val="EE0000"/>
          <w:sz w:val="22"/>
        </w:rPr>
        <w:t>value to Jefferson County residents through effective and efficient use of our resources.</w:t>
      </w:r>
    </w:p>
    <w:p>
      <w:pPr>
        <w:pStyle w:val="BodyText"/>
        <w:spacing w:before="1"/>
      </w:pPr>
    </w:p>
    <w:p>
      <w:pPr>
        <w:spacing w:before="0"/>
        <w:ind w:left="960" w:right="0" w:firstLine="0"/>
        <w:jc w:val="left"/>
        <w:rPr>
          <w:b/>
          <w:sz w:val="24"/>
        </w:rPr>
      </w:pPr>
      <w:r>
        <w:rPr>
          <w:b/>
          <w:color w:val="6F9FDB"/>
          <w:sz w:val="24"/>
        </w:rPr>
        <w:t>Mission,</w:t>
      </w:r>
      <w:r>
        <w:rPr>
          <w:b/>
          <w:color w:val="6F9FDB"/>
          <w:spacing w:val="-8"/>
          <w:sz w:val="24"/>
        </w:rPr>
        <w:t> </w:t>
      </w:r>
      <w:r>
        <w:rPr>
          <w:b/>
          <w:color w:val="6F9FDB"/>
          <w:sz w:val="24"/>
        </w:rPr>
        <w:t>Vision,</w:t>
      </w:r>
      <w:r>
        <w:rPr>
          <w:b/>
          <w:color w:val="6F9FDB"/>
          <w:spacing w:val="-6"/>
          <w:sz w:val="24"/>
        </w:rPr>
        <w:t> </w:t>
      </w:r>
      <w:r>
        <w:rPr>
          <w:b/>
          <w:color w:val="6F9FDB"/>
          <w:sz w:val="24"/>
        </w:rPr>
        <w:t>and</w:t>
      </w:r>
      <w:r>
        <w:rPr>
          <w:b/>
          <w:color w:val="6F9FDB"/>
          <w:spacing w:val="-6"/>
          <w:sz w:val="24"/>
        </w:rPr>
        <w:t> </w:t>
      </w:r>
      <w:r>
        <w:rPr>
          <w:b/>
          <w:color w:val="6F9FDB"/>
          <w:sz w:val="24"/>
        </w:rPr>
        <w:t>Board</w:t>
      </w:r>
      <w:r>
        <w:rPr>
          <w:b/>
          <w:color w:val="6F9FDB"/>
          <w:spacing w:val="-5"/>
          <w:sz w:val="24"/>
        </w:rPr>
        <w:t> </w:t>
      </w:r>
      <w:r>
        <w:rPr>
          <w:b/>
          <w:color w:val="6F9FDB"/>
          <w:spacing w:val="-4"/>
          <w:sz w:val="24"/>
        </w:rPr>
        <w:t>Ends</w:t>
      </w:r>
    </w:p>
    <w:p>
      <w:pPr>
        <w:pStyle w:val="BodyText"/>
        <w:rPr>
          <w:b/>
          <w:sz w:val="24"/>
        </w:rPr>
      </w:pPr>
    </w:p>
    <w:p>
      <w:pPr>
        <w:spacing w:before="0"/>
        <w:ind w:left="960" w:right="962" w:firstLine="0"/>
        <w:jc w:val="left"/>
        <w:rPr>
          <w:b/>
          <w:sz w:val="24"/>
        </w:rPr>
      </w:pPr>
      <w:r>
        <w:rPr>
          <w:b/>
          <w:color w:val="6F9FDB"/>
          <w:sz w:val="24"/>
        </w:rPr>
        <w:t>These</w:t>
      </w:r>
      <w:r>
        <w:rPr>
          <w:b/>
          <w:color w:val="6F9FDB"/>
          <w:spacing w:val="-5"/>
          <w:sz w:val="24"/>
        </w:rPr>
        <w:t> </w:t>
      </w:r>
      <w:r>
        <w:rPr>
          <w:b/>
          <w:color w:val="6F9FDB"/>
          <w:sz w:val="24"/>
        </w:rPr>
        <w:t>Board-owned</w:t>
      </w:r>
      <w:r>
        <w:rPr>
          <w:b/>
          <w:color w:val="6F9FDB"/>
          <w:spacing w:val="-5"/>
          <w:sz w:val="24"/>
        </w:rPr>
        <w:t> </w:t>
      </w:r>
      <w:r>
        <w:rPr>
          <w:b/>
          <w:color w:val="6F9FDB"/>
          <w:sz w:val="24"/>
        </w:rPr>
        <w:t>elements</w:t>
      </w:r>
      <w:r>
        <w:rPr>
          <w:b/>
          <w:color w:val="6F9FDB"/>
          <w:spacing w:val="-5"/>
          <w:sz w:val="24"/>
        </w:rPr>
        <w:t> </w:t>
      </w:r>
      <w:r>
        <w:rPr>
          <w:b/>
          <w:color w:val="6F9FDB"/>
          <w:sz w:val="24"/>
        </w:rPr>
        <w:t>establish</w:t>
      </w:r>
      <w:r>
        <w:rPr>
          <w:b/>
          <w:color w:val="6F9FDB"/>
          <w:spacing w:val="-5"/>
          <w:sz w:val="24"/>
        </w:rPr>
        <w:t> </w:t>
      </w:r>
      <w:r>
        <w:rPr>
          <w:b/>
          <w:color w:val="6F9FDB"/>
          <w:sz w:val="24"/>
        </w:rPr>
        <w:t>JCPL’s</w:t>
      </w:r>
      <w:r>
        <w:rPr>
          <w:b/>
          <w:color w:val="6F9FDB"/>
          <w:spacing w:val="-5"/>
          <w:sz w:val="24"/>
        </w:rPr>
        <w:t> </w:t>
      </w:r>
      <w:r>
        <w:rPr>
          <w:b/>
          <w:color w:val="6F9FDB"/>
          <w:sz w:val="24"/>
        </w:rPr>
        <w:t>purpose,</w:t>
      </w:r>
      <w:r>
        <w:rPr>
          <w:b/>
          <w:color w:val="6F9FDB"/>
          <w:spacing w:val="-5"/>
          <w:sz w:val="24"/>
        </w:rPr>
        <w:t> </w:t>
      </w:r>
      <w:r>
        <w:rPr>
          <w:b/>
          <w:color w:val="6F9FDB"/>
          <w:sz w:val="24"/>
        </w:rPr>
        <w:t>future</w:t>
      </w:r>
      <w:r>
        <w:rPr>
          <w:b/>
          <w:color w:val="6F9FDB"/>
          <w:spacing w:val="-5"/>
          <w:sz w:val="24"/>
        </w:rPr>
        <w:t> </w:t>
      </w:r>
      <w:r>
        <w:rPr>
          <w:b/>
          <w:color w:val="6F9FDB"/>
          <w:sz w:val="24"/>
        </w:rPr>
        <w:t>direction,</w:t>
      </w:r>
      <w:r>
        <w:rPr>
          <w:b/>
          <w:color w:val="6F9FDB"/>
          <w:spacing w:val="-5"/>
          <w:sz w:val="24"/>
        </w:rPr>
        <w:t> </w:t>
      </w:r>
      <w:r>
        <w:rPr>
          <w:b/>
          <w:color w:val="6F9FDB"/>
          <w:sz w:val="24"/>
        </w:rPr>
        <w:t>and</w:t>
      </w:r>
      <w:r>
        <w:rPr>
          <w:b/>
          <w:color w:val="6F9FDB"/>
          <w:spacing w:val="-5"/>
          <w:sz w:val="24"/>
        </w:rPr>
        <w:t> </w:t>
      </w:r>
      <w:r>
        <w:rPr>
          <w:b/>
          <w:color w:val="6F9FDB"/>
          <w:sz w:val="24"/>
        </w:rPr>
        <w:t>desired </w:t>
      </w:r>
      <w:r>
        <w:rPr>
          <w:b/>
          <w:color w:val="6F9FDB"/>
          <w:spacing w:val="-2"/>
          <w:sz w:val="24"/>
        </w:rPr>
        <w:t>outcomes.</w:t>
      </w:r>
    </w:p>
    <w:p>
      <w:pPr>
        <w:spacing w:before="275"/>
        <w:ind w:left="960" w:right="962" w:firstLine="0"/>
        <w:jc w:val="left"/>
        <w:rPr>
          <w:b/>
          <w:sz w:val="24"/>
        </w:rPr>
      </w:pPr>
      <w:r>
        <w:rPr>
          <w:b/>
          <w:color w:val="6F9FDB"/>
          <w:sz w:val="24"/>
        </w:rPr>
        <w:t>Mission:</w:t>
      </w:r>
      <w:r>
        <w:rPr>
          <w:b/>
          <w:color w:val="6F9FDB"/>
          <w:spacing w:val="-4"/>
          <w:sz w:val="24"/>
        </w:rPr>
        <w:t> </w:t>
      </w:r>
      <w:r>
        <w:rPr>
          <w:b/>
          <w:color w:val="6F9FDB"/>
          <w:sz w:val="24"/>
        </w:rPr>
        <w:t>Jefferson</w:t>
      </w:r>
      <w:r>
        <w:rPr>
          <w:b/>
          <w:color w:val="6F9FDB"/>
          <w:spacing w:val="-4"/>
          <w:sz w:val="24"/>
        </w:rPr>
        <w:t> </w:t>
      </w:r>
      <w:r>
        <w:rPr>
          <w:b/>
          <w:color w:val="6F9FDB"/>
          <w:sz w:val="24"/>
        </w:rPr>
        <w:t>County</w:t>
      </w:r>
      <w:r>
        <w:rPr>
          <w:b/>
          <w:color w:val="6F9FDB"/>
          <w:spacing w:val="-4"/>
          <w:sz w:val="24"/>
        </w:rPr>
        <w:t> </w:t>
      </w:r>
      <w:r>
        <w:rPr>
          <w:b/>
          <w:color w:val="6F9FDB"/>
          <w:sz w:val="24"/>
        </w:rPr>
        <w:t>Public</w:t>
      </w:r>
      <w:r>
        <w:rPr>
          <w:b/>
          <w:color w:val="6F9FDB"/>
          <w:spacing w:val="-4"/>
          <w:sz w:val="24"/>
        </w:rPr>
        <w:t> </w:t>
      </w:r>
      <w:r>
        <w:rPr>
          <w:b/>
          <w:color w:val="6F9FDB"/>
          <w:sz w:val="24"/>
        </w:rPr>
        <w:t>Library</w:t>
      </w:r>
      <w:r>
        <w:rPr>
          <w:b/>
          <w:color w:val="6F9FDB"/>
          <w:spacing w:val="-4"/>
          <w:sz w:val="24"/>
        </w:rPr>
        <w:t> </w:t>
      </w:r>
      <w:r>
        <w:rPr>
          <w:b/>
          <w:color w:val="6F9FDB"/>
          <w:sz w:val="24"/>
        </w:rPr>
        <w:t>enriches</w:t>
      </w:r>
      <w:r>
        <w:rPr>
          <w:b/>
          <w:color w:val="6F9FDB"/>
          <w:spacing w:val="-4"/>
          <w:sz w:val="24"/>
        </w:rPr>
        <w:t> </w:t>
      </w:r>
      <w:r>
        <w:rPr>
          <w:b/>
          <w:color w:val="6F9FDB"/>
          <w:sz w:val="24"/>
        </w:rPr>
        <w:t>lives</w:t>
      </w:r>
      <w:r>
        <w:rPr>
          <w:b/>
          <w:color w:val="6F9FDB"/>
          <w:spacing w:val="-4"/>
          <w:sz w:val="24"/>
        </w:rPr>
        <w:t> </w:t>
      </w:r>
      <w:r>
        <w:rPr>
          <w:b/>
          <w:color w:val="6F9FDB"/>
          <w:sz w:val="24"/>
        </w:rPr>
        <w:t>and</w:t>
      </w:r>
      <w:r>
        <w:rPr>
          <w:b/>
          <w:color w:val="6F9FDB"/>
          <w:spacing w:val="-4"/>
          <w:sz w:val="24"/>
        </w:rPr>
        <w:t> </w:t>
      </w:r>
      <w:r>
        <w:rPr>
          <w:b/>
          <w:color w:val="6F9FDB"/>
          <w:sz w:val="24"/>
        </w:rPr>
        <w:t>our</w:t>
      </w:r>
      <w:r>
        <w:rPr>
          <w:b/>
          <w:color w:val="6F9FDB"/>
          <w:spacing w:val="-4"/>
          <w:sz w:val="24"/>
        </w:rPr>
        <w:t> </w:t>
      </w:r>
      <w:r>
        <w:rPr>
          <w:b/>
          <w:color w:val="6F9FDB"/>
          <w:sz w:val="24"/>
        </w:rPr>
        <w:t>community</w:t>
      </w:r>
      <w:r>
        <w:rPr>
          <w:b/>
          <w:color w:val="6F9FDB"/>
          <w:spacing w:val="-4"/>
          <w:sz w:val="24"/>
        </w:rPr>
        <w:t> </w:t>
      </w:r>
      <w:r>
        <w:rPr>
          <w:b/>
          <w:color w:val="6F9FDB"/>
          <w:sz w:val="24"/>
        </w:rPr>
        <w:t>by</w:t>
      </w:r>
      <w:r>
        <w:rPr>
          <w:b/>
          <w:color w:val="6F9FDB"/>
          <w:spacing w:val="-4"/>
          <w:sz w:val="24"/>
        </w:rPr>
        <w:t> </w:t>
      </w:r>
      <w:r>
        <w:rPr>
          <w:b/>
          <w:color w:val="6F9FDB"/>
          <w:sz w:val="24"/>
        </w:rPr>
        <w:t>providing equitable and free access to information, experiences, and opportunities.</w:t>
      </w:r>
    </w:p>
    <w:p>
      <w:pPr>
        <w:pStyle w:val="BodyText"/>
        <w:rPr>
          <w:b/>
          <w:sz w:val="24"/>
        </w:rPr>
      </w:pPr>
    </w:p>
    <w:p>
      <w:pPr>
        <w:spacing w:before="0"/>
        <w:ind w:left="960" w:right="962" w:firstLine="0"/>
        <w:jc w:val="left"/>
        <w:rPr>
          <w:b/>
          <w:sz w:val="24"/>
        </w:rPr>
      </w:pPr>
      <w:r>
        <w:rPr>
          <w:b/>
          <w:color w:val="6F9FDB"/>
          <w:sz w:val="24"/>
        </w:rPr>
        <w:t>Vision: Jefferson County Public Library is an essential place in our community for connection,</w:t>
      </w:r>
      <w:r>
        <w:rPr>
          <w:b/>
          <w:color w:val="6F9FDB"/>
          <w:spacing w:val="-5"/>
          <w:sz w:val="24"/>
        </w:rPr>
        <w:t> </w:t>
      </w:r>
      <w:r>
        <w:rPr>
          <w:b/>
          <w:color w:val="6F9FDB"/>
          <w:sz w:val="24"/>
        </w:rPr>
        <w:t>learning,</w:t>
      </w:r>
      <w:r>
        <w:rPr>
          <w:b/>
          <w:color w:val="6F9FDB"/>
          <w:spacing w:val="-5"/>
          <w:sz w:val="24"/>
        </w:rPr>
        <w:t> </w:t>
      </w:r>
      <w:r>
        <w:rPr>
          <w:b/>
          <w:color w:val="6F9FDB"/>
          <w:sz w:val="24"/>
        </w:rPr>
        <w:t>discovery,</w:t>
      </w:r>
      <w:r>
        <w:rPr>
          <w:b/>
          <w:color w:val="6F9FDB"/>
          <w:spacing w:val="-5"/>
          <w:sz w:val="24"/>
        </w:rPr>
        <w:t> </w:t>
      </w:r>
      <w:r>
        <w:rPr>
          <w:b/>
          <w:color w:val="6F9FDB"/>
          <w:sz w:val="24"/>
        </w:rPr>
        <w:t>and</w:t>
      </w:r>
      <w:r>
        <w:rPr>
          <w:b/>
          <w:color w:val="6F9FDB"/>
          <w:spacing w:val="-5"/>
          <w:sz w:val="24"/>
        </w:rPr>
        <w:t> </w:t>
      </w:r>
      <w:r>
        <w:rPr>
          <w:b/>
          <w:color w:val="6F9FDB"/>
          <w:sz w:val="24"/>
        </w:rPr>
        <w:t>creation.</w:t>
      </w:r>
      <w:r>
        <w:rPr>
          <w:b/>
          <w:color w:val="6F9FDB"/>
          <w:spacing w:val="-5"/>
          <w:sz w:val="24"/>
        </w:rPr>
        <w:t> </w:t>
      </w:r>
      <w:r>
        <w:rPr>
          <w:b/>
          <w:color w:val="6F9FDB"/>
          <w:sz w:val="24"/>
        </w:rPr>
        <w:t>Everyone</w:t>
      </w:r>
      <w:r>
        <w:rPr>
          <w:b/>
          <w:color w:val="6F9FDB"/>
          <w:spacing w:val="-5"/>
          <w:sz w:val="24"/>
        </w:rPr>
        <w:t> </w:t>
      </w:r>
      <w:r>
        <w:rPr>
          <w:b/>
          <w:color w:val="6F9FDB"/>
          <w:sz w:val="24"/>
        </w:rPr>
        <w:t>belongs.</w:t>
      </w:r>
      <w:r>
        <w:rPr>
          <w:b/>
          <w:color w:val="6F9FDB"/>
          <w:spacing w:val="-5"/>
          <w:sz w:val="24"/>
        </w:rPr>
        <w:t> </w:t>
      </w:r>
      <w:r>
        <w:rPr>
          <w:b/>
          <w:color w:val="6F9FDB"/>
          <w:sz w:val="24"/>
        </w:rPr>
        <w:t>Everyone</w:t>
      </w:r>
      <w:r>
        <w:rPr>
          <w:b/>
          <w:color w:val="6F9FDB"/>
          <w:spacing w:val="-5"/>
          <w:sz w:val="24"/>
        </w:rPr>
        <w:t> </w:t>
      </w:r>
      <w:r>
        <w:rPr>
          <w:b/>
          <w:color w:val="6F9FDB"/>
          <w:sz w:val="24"/>
        </w:rPr>
        <w:t>feels</w:t>
      </w:r>
      <w:r>
        <w:rPr>
          <w:b/>
          <w:color w:val="6F9FDB"/>
          <w:spacing w:val="-5"/>
          <w:sz w:val="24"/>
        </w:rPr>
        <w:t> </w:t>
      </w:r>
      <w:r>
        <w:rPr>
          <w:b/>
          <w:color w:val="6F9FDB"/>
          <w:sz w:val="24"/>
        </w:rPr>
        <w:t>welcome.</w:t>
      </w:r>
    </w:p>
    <w:p>
      <w:pPr>
        <w:pStyle w:val="BodyText"/>
        <w:spacing w:before="230"/>
        <w:rPr>
          <w:b/>
          <w:sz w:val="24"/>
        </w:rPr>
      </w:pPr>
    </w:p>
    <w:p>
      <w:pPr>
        <w:spacing w:before="0"/>
        <w:ind w:left="960" w:right="0" w:firstLine="0"/>
        <w:jc w:val="left"/>
        <w:rPr>
          <w:b/>
          <w:sz w:val="22"/>
        </w:rPr>
      </w:pPr>
      <w:r>
        <w:rPr>
          <w:b/>
          <w:color w:val="6F9FDB"/>
          <w:sz w:val="22"/>
        </w:rPr>
        <w:t>Global</w:t>
      </w:r>
      <w:r>
        <w:rPr>
          <w:b/>
          <w:color w:val="6F9FDB"/>
          <w:spacing w:val="-6"/>
          <w:sz w:val="22"/>
        </w:rPr>
        <w:t> </w:t>
      </w:r>
      <w:r>
        <w:rPr>
          <w:b/>
          <w:color w:val="6F9FDB"/>
          <w:sz w:val="22"/>
        </w:rPr>
        <w:t>Ends</w:t>
      </w:r>
      <w:r>
        <w:rPr>
          <w:b/>
          <w:color w:val="6F9FDB"/>
          <w:spacing w:val="-6"/>
          <w:sz w:val="22"/>
        </w:rPr>
        <w:t> </w:t>
      </w:r>
      <w:r>
        <w:rPr>
          <w:b/>
          <w:color w:val="6F9FDB"/>
          <w:spacing w:val="-2"/>
          <w:sz w:val="22"/>
        </w:rPr>
        <w:t>Statements:</w:t>
      </w:r>
    </w:p>
    <w:p>
      <w:pPr>
        <w:pStyle w:val="BodyText"/>
        <w:spacing w:before="24"/>
        <w:rPr>
          <w:b/>
        </w:rPr>
      </w:pPr>
    </w:p>
    <w:p>
      <w:pPr>
        <w:pStyle w:val="ListParagraph"/>
        <w:numPr>
          <w:ilvl w:val="1"/>
          <w:numId w:val="5"/>
        </w:numPr>
        <w:tabs>
          <w:tab w:pos="2040" w:val="left" w:leader="none"/>
        </w:tabs>
        <w:spacing w:line="240" w:lineRule="auto" w:before="0" w:after="0"/>
        <w:ind w:left="2040" w:right="0" w:hanging="360"/>
        <w:jc w:val="left"/>
        <w:rPr>
          <w:b/>
          <w:color w:val="6F9FDB"/>
          <w:sz w:val="24"/>
        </w:rPr>
      </w:pPr>
      <w:r>
        <w:rPr>
          <w:b/>
          <w:color w:val="6F9FDB"/>
          <w:sz w:val="24"/>
        </w:rPr>
        <w:t>Equity of </w:t>
      </w:r>
      <w:r>
        <w:rPr>
          <w:b/>
          <w:color w:val="6F9FDB"/>
          <w:spacing w:val="-2"/>
          <w:sz w:val="24"/>
        </w:rPr>
        <w:t>Access</w:t>
      </w:r>
    </w:p>
    <w:p>
      <w:pPr>
        <w:pStyle w:val="BodyText"/>
        <w:rPr>
          <w:b/>
          <w:sz w:val="24"/>
        </w:rPr>
      </w:pPr>
    </w:p>
    <w:p>
      <w:pPr>
        <w:spacing w:before="0"/>
        <w:ind w:left="1680" w:right="1196" w:firstLine="0"/>
        <w:jc w:val="left"/>
        <w:rPr>
          <w:b/>
          <w:sz w:val="24"/>
        </w:rPr>
      </w:pPr>
      <w:r>
        <w:rPr>
          <w:b/>
          <w:color w:val="6F9FDB"/>
          <w:sz w:val="24"/>
        </w:rPr>
        <w:t>JCPL</w:t>
      </w:r>
      <w:r>
        <w:rPr>
          <w:b/>
          <w:color w:val="6F9FDB"/>
          <w:spacing w:val="-5"/>
          <w:sz w:val="24"/>
        </w:rPr>
        <w:t> </w:t>
      </w:r>
      <w:r>
        <w:rPr>
          <w:b/>
          <w:color w:val="6F9FDB"/>
          <w:sz w:val="24"/>
        </w:rPr>
        <w:t>actively</w:t>
      </w:r>
      <w:r>
        <w:rPr>
          <w:b/>
          <w:color w:val="6F9FDB"/>
          <w:spacing w:val="-5"/>
          <w:sz w:val="24"/>
        </w:rPr>
        <w:t> </w:t>
      </w:r>
      <w:r>
        <w:rPr>
          <w:b/>
          <w:color w:val="6F9FDB"/>
          <w:sz w:val="24"/>
        </w:rPr>
        <w:t>identifies</w:t>
      </w:r>
      <w:r>
        <w:rPr>
          <w:b/>
          <w:color w:val="6F9FDB"/>
          <w:spacing w:val="-5"/>
          <w:sz w:val="24"/>
        </w:rPr>
        <w:t> </w:t>
      </w:r>
      <w:r>
        <w:rPr>
          <w:b/>
          <w:color w:val="6F9FDB"/>
          <w:sz w:val="24"/>
        </w:rPr>
        <w:t>and</w:t>
      </w:r>
      <w:r>
        <w:rPr>
          <w:b/>
          <w:color w:val="6F9FDB"/>
          <w:spacing w:val="-5"/>
          <w:sz w:val="24"/>
        </w:rPr>
        <w:t> </w:t>
      </w:r>
      <w:r>
        <w:rPr>
          <w:b/>
          <w:color w:val="6F9FDB"/>
          <w:sz w:val="24"/>
        </w:rPr>
        <w:t>removes</w:t>
      </w:r>
      <w:r>
        <w:rPr>
          <w:b/>
          <w:color w:val="6F9FDB"/>
          <w:spacing w:val="-5"/>
          <w:sz w:val="24"/>
        </w:rPr>
        <w:t> </w:t>
      </w:r>
      <w:r>
        <w:rPr>
          <w:b/>
          <w:color w:val="6F9FDB"/>
          <w:sz w:val="24"/>
        </w:rPr>
        <w:t>barriers</w:t>
      </w:r>
      <w:r>
        <w:rPr>
          <w:b/>
          <w:color w:val="6F9FDB"/>
          <w:spacing w:val="-7"/>
          <w:sz w:val="24"/>
        </w:rPr>
        <w:t> </w:t>
      </w:r>
      <w:r>
        <w:rPr>
          <w:b/>
          <w:color w:val="6F9FDB"/>
          <w:sz w:val="24"/>
        </w:rPr>
        <w:t>to</w:t>
      </w:r>
      <w:r>
        <w:rPr>
          <w:b/>
          <w:color w:val="6F9FDB"/>
          <w:spacing w:val="-5"/>
          <w:sz w:val="24"/>
        </w:rPr>
        <w:t> </w:t>
      </w:r>
      <w:r>
        <w:rPr>
          <w:b/>
          <w:color w:val="6F9FDB"/>
          <w:sz w:val="24"/>
        </w:rPr>
        <w:t>library</w:t>
      </w:r>
      <w:r>
        <w:rPr>
          <w:b/>
          <w:color w:val="6F9FDB"/>
          <w:spacing w:val="-5"/>
          <w:sz w:val="24"/>
        </w:rPr>
        <w:t> </w:t>
      </w:r>
      <w:r>
        <w:rPr>
          <w:b/>
          <w:color w:val="6F9FDB"/>
          <w:sz w:val="24"/>
        </w:rPr>
        <w:t>services,</w:t>
      </w:r>
      <w:r>
        <w:rPr>
          <w:b/>
          <w:color w:val="6F9FDB"/>
          <w:spacing w:val="-5"/>
          <w:sz w:val="24"/>
        </w:rPr>
        <w:t> </w:t>
      </w:r>
      <w:r>
        <w:rPr>
          <w:b/>
          <w:color w:val="6F9FDB"/>
          <w:sz w:val="24"/>
        </w:rPr>
        <w:t>providing convenient and free access to information and resources for all.</w:t>
      </w:r>
    </w:p>
    <w:p>
      <w:pPr>
        <w:pStyle w:val="BodyText"/>
        <w:rPr>
          <w:b/>
          <w:sz w:val="24"/>
        </w:rPr>
      </w:pPr>
    </w:p>
    <w:p>
      <w:pPr>
        <w:pStyle w:val="ListParagraph"/>
        <w:numPr>
          <w:ilvl w:val="1"/>
          <w:numId w:val="5"/>
        </w:numPr>
        <w:tabs>
          <w:tab w:pos="2040" w:val="left" w:leader="none"/>
        </w:tabs>
        <w:spacing w:line="240" w:lineRule="auto" w:before="0" w:after="0"/>
        <w:ind w:left="2040" w:right="0" w:hanging="360"/>
        <w:jc w:val="left"/>
        <w:rPr>
          <w:b/>
          <w:color w:val="6F9FDB"/>
          <w:sz w:val="24"/>
        </w:rPr>
      </w:pPr>
      <w:r>
        <w:rPr>
          <w:b/>
          <w:color w:val="6F9FDB"/>
          <w:sz w:val="24"/>
        </w:rPr>
        <w:t>Creating </w:t>
      </w:r>
      <w:r>
        <w:rPr>
          <w:b/>
          <w:color w:val="6F9FDB"/>
          <w:spacing w:val="-2"/>
          <w:sz w:val="24"/>
        </w:rPr>
        <w:t>Place</w:t>
      </w:r>
    </w:p>
    <w:p>
      <w:pPr>
        <w:pStyle w:val="BodyText"/>
        <w:rPr>
          <w:b/>
          <w:sz w:val="24"/>
        </w:rPr>
      </w:pPr>
    </w:p>
    <w:p>
      <w:pPr>
        <w:spacing w:before="0"/>
        <w:ind w:left="1680" w:right="962" w:firstLine="0"/>
        <w:jc w:val="left"/>
        <w:rPr>
          <w:b/>
          <w:sz w:val="24"/>
        </w:rPr>
      </w:pPr>
      <w:r>
        <w:rPr>
          <w:b/>
          <w:color w:val="6F9FDB"/>
          <w:sz w:val="24"/>
        </w:rPr>
        <w:t>Our</w:t>
      </w:r>
      <w:r>
        <w:rPr>
          <w:b/>
          <w:color w:val="6F9FDB"/>
          <w:spacing w:val="-4"/>
          <w:sz w:val="24"/>
        </w:rPr>
        <w:t> </w:t>
      </w:r>
      <w:r>
        <w:rPr>
          <w:b/>
          <w:color w:val="6F9FDB"/>
          <w:sz w:val="24"/>
        </w:rPr>
        <w:t>libraries</w:t>
      </w:r>
      <w:r>
        <w:rPr>
          <w:b/>
          <w:color w:val="6F9FDB"/>
          <w:spacing w:val="-4"/>
          <w:sz w:val="24"/>
        </w:rPr>
        <w:t> </w:t>
      </w:r>
      <w:r>
        <w:rPr>
          <w:b/>
          <w:color w:val="6F9FDB"/>
          <w:sz w:val="24"/>
        </w:rPr>
        <w:t>are</w:t>
      </w:r>
      <w:r>
        <w:rPr>
          <w:b/>
          <w:color w:val="6F9FDB"/>
          <w:spacing w:val="-4"/>
          <w:sz w:val="24"/>
        </w:rPr>
        <w:t> </w:t>
      </w:r>
      <w:r>
        <w:rPr>
          <w:b/>
          <w:color w:val="6F9FDB"/>
          <w:sz w:val="24"/>
        </w:rPr>
        <w:t>safe</w:t>
      </w:r>
      <w:r>
        <w:rPr>
          <w:b/>
          <w:color w:val="6F9FDB"/>
          <w:spacing w:val="-4"/>
          <w:sz w:val="24"/>
        </w:rPr>
        <w:t> </w:t>
      </w:r>
      <w:r>
        <w:rPr>
          <w:b/>
          <w:color w:val="6F9FDB"/>
          <w:sz w:val="24"/>
        </w:rPr>
        <w:t>and</w:t>
      </w:r>
      <w:r>
        <w:rPr>
          <w:b/>
          <w:color w:val="6F9FDB"/>
          <w:spacing w:val="-4"/>
          <w:sz w:val="24"/>
        </w:rPr>
        <w:t> </w:t>
      </w:r>
      <w:r>
        <w:rPr>
          <w:b/>
          <w:color w:val="6F9FDB"/>
          <w:sz w:val="24"/>
        </w:rPr>
        <w:t>accessible</w:t>
      </w:r>
      <w:r>
        <w:rPr>
          <w:b/>
          <w:color w:val="6F9FDB"/>
          <w:spacing w:val="-4"/>
          <w:sz w:val="24"/>
        </w:rPr>
        <w:t> </w:t>
      </w:r>
      <w:r>
        <w:rPr>
          <w:b/>
          <w:color w:val="6F9FDB"/>
          <w:sz w:val="24"/>
        </w:rPr>
        <w:t>spaces</w:t>
      </w:r>
      <w:r>
        <w:rPr>
          <w:b/>
          <w:color w:val="6F9FDB"/>
          <w:spacing w:val="-4"/>
          <w:sz w:val="24"/>
        </w:rPr>
        <w:t> </w:t>
      </w:r>
      <w:r>
        <w:rPr>
          <w:b/>
          <w:color w:val="6F9FDB"/>
          <w:sz w:val="24"/>
        </w:rPr>
        <w:t>that</w:t>
      </w:r>
      <w:r>
        <w:rPr>
          <w:b/>
          <w:color w:val="6F9FDB"/>
          <w:spacing w:val="-3"/>
          <w:sz w:val="24"/>
        </w:rPr>
        <w:t> </w:t>
      </w:r>
      <w:r>
        <w:rPr>
          <w:b/>
          <w:color w:val="6F9FDB"/>
          <w:sz w:val="24"/>
        </w:rPr>
        <w:t>bring</w:t>
      </w:r>
      <w:r>
        <w:rPr>
          <w:b/>
          <w:color w:val="6F9FDB"/>
          <w:spacing w:val="-3"/>
          <w:sz w:val="24"/>
        </w:rPr>
        <w:t> </w:t>
      </w:r>
      <w:r>
        <w:rPr>
          <w:b/>
          <w:color w:val="6F9FDB"/>
          <w:sz w:val="24"/>
        </w:rPr>
        <w:t>people</w:t>
      </w:r>
      <w:r>
        <w:rPr>
          <w:b/>
          <w:color w:val="6F9FDB"/>
          <w:spacing w:val="-3"/>
          <w:sz w:val="24"/>
        </w:rPr>
        <w:t> </w:t>
      </w:r>
      <w:r>
        <w:rPr>
          <w:b/>
          <w:color w:val="6F9FDB"/>
          <w:sz w:val="24"/>
        </w:rPr>
        <w:t>together,</w:t>
      </w:r>
      <w:r>
        <w:rPr>
          <w:b/>
          <w:color w:val="6F9FDB"/>
          <w:spacing w:val="-3"/>
          <w:sz w:val="24"/>
        </w:rPr>
        <w:t> </w:t>
      </w:r>
      <w:r>
        <w:rPr>
          <w:b/>
          <w:color w:val="6F9FDB"/>
          <w:sz w:val="24"/>
        </w:rPr>
        <w:t>encourage discovery, and where everyone belongs.</w:t>
      </w:r>
    </w:p>
    <w:p>
      <w:pPr>
        <w:pStyle w:val="BodyText"/>
        <w:rPr>
          <w:b/>
          <w:sz w:val="24"/>
        </w:rPr>
      </w:pPr>
    </w:p>
    <w:p>
      <w:pPr>
        <w:pStyle w:val="ListParagraph"/>
        <w:numPr>
          <w:ilvl w:val="1"/>
          <w:numId w:val="5"/>
        </w:numPr>
        <w:tabs>
          <w:tab w:pos="2040" w:val="left" w:leader="none"/>
        </w:tabs>
        <w:spacing w:line="240" w:lineRule="auto" w:before="0" w:after="0"/>
        <w:ind w:left="2040" w:right="0" w:hanging="360"/>
        <w:jc w:val="left"/>
        <w:rPr>
          <w:b/>
          <w:color w:val="6F9FDB"/>
          <w:sz w:val="24"/>
        </w:rPr>
      </w:pPr>
      <w:r>
        <w:rPr>
          <w:b/>
          <w:color w:val="6F9FDB"/>
          <w:sz w:val="24"/>
        </w:rPr>
        <w:t>Our </w:t>
      </w:r>
      <w:r>
        <w:rPr>
          <w:b/>
          <w:color w:val="6F9FDB"/>
          <w:spacing w:val="-2"/>
          <w:sz w:val="24"/>
        </w:rPr>
        <w:t>People</w:t>
      </w:r>
    </w:p>
    <w:p>
      <w:pPr>
        <w:pStyle w:val="BodyText"/>
        <w:rPr>
          <w:b/>
          <w:sz w:val="24"/>
        </w:rPr>
      </w:pPr>
    </w:p>
    <w:p>
      <w:pPr>
        <w:spacing w:before="0"/>
        <w:ind w:left="1680" w:right="962" w:firstLine="0"/>
        <w:jc w:val="left"/>
        <w:rPr>
          <w:b/>
          <w:sz w:val="24"/>
        </w:rPr>
      </w:pPr>
      <w:r>
        <w:rPr>
          <w:b/>
          <w:color w:val="6F9FDB"/>
          <w:sz w:val="24"/>
        </w:rPr>
        <w:t>We</w:t>
      </w:r>
      <w:r>
        <w:rPr>
          <w:b/>
          <w:color w:val="6F9FDB"/>
          <w:spacing w:val="-4"/>
          <w:sz w:val="24"/>
        </w:rPr>
        <w:t> </w:t>
      </w:r>
      <w:r>
        <w:rPr>
          <w:b/>
          <w:color w:val="6F9FDB"/>
          <w:sz w:val="24"/>
        </w:rPr>
        <w:t>empower</w:t>
      </w:r>
      <w:r>
        <w:rPr>
          <w:b/>
          <w:color w:val="6F9FDB"/>
          <w:spacing w:val="-4"/>
          <w:sz w:val="24"/>
        </w:rPr>
        <w:t> </w:t>
      </w:r>
      <w:r>
        <w:rPr>
          <w:b/>
          <w:color w:val="6F9FDB"/>
          <w:sz w:val="24"/>
        </w:rPr>
        <w:t>our</w:t>
      </w:r>
      <w:r>
        <w:rPr>
          <w:b/>
          <w:color w:val="6F9FDB"/>
          <w:spacing w:val="-4"/>
          <w:sz w:val="24"/>
        </w:rPr>
        <w:t> </w:t>
      </w:r>
      <w:r>
        <w:rPr>
          <w:b/>
          <w:color w:val="6F9FDB"/>
          <w:sz w:val="24"/>
        </w:rPr>
        <w:t>team</w:t>
      </w:r>
      <w:r>
        <w:rPr>
          <w:b/>
          <w:color w:val="6F9FDB"/>
          <w:spacing w:val="-4"/>
          <w:sz w:val="24"/>
        </w:rPr>
        <w:t> </w:t>
      </w:r>
      <w:r>
        <w:rPr>
          <w:b/>
          <w:color w:val="6F9FDB"/>
          <w:sz w:val="24"/>
        </w:rPr>
        <w:t>members</w:t>
      </w:r>
      <w:r>
        <w:rPr>
          <w:b/>
          <w:color w:val="6F9FDB"/>
          <w:spacing w:val="-4"/>
          <w:sz w:val="24"/>
        </w:rPr>
        <w:t> </w:t>
      </w:r>
      <w:r>
        <w:rPr>
          <w:b/>
          <w:color w:val="6F9FDB"/>
          <w:sz w:val="24"/>
        </w:rPr>
        <w:t>with</w:t>
      </w:r>
      <w:r>
        <w:rPr>
          <w:b/>
          <w:color w:val="6F9FDB"/>
          <w:spacing w:val="-4"/>
          <w:sz w:val="24"/>
        </w:rPr>
        <w:t> </w:t>
      </w:r>
      <w:r>
        <w:rPr>
          <w:b/>
          <w:color w:val="6F9FDB"/>
          <w:sz w:val="24"/>
        </w:rPr>
        <w:t>the</w:t>
      </w:r>
      <w:r>
        <w:rPr>
          <w:b/>
          <w:color w:val="6F9FDB"/>
          <w:spacing w:val="-4"/>
          <w:sz w:val="24"/>
        </w:rPr>
        <w:t> </w:t>
      </w:r>
      <w:r>
        <w:rPr>
          <w:b/>
          <w:color w:val="6F9FDB"/>
          <w:sz w:val="24"/>
        </w:rPr>
        <w:t>resources,</w:t>
      </w:r>
      <w:r>
        <w:rPr>
          <w:b/>
          <w:color w:val="6F9FDB"/>
          <w:spacing w:val="-3"/>
          <w:sz w:val="24"/>
        </w:rPr>
        <w:t> </w:t>
      </w:r>
      <w:r>
        <w:rPr>
          <w:b/>
          <w:color w:val="6F9FDB"/>
          <w:sz w:val="24"/>
        </w:rPr>
        <w:t>opportunities,</w:t>
      </w:r>
      <w:r>
        <w:rPr>
          <w:b/>
          <w:color w:val="6F9FDB"/>
          <w:spacing w:val="-3"/>
          <w:sz w:val="24"/>
        </w:rPr>
        <w:t> </w:t>
      </w:r>
      <w:r>
        <w:rPr>
          <w:b/>
          <w:color w:val="6F9FDB"/>
          <w:sz w:val="24"/>
        </w:rPr>
        <w:t>and</w:t>
      </w:r>
      <w:r>
        <w:rPr>
          <w:b/>
          <w:color w:val="6F9FDB"/>
          <w:spacing w:val="-3"/>
          <w:sz w:val="24"/>
        </w:rPr>
        <w:t> </w:t>
      </w:r>
      <w:r>
        <w:rPr>
          <w:b/>
          <w:color w:val="6F9FDB"/>
          <w:sz w:val="24"/>
        </w:rPr>
        <w:t>culture</w:t>
      </w:r>
      <w:r>
        <w:rPr>
          <w:b/>
          <w:color w:val="6F9FDB"/>
          <w:spacing w:val="-3"/>
          <w:sz w:val="24"/>
        </w:rPr>
        <w:t> </w:t>
      </w:r>
      <w:r>
        <w:rPr>
          <w:b/>
          <w:color w:val="6F9FDB"/>
          <w:sz w:val="24"/>
        </w:rPr>
        <w:t>to thrive and serve our community.</w:t>
      </w:r>
    </w:p>
    <w:p>
      <w:pPr>
        <w:spacing w:after="0"/>
        <w:jc w:val="left"/>
        <w:rPr>
          <w:b/>
          <w:sz w:val="24"/>
        </w:rPr>
        <w:sectPr>
          <w:pgSz w:w="12240" w:h="15840"/>
          <w:pgMar w:top="860" w:bottom="280" w:left="360" w:right="360"/>
        </w:sectPr>
      </w:pPr>
    </w:p>
    <w:p>
      <w:pPr>
        <w:pStyle w:val="Heading4"/>
        <w:tabs>
          <w:tab w:pos="8888" w:val="left" w:leader="none"/>
        </w:tabs>
        <w:rPr>
          <w:i/>
        </w:rPr>
      </w:pPr>
      <w:r>
        <w:rPr>
          <w:i/>
          <w:color w:val="233E5F"/>
        </w:rPr>
        <w:t>POLICY</w:t>
      </w:r>
      <w:r>
        <w:rPr>
          <w:i/>
          <w:color w:val="233E5F"/>
          <w:spacing w:val="-10"/>
        </w:rPr>
        <w:t> </w:t>
      </w:r>
      <w:r>
        <w:rPr>
          <w:i/>
          <w:color w:val="233E5F"/>
        </w:rPr>
        <w:t>TYPE:</w:t>
      </w:r>
      <w:r>
        <w:rPr>
          <w:i/>
          <w:color w:val="233E5F"/>
          <w:spacing w:val="52"/>
        </w:rPr>
        <w:t> </w:t>
      </w:r>
      <w:r>
        <w:rPr>
          <w:i/>
          <w:color w:val="233E5F"/>
        </w:rPr>
        <w:t>GOVERNANCE</w:t>
      </w:r>
      <w:r>
        <w:rPr>
          <w:i/>
          <w:color w:val="233E5F"/>
          <w:spacing w:val="-11"/>
        </w:rPr>
        <w:t> </w:t>
      </w:r>
      <w:r>
        <w:rPr>
          <w:i/>
          <w:color w:val="233E5F"/>
          <w:spacing w:val="-2"/>
        </w:rPr>
        <w:t>PROCESS</w:t>
      </w:r>
      <w:r>
        <w:rPr>
          <w:i/>
          <w:color w:val="233E5F"/>
        </w:rPr>
        <w:tab/>
        <w:t>POLICY</w:t>
      </w:r>
      <w:r>
        <w:rPr>
          <w:i/>
          <w:color w:val="233E5F"/>
          <w:spacing w:val="-11"/>
        </w:rPr>
        <w:t> </w:t>
      </w:r>
      <w:r>
        <w:rPr>
          <w:i/>
          <w:color w:val="233E5F"/>
          <w:spacing w:val="-5"/>
        </w:rPr>
        <w:t>4.9</w:t>
      </w:r>
    </w:p>
    <w:p>
      <w:pPr>
        <w:spacing w:before="0"/>
        <w:ind w:left="960" w:right="0" w:firstLine="0"/>
        <w:jc w:val="left"/>
        <w:rPr>
          <w:b/>
          <w:i/>
          <w:sz w:val="28"/>
        </w:rPr>
      </w:pPr>
      <w:r>
        <w:rPr>
          <w:b/>
          <w:sz w:val="28"/>
        </w:rPr>
        <w:t>POLICY</w:t>
      </w:r>
      <w:r>
        <w:rPr>
          <w:b/>
          <w:spacing w:val="-10"/>
          <w:sz w:val="28"/>
        </w:rPr>
        <w:t> </w:t>
      </w:r>
      <w:r>
        <w:rPr>
          <w:b/>
          <w:sz w:val="28"/>
        </w:rPr>
        <w:t>TITLE:</w:t>
      </w:r>
      <w:r>
        <w:rPr>
          <w:b/>
          <w:spacing w:val="52"/>
          <w:sz w:val="28"/>
        </w:rPr>
        <w:t> </w:t>
      </w:r>
      <w:r>
        <w:rPr>
          <w:b/>
          <w:i/>
          <w:sz w:val="28"/>
        </w:rPr>
        <w:t>POLICIES,</w:t>
      </w:r>
      <w:r>
        <w:rPr>
          <w:b/>
          <w:i/>
          <w:spacing w:val="-9"/>
          <w:sz w:val="28"/>
        </w:rPr>
        <w:t> </w:t>
      </w:r>
      <w:r>
        <w:rPr>
          <w:b/>
          <w:i/>
          <w:sz w:val="28"/>
        </w:rPr>
        <w:t>STATEMENTS</w:t>
      </w:r>
      <w:r>
        <w:rPr>
          <w:b/>
          <w:i/>
          <w:spacing w:val="-9"/>
          <w:sz w:val="28"/>
        </w:rPr>
        <w:t> </w:t>
      </w:r>
      <w:r>
        <w:rPr>
          <w:b/>
          <w:i/>
          <w:sz w:val="28"/>
        </w:rPr>
        <w:t>&amp;</w:t>
      </w:r>
      <w:r>
        <w:rPr>
          <w:b/>
          <w:i/>
          <w:spacing w:val="-9"/>
          <w:sz w:val="28"/>
        </w:rPr>
        <w:t> </w:t>
      </w:r>
      <w:r>
        <w:rPr>
          <w:b/>
          <w:i/>
          <w:spacing w:val="-2"/>
          <w:sz w:val="28"/>
        </w:rPr>
        <w:t>GUIDELINES</w:t>
      </w:r>
    </w:p>
    <w:p>
      <w:pPr>
        <w:pStyle w:val="BodyText"/>
        <w:spacing w:before="10"/>
        <w:rPr>
          <w:b/>
          <w:i/>
          <w:sz w:val="17"/>
        </w:rPr>
      </w:pPr>
      <w:r>
        <w:rPr>
          <w:b/>
          <w:i/>
          <w:sz w:val="17"/>
        </w:rPr>
        <mc:AlternateContent>
          <mc:Choice Requires="wps">
            <w:drawing>
              <wp:anchor distT="0" distB="0" distL="0" distR="0" allowOverlap="1" layoutInCell="1" locked="0" behindDoc="1" simplePos="0" relativeHeight="487590400">
                <wp:simplePos x="0" y="0"/>
                <wp:positionH relativeFrom="page">
                  <wp:posOffset>860297</wp:posOffset>
                </wp:positionH>
                <wp:positionV relativeFrom="paragraph">
                  <wp:posOffset>145950</wp:posOffset>
                </wp:positionV>
                <wp:extent cx="591058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10580" cy="1270"/>
                        </a:xfrm>
                        <a:custGeom>
                          <a:avLst/>
                          <a:gdLst/>
                          <a:ahLst/>
                          <a:cxnLst/>
                          <a:rect l="l" t="t" r="r" b="b"/>
                          <a:pathLst>
                            <a:path w="5910580" h="0">
                              <a:moveTo>
                                <a:pt x="5910072" y="0"/>
                              </a:moveTo>
                              <a:lnTo>
                                <a:pt x="0" y="0"/>
                              </a:lnTo>
                            </a:path>
                          </a:pathLst>
                        </a:custGeom>
                        <a:ln w="440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739998pt;margin-top:11.492165pt;width:465.4pt;height:.1pt;mso-position-horizontal-relative:page;mso-position-vertical-relative:paragraph;z-index:-15726080;mso-wrap-distance-left:0;mso-wrap-distance-right:0" id="docshape6" coordorigin="1355,230" coordsize="9308,0" path="m10662,230l1355,230e" filled="false" stroked="true" strokeweight="3.466pt" strokecolor="#000000">
                <v:path arrowok="t"/>
                <v:stroke dashstyle="solid"/>
                <w10:wrap type="topAndBottom"/>
              </v:shape>
            </w:pict>
          </mc:Fallback>
        </mc:AlternateContent>
      </w:r>
    </w:p>
    <w:p>
      <w:pPr>
        <w:pStyle w:val="BodyText"/>
        <w:spacing w:before="158"/>
        <w:rPr>
          <w:b/>
          <w:i/>
          <w:sz w:val="28"/>
        </w:rPr>
      </w:pPr>
    </w:p>
    <w:p>
      <w:pPr>
        <w:pStyle w:val="Heading2"/>
      </w:pPr>
      <w:r>
        <w:rPr/>
        <w:t>4.9.5</w:t>
      </w:r>
      <w:r>
        <w:rPr>
          <w:spacing w:val="-11"/>
        </w:rPr>
        <w:t> </w:t>
      </w:r>
      <w:r>
        <w:rPr/>
        <w:t>LIBRARY</w:t>
      </w:r>
      <w:r>
        <w:rPr>
          <w:spacing w:val="-10"/>
        </w:rPr>
        <w:t> </w:t>
      </w:r>
      <w:r>
        <w:rPr/>
        <w:t>BOOKS</w:t>
      </w:r>
      <w:r>
        <w:rPr>
          <w:spacing w:val="-10"/>
        </w:rPr>
        <w:t> </w:t>
      </w:r>
      <w:r>
        <w:rPr/>
        <w:t>AND</w:t>
      </w:r>
      <w:r>
        <w:rPr>
          <w:spacing w:val="-9"/>
        </w:rPr>
        <w:t> </w:t>
      </w:r>
      <w:r>
        <w:rPr/>
        <w:t>MATERIALS</w:t>
      </w:r>
      <w:r>
        <w:rPr>
          <w:spacing w:val="-10"/>
        </w:rPr>
        <w:t> </w:t>
      </w:r>
      <w:r>
        <w:rPr/>
        <w:t>BUDGET</w:t>
      </w:r>
      <w:r>
        <w:rPr>
          <w:spacing w:val="-11"/>
        </w:rPr>
        <w:t> </w:t>
      </w:r>
      <w:r>
        <w:rPr>
          <w:spacing w:val="-2"/>
        </w:rPr>
        <w:t>POLICY</w:t>
      </w:r>
    </w:p>
    <w:p>
      <w:pPr>
        <w:pStyle w:val="BodyText"/>
        <w:spacing w:line="276" w:lineRule="auto" w:before="248"/>
        <w:ind w:left="959" w:right="956"/>
        <w:jc w:val="both"/>
      </w:pPr>
      <w:r>
        <w:rPr/>
        <w:t>Purpose: The Library desires to maintain a responsible level of access to books and materials for Jefferson County residents as defined by demand and use measures of holdings per capita, circulation per capita and annual turnover rate. Each year library staff will establish annual targets for these measures in relation to benchmarks</w:t>
      </w:r>
      <w:r>
        <w:rPr>
          <w:spacing w:val="-5"/>
        </w:rPr>
        <w:t> </w:t>
      </w:r>
      <w:r>
        <w:rPr/>
        <w:t>of</w:t>
      </w:r>
      <w:r>
        <w:rPr>
          <w:spacing w:val="-5"/>
        </w:rPr>
        <w:t> </w:t>
      </w:r>
      <w:r>
        <w:rPr/>
        <w:t>peer</w:t>
      </w:r>
      <w:r>
        <w:rPr>
          <w:spacing w:val="-5"/>
        </w:rPr>
        <w:t> </w:t>
      </w:r>
      <w:r>
        <w:rPr/>
        <w:t>libraries</w:t>
      </w:r>
      <w:r>
        <w:rPr>
          <w:spacing w:val="-5"/>
        </w:rPr>
        <w:t> </w:t>
      </w:r>
      <w:r>
        <w:rPr/>
        <w:t>with</w:t>
      </w:r>
      <w:r>
        <w:rPr>
          <w:spacing w:val="-5"/>
        </w:rPr>
        <w:t> </w:t>
      </w:r>
      <w:r>
        <w:rPr/>
        <w:t>the</w:t>
      </w:r>
      <w:r>
        <w:rPr>
          <w:spacing w:val="-3"/>
        </w:rPr>
        <w:t> </w:t>
      </w:r>
      <w:r>
        <w:rPr/>
        <w:t>aim</w:t>
      </w:r>
      <w:r>
        <w:rPr>
          <w:spacing w:val="-4"/>
        </w:rPr>
        <w:t> </w:t>
      </w:r>
      <w:r>
        <w:rPr/>
        <w:t>of</w:t>
      </w:r>
      <w:r>
        <w:rPr>
          <w:spacing w:val="-5"/>
        </w:rPr>
        <w:t> </w:t>
      </w:r>
      <w:r>
        <w:rPr/>
        <w:t>reaching</w:t>
      </w:r>
      <w:r>
        <w:rPr>
          <w:spacing w:val="-5"/>
        </w:rPr>
        <w:t> </w:t>
      </w:r>
      <w:r>
        <w:rPr/>
        <w:t>the</w:t>
      </w:r>
      <w:r>
        <w:rPr>
          <w:spacing w:val="-4"/>
        </w:rPr>
        <w:t> </w:t>
      </w:r>
      <w:r>
        <w:rPr/>
        <w:t>top</w:t>
      </w:r>
      <w:r>
        <w:rPr>
          <w:spacing w:val="-5"/>
        </w:rPr>
        <w:t> </w:t>
      </w:r>
      <w:r>
        <w:rPr/>
        <w:t>75</w:t>
      </w:r>
      <w:r>
        <w:rPr>
          <w:vertAlign w:val="superscript"/>
        </w:rPr>
        <w:t>th</w:t>
      </w:r>
      <w:r>
        <w:rPr>
          <w:spacing w:val="-4"/>
          <w:vertAlign w:val="baseline"/>
        </w:rPr>
        <w:t> </w:t>
      </w:r>
      <w:r>
        <w:rPr>
          <w:vertAlign w:val="baseline"/>
        </w:rPr>
        <w:t>percentile</w:t>
      </w:r>
      <w:r>
        <w:rPr>
          <w:spacing w:val="-4"/>
          <w:vertAlign w:val="baseline"/>
        </w:rPr>
        <w:t> </w:t>
      </w:r>
      <w:r>
        <w:rPr>
          <w:vertAlign w:val="baseline"/>
        </w:rPr>
        <w:t>over</w:t>
      </w:r>
      <w:r>
        <w:rPr>
          <w:spacing w:val="-4"/>
          <w:vertAlign w:val="baseline"/>
        </w:rPr>
        <w:t> </w:t>
      </w:r>
      <w:r>
        <w:rPr>
          <w:vertAlign w:val="baseline"/>
        </w:rPr>
        <w:t>time.</w:t>
      </w:r>
      <w:r>
        <w:rPr>
          <w:spacing w:val="-4"/>
          <w:vertAlign w:val="baseline"/>
        </w:rPr>
        <w:t> </w:t>
      </w:r>
      <w:r>
        <w:rPr>
          <w:vertAlign w:val="baseline"/>
        </w:rPr>
        <w:t>The</w:t>
      </w:r>
      <w:r>
        <w:rPr>
          <w:spacing w:val="-4"/>
          <w:vertAlign w:val="baseline"/>
        </w:rPr>
        <w:t> </w:t>
      </w:r>
      <w:r>
        <w:rPr>
          <w:vertAlign w:val="baseline"/>
        </w:rPr>
        <w:t>annual</w:t>
      </w:r>
      <w:r>
        <w:rPr>
          <w:spacing w:val="-4"/>
          <w:vertAlign w:val="baseline"/>
        </w:rPr>
        <w:t> </w:t>
      </w:r>
      <w:r>
        <w:rPr>
          <w:vertAlign w:val="baseline"/>
        </w:rPr>
        <w:t>budget</w:t>
      </w:r>
      <w:r>
        <w:rPr>
          <w:spacing w:val="-4"/>
          <w:vertAlign w:val="baseline"/>
        </w:rPr>
        <w:t> </w:t>
      </w:r>
      <w:r>
        <w:rPr>
          <w:vertAlign w:val="baseline"/>
        </w:rPr>
        <w:t>for books</w:t>
      </w:r>
      <w:r>
        <w:rPr>
          <w:spacing w:val="-6"/>
          <w:vertAlign w:val="baseline"/>
        </w:rPr>
        <w:t> </w:t>
      </w:r>
      <w:r>
        <w:rPr>
          <w:vertAlign w:val="baseline"/>
        </w:rPr>
        <w:t>and</w:t>
      </w:r>
      <w:r>
        <w:rPr>
          <w:spacing w:val="-4"/>
          <w:vertAlign w:val="baseline"/>
        </w:rPr>
        <w:t> </w:t>
      </w:r>
      <w:r>
        <w:rPr>
          <w:vertAlign w:val="baseline"/>
        </w:rPr>
        <w:t>materials</w:t>
      </w:r>
      <w:r>
        <w:rPr>
          <w:spacing w:val="-5"/>
          <w:vertAlign w:val="baseline"/>
        </w:rPr>
        <w:t> </w:t>
      </w:r>
      <w:r>
        <w:rPr>
          <w:vertAlign w:val="baseline"/>
        </w:rPr>
        <w:t>will</w:t>
      </w:r>
      <w:r>
        <w:rPr>
          <w:spacing w:val="-4"/>
          <w:vertAlign w:val="baseline"/>
        </w:rPr>
        <w:t> </w:t>
      </w:r>
      <w:r>
        <w:rPr>
          <w:vertAlign w:val="baseline"/>
        </w:rPr>
        <w:t>be</w:t>
      </w:r>
      <w:r>
        <w:rPr>
          <w:spacing w:val="-4"/>
          <w:vertAlign w:val="baseline"/>
        </w:rPr>
        <w:t> </w:t>
      </w:r>
      <w:r>
        <w:rPr>
          <w:vertAlign w:val="baseline"/>
        </w:rPr>
        <w:t>based</w:t>
      </w:r>
      <w:r>
        <w:rPr>
          <w:spacing w:val="-4"/>
          <w:vertAlign w:val="baseline"/>
        </w:rPr>
        <w:t> </w:t>
      </w:r>
      <w:r>
        <w:rPr>
          <w:vertAlign w:val="baseline"/>
        </w:rPr>
        <w:t>on</w:t>
      </w:r>
      <w:r>
        <w:rPr>
          <w:spacing w:val="-6"/>
          <w:vertAlign w:val="baseline"/>
        </w:rPr>
        <w:t> </w:t>
      </w:r>
      <w:r>
        <w:rPr>
          <w:vertAlign w:val="baseline"/>
        </w:rPr>
        <w:t>projections</w:t>
      </w:r>
      <w:r>
        <w:rPr>
          <w:spacing w:val="-5"/>
          <w:vertAlign w:val="baseline"/>
        </w:rPr>
        <w:t> </w:t>
      </w:r>
      <w:r>
        <w:rPr>
          <w:vertAlign w:val="baseline"/>
        </w:rPr>
        <w:t>developed</w:t>
      </w:r>
      <w:r>
        <w:rPr>
          <w:spacing w:val="-6"/>
          <w:vertAlign w:val="baseline"/>
        </w:rPr>
        <w:t> </w:t>
      </w:r>
      <w:r>
        <w:rPr>
          <w:vertAlign w:val="baseline"/>
        </w:rPr>
        <w:t>by</w:t>
      </w:r>
      <w:r>
        <w:rPr>
          <w:spacing w:val="-4"/>
          <w:vertAlign w:val="baseline"/>
        </w:rPr>
        <w:t> </w:t>
      </w:r>
      <w:r>
        <w:rPr>
          <w:vertAlign w:val="baseline"/>
        </w:rPr>
        <w:t>the</w:t>
      </w:r>
      <w:r>
        <w:rPr>
          <w:spacing w:val="-4"/>
          <w:vertAlign w:val="baseline"/>
        </w:rPr>
        <w:t> </w:t>
      </w:r>
      <w:r>
        <w:rPr>
          <w:vertAlign w:val="baseline"/>
        </w:rPr>
        <w:t>Finance</w:t>
      </w:r>
      <w:r>
        <w:rPr>
          <w:spacing w:val="-4"/>
          <w:vertAlign w:val="baseline"/>
        </w:rPr>
        <w:t> </w:t>
      </w:r>
      <w:r>
        <w:rPr>
          <w:vertAlign w:val="baseline"/>
        </w:rPr>
        <w:t>office</w:t>
      </w:r>
      <w:r>
        <w:rPr>
          <w:spacing w:val="-4"/>
          <w:vertAlign w:val="baseline"/>
        </w:rPr>
        <w:t> </w:t>
      </w:r>
      <w:r>
        <w:rPr>
          <w:vertAlign w:val="baseline"/>
        </w:rPr>
        <w:t>and</w:t>
      </w:r>
      <w:r>
        <w:rPr>
          <w:spacing w:val="-4"/>
          <w:vertAlign w:val="baseline"/>
        </w:rPr>
        <w:t> </w:t>
      </w:r>
      <w:r>
        <w:rPr>
          <w:vertAlign w:val="baseline"/>
        </w:rPr>
        <w:t>Libraries</w:t>
      </w:r>
      <w:r>
        <w:rPr>
          <w:spacing w:val="-6"/>
          <w:vertAlign w:val="baseline"/>
        </w:rPr>
        <w:t> </w:t>
      </w:r>
      <w:r>
        <w:rPr>
          <w:vertAlign w:val="baseline"/>
        </w:rPr>
        <w:t>and</w:t>
      </w:r>
      <w:r>
        <w:rPr>
          <w:spacing w:val="-4"/>
          <w:vertAlign w:val="baseline"/>
        </w:rPr>
        <w:t> </w:t>
      </w:r>
      <w:r>
        <w:rPr>
          <w:vertAlign w:val="baseline"/>
        </w:rPr>
        <w:t>Inclusion to</w:t>
      </w:r>
      <w:r>
        <w:rPr>
          <w:spacing w:val="-4"/>
          <w:vertAlign w:val="baseline"/>
        </w:rPr>
        <w:t> </w:t>
      </w:r>
      <w:r>
        <w:rPr>
          <w:vertAlign w:val="baseline"/>
        </w:rPr>
        <w:t>ensure</w:t>
      </w:r>
      <w:r>
        <w:rPr>
          <w:spacing w:val="-4"/>
          <w:vertAlign w:val="baseline"/>
        </w:rPr>
        <w:t> </w:t>
      </w:r>
      <w:r>
        <w:rPr>
          <w:vertAlign w:val="baseline"/>
        </w:rPr>
        <w:t>continual</w:t>
      </w:r>
      <w:r>
        <w:rPr>
          <w:spacing w:val="-4"/>
          <w:vertAlign w:val="baseline"/>
        </w:rPr>
        <w:t> </w:t>
      </w:r>
      <w:r>
        <w:rPr>
          <w:vertAlign w:val="baseline"/>
        </w:rPr>
        <w:t>progress</w:t>
      </w:r>
      <w:r>
        <w:rPr>
          <w:spacing w:val="-5"/>
          <w:vertAlign w:val="baseline"/>
        </w:rPr>
        <w:t> </w:t>
      </w:r>
      <w:r>
        <w:rPr>
          <w:vertAlign w:val="baseline"/>
        </w:rPr>
        <w:t>toward</w:t>
      </w:r>
      <w:r>
        <w:rPr>
          <w:spacing w:val="-4"/>
          <w:vertAlign w:val="baseline"/>
        </w:rPr>
        <w:t> </w:t>
      </w:r>
      <w:r>
        <w:rPr>
          <w:vertAlign w:val="baseline"/>
        </w:rPr>
        <w:t>this</w:t>
      </w:r>
      <w:r>
        <w:rPr>
          <w:spacing w:val="-6"/>
          <w:vertAlign w:val="baseline"/>
        </w:rPr>
        <w:t> </w:t>
      </w:r>
      <w:r>
        <w:rPr>
          <w:vertAlign w:val="baseline"/>
        </w:rPr>
        <w:t>goal.</w:t>
      </w:r>
      <w:r>
        <w:rPr>
          <w:spacing w:val="-4"/>
          <w:vertAlign w:val="baseline"/>
        </w:rPr>
        <w:t> </w:t>
      </w:r>
      <w:r>
        <w:rPr>
          <w:vertAlign w:val="baseline"/>
        </w:rPr>
        <w:t>The</w:t>
      </w:r>
      <w:r>
        <w:rPr>
          <w:spacing w:val="-6"/>
          <w:vertAlign w:val="baseline"/>
        </w:rPr>
        <w:t> </w:t>
      </w:r>
      <w:r>
        <w:rPr>
          <w:vertAlign w:val="baseline"/>
        </w:rPr>
        <w:t>budget</w:t>
      </w:r>
      <w:r>
        <w:rPr>
          <w:spacing w:val="-4"/>
          <w:vertAlign w:val="baseline"/>
        </w:rPr>
        <w:t> </w:t>
      </w:r>
      <w:r>
        <w:rPr>
          <w:vertAlign w:val="baseline"/>
        </w:rPr>
        <w:t>for</w:t>
      </w:r>
      <w:r>
        <w:rPr>
          <w:spacing w:val="-6"/>
          <w:vertAlign w:val="baseline"/>
        </w:rPr>
        <w:t> </w:t>
      </w:r>
      <w:r>
        <w:rPr>
          <w:vertAlign w:val="baseline"/>
        </w:rPr>
        <w:t>books</w:t>
      </w:r>
      <w:r>
        <w:rPr>
          <w:spacing w:val="-6"/>
          <w:vertAlign w:val="baseline"/>
        </w:rPr>
        <w:t> </w:t>
      </w:r>
      <w:r>
        <w:rPr>
          <w:vertAlign w:val="baseline"/>
        </w:rPr>
        <w:t>and</w:t>
      </w:r>
      <w:r>
        <w:rPr>
          <w:spacing w:val="-4"/>
          <w:vertAlign w:val="baseline"/>
        </w:rPr>
        <w:t> </w:t>
      </w:r>
      <w:r>
        <w:rPr>
          <w:vertAlign w:val="baseline"/>
        </w:rPr>
        <w:t>materials</w:t>
      </w:r>
      <w:r>
        <w:rPr>
          <w:spacing w:val="-5"/>
          <w:vertAlign w:val="baseline"/>
        </w:rPr>
        <w:t> </w:t>
      </w:r>
      <w:r>
        <w:rPr>
          <w:vertAlign w:val="baseline"/>
        </w:rPr>
        <w:t>will</w:t>
      </w:r>
      <w:r>
        <w:rPr>
          <w:spacing w:val="-4"/>
          <w:vertAlign w:val="baseline"/>
        </w:rPr>
        <w:t> </w:t>
      </w:r>
      <w:r>
        <w:rPr>
          <w:vertAlign w:val="baseline"/>
        </w:rPr>
        <w:t>ensure</w:t>
      </w:r>
      <w:r>
        <w:rPr>
          <w:spacing w:val="-4"/>
          <w:vertAlign w:val="baseline"/>
        </w:rPr>
        <w:t> </w:t>
      </w:r>
      <w:r>
        <w:rPr>
          <w:vertAlign w:val="baseline"/>
        </w:rPr>
        <w:t>that</w:t>
      </w:r>
      <w:r>
        <w:rPr>
          <w:spacing w:val="-4"/>
          <w:vertAlign w:val="baseline"/>
        </w:rPr>
        <w:t> </w:t>
      </w:r>
      <w:r>
        <w:rPr>
          <w:vertAlign w:val="baseline"/>
        </w:rPr>
        <w:t>the</w:t>
      </w:r>
      <w:r>
        <w:rPr>
          <w:spacing w:val="-4"/>
          <w:vertAlign w:val="baseline"/>
        </w:rPr>
        <w:t> </w:t>
      </w:r>
      <w:r>
        <w:rPr>
          <w:vertAlign w:val="baseline"/>
        </w:rPr>
        <w:t>amount budgeted will move the Library closer to the annual target.</w:t>
      </w:r>
    </w:p>
    <w:p>
      <w:pPr>
        <w:pStyle w:val="BodyText"/>
        <w:spacing w:line="276" w:lineRule="auto" w:before="200"/>
        <w:ind w:left="959" w:right="957"/>
        <w:jc w:val="both"/>
      </w:pPr>
      <w:r>
        <w:rPr/>
        <w:t>The</w:t>
      </w:r>
      <w:r>
        <w:rPr>
          <w:spacing w:val="-3"/>
        </w:rPr>
        <w:t> </w:t>
      </w:r>
      <w:r>
        <w:rPr/>
        <w:t>internal</w:t>
      </w:r>
      <w:r>
        <w:rPr>
          <w:spacing w:val="-4"/>
        </w:rPr>
        <w:t> </w:t>
      </w:r>
      <w:r>
        <w:rPr/>
        <w:t>guideline</w:t>
      </w:r>
      <w:r>
        <w:rPr>
          <w:spacing w:val="-3"/>
        </w:rPr>
        <w:t> </w:t>
      </w:r>
      <w:r>
        <w:rPr/>
        <w:t>for</w:t>
      </w:r>
      <w:r>
        <w:rPr>
          <w:spacing w:val="-4"/>
        </w:rPr>
        <w:t> </w:t>
      </w:r>
      <w:r>
        <w:rPr/>
        <w:t>the</w:t>
      </w:r>
      <w:r>
        <w:rPr>
          <w:spacing w:val="-3"/>
        </w:rPr>
        <w:t> </w:t>
      </w:r>
      <w:r>
        <w:rPr/>
        <w:t>budget</w:t>
      </w:r>
      <w:r>
        <w:rPr>
          <w:spacing w:val="-3"/>
        </w:rPr>
        <w:t> </w:t>
      </w:r>
      <w:r>
        <w:rPr/>
        <w:t>for</w:t>
      </w:r>
      <w:r>
        <w:rPr>
          <w:spacing w:val="-3"/>
        </w:rPr>
        <w:t> </w:t>
      </w:r>
      <w:r>
        <w:rPr/>
        <w:t>Library</w:t>
      </w:r>
      <w:r>
        <w:rPr>
          <w:spacing w:val="-4"/>
        </w:rPr>
        <w:t> </w:t>
      </w:r>
      <w:r>
        <w:rPr/>
        <w:t>Books</w:t>
      </w:r>
      <w:r>
        <w:rPr>
          <w:spacing w:val="-3"/>
        </w:rPr>
        <w:t> </w:t>
      </w:r>
      <w:r>
        <w:rPr/>
        <w:t>and</w:t>
      </w:r>
      <w:r>
        <w:rPr>
          <w:spacing w:val="-4"/>
        </w:rPr>
        <w:t> </w:t>
      </w:r>
      <w:r>
        <w:rPr/>
        <w:t>Materials</w:t>
      </w:r>
      <w:r>
        <w:rPr>
          <w:spacing w:val="-3"/>
        </w:rPr>
        <w:t> </w:t>
      </w:r>
      <w:r>
        <w:rPr/>
        <w:t>has</w:t>
      </w:r>
      <w:r>
        <w:rPr>
          <w:spacing w:val="-3"/>
        </w:rPr>
        <w:t> </w:t>
      </w:r>
      <w:r>
        <w:rPr/>
        <w:t>been</w:t>
      </w:r>
      <w:r>
        <w:rPr>
          <w:spacing w:val="-3"/>
        </w:rPr>
        <w:t> </w:t>
      </w:r>
      <w:r>
        <w:rPr/>
        <w:t>adopted</w:t>
      </w:r>
      <w:r>
        <w:rPr>
          <w:spacing w:val="-4"/>
        </w:rPr>
        <w:t> </w:t>
      </w:r>
      <w:r>
        <w:rPr/>
        <w:t>by</w:t>
      </w:r>
      <w:r>
        <w:rPr>
          <w:spacing w:val="-4"/>
        </w:rPr>
        <w:t> </w:t>
      </w:r>
      <w:r>
        <w:rPr/>
        <w:t>the</w:t>
      </w:r>
      <w:r>
        <w:rPr>
          <w:spacing w:val="-5"/>
        </w:rPr>
        <w:t> </w:t>
      </w:r>
      <w:r>
        <w:rPr/>
        <w:t>Library</w:t>
      </w:r>
      <w:r>
        <w:rPr>
          <w:spacing w:val="-4"/>
        </w:rPr>
        <w:t> </w:t>
      </w:r>
      <w:r>
        <w:rPr/>
        <w:t>Board of Trustees to recognize the importance of maintaining the investment in Library Books and Materials.</w:t>
      </w:r>
    </w:p>
    <w:p>
      <w:pPr>
        <w:pStyle w:val="BodyText"/>
        <w:spacing w:before="199"/>
        <w:ind w:left="959"/>
        <w:jc w:val="both"/>
      </w:pPr>
      <w:r>
        <w:rPr/>
        <w:t>This</w:t>
      </w:r>
      <w:r>
        <w:rPr>
          <w:spacing w:val="-5"/>
        </w:rPr>
        <w:t> </w:t>
      </w:r>
      <w:r>
        <w:rPr/>
        <w:t>guideline</w:t>
      </w:r>
      <w:r>
        <w:rPr>
          <w:spacing w:val="-4"/>
        </w:rPr>
        <w:t> </w:t>
      </w:r>
      <w:r>
        <w:rPr/>
        <w:t>serves</w:t>
      </w:r>
      <w:r>
        <w:rPr>
          <w:spacing w:val="-5"/>
        </w:rPr>
        <w:t> </w:t>
      </w:r>
      <w:r>
        <w:rPr/>
        <w:t>to</w:t>
      </w:r>
      <w:r>
        <w:rPr>
          <w:spacing w:val="-4"/>
        </w:rPr>
        <w:t> </w:t>
      </w:r>
      <w:r>
        <w:rPr/>
        <w:t>ensure</w:t>
      </w:r>
      <w:r>
        <w:rPr>
          <w:spacing w:val="-5"/>
        </w:rPr>
        <w:t> </w:t>
      </w:r>
      <w:r>
        <w:rPr/>
        <w:t>that</w:t>
      </w:r>
      <w:r>
        <w:rPr>
          <w:spacing w:val="-4"/>
        </w:rPr>
        <w:t> </w:t>
      </w:r>
      <w:r>
        <w:rPr/>
        <w:t>the</w:t>
      </w:r>
      <w:r>
        <w:rPr>
          <w:spacing w:val="-5"/>
        </w:rPr>
        <w:t> </w:t>
      </w:r>
      <w:r>
        <w:rPr/>
        <w:t>Library</w:t>
      </w:r>
      <w:r>
        <w:rPr>
          <w:spacing w:val="-4"/>
        </w:rPr>
        <w:t> </w:t>
      </w:r>
      <w:r>
        <w:rPr/>
        <w:t>Board</w:t>
      </w:r>
      <w:r>
        <w:rPr>
          <w:spacing w:val="-5"/>
        </w:rPr>
        <w:t> </w:t>
      </w:r>
      <w:r>
        <w:rPr/>
        <w:t>of</w:t>
      </w:r>
      <w:r>
        <w:rPr>
          <w:spacing w:val="-4"/>
        </w:rPr>
        <w:t> </w:t>
      </w:r>
      <w:r>
        <w:rPr/>
        <w:t>Trustee’s</w:t>
      </w:r>
      <w:r>
        <w:rPr>
          <w:spacing w:val="-5"/>
        </w:rPr>
        <w:t> </w:t>
      </w:r>
      <w:r>
        <w:rPr/>
        <w:t>Ends</w:t>
      </w:r>
      <w:r>
        <w:rPr>
          <w:spacing w:val="-4"/>
        </w:rPr>
        <w:t> </w:t>
      </w:r>
      <w:r>
        <w:rPr/>
        <w:t>Statement</w:t>
      </w:r>
      <w:r>
        <w:rPr>
          <w:spacing w:val="-5"/>
        </w:rPr>
        <w:t> </w:t>
      </w:r>
      <w:r>
        <w:rPr/>
        <w:t>#1</w:t>
      </w:r>
      <w:r>
        <w:rPr>
          <w:spacing w:val="-4"/>
        </w:rPr>
        <w:t> </w:t>
      </w:r>
      <w:r>
        <w:rPr/>
        <w:t>is</w:t>
      </w:r>
      <w:r>
        <w:rPr>
          <w:spacing w:val="-5"/>
        </w:rPr>
        <w:t> </w:t>
      </w:r>
      <w:r>
        <w:rPr/>
        <w:t>met</w:t>
      </w:r>
      <w:r>
        <w:rPr>
          <w:spacing w:val="-4"/>
        </w:rPr>
        <w:t> </w:t>
      </w:r>
      <w:r>
        <w:rPr/>
        <w:t>each</w:t>
      </w:r>
      <w:r>
        <w:rPr>
          <w:spacing w:val="-5"/>
        </w:rPr>
        <w:t> </w:t>
      </w:r>
      <w:r>
        <w:rPr>
          <w:spacing w:val="-2"/>
        </w:rPr>
        <w:t>year.</w:t>
      </w:r>
    </w:p>
    <w:p>
      <w:pPr>
        <w:spacing w:line="276" w:lineRule="auto" w:before="238"/>
        <w:ind w:left="1680" w:right="1279" w:firstLine="0"/>
        <w:jc w:val="left"/>
        <w:rPr>
          <w:i/>
          <w:sz w:val="22"/>
        </w:rPr>
      </w:pPr>
      <w:r>
        <w:rPr>
          <w:i/>
          <w:strike/>
          <w:color w:val="EE0000"/>
          <w:sz w:val="22"/>
        </w:rPr>
        <w:t>“All</w:t>
      </w:r>
      <w:r>
        <w:rPr>
          <w:i/>
          <w:strike/>
          <w:color w:val="EE0000"/>
          <w:spacing w:val="27"/>
          <w:sz w:val="22"/>
        </w:rPr>
        <w:t> </w:t>
      </w:r>
      <w:r>
        <w:rPr>
          <w:i/>
          <w:strike/>
          <w:color w:val="EE0000"/>
          <w:sz w:val="22"/>
        </w:rPr>
        <w:t>Jefferson</w:t>
      </w:r>
      <w:r>
        <w:rPr>
          <w:i/>
          <w:strike/>
          <w:color w:val="EE0000"/>
          <w:spacing w:val="27"/>
          <w:sz w:val="22"/>
        </w:rPr>
        <w:t> </w:t>
      </w:r>
      <w:r>
        <w:rPr>
          <w:i/>
          <w:strike/>
          <w:color w:val="EE0000"/>
          <w:sz w:val="22"/>
        </w:rPr>
        <w:t>County</w:t>
      </w:r>
      <w:r>
        <w:rPr>
          <w:i/>
          <w:strike/>
          <w:color w:val="EE0000"/>
          <w:spacing w:val="27"/>
          <w:sz w:val="22"/>
        </w:rPr>
        <w:t> </w:t>
      </w:r>
      <w:r>
        <w:rPr>
          <w:i/>
          <w:strike/>
          <w:color w:val="EE0000"/>
          <w:sz w:val="22"/>
        </w:rPr>
        <w:t>residents</w:t>
      </w:r>
      <w:r>
        <w:rPr>
          <w:i/>
          <w:strike/>
          <w:color w:val="EE0000"/>
          <w:spacing w:val="27"/>
          <w:sz w:val="22"/>
        </w:rPr>
        <w:t> </w:t>
      </w:r>
      <w:r>
        <w:rPr>
          <w:i/>
          <w:strike/>
          <w:color w:val="EE0000"/>
          <w:sz w:val="22"/>
        </w:rPr>
        <w:t>have</w:t>
      </w:r>
      <w:r>
        <w:rPr>
          <w:i/>
          <w:strike/>
          <w:color w:val="EE0000"/>
          <w:spacing w:val="27"/>
          <w:sz w:val="22"/>
        </w:rPr>
        <w:t> </w:t>
      </w:r>
      <w:r>
        <w:rPr>
          <w:i/>
          <w:strike/>
          <w:color w:val="EE0000"/>
          <w:sz w:val="22"/>
        </w:rPr>
        <w:t>equal</w:t>
      </w:r>
      <w:r>
        <w:rPr>
          <w:i/>
          <w:strike/>
          <w:color w:val="EE0000"/>
          <w:spacing w:val="27"/>
          <w:sz w:val="22"/>
        </w:rPr>
        <w:t> </w:t>
      </w:r>
      <w:r>
        <w:rPr>
          <w:i/>
          <w:strike/>
          <w:color w:val="EE0000"/>
          <w:sz w:val="22"/>
        </w:rPr>
        <w:t>opportunity</w:t>
      </w:r>
      <w:r>
        <w:rPr>
          <w:i/>
          <w:strike/>
          <w:color w:val="EE0000"/>
          <w:spacing w:val="27"/>
          <w:sz w:val="22"/>
        </w:rPr>
        <w:t> </w:t>
      </w:r>
      <w:r>
        <w:rPr>
          <w:i/>
          <w:strike/>
          <w:color w:val="EE0000"/>
          <w:sz w:val="22"/>
        </w:rPr>
        <w:t>to</w:t>
      </w:r>
      <w:r>
        <w:rPr>
          <w:i/>
          <w:strike/>
          <w:color w:val="EE0000"/>
          <w:spacing w:val="27"/>
          <w:sz w:val="22"/>
        </w:rPr>
        <w:t> </w:t>
      </w:r>
      <w:r>
        <w:rPr>
          <w:i/>
          <w:strike/>
          <w:color w:val="EE0000"/>
          <w:sz w:val="22"/>
        </w:rPr>
        <w:t>access</w:t>
      </w:r>
      <w:r>
        <w:rPr>
          <w:i/>
          <w:strike/>
          <w:color w:val="EE0000"/>
          <w:spacing w:val="27"/>
          <w:sz w:val="22"/>
        </w:rPr>
        <w:t> </w:t>
      </w:r>
      <w:r>
        <w:rPr>
          <w:i/>
          <w:strike/>
          <w:color w:val="EE0000"/>
          <w:sz w:val="22"/>
        </w:rPr>
        <w:t>information,</w:t>
      </w:r>
      <w:r>
        <w:rPr>
          <w:i/>
          <w:strike/>
          <w:color w:val="EE0000"/>
          <w:spacing w:val="27"/>
          <w:sz w:val="22"/>
        </w:rPr>
        <w:t> </w:t>
      </w:r>
      <w:r>
        <w:rPr>
          <w:i/>
          <w:strike/>
          <w:color w:val="EE0000"/>
          <w:sz w:val="22"/>
        </w:rPr>
        <w:t>resources,</w:t>
      </w:r>
      <w:r>
        <w:rPr>
          <w:i/>
          <w:strike w:val="0"/>
          <w:color w:val="EE0000"/>
          <w:sz w:val="22"/>
        </w:rPr>
        <w:t> </w:t>
      </w:r>
      <w:r>
        <w:rPr>
          <w:i/>
          <w:strike/>
          <w:color w:val="EE0000"/>
          <w:sz w:val="22"/>
        </w:rPr>
        <w:t>ideas and technology, and they are supported in using these resources.”</w:t>
      </w:r>
    </w:p>
    <w:p>
      <w:pPr>
        <w:pStyle w:val="Heading5"/>
      </w:pPr>
      <w:r>
        <w:rPr>
          <w:i/>
          <w:color w:val="004D9A"/>
        </w:rPr>
        <w:t>“JCPL</w:t>
      </w:r>
      <w:r>
        <w:rPr>
          <w:i/>
          <w:color w:val="004D9A"/>
          <w:spacing w:val="-3"/>
        </w:rPr>
        <w:t> </w:t>
      </w:r>
      <w:r>
        <w:rPr>
          <w:i/>
          <w:color w:val="004D9A"/>
        </w:rPr>
        <w:t>actively</w:t>
      </w:r>
      <w:r>
        <w:rPr>
          <w:i/>
          <w:color w:val="004D9A"/>
          <w:spacing w:val="-3"/>
        </w:rPr>
        <w:t> </w:t>
      </w:r>
      <w:r>
        <w:rPr>
          <w:i/>
          <w:color w:val="004D9A"/>
        </w:rPr>
        <w:t>identifies</w:t>
      </w:r>
      <w:r>
        <w:rPr>
          <w:i/>
          <w:color w:val="004D9A"/>
          <w:spacing w:val="-4"/>
        </w:rPr>
        <w:t> </w:t>
      </w:r>
      <w:r>
        <w:rPr>
          <w:i/>
          <w:color w:val="004D9A"/>
        </w:rPr>
        <w:t>and</w:t>
      </w:r>
      <w:r>
        <w:rPr>
          <w:i/>
          <w:color w:val="004D9A"/>
          <w:spacing w:val="-3"/>
        </w:rPr>
        <w:t> </w:t>
      </w:r>
      <w:r>
        <w:rPr>
          <w:i/>
          <w:color w:val="004D9A"/>
        </w:rPr>
        <w:t>removes</w:t>
      </w:r>
      <w:r>
        <w:rPr>
          <w:i/>
          <w:color w:val="004D9A"/>
          <w:spacing w:val="-4"/>
        </w:rPr>
        <w:t> </w:t>
      </w:r>
      <w:r>
        <w:rPr>
          <w:i/>
          <w:color w:val="004D9A"/>
        </w:rPr>
        <w:t>barriers</w:t>
      </w:r>
      <w:r>
        <w:rPr>
          <w:i/>
          <w:color w:val="004D9A"/>
          <w:spacing w:val="-4"/>
        </w:rPr>
        <w:t> </w:t>
      </w:r>
      <w:r>
        <w:rPr>
          <w:i/>
          <w:color w:val="004D9A"/>
        </w:rPr>
        <w:t>to</w:t>
      </w:r>
      <w:r>
        <w:rPr>
          <w:i/>
          <w:color w:val="004D9A"/>
          <w:spacing w:val="-4"/>
        </w:rPr>
        <w:t> </w:t>
      </w:r>
      <w:r>
        <w:rPr>
          <w:i/>
          <w:color w:val="004D9A"/>
        </w:rPr>
        <w:t>library</w:t>
      </w:r>
      <w:r>
        <w:rPr>
          <w:i/>
          <w:color w:val="004D9A"/>
          <w:spacing w:val="-4"/>
        </w:rPr>
        <w:t> </w:t>
      </w:r>
      <w:r>
        <w:rPr>
          <w:i/>
          <w:color w:val="004D9A"/>
        </w:rPr>
        <w:t>services,</w:t>
      </w:r>
      <w:r>
        <w:rPr>
          <w:i/>
          <w:color w:val="004D9A"/>
          <w:spacing w:val="-4"/>
        </w:rPr>
        <w:t> </w:t>
      </w:r>
      <w:r>
        <w:rPr>
          <w:i/>
          <w:color w:val="004D9A"/>
        </w:rPr>
        <w:t>providing</w:t>
      </w:r>
      <w:r>
        <w:rPr>
          <w:i/>
          <w:color w:val="004D9A"/>
          <w:spacing w:val="-4"/>
        </w:rPr>
        <w:t> </w:t>
      </w:r>
      <w:r>
        <w:rPr>
          <w:i/>
          <w:color w:val="004D9A"/>
        </w:rPr>
        <w:t>convenient</w:t>
      </w:r>
      <w:r>
        <w:rPr>
          <w:color w:val="004D9A"/>
        </w:rPr>
        <w:t> and free access to information and resources for all.”</w:t>
      </w:r>
    </w:p>
    <w:p>
      <w:pPr>
        <w:pStyle w:val="BodyText"/>
        <w:spacing w:before="214"/>
        <w:rPr>
          <w:b/>
          <w:i/>
          <w:sz w:val="24"/>
        </w:rPr>
      </w:pPr>
    </w:p>
    <w:p>
      <w:pPr>
        <w:pStyle w:val="BodyText"/>
        <w:spacing w:line="276" w:lineRule="auto" w:before="1"/>
        <w:ind w:left="959" w:right="959"/>
        <w:jc w:val="both"/>
      </w:pPr>
      <w:r>
        <w:rPr/>
        <w:t>The Library Board of Trustees reserves the right to modify or adjust the policy each year during the budget process as the Board believes to be in the best interest of the Library.</w:t>
      </w:r>
    </w:p>
    <w:p>
      <w:pPr>
        <w:pStyle w:val="BodyText"/>
        <w:spacing w:after="0" w:line="276" w:lineRule="auto"/>
        <w:jc w:val="both"/>
        <w:sectPr>
          <w:pgSz w:w="12240" w:h="15840"/>
          <w:pgMar w:top="660" w:bottom="280" w:left="360" w:right="360"/>
        </w:sectPr>
      </w:pPr>
    </w:p>
    <w:p>
      <w:pPr>
        <w:spacing w:line="240" w:lineRule="auto"/>
        <w:ind w:left="1080" w:right="0" w:firstLine="0"/>
        <w:rPr>
          <w:sz w:val="20"/>
        </w:rPr>
      </w:pPr>
      <w:r>
        <w:rPr>
          <w:sz w:val="20"/>
        </w:rPr>
        <w:drawing>
          <wp:inline distT="0" distB="0" distL="0" distR="0">
            <wp:extent cx="5999019" cy="88677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5999019" cy="886777"/>
                    </a:xfrm>
                    <a:prstGeom prst="rect">
                      <a:avLst/>
                    </a:prstGeom>
                  </pic:spPr>
                </pic:pic>
              </a:graphicData>
            </a:graphic>
          </wp:inline>
        </w:drawing>
      </w:r>
      <w:r>
        <w:rPr>
          <w:sz w:val="20"/>
        </w:rPr>
      </w:r>
    </w:p>
    <w:p>
      <w:pPr>
        <w:pStyle w:val="BodyText"/>
        <w:rPr>
          <w:sz w:val="24"/>
        </w:rPr>
      </w:pPr>
    </w:p>
    <w:p>
      <w:pPr>
        <w:pStyle w:val="BodyText"/>
        <w:spacing w:before="115"/>
        <w:rPr>
          <w:sz w:val="24"/>
        </w:rPr>
      </w:pPr>
    </w:p>
    <w:p>
      <w:pPr>
        <w:tabs>
          <w:tab w:pos="2159" w:val="left" w:leader="none"/>
        </w:tabs>
        <w:spacing w:before="0"/>
        <w:ind w:left="1080" w:right="0" w:firstLine="0"/>
        <w:jc w:val="left"/>
        <w:rPr>
          <w:rFonts w:ascii="Calibri"/>
          <w:sz w:val="24"/>
        </w:rPr>
      </w:pPr>
      <w:bookmarkStart w:name="2026+ Strategic Plan - Duration Recommen" w:id="3"/>
      <w:bookmarkEnd w:id="3"/>
      <w:r>
        <w:rPr/>
      </w:r>
      <w:r>
        <w:rPr>
          <w:rFonts w:ascii="Calibri"/>
          <w:spacing w:val="-5"/>
          <w:sz w:val="24"/>
        </w:rPr>
        <w:t>TO:</w:t>
      </w:r>
      <w:r>
        <w:rPr>
          <w:rFonts w:ascii="Calibri"/>
          <w:sz w:val="24"/>
        </w:rPr>
        <w:tab/>
        <w:t>Board</w:t>
      </w:r>
      <w:r>
        <w:rPr>
          <w:rFonts w:ascii="Calibri"/>
          <w:spacing w:val="-3"/>
          <w:sz w:val="24"/>
        </w:rPr>
        <w:t> </w:t>
      </w:r>
      <w:r>
        <w:rPr>
          <w:rFonts w:ascii="Calibri"/>
          <w:sz w:val="24"/>
        </w:rPr>
        <w:t>of</w:t>
      </w:r>
      <w:r>
        <w:rPr>
          <w:rFonts w:ascii="Calibri"/>
          <w:spacing w:val="-2"/>
          <w:sz w:val="24"/>
        </w:rPr>
        <w:t> Trustees</w:t>
      </w:r>
    </w:p>
    <w:p>
      <w:pPr>
        <w:pStyle w:val="BodyText"/>
        <w:spacing w:before="1"/>
        <w:rPr>
          <w:rFonts w:ascii="Calibri"/>
          <w:sz w:val="24"/>
        </w:rPr>
      </w:pPr>
    </w:p>
    <w:p>
      <w:pPr>
        <w:tabs>
          <w:tab w:pos="2159" w:val="left" w:leader="none"/>
        </w:tabs>
        <w:spacing w:line="480" w:lineRule="auto" w:before="0"/>
        <w:ind w:left="1080" w:right="6068" w:firstLine="0"/>
        <w:jc w:val="left"/>
        <w:rPr>
          <w:rFonts w:ascii="Calibri"/>
          <w:sz w:val="24"/>
        </w:rPr>
      </w:pPr>
      <w:r>
        <w:rPr>
          <w:rFonts w:ascii="Calibri"/>
          <w:spacing w:val="-2"/>
          <w:sz w:val="24"/>
        </w:rPr>
        <w:t>FROM:</w:t>
      </w:r>
      <w:r>
        <w:rPr>
          <w:rFonts w:ascii="Calibri"/>
          <w:sz w:val="24"/>
        </w:rPr>
        <w:tab/>
        <w:t>Donna</w:t>
      </w:r>
      <w:r>
        <w:rPr>
          <w:rFonts w:ascii="Calibri"/>
          <w:spacing w:val="-13"/>
          <w:sz w:val="24"/>
        </w:rPr>
        <w:t> </w:t>
      </w:r>
      <w:r>
        <w:rPr>
          <w:rFonts w:ascii="Calibri"/>
          <w:sz w:val="24"/>
        </w:rPr>
        <w:t>Walker,</w:t>
      </w:r>
      <w:r>
        <w:rPr>
          <w:rFonts w:ascii="Calibri"/>
          <w:spacing w:val="-13"/>
          <w:sz w:val="24"/>
        </w:rPr>
        <w:t> </w:t>
      </w:r>
      <w:r>
        <w:rPr>
          <w:rFonts w:ascii="Calibri"/>
          <w:sz w:val="24"/>
        </w:rPr>
        <w:t>Executive</w:t>
      </w:r>
      <w:r>
        <w:rPr>
          <w:rFonts w:ascii="Calibri"/>
          <w:spacing w:val="-12"/>
          <w:sz w:val="24"/>
        </w:rPr>
        <w:t> </w:t>
      </w:r>
      <w:r>
        <w:rPr>
          <w:rFonts w:ascii="Calibri"/>
          <w:sz w:val="24"/>
        </w:rPr>
        <w:t>Director </w:t>
      </w:r>
      <w:r>
        <w:rPr>
          <w:rFonts w:ascii="Calibri"/>
          <w:spacing w:val="-2"/>
          <w:sz w:val="24"/>
        </w:rPr>
        <w:t>DATE:</w:t>
      </w:r>
      <w:r>
        <w:rPr>
          <w:rFonts w:ascii="Calibri"/>
          <w:sz w:val="24"/>
        </w:rPr>
        <w:tab/>
        <w:t>January 8, 2026</w:t>
      </w:r>
    </w:p>
    <w:p>
      <w:pPr>
        <w:tabs>
          <w:tab w:pos="2159" w:val="left" w:leader="none"/>
        </w:tabs>
        <w:spacing w:line="292" w:lineRule="exact" w:before="0"/>
        <w:ind w:left="1080" w:right="0" w:firstLine="0"/>
        <w:jc w:val="left"/>
        <w:rPr>
          <w:rFonts w:ascii="Calibri" w:hAnsi="Calibri"/>
          <w:sz w:val="24"/>
        </w:rPr>
      </w:pPr>
      <w:r>
        <w:rPr>
          <w:rFonts w:ascii="Calibri" w:hAnsi="Calibri"/>
          <w:spacing w:val="-5"/>
          <w:sz w:val="24"/>
        </w:rPr>
        <w:t>RE:</w:t>
      </w:r>
      <w:r>
        <w:rPr>
          <w:rFonts w:ascii="Calibri" w:hAnsi="Calibri"/>
          <w:sz w:val="24"/>
        </w:rPr>
        <w:tab/>
        <w:t>2026+</w:t>
      </w:r>
      <w:r>
        <w:rPr>
          <w:rFonts w:ascii="Calibri" w:hAnsi="Calibri"/>
          <w:spacing w:val="-4"/>
          <w:sz w:val="24"/>
        </w:rPr>
        <w:t> </w:t>
      </w:r>
      <w:r>
        <w:rPr>
          <w:rFonts w:ascii="Calibri" w:hAnsi="Calibri"/>
          <w:sz w:val="24"/>
        </w:rPr>
        <w:t>Strategic</w:t>
      </w:r>
      <w:r>
        <w:rPr>
          <w:rFonts w:ascii="Calibri" w:hAnsi="Calibri"/>
          <w:spacing w:val="-1"/>
          <w:sz w:val="24"/>
        </w:rPr>
        <w:t> </w:t>
      </w:r>
      <w:r>
        <w:rPr>
          <w:rFonts w:ascii="Calibri" w:hAnsi="Calibri"/>
          <w:sz w:val="24"/>
        </w:rPr>
        <w:t>Plan</w:t>
      </w:r>
      <w:r>
        <w:rPr>
          <w:rFonts w:ascii="Calibri" w:hAnsi="Calibri"/>
          <w:spacing w:val="-2"/>
          <w:sz w:val="24"/>
        </w:rPr>
        <w:t> </w:t>
      </w:r>
      <w:r>
        <w:rPr>
          <w:rFonts w:ascii="Calibri" w:hAnsi="Calibri"/>
          <w:sz w:val="24"/>
        </w:rPr>
        <w:t>–</w:t>
      </w:r>
      <w:r>
        <w:rPr>
          <w:rFonts w:ascii="Calibri" w:hAnsi="Calibri"/>
          <w:spacing w:val="-3"/>
          <w:sz w:val="24"/>
        </w:rPr>
        <w:t> </w:t>
      </w:r>
      <w:r>
        <w:rPr>
          <w:rFonts w:ascii="Calibri" w:hAnsi="Calibri"/>
          <w:sz w:val="24"/>
        </w:rPr>
        <w:t>Duration</w:t>
      </w:r>
      <w:r>
        <w:rPr>
          <w:rFonts w:ascii="Calibri" w:hAnsi="Calibri"/>
          <w:spacing w:val="-2"/>
          <w:sz w:val="24"/>
        </w:rPr>
        <w:t> Recommendation</w:t>
      </w:r>
    </w:p>
    <w:p>
      <w:pPr>
        <w:pStyle w:val="BodyText"/>
        <w:rPr>
          <w:rFonts w:ascii="Calibri"/>
          <w:sz w:val="24"/>
        </w:rPr>
      </w:pPr>
    </w:p>
    <w:p>
      <w:pPr>
        <w:pStyle w:val="BodyText"/>
        <w:spacing w:before="54"/>
        <w:rPr>
          <w:rFonts w:ascii="Calibri"/>
          <w:sz w:val="24"/>
        </w:rPr>
      </w:pPr>
    </w:p>
    <w:p>
      <w:pPr>
        <w:spacing w:before="0"/>
        <w:ind w:left="1080" w:right="0" w:firstLine="0"/>
        <w:jc w:val="left"/>
        <w:rPr>
          <w:rFonts w:ascii="Calibri"/>
          <w:b/>
          <w:sz w:val="24"/>
        </w:rPr>
      </w:pPr>
      <w:r>
        <w:rPr>
          <w:rFonts w:ascii="Calibri"/>
          <w:b/>
          <w:spacing w:val="-2"/>
          <w:sz w:val="24"/>
        </w:rPr>
        <w:t>Purpose</w:t>
      </w:r>
    </w:p>
    <w:p>
      <w:pPr>
        <w:pStyle w:val="BodyText"/>
        <w:spacing w:before="53"/>
        <w:rPr>
          <w:rFonts w:ascii="Calibri"/>
          <w:b/>
          <w:sz w:val="24"/>
        </w:rPr>
      </w:pPr>
    </w:p>
    <w:p>
      <w:pPr>
        <w:spacing w:line="360" w:lineRule="auto" w:before="0"/>
        <w:ind w:left="1080" w:right="1196" w:firstLine="0"/>
        <w:jc w:val="left"/>
        <w:rPr>
          <w:rFonts w:ascii="Calibri"/>
          <w:sz w:val="24"/>
        </w:rPr>
      </w:pPr>
      <w:r>
        <w:rPr>
          <w:rFonts w:ascii="Calibri"/>
          <w:sz w:val="24"/>
        </w:rPr>
        <w:t>This</w:t>
      </w:r>
      <w:r>
        <w:rPr>
          <w:rFonts w:ascii="Calibri"/>
          <w:spacing w:val="-4"/>
          <w:sz w:val="24"/>
        </w:rPr>
        <w:t> </w:t>
      </w:r>
      <w:r>
        <w:rPr>
          <w:rFonts w:ascii="Calibri"/>
          <w:sz w:val="24"/>
        </w:rPr>
        <w:t>memo</w:t>
      </w:r>
      <w:r>
        <w:rPr>
          <w:rFonts w:ascii="Calibri"/>
          <w:spacing w:val="-3"/>
          <w:sz w:val="24"/>
        </w:rPr>
        <w:t> </w:t>
      </w:r>
      <w:r>
        <w:rPr>
          <w:rFonts w:ascii="Calibri"/>
          <w:sz w:val="24"/>
        </w:rPr>
        <w:t>recommends</w:t>
      </w:r>
      <w:r>
        <w:rPr>
          <w:rFonts w:ascii="Calibri"/>
          <w:spacing w:val="-5"/>
          <w:sz w:val="24"/>
        </w:rPr>
        <w:t> </w:t>
      </w:r>
      <w:r>
        <w:rPr>
          <w:rFonts w:ascii="Calibri"/>
          <w:sz w:val="24"/>
        </w:rPr>
        <w:t>the</w:t>
      </w:r>
      <w:r>
        <w:rPr>
          <w:rFonts w:ascii="Calibri"/>
          <w:spacing w:val="-3"/>
          <w:sz w:val="24"/>
        </w:rPr>
        <w:t> </w:t>
      </w:r>
      <w:r>
        <w:rPr>
          <w:rFonts w:ascii="Calibri"/>
          <w:sz w:val="24"/>
        </w:rPr>
        <w:t>duration</w:t>
      </w:r>
      <w:r>
        <w:rPr>
          <w:rFonts w:ascii="Calibri"/>
          <w:spacing w:val="-4"/>
          <w:sz w:val="24"/>
        </w:rPr>
        <w:t> </w:t>
      </w:r>
      <w:r>
        <w:rPr>
          <w:rFonts w:ascii="Calibri"/>
          <w:sz w:val="24"/>
        </w:rPr>
        <w:t>of</w:t>
      </w:r>
      <w:r>
        <w:rPr>
          <w:rFonts w:ascii="Calibri"/>
          <w:spacing w:val="-4"/>
          <w:sz w:val="24"/>
        </w:rPr>
        <w:t> </w:t>
      </w:r>
      <w:r>
        <w:rPr>
          <w:rFonts w:ascii="Calibri"/>
          <w:sz w:val="24"/>
        </w:rPr>
        <w:t>the</w:t>
      </w:r>
      <w:r>
        <w:rPr>
          <w:rFonts w:ascii="Calibri"/>
          <w:spacing w:val="-3"/>
          <w:sz w:val="24"/>
        </w:rPr>
        <w:t> </w:t>
      </w:r>
      <w:r>
        <w:rPr>
          <w:rFonts w:ascii="Calibri"/>
          <w:sz w:val="24"/>
        </w:rPr>
        <w:t>upcoming</w:t>
      </w:r>
      <w:r>
        <w:rPr>
          <w:rFonts w:ascii="Calibri"/>
          <w:spacing w:val="-4"/>
          <w:sz w:val="24"/>
        </w:rPr>
        <w:t> </w:t>
      </w:r>
      <w:r>
        <w:rPr>
          <w:rFonts w:ascii="Calibri"/>
          <w:sz w:val="24"/>
        </w:rPr>
        <w:t>Strategic</w:t>
      </w:r>
      <w:r>
        <w:rPr>
          <w:rFonts w:ascii="Calibri"/>
          <w:spacing w:val="-3"/>
          <w:sz w:val="24"/>
        </w:rPr>
        <w:t> </w:t>
      </w:r>
      <w:r>
        <w:rPr>
          <w:rFonts w:ascii="Calibri"/>
          <w:sz w:val="24"/>
        </w:rPr>
        <w:t>Plan</w:t>
      </w:r>
      <w:r>
        <w:rPr>
          <w:rFonts w:ascii="Calibri"/>
          <w:spacing w:val="-4"/>
          <w:sz w:val="24"/>
        </w:rPr>
        <w:t> </w:t>
      </w:r>
      <w:r>
        <w:rPr>
          <w:rFonts w:ascii="Calibri"/>
          <w:sz w:val="24"/>
        </w:rPr>
        <w:t>currently</w:t>
      </w:r>
      <w:r>
        <w:rPr>
          <w:rFonts w:ascii="Calibri"/>
          <w:spacing w:val="-3"/>
          <w:sz w:val="24"/>
        </w:rPr>
        <w:t> </w:t>
      </w:r>
      <w:r>
        <w:rPr>
          <w:rFonts w:ascii="Calibri"/>
          <w:sz w:val="24"/>
        </w:rPr>
        <w:t>referred</w:t>
      </w:r>
      <w:r>
        <w:rPr>
          <w:rFonts w:ascii="Calibri"/>
          <w:spacing w:val="-4"/>
          <w:sz w:val="24"/>
        </w:rPr>
        <w:t> </w:t>
      </w:r>
      <w:r>
        <w:rPr>
          <w:rFonts w:ascii="Calibri"/>
          <w:sz w:val="24"/>
        </w:rPr>
        <w:t>to</w:t>
      </w:r>
      <w:r>
        <w:rPr>
          <w:rFonts w:ascii="Calibri"/>
          <w:spacing w:val="-3"/>
          <w:sz w:val="24"/>
        </w:rPr>
        <w:t> </w:t>
      </w:r>
      <w:r>
        <w:rPr>
          <w:rFonts w:ascii="Calibri"/>
          <w:sz w:val="24"/>
        </w:rPr>
        <w:t>as the 2026+ Strategic Plan.</w:t>
      </w:r>
    </w:p>
    <w:p>
      <w:pPr>
        <w:spacing w:before="200"/>
        <w:ind w:left="1080" w:right="0" w:firstLine="0"/>
        <w:jc w:val="left"/>
        <w:rPr>
          <w:rFonts w:ascii="Calibri"/>
          <w:b/>
          <w:sz w:val="24"/>
        </w:rPr>
      </w:pPr>
      <w:r>
        <w:rPr>
          <w:rFonts w:ascii="Calibri"/>
          <w:b/>
          <w:spacing w:val="-2"/>
          <w:sz w:val="24"/>
        </w:rPr>
        <w:t>Recommendation</w:t>
      </w:r>
    </w:p>
    <w:p>
      <w:pPr>
        <w:pStyle w:val="BodyText"/>
        <w:spacing w:before="54"/>
        <w:rPr>
          <w:rFonts w:ascii="Calibri"/>
          <w:b/>
          <w:sz w:val="24"/>
        </w:rPr>
      </w:pPr>
    </w:p>
    <w:p>
      <w:pPr>
        <w:spacing w:line="360" w:lineRule="auto" w:before="0"/>
        <w:ind w:left="1080" w:right="1196" w:firstLine="0"/>
        <w:jc w:val="left"/>
        <w:rPr>
          <w:rFonts w:ascii="Calibri" w:hAnsi="Calibri"/>
          <w:sz w:val="24"/>
        </w:rPr>
      </w:pPr>
      <w:r>
        <w:rPr>
          <w:rFonts w:ascii="Calibri" w:hAnsi="Calibri"/>
          <w:sz w:val="24"/>
        </w:rPr>
        <w:t>Staff</w:t>
      </w:r>
      <w:r>
        <w:rPr>
          <w:rFonts w:ascii="Calibri" w:hAnsi="Calibri"/>
          <w:spacing w:val="-4"/>
          <w:sz w:val="24"/>
        </w:rPr>
        <w:t> </w:t>
      </w:r>
      <w:r>
        <w:rPr>
          <w:rFonts w:ascii="Calibri" w:hAnsi="Calibri"/>
          <w:sz w:val="24"/>
        </w:rPr>
        <w:t>recommends</w:t>
      </w:r>
      <w:r>
        <w:rPr>
          <w:rFonts w:ascii="Calibri" w:hAnsi="Calibri"/>
          <w:spacing w:val="-4"/>
          <w:sz w:val="24"/>
        </w:rPr>
        <w:t> </w:t>
      </w:r>
      <w:r>
        <w:rPr>
          <w:rFonts w:ascii="Calibri" w:hAnsi="Calibri"/>
          <w:sz w:val="24"/>
        </w:rPr>
        <w:t>adopting</w:t>
      </w:r>
      <w:r>
        <w:rPr>
          <w:rFonts w:ascii="Calibri" w:hAnsi="Calibri"/>
          <w:spacing w:val="-4"/>
          <w:sz w:val="24"/>
        </w:rPr>
        <w:t> </w:t>
      </w:r>
      <w:r>
        <w:rPr>
          <w:rFonts w:ascii="Calibri" w:hAnsi="Calibri"/>
          <w:sz w:val="24"/>
        </w:rPr>
        <w:t>a</w:t>
      </w:r>
      <w:r>
        <w:rPr>
          <w:rFonts w:ascii="Calibri" w:hAnsi="Calibri"/>
          <w:spacing w:val="-4"/>
          <w:sz w:val="24"/>
        </w:rPr>
        <w:t> </w:t>
      </w:r>
      <w:r>
        <w:rPr>
          <w:rFonts w:ascii="Calibri" w:hAnsi="Calibri"/>
          <w:sz w:val="24"/>
        </w:rPr>
        <w:t>four-year</w:t>
      </w:r>
      <w:r>
        <w:rPr>
          <w:rFonts w:ascii="Calibri" w:hAnsi="Calibri"/>
          <w:spacing w:val="-3"/>
          <w:sz w:val="24"/>
        </w:rPr>
        <w:t> </w:t>
      </w:r>
      <w:r>
        <w:rPr>
          <w:rFonts w:ascii="Calibri" w:hAnsi="Calibri"/>
          <w:sz w:val="24"/>
        </w:rPr>
        <w:t>Strategic</w:t>
      </w:r>
      <w:r>
        <w:rPr>
          <w:rFonts w:ascii="Calibri" w:hAnsi="Calibri"/>
          <w:spacing w:val="-3"/>
          <w:sz w:val="24"/>
        </w:rPr>
        <w:t> </w:t>
      </w:r>
      <w:r>
        <w:rPr>
          <w:rFonts w:ascii="Calibri" w:hAnsi="Calibri"/>
          <w:sz w:val="24"/>
        </w:rPr>
        <w:t>Plan</w:t>
      </w:r>
      <w:r>
        <w:rPr>
          <w:rFonts w:ascii="Calibri" w:hAnsi="Calibri"/>
          <w:spacing w:val="-4"/>
          <w:sz w:val="24"/>
        </w:rPr>
        <w:t> </w:t>
      </w:r>
      <w:r>
        <w:rPr>
          <w:rFonts w:ascii="Calibri" w:hAnsi="Calibri"/>
          <w:sz w:val="24"/>
        </w:rPr>
        <w:t>covering</w:t>
      </w:r>
      <w:r>
        <w:rPr>
          <w:rFonts w:ascii="Calibri" w:hAnsi="Calibri"/>
          <w:spacing w:val="-4"/>
          <w:sz w:val="24"/>
        </w:rPr>
        <w:t> </w:t>
      </w:r>
      <w:r>
        <w:rPr>
          <w:rFonts w:ascii="Calibri" w:hAnsi="Calibri"/>
          <w:sz w:val="24"/>
        </w:rPr>
        <w:t>2026–2029,</w:t>
      </w:r>
      <w:r>
        <w:rPr>
          <w:rFonts w:ascii="Calibri" w:hAnsi="Calibri"/>
          <w:spacing w:val="-4"/>
          <w:sz w:val="24"/>
        </w:rPr>
        <w:t> </w:t>
      </w:r>
      <w:r>
        <w:rPr>
          <w:rFonts w:ascii="Calibri" w:hAnsi="Calibri"/>
          <w:sz w:val="24"/>
        </w:rPr>
        <w:t>with</w:t>
      </w:r>
      <w:r>
        <w:rPr>
          <w:rFonts w:ascii="Calibri" w:hAnsi="Calibri"/>
          <w:spacing w:val="-4"/>
          <w:sz w:val="24"/>
        </w:rPr>
        <w:t> </w:t>
      </w:r>
      <w:r>
        <w:rPr>
          <w:rFonts w:ascii="Calibri" w:hAnsi="Calibri"/>
          <w:sz w:val="24"/>
        </w:rPr>
        <w:t>2029</w:t>
      </w:r>
      <w:r>
        <w:rPr>
          <w:rFonts w:ascii="Calibri" w:hAnsi="Calibri"/>
          <w:spacing w:val="-4"/>
          <w:sz w:val="24"/>
        </w:rPr>
        <w:t> </w:t>
      </w:r>
      <w:r>
        <w:rPr>
          <w:rFonts w:ascii="Calibri" w:hAnsi="Calibri"/>
          <w:sz w:val="24"/>
        </w:rPr>
        <w:t>serving as a transition and assessment year to inform the next Strategic Plan beginning in 2030.</w:t>
      </w:r>
    </w:p>
    <w:p>
      <w:pPr>
        <w:spacing w:before="200"/>
        <w:ind w:left="1080" w:right="0" w:firstLine="0"/>
        <w:jc w:val="left"/>
        <w:rPr>
          <w:rFonts w:ascii="Calibri"/>
          <w:b/>
          <w:sz w:val="24"/>
        </w:rPr>
      </w:pPr>
      <w:r>
        <w:rPr>
          <w:rFonts w:ascii="Calibri"/>
          <w:b/>
          <w:spacing w:val="-2"/>
          <w:sz w:val="24"/>
        </w:rPr>
        <w:t>Rationale</w:t>
      </w:r>
    </w:p>
    <w:p>
      <w:pPr>
        <w:pStyle w:val="BodyText"/>
        <w:spacing w:before="53"/>
        <w:rPr>
          <w:rFonts w:ascii="Calibri"/>
          <w:b/>
          <w:sz w:val="24"/>
        </w:rPr>
      </w:pPr>
    </w:p>
    <w:p>
      <w:pPr>
        <w:spacing w:line="360" w:lineRule="auto" w:before="1"/>
        <w:ind w:left="1080" w:right="1146" w:firstLine="0"/>
        <w:jc w:val="both"/>
        <w:rPr>
          <w:rFonts w:ascii="Calibri" w:hAnsi="Calibri"/>
          <w:sz w:val="24"/>
        </w:rPr>
      </w:pPr>
      <w:r>
        <w:rPr>
          <w:rFonts w:ascii="Calibri" w:hAnsi="Calibri"/>
          <w:sz w:val="24"/>
        </w:rPr>
        <w:t>As the organization reviews its active and upcoming commitments and investments—including major</w:t>
      </w:r>
      <w:r>
        <w:rPr>
          <w:rFonts w:ascii="Calibri" w:hAnsi="Calibri"/>
          <w:spacing w:val="-5"/>
          <w:sz w:val="24"/>
        </w:rPr>
        <w:t> </w:t>
      </w:r>
      <w:r>
        <w:rPr>
          <w:rFonts w:ascii="Calibri" w:hAnsi="Calibri"/>
          <w:sz w:val="24"/>
        </w:rPr>
        <w:t>capital</w:t>
      </w:r>
      <w:r>
        <w:rPr>
          <w:rFonts w:ascii="Calibri" w:hAnsi="Calibri"/>
          <w:spacing w:val="-4"/>
          <w:sz w:val="24"/>
        </w:rPr>
        <w:t> </w:t>
      </w:r>
      <w:r>
        <w:rPr>
          <w:rFonts w:ascii="Calibri" w:hAnsi="Calibri"/>
          <w:sz w:val="24"/>
        </w:rPr>
        <w:t>projects</w:t>
      </w:r>
      <w:r>
        <w:rPr>
          <w:rFonts w:ascii="Calibri" w:hAnsi="Calibri"/>
          <w:spacing w:val="-4"/>
          <w:sz w:val="24"/>
        </w:rPr>
        <w:t> </w:t>
      </w:r>
      <w:r>
        <w:rPr>
          <w:rFonts w:ascii="Calibri" w:hAnsi="Calibri"/>
          <w:sz w:val="24"/>
        </w:rPr>
        <w:t>and</w:t>
      </w:r>
      <w:r>
        <w:rPr>
          <w:rFonts w:ascii="Calibri" w:hAnsi="Calibri"/>
          <w:spacing w:val="-4"/>
          <w:sz w:val="24"/>
        </w:rPr>
        <w:t> </w:t>
      </w:r>
      <w:r>
        <w:rPr>
          <w:rFonts w:ascii="Calibri" w:hAnsi="Calibri"/>
          <w:sz w:val="24"/>
        </w:rPr>
        <w:t>a</w:t>
      </w:r>
      <w:r>
        <w:rPr>
          <w:rFonts w:ascii="Calibri" w:hAnsi="Calibri"/>
          <w:spacing w:val="-3"/>
          <w:sz w:val="24"/>
        </w:rPr>
        <w:t> </w:t>
      </w:r>
      <w:r>
        <w:rPr>
          <w:rFonts w:ascii="Calibri" w:hAnsi="Calibri"/>
          <w:sz w:val="24"/>
        </w:rPr>
        <w:t>Collective</w:t>
      </w:r>
      <w:r>
        <w:rPr>
          <w:rFonts w:ascii="Calibri" w:hAnsi="Calibri"/>
          <w:spacing w:val="-3"/>
          <w:sz w:val="24"/>
        </w:rPr>
        <w:t> </w:t>
      </w:r>
      <w:r>
        <w:rPr>
          <w:rFonts w:ascii="Calibri" w:hAnsi="Calibri"/>
          <w:sz w:val="24"/>
        </w:rPr>
        <w:t>Bargaining</w:t>
      </w:r>
      <w:r>
        <w:rPr>
          <w:rFonts w:ascii="Calibri" w:hAnsi="Calibri"/>
          <w:spacing w:val="-5"/>
          <w:sz w:val="24"/>
        </w:rPr>
        <w:t> </w:t>
      </w:r>
      <w:r>
        <w:rPr>
          <w:rFonts w:ascii="Calibri" w:hAnsi="Calibri"/>
          <w:sz w:val="24"/>
        </w:rPr>
        <w:t>Agreement—a</w:t>
      </w:r>
      <w:r>
        <w:rPr>
          <w:rFonts w:ascii="Calibri" w:hAnsi="Calibri"/>
          <w:spacing w:val="-4"/>
          <w:sz w:val="24"/>
        </w:rPr>
        <w:t> </w:t>
      </w:r>
      <w:r>
        <w:rPr>
          <w:rFonts w:ascii="Calibri" w:hAnsi="Calibri"/>
          <w:sz w:val="24"/>
        </w:rPr>
        <w:t>four-year</w:t>
      </w:r>
      <w:r>
        <w:rPr>
          <w:rFonts w:ascii="Calibri" w:hAnsi="Calibri"/>
          <w:spacing w:val="-4"/>
          <w:sz w:val="24"/>
        </w:rPr>
        <w:t> </w:t>
      </w:r>
      <w:r>
        <w:rPr>
          <w:rFonts w:ascii="Calibri" w:hAnsi="Calibri"/>
          <w:sz w:val="24"/>
        </w:rPr>
        <w:t>plan</w:t>
      </w:r>
      <w:r>
        <w:rPr>
          <w:rFonts w:ascii="Calibri" w:hAnsi="Calibri"/>
          <w:spacing w:val="-4"/>
          <w:sz w:val="24"/>
        </w:rPr>
        <w:t> </w:t>
      </w:r>
      <w:r>
        <w:rPr>
          <w:rFonts w:ascii="Calibri" w:hAnsi="Calibri"/>
          <w:sz w:val="24"/>
        </w:rPr>
        <w:t>best</w:t>
      </w:r>
      <w:r>
        <w:rPr>
          <w:rFonts w:ascii="Calibri" w:hAnsi="Calibri"/>
          <w:spacing w:val="-4"/>
          <w:sz w:val="24"/>
        </w:rPr>
        <w:t> </w:t>
      </w:r>
      <w:r>
        <w:rPr>
          <w:rFonts w:ascii="Calibri" w:hAnsi="Calibri"/>
          <w:sz w:val="24"/>
        </w:rPr>
        <w:t>aligns</w:t>
      </w:r>
      <w:r>
        <w:rPr>
          <w:rFonts w:ascii="Calibri" w:hAnsi="Calibri"/>
          <w:spacing w:val="-4"/>
          <w:sz w:val="24"/>
        </w:rPr>
        <w:t> </w:t>
      </w:r>
      <w:r>
        <w:rPr>
          <w:rFonts w:ascii="Calibri" w:hAnsi="Calibri"/>
          <w:sz w:val="24"/>
        </w:rPr>
        <w:t>with capital and operational realities and needs.</w:t>
      </w:r>
    </w:p>
    <w:p>
      <w:pPr>
        <w:spacing w:before="199"/>
        <w:ind w:left="1080" w:right="0" w:firstLine="0"/>
        <w:jc w:val="both"/>
        <w:rPr>
          <w:rFonts w:ascii="Calibri"/>
          <w:b/>
          <w:sz w:val="24"/>
        </w:rPr>
      </w:pPr>
      <w:r>
        <w:rPr>
          <w:rFonts w:ascii="Calibri"/>
          <w:b/>
          <w:sz w:val="24"/>
        </w:rPr>
        <w:t>Key</w:t>
      </w:r>
      <w:r>
        <w:rPr>
          <w:rFonts w:ascii="Calibri"/>
          <w:b/>
          <w:spacing w:val="-5"/>
          <w:sz w:val="24"/>
        </w:rPr>
        <w:t> </w:t>
      </w:r>
      <w:r>
        <w:rPr>
          <w:rFonts w:ascii="Calibri"/>
          <w:b/>
          <w:sz w:val="24"/>
        </w:rPr>
        <w:t>considerations</w:t>
      </w:r>
      <w:r>
        <w:rPr>
          <w:rFonts w:ascii="Calibri"/>
          <w:b/>
          <w:spacing w:val="-4"/>
          <w:sz w:val="24"/>
        </w:rPr>
        <w:t> </w:t>
      </w:r>
      <w:r>
        <w:rPr>
          <w:rFonts w:ascii="Calibri"/>
          <w:b/>
          <w:spacing w:val="-2"/>
          <w:sz w:val="24"/>
        </w:rPr>
        <w:t>include:</w:t>
      </w:r>
    </w:p>
    <w:p>
      <w:pPr>
        <w:pStyle w:val="BodyText"/>
        <w:spacing w:before="54"/>
        <w:rPr>
          <w:rFonts w:ascii="Calibri"/>
          <w:b/>
          <w:sz w:val="24"/>
        </w:rPr>
      </w:pPr>
    </w:p>
    <w:p>
      <w:pPr>
        <w:pStyle w:val="ListParagraph"/>
        <w:numPr>
          <w:ilvl w:val="0"/>
          <w:numId w:val="8"/>
        </w:numPr>
        <w:tabs>
          <w:tab w:pos="1799" w:val="left" w:leader="none"/>
        </w:tabs>
        <w:spacing w:line="240" w:lineRule="auto" w:before="0" w:after="0"/>
        <w:ind w:left="1799" w:right="0" w:hanging="359"/>
        <w:jc w:val="left"/>
        <w:rPr>
          <w:rFonts w:ascii="Calibri" w:hAnsi="Calibri"/>
          <w:b/>
          <w:sz w:val="24"/>
        </w:rPr>
      </w:pPr>
      <w:r>
        <w:rPr>
          <w:rFonts w:ascii="Calibri" w:hAnsi="Calibri"/>
          <w:b/>
          <w:sz w:val="24"/>
        </w:rPr>
        <w:t>Capital</w:t>
      </w:r>
      <w:r>
        <w:rPr>
          <w:rFonts w:ascii="Calibri" w:hAnsi="Calibri"/>
          <w:b/>
          <w:spacing w:val="-4"/>
          <w:sz w:val="24"/>
        </w:rPr>
        <w:t> </w:t>
      </w:r>
      <w:r>
        <w:rPr>
          <w:rFonts w:ascii="Calibri" w:hAnsi="Calibri"/>
          <w:b/>
          <w:sz w:val="24"/>
        </w:rPr>
        <w:t>Project</w:t>
      </w:r>
      <w:r>
        <w:rPr>
          <w:rFonts w:ascii="Calibri" w:hAnsi="Calibri"/>
          <w:b/>
          <w:spacing w:val="-3"/>
          <w:sz w:val="24"/>
        </w:rPr>
        <w:t> </w:t>
      </w:r>
      <w:r>
        <w:rPr>
          <w:rFonts w:ascii="Calibri" w:hAnsi="Calibri"/>
          <w:b/>
          <w:sz w:val="24"/>
        </w:rPr>
        <w:t>Delivery</w:t>
      </w:r>
      <w:r>
        <w:rPr>
          <w:rFonts w:ascii="Calibri" w:hAnsi="Calibri"/>
          <w:b/>
          <w:spacing w:val="-4"/>
          <w:sz w:val="24"/>
        </w:rPr>
        <w:t> </w:t>
      </w:r>
      <w:r>
        <w:rPr>
          <w:rFonts w:ascii="Calibri" w:hAnsi="Calibri"/>
          <w:b/>
          <w:sz w:val="24"/>
        </w:rPr>
        <w:t>and</w:t>
      </w:r>
      <w:r>
        <w:rPr>
          <w:rFonts w:ascii="Calibri" w:hAnsi="Calibri"/>
          <w:b/>
          <w:spacing w:val="-3"/>
          <w:sz w:val="24"/>
        </w:rPr>
        <w:t> </w:t>
      </w:r>
      <w:r>
        <w:rPr>
          <w:rFonts w:ascii="Calibri" w:hAnsi="Calibri"/>
          <w:b/>
          <w:spacing w:val="-2"/>
          <w:sz w:val="24"/>
        </w:rPr>
        <w:t>Stabilization</w:t>
      </w:r>
    </w:p>
    <w:p>
      <w:pPr>
        <w:spacing w:line="360" w:lineRule="auto" w:before="146"/>
        <w:ind w:left="1800" w:right="1196" w:firstLine="0"/>
        <w:jc w:val="left"/>
        <w:rPr>
          <w:rFonts w:ascii="Calibri"/>
          <w:sz w:val="24"/>
        </w:rPr>
      </w:pPr>
      <w:r>
        <w:rPr>
          <w:rFonts w:ascii="Calibri"/>
          <w:sz w:val="24"/>
        </w:rPr>
        <w:t>The</w:t>
      </w:r>
      <w:r>
        <w:rPr>
          <w:rFonts w:ascii="Calibri"/>
          <w:spacing w:val="-3"/>
          <w:sz w:val="24"/>
        </w:rPr>
        <w:t> </w:t>
      </w:r>
      <w:r>
        <w:rPr>
          <w:rFonts w:ascii="Calibri"/>
          <w:sz w:val="24"/>
        </w:rPr>
        <w:t>next</w:t>
      </w:r>
      <w:r>
        <w:rPr>
          <w:rFonts w:ascii="Calibri"/>
          <w:spacing w:val="-4"/>
          <w:sz w:val="24"/>
        </w:rPr>
        <w:t> </w:t>
      </w:r>
      <w:r>
        <w:rPr>
          <w:rFonts w:ascii="Calibri"/>
          <w:sz w:val="24"/>
        </w:rPr>
        <w:t>several</w:t>
      </w:r>
      <w:r>
        <w:rPr>
          <w:rFonts w:ascii="Calibri"/>
          <w:spacing w:val="-4"/>
          <w:sz w:val="24"/>
        </w:rPr>
        <w:t> </w:t>
      </w:r>
      <w:r>
        <w:rPr>
          <w:rFonts w:ascii="Calibri"/>
          <w:sz w:val="24"/>
        </w:rPr>
        <w:t>years</w:t>
      </w:r>
      <w:r>
        <w:rPr>
          <w:rFonts w:ascii="Calibri"/>
          <w:spacing w:val="-4"/>
          <w:sz w:val="24"/>
        </w:rPr>
        <w:t> </w:t>
      </w:r>
      <w:r>
        <w:rPr>
          <w:rFonts w:ascii="Calibri"/>
          <w:sz w:val="24"/>
        </w:rPr>
        <w:t>include</w:t>
      </w:r>
      <w:r>
        <w:rPr>
          <w:rFonts w:ascii="Calibri"/>
          <w:spacing w:val="-3"/>
          <w:sz w:val="24"/>
        </w:rPr>
        <w:t> </w:t>
      </w:r>
      <w:r>
        <w:rPr>
          <w:rFonts w:ascii="Calibri"/>
          <w:sz w:val="24"/>
        </w:rPr>
        <w:t>the</w:t>
      </w:r>
      <w:r>
        <w:rPr>
          <w:rFonts w:ascii="Calibri"/>
          <w:spacing w:val="-3"/>
          <w:sz w:val="24"/>
        </w:rPr>
        <w:t> </w:t>
      </w:r>
      <w:r>
        <w:rPr>
          <w:rFonts w:ascii="Calibri"/>
          <w:sz w:val="24"/>
        </w:rPr>
        <w:t>opening</w:t>
      </w:r>
      <w:r>
        <w:rPr>
          <w:rFonts w:ascii="Calibri"/>
          <w:spacing w:val="-4"/>
          <w:sz w:val="24"/>
        </w:rPr>
        <w:t> </w:t>
      </w:r>
      <w:r>
        <w:rPr>
          <w:rFonts w:ascii="Calibri"/>
          <w:sz w:val="24"/>
        </w:rPr>
        <w:t>and</w:t>
      </w:r>
      <w:r>
        <w:rPr>
          <w:rFonts w:ascii="Calibri"/>
          <w:spacing w:val="-4"/>
          <w:sz w:val="24"/>
        </w:rPr>
        <w:t> </w:t>
      </w:r>
      <w:r>
        <w:rPr>
          <w:rFonts w:ascii="Calibri"/>
          <w:sz w:val="24"/>
        </w:rPr>
        <w:t>operational</w:t>
      </w:r>
      <w:r>
        <w:rPr>
          <w:rFonts w:ascii="Calibri"/>
          <w:spacing w:val="-4"/>
          <w:sz w:val="24"/>
        </w:rPr>
        <w:t> </w:t>
      </w:r>
      <w:r>
        <w:rPr>
          <w:rFonts w:ascii="Calibri"/>
          <w:sz w:val="24"/>
        </w:rPr>
        <w:t>ramp-up</w:t>
      </w:r>
      <w:r>
        <w:rPr>
          <w:rFonts w:ascii="Calibri"/>
          <w:spacing w:val="-4"/>
          <w:sz w:val="24"/>
        </w:rPr>
        <w:t> </w:t>
      </w:r>
      <w:r>
        <w:rPr>
          <w:rFonts w:ascii="Calibri"/>
          <w:sz w:val="24"/>
        </w:rPr>
        <w:t>of</w:t>
      </w:r>
      <w:r>
        <w:rPr>
          <w:rFonts w:ascii="Calibri"/>
          <w:spacing w:val="-4"/>
          <w:sz w:val="24"/>
        </w:rPr>
        <w:t> </w:t>
      </w:r>
      <w:r>
        <w:rPr>
          <w:rFonts w:ascii="Calibri"/>
          <w:sz w:val="24"/>
        </w:rPr>
        <w:t>significant library facilities:</w:t>
      </w:r>
    </w:p>
    <w:p>
      <w:pPr>
        <w:pStyle w:val="ListParagraph"/>
        <w:numPr>
          <w:ilvl w:val="1"/>
          <w:numId w:val="8"/>
        </w:numPr>
        <w:tabs>
          <w:tab w:pos="2519" w:val="left" w:leader="none"/>
        </w:tabs>
        <w:spacing w:line="240" w:lineRule="auto" w:before="200" w:after="0"/>
        <w:ind w:left="2519" w:right="0" w:hanging="359"/>
        <w:jc w:val="left"/>
        <w:rPr>
          <w:rFonts w:ascii="Calibri" w:hAnsi="Calibri"/>
          <w:sz w:val="24"/>
        </w:rPr>
      </w:pPr>
      <w:r>
        <w:rPr>
          <w:rFonts w:ascii="Calibri" w:hAnsi="Calibri"/>
          <w:sz w:val="24"/>
        </w:rPr>
        <w:t>Deer</w:t>
      </w:r>
      <w:r>
        <w:rPr>
          <w:rFonts w:ascii="Calibri" w:hAnsi="Calibri"/>
          <w:spacing w:val="-2"/>
          <w:sz w:val="24"/>
        </w:rPr>
        <w:t> </w:t>
      </w:r>
      <w:r>
        <w:rPr>
          <w:rFonts w:ascii="Calibri" w:hAnsi="Calibri"/>
          <w:sz w:val="24"/>
        </w:rPr>
        <w:t>Creek</w:t>
      </w:r>
      <w:r>
        <w:rPr>
          <w:rFonts w:ascii="Calibri" w:hAnsi="Calibri"/>
          <w:spacing w:val="-3"/>
          <w:sz w:val="24"/>
        </w:rPr>
        <w:t> </w:t>
      </w:r>
      <w:r>
        <w:rPr>
          <w:rFonts w:ascii="Calibri" w:hAnsi="Calibri"/>
          <w:sz w:val="24"/>
        </w:rPr>
        <w:t>Library</w:t>
      </w:r>
      <w:r>
        <w:rPr>
          <w:rFonts w:ascii="Calibri" w:hAnsi="Calibri"/>
          <w:spacing w:val="-2"/>
          <w:sz w:val="24"/>
        </w:rPr>
        <w:t> </w:t>
      </w:r>
      <w:r>
        <w:rPr>
          <w:rFonts w:ascii="Calibri" w:hAnsi="Calibri"/>
          <w:sz w:val="24"/>
        </w:rPr>
        <w:t>–</w:t>
      </w:r>
      <w:r>
        <w:rPr>
          <w:rFonts w:ascii="Calibri" w:hAnsi="Calibri"/>
          <w:spacing w:val="-1"/>
          <w:sz w:val="24"/>
        </w:rPr>
        <w:t> </w:t>
      </w:r>
      <w:r>
        <w:rPr>
          <w:rFonts w:ascii="Calibri" w:hAnsi="Calibri"/>
          <w:sz w:val="24"/>
        </w:rPr>
        <w:t>anticipated</w:t>
      </w:r>
      <w:r>
        <w:rPr>
          <w:rFonts w:ascii="Calibri" w:hAnsi="Calibri"/>
          <w:spacing w:val="-4"/>
          <w:sz w:val="24"/>
        </w:rPr>
        <w:t> </w:t>
      </w:r>
      <w:r>
        <w:rPr>
          <w:rFonts w:ascii="Calibri" w:hAnsi="Calibri"/>
          <w:sz w:val="24"/>
        </w:rPr>
        <w:t>opening:</w:t>
      </w:r>
      <w:r>
        <w:rPr>
          <w:rFonts w:ascii="Calibri" w:hAnsi="Calibri"/>
          <w:spacing w:val="-2"/>
          <w:sz w:val="24"/>
        </w:rPr>
        <w:t> </w:t>
      </w:r>
      <w:r>
        <w:rPr>
          <w:rFonts w:ascii="Calibri" w:hAnsi="Calibri"/>
          <w:sz w:val="24"/>
        </w:rPr>
        <w:t>Early</w:t>
      </w:r>
      <w:r>
        <w:rPr>
          <w:rFonts w:ascii="Calibri" w:hAnsi="Calibri"/>
          <w:spacing w:val="-1"/>
          <w:sz w:val="24"/>
        </w:rPr>
        <w:t> </w:t>
      </w:r>
      <w:r>
        <w:rPr>
          <w:rFonts w:ascii="Calibri" w:hAnsi="Calibri"/>
          <w:spacing w:val="-4"/>
          <w:sz w:val="24"/>
        </w:rPr>
        <w:t>2028</w:t>
      </w:r>
    </w:p>
    <w:p>
      <w:pPr>
        <w:pStyle w:val="BodyText"/>
        <w:spacing w:before="53"/>
        <w:rPr>
          <w:rFonts w:ascii="Calibri"/>
          <w:sz w:val="24"/>
        </w:rPr>
      </w:pPr>
    </w:p>
    <w:p>
      <w:pPr>
        <w:pStyle w:val="ListParagraph"/>
        <w:numPr>
          <w:ilvl w:val="1"/>
          <w:numId w:val="8"/>
        </w:numPr>
        <w:tabs>
          <w:tab w:pos="2519" w:val="left" w:leader="none"/>
        </w:tabs>
        <w:spacing w:line="240" w:lineRule="auto" w:before="1" w:after="0"/>
        <w:ind w:left="2519" w:right="0" w:hanging="359"/>
        <w:jc w:val="left"/>
        <w:rPr>
          <w:rFonts w:ascii="Calibri" w:hAnsi="Calibri"/>
          <w:sz w:val="24"/>
        </w:rPr>
      </w:pPr>
      <w:r>
        <w:rPr>
          <w:rFonts w:ascii="Calibri" w:hAnsi="Calibri"/>
          <w:sz w:val="24"/>
        </w:rPr>
        <w:t>Northwest</w:t>
      </w:r>
      <w:r>
        <w:rPr>
          <w:rFonts w:ascii="Calibri" w:hAnsi="Calibri"/>
          <w:spacing w:val="-3"/>
          <w:sz w:val="24"/>
        </w:rPr>
        <w:t> </w:t>
      </w:r>
      <w:r>
        <w:rPr>
          <w:rFonts w:ascii="Calibri" w:hAnsi="Calibri"/>
          <w:sz w:val="24"/>
        </w:rPr>
        <w:t>Jeffco</w:t>
      </w:r>
      <w:r>
        <w:rPr>
          <w:rFonts w:ascii="Calibri" w:hAnsi="Calibri"/>
          <w:spacing w:val="-2"/>
          <w:sz w:val="24"/>
        </w:rPr>
        <w:t> </w:t>
      </w:r>
      <w:r>
        <w:rPr>
          <w:rFonts w:ascii="Calibri" w:hAnsi="Calibri"/>
          <w:sz w:val="24"/>
        </w:rPr>
        <w:t>Library</w:t>
      </w:r>
      <w:r>
        <w:rPr>
          <w:rFonts w:ascii="Calibri" w:hAnsi="Calibri"/>
          <w:spacing w:val="-3"/>
          <w:sz w:val="24"/>
        </w:rPr>
        <w:t> </w:t>
      </w:r>
      <w:r>
        <w:rPr>
          <w:rFonts w:ascii="Calibri" w:hAnsi="Calibri"/>
          <w:sz w:val="24"/>
        </w:rPr>
        <w:t>–</w:t>
      </w:r>
      <w:r>
        <w:rPr>
          <w:rFonts w:ascii="Calibri" w:hAnsi="Calibri"/>
          <w:spacing w:val="-2"/>
          <w:sz w:val="24"/>
        </w:rPr>
        <w:t> </w:t>
      </w:r>
      <w:r>
        <w:rPr>
          <w:rFonts w:ascii="Calibri" w:hAnsi="Calibri"/>
          <w:sz w:val="24"/>
        </w:rPr>
        <w:t>anticipated</w:t>
      </w:r>
      <w:r>
        <w:rPr>
          <w:rFonts w:ascii="Calibri" w:hAnsi="Calibri"/>
          <w:spacing w:val="-3"/>
          <w:sz w:val="24"/>
        </w:rPr>
        <w:t> </w:t>
      </w:r>
      <w:r>
        <w:rPr>
          <w:rFonts w:ascii="Calibri" w:hAnsi="Calibri"/>
          <w:sz w:val="24"/>
        </w:rPr>
        <w:t>opening:</w:t>
      </w:r>
      <w:r>
        <w:rPr>
          <w:rFonts w:ascii="Calibri" w:hAnsi="Calibri"/>
          <w:spacing w:val="-2"/>
          <w:sz w:val="24"/>
        </w:rPr>
        <w:t> </w:t>
      </w:r>
      <w:r>
        <w:rPr>
          <w:rFonts w:ascii="Calibri" w:hAnsi="Calibri"/>
          <w:sz w:val="24"/>
        </w:rPr>
        <w:t>Late</w:t>
      </w:r>
      <w:r>
        <w:rPr>
          <w:rFonts w:ascii="Calibri" w:hAnsi="Calibri"/>
          <w:spacing w:val="-1"/>
          <w:sz w:val="24"/>
        </w:rPr>
        <w:t> </w:t>
      </w:r>
      <w:r>
        <w:rPr>
          <w:rFonts w:ascii="Calibri" w:hAnsi="Calibri"/>
          <w:spacing w:val="-4"/>
          <w:sz w:val="24"/>
        </w:rPr>
        <w:t>2028</w:t>
      </w:r>
    </w:p>
    <w:p>
      <w:pPr>
        <w:pStyle w:val="ListParagraph"/>
        <w:spacing w:after="0" w:line="240" w:lineRule="auto"/>
        <w:jc w:val="left"/>
        <w:rPr>
          <w:rFonts w:ascii="Calibri" w:hAnsi="Calibri"/>
          <w:sz w:val="24"/>
        </w:rPr>
        <w:sectPr>
          <w:pgSz w:w="12240" w:h="15840"/>
          <w:pgMar w:top="720" w:bottom="280" w:left="360" w:right="360"/>
        </w:sectPr>
      </w:pPr>
    </w:p>
    <w:p>
      <w:pPr>
        <w:spacing w:line="240" w:lineRule="auto"/>
        <w:ind w:left="1080" w:right="0" w:firstLine="0"/>
        <w:rPr>
          <w:rFonts w:ascii="Calibri"/>
          <w:sz w:val="20"/>
        </w:rPr>
      </w:pPr>
      <w:r>
        <w:rPr>
          <w:rFonts w:ascii="Calibri"/>
          <w:sz w:val="20"/>
        </w:rPr>
        <w:drawing>
          <wp:inline distT="0" distB="0" distL="0" distR="0">
            <wp:extent cx="5999019" cy="88677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999019" cy="886777"/>
                    </a:xfrm>
                    <a:prstGeom prst="rect">
                      <a:avLst/>
                    </a:prstGeom>
                  </pic:spPr>
                </pic:pic>
              </a:graphicData>
            </a:graphic>
          </wp:inline>
        </w:drawing>
      </w:r>
      <w:r>
        <w:rPr>
          <w:rFonts w:ascii="Calibri"/>
          <w:sz w:val="20"/>
        </w:rPr>
      </w:r>
    </w:p>
    <w:p>
      <w:pPr>
        <w:spacing w:line="360" w:lineRule="auto" w:before="255"/>
        <w:ind w:left="1080" w:right="962" w:firstLine="0"/>
        <w:jc w:val="left"/>
        <w:rPr>
          <w:rFonts w:ascii="Calibri"/>
          <w:sz w:val="24"/>
        </w:rPr>
      </w:pPr>
      <w:r>
        <w:rPr>
          <w:rFonts w:ascii="Calibri"/>
          <w:sz w:val="24"/>
        </w:rPr>
        <w:t>A</w:t>
      </w:r>
      <w:r>
        <w:rPr>
          <w:rFonts w:ascii="Calibri"/>
          <w:spacing w:val="-3"/>
          <w:sz w:val="24"/>
        </w:rPr>
        <w:t> </w:t>
      </w:r>
      <w:r>
        <w:rPr>
          <w:rFonts w:ascii="Calibri"/>
          <w:sz w:val="24"/>
        </w:rPr>
        <w:t>four-year</w:t>
      </w:r>
      <w:r>
        <w:rPr>
          <w:rFonts w:ascii="Calibri"/>
          <w:spacing w:val="-5"/>
          <w:sz w:val="24"/>
        </w:rPr>
        <w:t> </w:t>
      </w:r>
      <w:r>
        <w:rPr>
          <w:rFonts w:ascii="Calibri"/>
          <w:sz w:val="24"/>
        </w:rPr>
        <w:t>plan</w:t>
      </w:r>
      <w:r>
        <w:rPr>
          <w:rFonts w:ascii="Calibri"/>
          <w:spacing w:val="-4"/>
          <w:sz w:val="24"/>
        </w:rPr>
        <w:t> </w:t>
      </w:r>
      <w:r>
        <w:rPr>
          <w:rFonts w:ascii="Calibri"/>
          <w:sz w:val="24"/>
        </w:rPr>
        <w:t>allows</w:t>
      </w:r>
      <w:r>
        <w:rPr>
          <w:rFonts w:ascii="Calibri"/>
          <w:spacing w:val="-4"/>
          <w:sz w:val="24"/>
        </w:rPr>
        <w:t> </w:t>
      </w:r>
      <w:r>
        <w:rPr>
          <w:rFonts w:ascii="Calibri"/>
          <w:sz w:val="24"/>
        </w:rPr>
        <w:t>adequate</w:t>
      </w:r>
      <w:r>
        <w:rPr>
          <w:rFonts w:ascii="Calibri"/>
          <w:spacing w:val="-3"/>
          <w:sz w:val="24"/>
        </w:rPr>
        <w:t> </w:t>
      </w:r>
      <w:r>
        <w:rPr>
          <w:rFonts w:ascii="Calibri"/>
          <w:sz w:val="24"/>
        </w:rPr>
        <w:t>time</w:t>
      </w:r>
      <w:r>
        <w:rPr>
          <w:rFonts w:ascii="Calibri"/>
          <w:spacing w:val="-3"/>
          <w:sz w:val="24"/>
        </w:rPr>
        <w:t> </w:t>
      </w:r>
      <w:r>
        <w:rPr>
          <w:rFonts w:ascii="Calibri"/>
          <w:sz w:val="24"/>
        </w:rPr>
        <w:t>to</w:t>
      </w:r>
      <w:r>
        <w:rPr>
          <w:rFonts w:ascii="Calibri"/>
          <w:spacing w:val="-3"/>
          <w:sz w:val="24"/>
        </w:rPr>
        <w:t> </w:t>
      </w:r>
      <w:r>
        <w:rPr>
          <w:rFonts w:ascii="Calibri"/>
          <w:sz w:val="24"/>
        </w:rPr>
        <w:t>operate,</w:t>
      </w:r>
      <w:r>
        <w:rPr>
          <w:rFonts w:ascii="Calibri"/>
          <w:spacing w:val="-4"/>
          <w:sz w:val="24"/>
        </w:rPr>
        <w:t> </w:t>
      </w:r>
      <w:r>
        <w:rPr>
          <w:rFonts w:ascii="Calibri"/>
          <w:sz w:val="24"/>
        </w:rPr>
        <w:t>stabilize,</w:t>
      </w:r>
      <w:r>
        <w:rPr>
          <w:rFonts w:ascii="Calibri"/>
          <w:spacing w:val="-5"/>
          <w:sz w:val="24"/>
        </w:rPr>
        <w:t> </w:t>
      </w:r>
      <w:r>
        <w:rPr>
          <w:rFonts w:ascii="Calibri"/>
          <w:sz w:val="24"/>
        </w:rPr>
        <w:t>and</w:t>
      </w:r>
      <w:r>
        <w:rPr>
          <w:rFonts w:ascii="Calibri"/>
          <w:spacing w:val="-4"/>
          <w:sz w:val="24"/>
        </w:rPr>
        <w:t> </w:t>
      </w:r>
      <w:r>
        <w:rPr>
          <w:rFonts w:ascii="Calibri"/>
          <w:sz w:val="24"/>
        </w:rPr>
        <w:t>evaluate</w:t>
      </w:r>
      <w:r>
        <w:rPr>
          <w:rFonts w:ascii="Calibri"/>
          <w:spacing w:val="-3"/>
          <w:sz w:val="24"/>
        </w:rPr>
        <w:t> </w:t>
      </w:r>
      <w:r>
        <w:rPr>
          <w:rFonts w:ascii="Calibri"/>
          <w:sz w:val="24"/>
        </w:rPr>
        <w:t>services</w:t>
      </w:r>
      <w:r>
        <w:rPr>
          <w:rFonts w:ascii="Calibri"/>
          <w:spacing w:val="-4"/>
          <w:sz w:val="24"/>
        </w:rPr>
        <w:t> </w:t>
      </w:r>
      <w:r>
        <w:rPr>
          <w:rFonts w:ascii="Calibri"/>
          <w:sz w:val="24"/>
        </w:rPr>
        <w:t>within</w:t>
      </w:r>
      <w:r>
        <w:rPr>
          <w:rFonts w:ascii="Calibri"/>
          <w:spacing w:val="-4"/>
          <w:sz w:val="24"/>
        </w:rPr>
        <w:t> </w:t>
      </w:r>
      <w:r>
        <w:rPr>
          <w:rFonts w:ascii="Calibri"/>
          <w:sz w:val="24"/>
        </w:rPr>
        <w:t>these new facilities before initiating a new strategic cycle.</w:t>
      </w:r>
    </w:p>
    <w:p>
      <w:pPr>
        <w:pStyle w:val="ListParagraph"/>
        <w:numPr>
          <w:ilvl w:val="0"/>
          <w:numId w:val="8"/>
        </w:numPr>
        <w:tabs>
          <w:tab w:pos="1799" w:val="left" w:leader="none"/>
        </w:tabs>
        <w:spacing w:line="240" w:lineRule="auto" w:before="199" w:after="0"/>
        <w:ind w:left="1799" w:right="0" w:hanging="359"/>
        <w:jc w:val="left"/>
        <w:rPr>
          <w:rFonts w:ascii="Calibri" w:hAnsi="Calibri"/>
          <w:b/>
          <w:sz w:val="24"/>
        </w:rPr>
      </w:pPr>
      <w:r>
        <w:rPr>
          <w:rFonts w:ascii="Calibri" w:hAnsi="Calibri"/>
          <w:b/>
          <w:sz w:val="24"/>
        </w:rPr>
        <w:t>Collective</w:t>
      </w:r>
      <w:r>
        <w:rPr>
          <w:rFonts w:ascii="Calibri" w:hAnsi="Calibri"/>
          <w:b/>
          <w:spacing w:val="-5"/>
          <w:sz w:val="24"/>
        </w:rPr>
        <w:t> </w:t>
      </w:r>
      <w:r>
        <w:rPr>
          <w:rFonts w:ascii="Calibri" w:hAnsi="Calibri"/>
          <w:b/>
          <w:sz w:val="24"/>
        </w:rPr>
        <w:t>Bargaining</w:t>
      </w:r>
      <w:r>
        <w:rPr>
          <w:rFonts w:ascii="Calibri" w:hAnsi="Calibri"/>
          <w:b/>
          <w:spacing w:val="-6"/>
          <w:sz w:val="24"/>
        </w:rPr>
        <w:t> </w:t>
      </w:r>
      <w:r>
        <w:rPr>
          <w:rFonts w:ascii="Calibri" w:hAnsi="Calibri"/>
          <w:b/>
          <w:sz w:val="24"/>
        </w:rPr>
        <w:t>Agreement</w:t>
      </w:r>
      <w:r>
        <w:rPr>
          <w:rFonts w:ascii="Calibri" w:hAnsi="Calibri"/>
          <w:b/>
          <w:spacing w:val="-5"/>
          <w:sz w:val="24"/>
        </w:rPr>
        <w:t> </w:t>
      </w:r>
      <w:r>
        <w:rPr>
          <w:rFonts w:ascii="Calibri" w:hAnsi="Calibri"/>
          <w:b/>
          <w:spacing w:val="-4"/>
          <w:sz w:val="24"/>
        </w:rPr>
        <w:t>(CBA)</w:t>
      </w:r>
    </w:p>
    <w:p>
      <w:pPr>
        <w:spacing w:line="360" w:lineRule="auto" w:before="147"/>
        <w:ind w:left="1800" w:right="1196" w:firstLine="0"/>
        <w:jc w:val="left"/>
        <w:rPr>
          <w:rFonts w:ascii="Calibri"/>
          <w:sz w:val="24"/>
        </w:rPr>
      </w:pPr>
      <w:r>
        <w:rPr>
          <w:rFonts w:ascii="Calibri"/>
          <w:sz w:val="24"/>
        </w:rPr>
        <w:t>The forthcoming CBA is anticipated to be a three-year agreement, currently under negotiation</w:t>
      </w:r>
      <w:r>
        <w:rPr>
          <w:rFonts w:ascii="Calibri"/>
          <w:spacing w:val="-3"/>
          <w:sz w:val="24"/>
        </w:rPr>
        <w:t> </w:t>
      </w:r>
      <w:r>
        <w:rPr>
          <w:rFonts w:ascii="Calibri"/>
          <w:sz w:val="24"/>
        </w:rPr>
        <w:t>and</w:t>
      </w:r>
      <w:r>
        <w:rPr>
          <w:rFonts w:ascii="Calibri"/>
          <w:spacing w:val="-3"/>
          <w:sz w:val="24"/>
        </w:rPr>
        <w:t> </w:t>
      </w:r>
      <w:r>
        <w:rPr>
          <w:rFonts w:ascii="Calibri"/>
          <w:sz w:val="24"/>
        </w:rPr>
        <w:t>moving</w:t>
      </w:r>
      <w:r>
        <w:rPr>
          <w:rFonts w:ascii="Calibri"/>
          <w:spacing w:val="-3"/>
          <w:sz w:val="24"/>
        </w:rPr>
        <w:t> </w:t>
      </w:r>
      <w:r>
        <w:rPr>
          <w:rFonts w:ascii="Calibri"/>
          <w:sz w:val="24"/>
        </w:rPr>
        <w:t>toward</w:t>
      </w:r>
      <w:r>
        <w:rPr>
          <w:rFonts w:ascii="Calibri"/>
          <w:spacing w:val="-3"/>
          <w:sz w:val="24"/>
        </w:rPr>
        <w:t> </w:t>
      </w:r>
      <w:r>
        <w:rPr>
          <w:rFonts w:ascii="Calibri"/>
          <w:sz w:val="24"/>
        </w:rPr>
        <w:t>ratification</w:t>
      </w:r>
      <w:r>
        <w:rPr>
          <w:rFonts w:ascii="Calibri"/>
          <w:spacing w:val="-2"/>
          <w:sz w:val="24"/>
        </w:rPr>
        <w:t> </w:t>
      </w:r>
      <w:r>
        <w:rPr>
          <w:rFonts w:ascii="Calibri"/>
          <w:sz w:val="24"/>
        </w:rPr>
        <w:t>activities.</w:t>
      </w:r>
      <w:r>
        <w:rPr>
          <w:rFonts w:ascii="Calibri"/>
          <w:spacing w:val="-2"/>
          <w:sz w:val="24"/>
        </w:rPr>
        <w:t> </w:t>
      </w:r>
      <w:r>
        <w:rPr>
          <w:rFonts w:ascii="Calibri"/>
          <w:sz w:val="24"/>
        </w:rPr>
        <w:t>Aligning</w:t>
      </w:r>
      <w:r>
        <w:rPr>
          <w:rFonts w:ascii="Calibri"/>
          <w:spacing w:val="-3"/>
          <w:sz w:val="24"/>
        </w:rPr>
        <w:t> </w:t>
      </w:r>
      <w:r>
        <w:rPr>
          <w:rFonts w:ascii="Calibri"/>
          <w:sz w:val="24"/>
        </w:rPr>
        <w:t>the</w:t>
      </w:r>
      <w:r>
        <w:rPr>
          <w:rFonts w:ascii="Calibri"/>
          <w:spacing w:val="-2"/>
          <w:sz w:val="24"/>
        </w:rPr>
        <w:t> </w:t>
      </w:r>
      <w:r>
        <w:rPr>
          <w:rFonts w:ascii="Calibri"/>
          <w:sz w:val="24"/>
        </w:rPr>
        <w:t>Strategic</w:t>
      </w:r>
      <w:r>
        <w:rPr>
          <w:rFonts w:ascii="Calibri"/>
          <w:spacing w:val="-2"/>
          <w:sz w:val="24"/>
        </w:rPr>
        <w:t> </w:t>
      </w:r>
      <w:r>
        <w:rPr>
          <w:rFonts w:ascii="Calibri"/>
          <w:sz w:val="24"/>
        </w:rPr>
        <w:t>Plan</w:t>
      </w:r>
      <w:r>
        <w:rPr>
          <w:rFonts w:ascii="Calibri"/>
          <w:spacing w:val="-3"/>
          <w:sz w:val="24"/>
        </w:rPr>
        <w:t> </w:t>
      </w:r>
      <w:r>
        <w:rPr>
          <w:rFonts w:ascii="Calibri"/>
          <w:sz w:val="24"/>
        </w:rPr>
        <w:t>with this</w:t>
      </w:r>
      <w:r>
        <w:rPr>
          <w:rFonts w:ascii="Calibri"/>
          <w:spacing w:val="-5"/>
          <w:sz w:val="24"/>
        </w:rPr>
        <w:t> </w:t>
      </w:r>
      <w:r>
        <w:rPr>
          <w:rFonts w:ascii="Calibri"/>
          <w:sz w:val="24"/>
        </w:rPr>
        <w:t>timeframe</w:t>
      </w:r>
      <w:r>
        <w:rPr>
          <w:rFonts w:ascii="Calibri"/>
          <w:spacing w:val="-4"/>
          <w:sz w:val="24"/>
        </w:rPr>
        <w:t> </w:t>
      </w:r>
      <w:r>
        <w:rPr>
          <w:rFonts w:ascii="Calibri"/>
          <w:sz w:val="24"/>
        </w:rPr>
        <w:t>provides</w:t>
      </w:r>
      <w:r>
        <w:rPr>
          <w:rFonts w:ascii="Calibri"/>
          <w:spacing w:val="-5"/>
          <w:sz w:val="24"/>
        </w:rPr>
        <w:t> </w:t>
      </w:r>
      <w:r>
        <w:rPr>
          <w:rFonts w:ascii="Calibri"/>
          <w:sz w:val="24"/>
        </w:rPr>
        <w:t>stability</w:t>
      </w:r>
      <w:r>
        <w:rPr>
          <w:rFonts w:ascii="Calibri"/>
          <w:spacing w:val="-4"/>
          <w:sz w:val="24"/>
        </w:rPr>
        <w:t> </w:t>
      </w:r>
      <w:r>
        <w:rPr>
          <w:rFonts w:ascii="Calibri"/>
          <w:sz w:val="24"/>
        </w:rPr>
        <w:t>while</w:t>
      </w:r>
      <w:r>
        <w:rPr>
          <w:rFonts w:ascii="Calibri"/>
          <w:spacing w:val="-4"/>
          <w:sz w:val="24"/>
        </w:rPr>
        <w:t> </w:t>
      </w:r>
      <w:r>
        <w:rPr>
          <w:rFonts w:ascii="Calibri"/>
          <w:sz w:val="24"/>
        </w:rPr>
        <w:t>the</w:t>
      </w:r>
      <w:r>
        <w:rPr>
          <w:rFonts w:ascii="Calibri"/>
          <w:spacing w:val="-4"/>
          <w:sz w:val="24"/>
        </w:rPr>
        <w:t> </w:t>
      </w:r>
      <w:r>
        <w:rPr>
          <w:rFonts w:ascii="Calibri"/>
          <w:sz w:val="24"/>
        </w:rPr>
        <w:t>organization</w:t>
      </w:r>
      <w:r>
        <w:rPr>
          <w:rFonts w:ascii="Calibri"/>
          <w:spacing w:val="-5"/>
          <w:sz w:val="24"/>
        </w:rPr>
        <w:t> </w:t>
      </w:r>
      <w:r>
        <w:rPr>
          <w:rFonts w:ascii="Calibri"/>
          <w:sz w:val="24"/>
        </w:rPr>
        <w:t>adapts</w:t>
      </w:r>
      <w:r>
        <w:rPr>
          <w:rFonts w:ascii="Calibri"/>
          <w:spacing w:val="-5"/>
          <w:sz w:val="24"/>
        </w:rPr>
        <w:t> </w:t>
      </w:r>
      <w:r>
        <w:rPr>
          <w:rFonts w:ascii="Calibri"/>
          <w:sz w:val="24"/>
        </w:rPr>
        <w:t>to</w:t>
      </w:r>
      <w:r>
        <w:rPr>
          <w:rFonts w:ascii="Calibri"/>
          <w:spacing w:val="-4"/>
          <w:sz w:val="24"/>
        </w:rPr>
        <w:t> </w:t>
      </w:r>
      <w:r>
        <w:rPr>
          <w:rFonts w:ascii="Calibri"/>
          <w:sz w:val="24"/>
        </w:rPr>
        <w:t>updated</w:t>
      </w:r>
      <w:r>
        <w:rPr>
          <w:rFonts w:ascii="Calibri"/>
          <w:spacing w:val="-5"/>
          <w:sz w:val="24"/>
        </w:rPr>
        <w:t> </w:t>
      </w:r>
      <w:r>
        <w:rPr>
          <w:rFonts w:ascii="Calibri"/>
          <w:sz w:val="24"/>
        </w:rPr>
        <w:t>workforce agreements and operational practices.</w:t>
      </w:r>
    </w:p>
    <w:p>
      <w:pPr>
        <w:pStyle w:val="ListParagraph"/>
        <w:numPr>
          <w:ilvl w:val="0"/>
          <w:numId w:val="8"/>
        </w:numPr>
        <w:tabs>
          <w:tab w:pos="1799" w:val="left" w:leader="none"/>
        </w:tabs>
        <w:spacing w:line="240" w:lineRule="auto" w:before="200" w:after="0"/>
        <w:ind w:left="1799" w:right="0" w:hanging="359"/>
        <w:jc w:val="left"/>
        <w:rPr>
          <w:rFonts w:ascii="Calibri" w:hAnsi="Calibri"/>
          <w:b/>
          <w:sz w:val="24"/>
        </w:rPr>
      </w:pPr>
      <w:r>
        <w:rPr>
          <w:rFonts w:ascii="Calibri" w:hAnsi="Calibri"/>
          <w:b/>
          <w:sz w:val="24"/>
        </w:rPr>
        <w:t>Staffing</w:t>
      </w:r>
      <w:r>
        <w:rPr>
          <w:rFonts w:ascii="Calibri" w:hAnsi="Calibri"/>
          <w:b/>
          <w:spacing w:val="-6"/>
          <w:sz w:val="24"/>
        </w:rPr>
        <w:t> </w:t>
      </w:r>
      <w:r>
        <w:rPr>
          <w:rFonts w:ascii="Calibri" w:hAnsi="Calibri"/>
          <w:b/>
          <w:spacing w:val="-2"/>
          <w:sz w:val="24"/>
        </w:rPr>
        <w:t>Analysis</w:t>
      </w:r>
    </w:p>
    <w:p>
      <w:pPr>
        <w:pStyle w:val="BodyText"/>
        <w:spacing w:before="54"/>
        <w:rPr>
          <w:rFonts w:ascii="Calibri"/>
          <w:b/>
          <w:sz w:val="24"/>
        </w:rPr>
      </w:pPr>
    </w:p>
    <w:p>
      <w:pPr>
        <w:spacing w:line="360" w:lineRule="auto" w:before="0"/>
        <w:ind w:left="1800" w:right="1196" w:firstLine="0"/>
        <w:jc w:val="left"/>
        <w:rPr>
          <w:rFonts w:ascii="Calibri" w:hAnsi="Calibri"/>
          <w:sz w:val="24"/>
        </w:rPr>
      </w:pPr>
      <w:r>
        <w:rPr>
          <w:rFonts w:ascii="Calibri" w:hAnsi="Calibri"/>
          <w:sz w:val="24"/>
        </w:rPr>
        <w:t>In 2026, the organization</w:t>
      </w:r>
      <w:r>
        <w:rPr>
          <w:rFonts w:ascii="Calibri" w:hAnsi="Calibri"/>
          <w:spacing w:val="-1"/>
          <w:sz w:val="24"/>
        </w:rPr>
        <w:t> </w:t>
      </w:r>
      <w:r>
        <w:rPr>
          <w:rFonts w:ascii="Calibri" w:hAnsi="Calibri"/>
          <w:sz w:val="24"/>
        </w:rPr>
        <w:t>will complete a staffing analysis modeling workforce needs through 2030. The 2026–2029 Strategic Plan will apply these findings to near-term decisions,</w:t>
      </w:r>
      <w:r>
        <w:rPr>
          <w:rFonts w:ascii="Calibri" w:hAnsi="Calibri"/>
          <w:spacing w:val="-4"/>
          <w:sz w:val="24"/>
        </w:rPr>
        <w:t> </w:t>
      </w:r>
      <w:r>
        <w:rPr>
          <w:rFonts w:ascii="Calibri" w:hAnsi="Calibri"/>
          <w:sz w:val="24"/>
        </w:rPr>
        <w:t>with</w:t>
      </w:r>
      <w:r>
        <w:rPr>
          <w:rFonts w:ascii="Calibri" w:hAnsi="Calibri"/>
          <w:spacing w:val="-4"/>
          <w:sz w:val="24"/>
        </w:rPr>
        <w:t> </w:t>
      </w:r>
      <w:r>
        <w:rPr>
          <w:rFonts w:ascii="Calibri" w:hAnsi="Calibri"/>
          <w:sz w:val="24"/>
        </w:rPr>
        <w:t>2029</w:t>
      </w:r>
      <w:r>
        <w:rPr>
          <w:rFonts w:ascii="Calibri" w:hAnsi="Calibri"/>
          <w:spacing w:val="-4"/>
          <w:sz w:val="24"/>
        </w:rPr>
        <w:t> </w:t>
      </w:r>
      <w:r>
        <w:rPr>
          <w:rFonts w:ascii="Calibri" w:hAnsi="Calibri"/>
          <w:sz w:val="24"/>
        </w:rPr>
        <w:t>serving</w:t>
      </w:r>
      <w:r>
        <w:rPr>
          <w:rFonts w:ascii="Calibri" w:hAnsi="Calibri"/>
          <w:spacing w:val="-4"/>
          <w:sz w:val="24"/>
        </w:rPr>
        <w:t> </w:t>
      </w:r>
      <w:r>
        <w:rPr>
          <w:rFonts w:ascii="Calibri" w:hAnsi="Calibri"/>
          <w:sz w:val="24"/>
        </w:rPr>
        <w:t>as</w:t>
      </w:r>
      <w:r>
        <w:rPr>
          <w:rFonts w:ascii="Calibri" w:hAnsi="Calibri"/>
          <w:spacing w:val="-4"/>
          <w:sz w:val="24"/>
        </w:rPr>
        <w:t> </w:t>
      </w:r>
      <w:r>
        <w:rPr>
          <w:rFonts w:ascii="Calibri" w:hAnsi="Calibri"/>
          <w:sz w:val="24"/>
        </w:rPr>
        <w:t>a</w:t>
      </w:r>
      <w:r>
        <w:rPr>
          <w:rFonts w:ascii="Calibri" w:hAnsi="Calibri"/>
          <w:spacing w:val="-4"/>
          <w:sz w:val="24"/>
        </w:rPr>
        <w:t> </w:t>
      </w:r>
      <w:r>
        <w:rPr>
          <w:rFonts w:ascii="Calibri" w:hAnsi="Calibri"/>
          <w:sz w:val="24"/>
        </w:rPr>
        <w:t>transition</w:t>
      </w:r>
      <w:r>
        <w:rPr>
          <w:rFonts w:ascii="Calibri" w:hAnsi="Calibri"/>
          <w:spacing w:val="-4"/>
          <w:sz w:val="24"/>
        </w:rPr>
        <w:t> </w:t>
      </w:r>
      <w:r>
        <w:rPr>
          <w:rFonts w:ascii="Calibri" w:hAnsi="Calibri"/>
          <w:sz w:val="24"/>
        </w:rPr>
        <w:t>year</w:t>
      </w:r>
      <w:r>
        <w:rPr>
          <w:rFonts w:ascii="Calibri" w:hAnsi="Calibri"/>
          <w:spacing w:val="-3"/>
          <w:sz w:val="24"/>
        </w:rPr>
        <w:t> </w:t>
      </w:r>
      <w:r>
        <w:rPr>
          <w:rFonts w:ascii="Calibri" w:hAnsi="Calibri"/>
          <w:sz w:val="24"/>
        </w:rPr>
        <w:t>to</w:t>
      </w:r>
      <w:r>
        <w:rPr>
          <w:rFonts w:ascii="Calibri" w:hAnsi="Calibri"/>
          <w:spacing w:val="-3"/>
          <w:sz w:val="24"/>
        </w:rPr>
        <w:t> </w:t>
      </w:r>
      <w:r>
        <w:rPr>
          <w:rFonts w:ascii="Calibri" w:hAnsi="Calibri"/>
          <w:sz w:val="24"/>
        </w:rPr>
        <w:t>carry</w:t>
      </w:r>
      <w:r>
        <w:rPr>
          <w:rFonts w:ascii="Calibri" w:hAnsi="Calibri"/>
          <w:spacing w:val="-3"/>
          <w:sz w:val="24"/>
        </w:rPr>
        <w:t> </w:t>
      </w:r>
      <w:r>
        <w:rPr>
          <w:rFonts w:ascii="Calibri" w:hAnsi="Calibri"/>
          <w:sz w:val="24"/>
        </w:rPr>
        <w:t>the</w:t>
      </w:r>
      <w:r>
        <w:rPr>
          <w:rFonts w:ascii="Calibri" w:hAnsi="Calibri"/>
          <w:spacing w:val="-4"/>
          <w:sz w:val="24"/>
        </w:rPr>
        <w:t> </w:t>
      </w:r>
      <w:r>
        <w:rPr>
          <w:rFonts w:ascii="Calibri" w:hAnsi="Calibri"/>
          <w:sz w:val="24"/>
        </w:rPr>
        <w:t>2030</w:t>
      </w:r>
      <w:r>
        <w:rPr>
          <w:rFonts w:ascii="Calibri" w:hAnsi="Calibri"/>
          <w:spacing w:val="-3"/>
          <w:sz w:val="24"/>
        </w:rPr>
        <w:t> </w:t>
      </w:r>
      <w:r>
        <w:rPr>
          <w:rFonts w:ascii="Calibri" w:hAnsi="Calibri"/>
          <w:sz w:val="24"/>
        </w:rPr>
        <w:t>staffing</w:t>
      </w:r>
      <w:r>
        <w:rPr>
          <w:rFonts w:ascii="Calibri" w:hAnsi="Calibri"/>
          <w:spacing w:val="-4"/>
          <w:sz w:val="24"/>
        </w:rPr>
        <w:t> </w:t>
      </w:r>
      <w:r>
        <w:rPr>
          <w:rFonts w:ascii="Calibri" w:hAnsi="Calibri"/>
          <w:sz w:val="24"/>
        </w:rPr>
        <w:t>model</w:t>
      </w:r>
      <w:r>
        <w:rPr>
          <w:rFonts w:ascii="Calibri" w:hAnsi="Calibri"/>
          <w:spacing w:val="-4"/>
          <w:sz w:val="24"/>
        </w:rPr>
        <w:t> </w:t>
      </w:r>
      <w:r>
        <w:rPr>
          <w:rFonts w:ascii="Calibri" w:hAnsi="Calibri"/>
          <w:sz w:val="24"/>
        </w:rPr>
        <w:t>into the next Strategic Plan.</w:t>
      </w:r>
    </w:p>
    <w:p>
      <w:pPr>
        <w:pStyle w:val="ListParagraph"/>
        <w:numPr>
          <w:ilvl w:val="0"/>
          <w:numId w:val="8"/>
        </w:numPr>
        <w:tabs>
          <w:tab w:pos="1799" w:val="left" w:leader="none"/>
        </w:tabs>
        <w:spacing w:line="240" w:lineRule="auto" w:before="199" w:after="0"/>
        <w:ind w:left="1799" w:right="0" w:hanging="359"/>
        <w:jc w:val="left"/>
        <w:rPr>
          <w:rFonts w:ascii="Calibri" w:hAnsi="Calibri"/>
          <w:b/>
          <w:sz w:val="24"/>
        </w:rPr>
      </w:pPr>
      <w:r>
        <w:rPr>
          <w:rFonts w:ascii="Calibri" w:hAnsi="Calibri"/>
          <w:b/>
          <w:sz w:val="24"/>
        </w:rPr>
        <w:t>Intentional</w:t>
      </w:r>
      <w:r>
        <w:rPr>
          <w:rFonts w:ascii="Calibri" w:hAnsi="Calibri"/>
          <w:b/>
          <w:spacing w:val="-7"/>
          <w:sz w:val="24"/>
        </w:rPr>
        <w:t> </w:t>
      </w:r>
      <w:r>
        <w:rPr>
          <w:rFonts w:ascii="Calibri" w:hAnsi="Calibri"/>
          <w:b/>
          <w:sz w:val="24"/>
        </w:rPr>
        <w:t>Planning</w:t>
      </w:r>
      <w:r>
        <w:rPr>
          <w:rFonts w:ascii="Calibri" w:hAnsi="Calibri"/>
          <w:b/>
          <w:spacing w:val="-7"/>
          <w:sz w:val="24"/>
        </w:rPr>
        <w:t> </w:t>
      </w:r>
      <w:r>
        <w:rPr>
          <w:rFonts w:ascii="Calibri" w:hAnsi="Calibri"/>
          <w:b/>
          <w:spacing w:val="-2"/>
          <w:sz w:val="24"/>
        </w:rPr>
        <w:t>Reset</w:t>
      </w:r>
    </w:p>
    <w:p>
      <w:pPr>
        <w:spacing w:line="360" w:lineRule="auto" w:before="148"/>
        <w:ind w:left="1800" w:right="1104" w:firstLine="0"/>
        <w:jc w:val="left"/>
        <w:rPr>
          <w:rFonts w:ascii="Calibri"/>
          <w:sz w:val="24"/>
        </w:rPr>
      </w:pPr>
      <w:r>
        <w:rPr>
          <w:rFonts w:ascii="Calibri"/>
          <w:sz w:val="24"/>
        </w:rPr>
        <w:t>Positioning</w:t>
      </w:r>
      <w:r>
        <w:rPr>
          <w:rFonts w:ascii="Calibri"/>
          <w:spacing w:val="-4"/>
          <w:sz w:val="24"/>
        </w:rPr>
        <w:t> </w:t>
      </w:r>
      <w:r>
        <w:rPr>
          <w:rFonts w:ascii="Calibri"/>
          <w:sz w:val="24"/>
        </w:rPr>
        <w:t>2029</w:t>
      </w:r>
      <w:r>
        <w:rPr>
          <w:rFonts w:ascii="Calibri"/>
          <w:spacing w:val="-3"/>
          <w:sz w:val="24"/>
        </w:rPr>
        <w:t> </w:t>
      </w:r>
      <w:r>
        <w:rPr>
          <w:rFonts w:ascii="Calibri"/>
          <w:sz w:val="24"/>
        </w:rPr>
        <w:t>as</w:t>
      </w:r>
      <w:r>
        <w:rPr>
          <w:rFonts w:ascii="Calibri"/>
          <w:spacing w:val="-4"/>
          <w:sz w:val="24"/>
        </w:rPr>
        <w:t> </w:t>
      </w:r>
      <w:r>
        <w:rPr>
          <w:rFonts w:ascii="Calibri"/>
          <w:sz w:val="24"/>
        </w:rPr>
        <w:t>a</w:t>
      </w:r>
      <w:r>
        <w:rPr>
          <w:rFonts w:ascii="Calibri"/>
          <w:spacing w:val="-4"/>
          <w:sz w:val="24"/>
        </w:rPr>
        <w:t> </w:t>
      </w:r>
      <w:r>
        <w:rPr>
          <w:rFonts w:ascii="Calibri"/>
          <w:sz w:val="24"/>
        </w:rPr>
        <w:t>planning</w:t>
      </w:r>
      <w:r>
        <w:rPr>
          <w:rFonts w:ascii="Calibri"/>
          <w:spacing w:val="-4"/>
          <w:sz w:val="24"/>
        </w:rPr>
        <w:t> </w:t>
      </w:r>
      <w:r>
        <w:rPr>
          <w:rFonts w:ascii="Calibri"/>
          <w:sz w:val="24"/>
        </w:rPr>
        <w:t>and</w:t>
      </w:r>
      <w:r>
        <w:rPr>
          <w:rFonts w:ascii="Calibri"/>
          <w:spacing w:val="-4"/>
          <w:sz w:val="24"/>
        </w:rPr>
        <w:t> </w:t>
      </w:r>
      <w:r>
        <w:rPr>
          <w:rFonts w:ascii="Calibri"/>
          <w:sz w:val="24"/>
        </w:rPr>
        <w:t>assessment</w:t>
      </w:r>
      <w:r>
        <w:rPr>
          <w:rFonts w:ascii="Calibri"/>
          <w:spacing w:val="-4"/>
          <w:sz w:val="24"/>
        </w:rPr>
        <w:t> </w:t>
      </w:r>
      <w:r>
        <w:rPr>
          <w:rFonts w:ascii="Calibri"/>
          <w:sz w:val="24"/>
        </w:rPr>
        <w:t>year</w:t>
      </w:r>
      <w:r>
        <w:rPr>
          <w:rFonts w:ascii="Calibri"/>
          <w:spacing w:val="-5"/>
          <w:sz w:val="24"/>
        </w:rPr>
        <w:t> </w:t>
      </w:r>
      <w:r>
        <w:rPr>
          <w:rFonts w:ascii="Calibri"/>
          <w:sz w:val="24"/>
        </w:rPr>
        <w:t>creates</w:t>
      </w:r>
      <w:r>
        <w:rPr>
          <w:rFonts w:ascii="Calibri"/>
          <w:spacing w:val="-5"/>
          <w:sz w:val="24"/>
        </w:rPr>
        <w:t> </w:t>
      </w:r>
      <w:r>
        <w:rPr>
          <w:rFonts w:ascii="Calibri"/>
          <w:sz w:val="24"/>
        </w:rPr>
        <w:t>a</w:t>
      </w:r>
      <w:r>
        <w:rPr>
          <w:rFonts w:ascii="Calibri"/>
          <w:spacing w:val="-4"/>
          <w:sz w:val="24"/>
        </w:rPr>
        <w:t> </w:t>
      </w:r>
      <w:r>
        <w:rPr>
          <w:rFonts w:ascii="Calibri"/>
          <w:sz w:val="24"/>
        </w:rPr>
        <w:t>deliberate</w:t>
      </w:r>
      <w:r>
        <w:rPr>
          <w:rFonts w:ascii="Calibri"/>
          <w:spacing w:val="-4"/>
          <w:sz w:val="24"/>
        </w:rPr>
        <w:t> </w:t>
      </w:r>
      <w:r>
        <w:rPr>
          <w:rFonts w:ascii="Calibri"/>
          <w:sz w:val="24"/>
        </w:rPr>
        <w:t>runway</w:t>
      </w:r>
      <w:r>
        <w:rPr>
          <w:rFonts w:ascii="Calibri"/>
          <w:spacing w:val="-3"/>
          <w:sz w:val="24"/>
        </w:rPr>
        <w:t> </w:t>
      </w:r>
      <w:r>
        <w:rPr>
          <w:rFonts w:ascii="Calibri"/>
          <w:sz w:val="24"/>
        </w:rPr>
        <w:t>toward a new Strategic Plan in 2030.</w:t>
      </w:r>
    </w:p>
    <w:p>
      <w:pPr>
        <w:spacing w:before="200"/>
        <w:ind w:left="1079" w:right="0" w:firstLine="0"/>
        <w:jc w:val="left"/>
        <w:rPr>
          <w:rFonts w:ascii="Calibri"/>
          <w:b/>
          <w:sz w:val="24"/>
        </w:rPr>
      </w:pPr>
      <w:r>
        <w:rPr>
          <w:rFonts w:ascii="Calibri"/>
          <w:b/>
          <w:spacing w:val="-2"/>
          <w:sz w:val="24"/>
        </w:rPr>
        <w:t>Conclusion</w:t>
      </w:r>
    </w:p>
    <w:p>
      <w:pPr>
        <w:pStyle w:val="BodyText"/>
        <w:spacing w:before="53"/>
        <w:rPr>
          <w:rFonts w:ascii="Calibri"/>
          <w:b/>
          <w:sz w:val="24"/>
        </w:rPr>
      </w:pPr>
    </w:p>
    <w:p>
      <w:pPr>
        <w:spacing w:line="360" w:lineRule="auto" w:before="0"/>
        <w:ind w:left="1079" w:right="962" w:firstLine="0"/>
        <w:jc w:val="left"/>
        <w:rPr>
          <w:rFonts w:ascii="Calibri" w:hAnsi="Calibri"/>
          <w:sz w:val="24"/>
        </w:rPr>
      </w:pPr>
      <w:r>
        <w:rPr>
          <w:rFonts w:ascii="Calibri" w:hAnsi="Calibri"/>
          <w:sz w:val="24"/>
        </w:rPr>
        <w:t>A</w:t>
      </w:r>
      <w:r>
        <w:rPr>
          <w:rFonts w:ascii="Calibri" w:hAnsi="Calibri"/>
          <w:spacing w:val="-3"/>
          <w:sz w:val="24"/>
        </w:rPr>
        <w:t> </w:t>
      </w:r>
      <w:r>
        <w:rPr>
          <w:rFonts w:ascii="Calibri" w:hAnsi="Calibri"/>
          <w:sz w:val="24"/>
        </w:rPr>
        <w:t>four-year</w:t>
      </w:r>
      <w:r>
        <w:rPr>
          <w:rFonts w:ascii="Calibri" w:hAnsi="Calibri"/>
          <w:spacing w:val="-5"/>
          <w:sz w:val="24"/>
        </w:rPr>
        <w:t> </w:t>
      </w:r>
      <w:r>
        <w:rPr>
          <w:rFonts w:ascii="Calibri" w:hAnsi="Calibri"/>
          <w:sz w:val="24"/>
        </w:rPr>
        <w:t>Strategic</w:t>
      </w:r>
      <w:r>
        <w:rPr>
          <w:rFonts w:ascii="Calibri" w:hAnsi="Calibri"/>
          <w:spacing w:val="-3"/>
          <w:sz w:val="24"/>
        </w:rPr>
        <w:t> </w:t>
      </w:r>
      <w:r>
        <w:rPr>
          <w:rFonts w:ascii="Calibri" w:hAnsi="Calibri"/>
          <w:sz w:val="24"/>
        </w:rPr>
        <w:t>Plan</w:t>
      </w:r>
      <w:r>
        <w:rPr>
          <w:rFonts w:ascii="Calibri" w:hAnsi="Calibri"/>
          <w:spacing w:val="-4"/>
          <w:sz w:val="24"/>
        </w:rPr>
        <w:t> </w:t>
      </w:r>
      <w:r>
        <w:rPr>
          <w:rFonts w:ascii="Calibri" w:hAnsi="Calibri"/>
          <w:sz w:val="24"/>
        </w:rPr>
        <w:t>(2026–2029)</w:t>
      </w:r>
      <w:r>
        <w:rPr>
          <w:rFonts w:ascii="Calibri" w:hAnsi="Calibri"/>
          <w:spacing w:val="-3"/>
          <w:sz w:val="24"/>
        </w:rPr>
        <w:t> </w:t>
      </w:r>
      <w:r>
        <w:rPr>
          <w:rFonts w:ascii="Calibri" w:hAnsi="Calibri"/>
          <w:sz w:val="24"/>
        </w:rPr>
        <w:t>aligns</w:t>
      </w:r>
      <w:r>
        <w:rPr>
          <w:rFonts w:ascii="Calibri" w:hAnsi="Calibri"/>
          <w:spacing w:val="-4"/>
          <w:sz w:val="24"/>
        </w:rPr>
        <w:t> </w:t>
      </w:r>
      <w:r>
        <w:rPr>
          <w:rFonts w:ascii="Calibri" w:hAnsi="Calibri"/>
          <w:sz w:val="24"/>
        </w:rPr>
        <w:t>with</w:t>
      </w:r>
      <w:r>
        <w:rPr>
          <w:rFonts w:ascii="Calibri" w:hAnsi="Calibri"/>
          <w:spacing w:val="-4"/>
          <w:sz w:val="24"/>
        </w:rPr>
        <w:t> </w:t>
      </w:r>
      <w:r>
        <w:rPr>
          <w:rFonts w:ascii="Calibri" w:hAnsi="Calibri"/>
          <w:sz w:val="24"/>
        </w:rPr>
        <w:t>upcoming</w:t>
      </w:r>
      <w:r>
        <w:rPr>
          <w:rFonts w:ascii="Calibri" w:hAnsi="Calibri"/>
          <w:spacing w:val="-4"/>
          <w:sz w:val="24"/>
        </w:rPr>
        <w:t> </w:t>
      </w:r>
      <w:r>
        <w:rPr>
          <w:rFonts w:ascii="Calibri" w:hAnsi="Calibri"/>
          <w:sz w:val="24"/>
        </w:rPr>
        <w:t>capital</w:t>
      </w:r>
      <w:r>
        <w:rPr>
          <w:rFonts w:ascii="Calibri" w:hAnsi="Calibri"/>
          <w:spacing w:val="-4"/>
          <w:sz w:val="24"/>
        </w:rPr>
        <w:t> </w:t>
      </w:r>
      <w:r>
        <w:rPr>
          <w:rFonts w:ascii="Calibri" w:hAnsi="Calibri"/>
          <w:sz w:val="24"/>
        </w:rPr>
        <w:t>projects</w:t>
      </w:r>
      <w:r>
        <w:rPr>
          <w:rFonts w:ascii="Calibri" w:hAnsi="Calibri"/>
          <w:spacing w:val="-4"/>
          <w:sz w:val="24"/>
        </w:rPr>
        <w:t> </w:t>
      </w:r>
      <w:r>
        <w:rPr>
          <w:rFonts w:ascii="Calibri" w:hAnsi="Calibri"/>
          <w:sz w:val="24"/>
        </w:rPr>
        <w:t>and</w:t>
      </w:r>
      <w:r>
        <w:rPr>
          <w:rFonts w:ascii="Calibri" w:hAnsi="Calibri"/>
          <w:spacing w:val="-4"/>
          <w:sz w:val="24"/>
        </w:rPr>
        <w:t> </w:t>
      </w:r>
      <w:r>
        <w:rPr>
          <w:rFonts w:ascii="Calibri" w:hAnsi="Calibri"/>
          <w:sz w:val="24"/>
        </w:rPr>
        <w:t>labor negotiations and allows for a planned transition to the next strategic plan.</w:t>
      </w:r>
    </w:p>
    <w:p>
      <w:pPr>
        <w:spacing w:before="200"/>
        <w:ind w:left="1079" w:right="0" w:firstLine="0"/>
        <w:jc w:val="left"/>
        <w:rPr>
          <w:rFonts w:ascii="Calibri"/>
          <w:b/>
          <w:sz w:val="24"/>
        </w:rPr>
      </w:pPr>
      <w:r>
        <w:rPr>
          <w:rFonts w:ascii="Calibri"/>
          <w:b/>
          <w:spacing w:val="-2"/>
          <w:sz w:val="24"/>
        </w:rPr>
        <w:t>Action</w:t>
      </w:r>
    </w:p>
    <w:p>
      <w:pPr>
        <w:pStyle w:val="BodyText"/>
        <w:spacing w:before="52"/>
        <w:rPr>
          <w:rFonts w:ascii="Calibri"/>
          <w:b/>
          <w:sz w:val="24"/>
        </w:rPr>
      </w:pPr>
    </w:p>
    <w:p>
      <w:pPr>
        <w:spacing w:line="360" w:lineRule="auto" w:before="1"/>
        <w:ind w:left="1079" w:right="1196" w:firstLine="0"/>
        <w:jc w:val="left"/>
        <w:rPr>
          <w:rFonts w:ascii="Calibri" w:hAnsi="Calibri"/>
          <w:sz w:val="24"/>
        </w:rPr>
      </w:pPr>
      <w:r>
        <w:rPr>
          <w:rFonts w:ascii="Calibri" w:hAnsi="Calibri"/>
          <w:sz w:val="24"/>
        </w:rPr>
        <w:t>This</w:t>
      </w:r>
      <w:r>
        <w:rPr>
          <w:rFonts w:ascii="Calibri" w:hAnsi="Calibri"/>
          <w:spacing w:val="-3"/>
          <w:sz w:val="24"/>
        </w:rPr>
        <w:t> </w:t>
      </w:r>
      <w:r>
        <w:rPr>
          <w:rFonts w:ascii="Calibri" w:hAnsi="Calibri"/>
          <w:sz w:val="24"/>
        </w:rPr>
        <w:t>item</w:t>
      </w:r>
      <w:r>
        <w:rPr>
          <w:rFonts w:ascii="Calibri" w:hAnsi="Calibri"/>
          <w:spacing w:val="-2"/>
          <w:sz w:val="24"/>
        </w:rPr>
        <w:t> </w:t>
      </w:r>
      <w:r>
        <w:rPr>
          <w:rFonts w:ascii="Calibri" w:hAnsi="Calibri"/>
          <w:sz w:val="24"/>
        </w:rPr>
        <w:t>is</w:t>
      </w:r>
      <w:r>
        <w:rPr>
          <w:rFonts w:ascii="Calibri" w:hAnsi="Calibri"/>
          <w:spacing w:val="-3"/>
          <w:sz w:val="24"/>
        </w:rPr>
        <w:t> </w:t>
      </w:r>
      <w:r>
        <w:rPr>
          <w:rFonts w:ascii="Calibri" w:hAnsi="Calibri"/>
          <w:sz w:val="24"/>
        </w:rPr>
        <w:t>presented</w:t>
      </w:r>
      <w:r>
        <w:rPr>
          <w:rFonts w:ascii="Calibri" w:hAnsi="Calibri"/>
          <w:spacing w:val="-3"/>
          <w:sz w:val="24"/>
        </w:rPr>
        <w:t> </w:t>
      </w:r>
      <w:r>
        <w:rPr>
          <w:rFonts w:ascii="Calibri" w:hAnsi="Calibri"/>
          <w:sz w:val="24"/>
        </w:rPr>
        <w:t>for</w:t>
      </w:r>
      <w:r>
        <w:rPr>
          <w:rFonts w:ascii="Calibri" w:hAnsi="Calibri"/>
          <w:spacing w:val="-2"/>
          <w:sz w:val="24"/>
        </w:rPr>
        <w:t> </w:t>
      </w:r>
      <w:r>
        <w:rPr>
          <w:rFonts w:ascii="Calibri" w:hAnsi="Calibri"/>
          <w:sz w:val="24"/>
        </w:rPr>
        <w:t>Board</w:t>
      </w:r>
      <w:r>
        <w:rPr>
          <w:rFonts w:ascii="Calibri" w:hAnsi="Calibri"/>
          <w:spacing w:val="-3"/>
          <w:sz w:val="24"/>
        </w:rPr>
        <w:t> </w:t>
      </w:r>
      <w:r>
        <w:rPr>
          <w:rFonts w:ascii="Calibri" w:hAnsi="Calibri"/>
          <w:sz w:val="24"/>
        </w:rPr>
        <w:t>discussion</w:t>
      </w:r>
      <w:r>
        <w:rPr>
          <w:rFonts w:ascii="Calibri" w:hAnsi="Calibri"/>
          <w:spacing w:val="-3"/>
          <w:sz w:val="24"/>
        </w:rPr>
        <w:t> </w:t>
      </w:r>
      <w:r>
        <w:rPr>
          <w:rFonts w:ascii="Calibri" w:hAnsi="Calibri"/>
          <w:sz w:val="24"/>
        </w:rPr>
        <w:t>and</w:t>
      </w:r>
      <w:r>
        <w:rPr>
          <w:rFonts w:ascii="Calibri" w:hAnsi="Calibri"/>
          <w:spacing w:val="-3"/>
          <w:sz w:val="24"/>
        </w:rPr>
        <w:t> </w:t>
      </w:r>
      <w:r>
        <w:rPr>
          <w:rFonts w:ascii="Calibri" w:hAnsi="Calibri"/>
          <w:sz w:val="24"/>
        </w:rPr>
        <w:t>potential</w:t>
      </w:r>
      <w:r>
        <w:rPr>
          <w:rFonts w:ascii="Calibri" w:hAnsi="Calibri"/>
          <w:spacing w:val="-4"/>
          <w:sz w:val="24"/>
        </w:rPr>
        <w:t> </w:t>
      </w:r>
      <w:r>
        <w:rPr>
          <w:rFonts w:ascii="Calibri" w:hAnsi="Calibri"/>
          <w:sz w:val="24"/>
        </w:rPr>
        <w:t>consensus</w:t>
      </w:r>
      <w:r>
        <w:rPr>
          <w:rFonts w:ascii="Calibri" w:hAnsi="Calibri"/>
          <w:spacing w:val="-3"/>
          <w:sz w:val="24"/>
        </w:rPr>
        <w:t> </w:t>
      </w:r>
      <w:r>
        <w:rPr>
          <w:rFonts w:ascii="Calibri" w:hAnsi="Calibri"/>
          <w:sz w:val="24"/>
        </w:rPr>
        <w:t>on</w:t>
      </w:r>
      <w:r>
        <w:rPr>
          <w:rFonts w:ascii="Calibri" w:hAnsi="Calibri"/>
          <w:spacing w:val="-3"/>
          <w:sz w:val="24"/>
        </w:rPr>
        <w:t> </w:t>
      </w:r>
      <w:r>
        <w:rPr>
          <w:rFonts w:ascii="Calibri" w:hAnsi="Calibri"/>
          <w:sz w:val="24"/>
        </w:rPr>
        <w:t>a</w:t>
      </w:r>
      <w:r>
        <w:rPr>
          <w:rFonts w:ascii="Calibri" w:hAnsi="Calibri"/>
          <w:spacing w:val="-3"/>
          <w:sz w:val="24"/>
        </w:rPr>
        <w:t> </w:t>
      </w:r>
      <w:r>
        <w:rPr>
          <w:rFonts w:ascii="Calibri" w:hAnsi="Calibri"/>
          <w:sz w:val="24"/>
        </w:rPr>
        <w:t>four-year</w:t>
      </w:r>
      <w:r>
        <w:rPr>
          <w:rFonts w:ascii="Calibri" w:hAnsi="Calibri"/>
          <w:spacing w:val="-4"/>
          <w:sz w:val="24"/>
        </w:rPr>
        <w:t> </w:t>
      </w:r>
      <w:r>
        <w:rPr>
          <w:rFonts w:ascii="Calibri" w:hAnsi="Calibri"/>
          <w:sz w:val="24"/>
        </w:rPr>
        <w:t>Strategic Plan covering 2026–2029.</w:t>
      </w:r>
    </w:p>
    <w:p>
      <w:pPr>
        <w:spacing w:after="0" w:line="360" w:lineRule="auto"/>
        <w:jc w:val="left"/>
        <w:rPr>
          <w:rFonts w:ascii="Calibri" w:hAnsi="Calibri"/>
          <w:sz w:val="24"/>
        </w:rPr>
        <w:sectPr>
          <w:pgSz w:w="12240" w:h="15840"/>
          <w:pgMar w:top="720" w:bottom="280" w:left="360" w:right="360"/>
        </w:sectPr>
      </w:pPr>
    </w:p>
    <w:p>
      <w:pPr>
        <w:spacing w:line="240" w:lineRule="auto"/>
        <w:ind w:left="792" w:right="0" w:firstLine="0"/>
        <w:rPr>
          <w:rFonts w:ascii="Calibri"/>
          <w:sz w:val="20"/>
        </w:rPr>
      </w:pPr>
      <w:r>
        <w:rPr>
          <w:rFonts w:ascii="Calibri"/>
          <w:sz w:val="20"/>
        </w:rPr>
        <w:drawing>
          <wp:inline distT="0" distB="0" distL="0" distR="0">
            <wp:extent cx="6009295" cy="88677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6009295" cy="886777"/>
                    </a:xfrm>
                    <a:prstGeom prst="rect">
                      <a:avLst/>
                    </a:prstGeom>
                  </pic:spPr>
                </pic:pic>
              </a:graphicData>
            </a:graphic>
          </wp:inline>
        </w:drawing>
      </w:r>
      <w:r>
        <w:rPr>
          <w:rFonts w:ascii="Calibri"/>
          <w:sz w:val="20"/>
        </w:rPr>
      </w:r>
    </w:p>
    <w:p>
      <w:pPr>
        <w:pStyle w:val="BodyText"/>
        <w:rPr>
          <w:rFonts w:ascii="Calibri"/>
        </w:rPr>
      </w:pPr>
    </w:p>
    <w:p>
      <w:pPr>
        <w:pStyle w:val="BodyText"/>
        <w:spacing w:before="249"/>
        <w:rPr>
          <w:rFonts w:ascii="Calibri"/>
        </w:rPr>
      </w:pPr>
    </w:p>
    <w:p>
      <w:pPr>
        <w:pStyle w:val="BodyText"/>
        <w:tabs>
          <w:tab w:pos="1871" w:val="left" w:leader="none"/>
        </w:tabs>
        <w:ind w:left="792"/>
        <w:rPr>
          <w:rFonts w:ascii="Calibri"/>
        </w:rPr>
      </w:pPr>
      <w:bookmarkStart w:name="Deer Creek Library - Additional Design S" w:id="4"/>
      <w:bookmarkEnd w:id="4"/>
      <w:r>
        <w:rPr/>
      </w:r>
      <w:r>
        <w:rPr>
          <w:rFonts w:ascii="Calibri"/>
          <w:spacing w:val="-5"/>
          <w:w w:val="105"/>
        </w:rPr>
        <w:t>TO:</w:t>
      </w:r>
      <w:r>
        <w:rPr>
          <w:rFonts w:ascii="Calibri"/>
        </w:rPr>
        <w:tab/>
      </w:r>
      <w:r>
        <w:rPr>
          <w:rFonts w:ascii="Calibri"/>
          <w:w w:val="105"/>
        </w:rPr>
        <w:t>Donna</w:t>
      </w:r>
      <w:r>
        <w:rPr>
          <w:rFonts w:ascii="Calibri"/>
          <w:spacing w:val="-5"/>
          <w:w w:val="105"/>
        </w:rPr>
        <w:t> </w:t>
      </w:r>
      <w:r>
        <w:rPr>
          <w:rFonts w:ascii="Calibri"/>
          <w:w w:val="105"/>
        </w:rPr>
        <w:t>Walker,</w:t>
      </w:r>
      <w:r>
        <w:rPr>
          <w:rFonts w:ascii="Calibri"/>
          <w:spacing w:val="-3"/>
          <w:w w:val="105"/>
        </w:rPr>
        <w:t> </w:t>
      </w:r>
      <w:r>
        <w:rPr>
          <w:rFonts w:ascii="Calibri"/>
          <w:w w:val="105"/>
        </w:rPr>
        <w:t>Executive</w:t>
      </w:r>
      <w:r>
        <w:rPr>
          <w:rFonts w:ascii="Calibri"/>
          <w:spacing w:val="-3"/>
          <w:w w:val="105"/>
        </w:rPr>
        <w:t> </w:t>
      </w:r>
      <w:r>
        <w:rPr>
          <w:rFonts w:ascii="Calibri"/>
          <w:spacing w:val="-2"/>
          <w:w w:val="105"/>
        </w:rPr>
        <w:t>Director</w:t>
      </w:r>
    </w:p>
    <w:p>
      <w:pPr>
        <w:pStyle w:val="BodyText"/>
        <w:rPr>
          <w:rFonts w:ascii="Calibri"/>
        </w:rPr>
      </w:pPr>
    </w:p>
    <w:p>
      <w:pPr>
        <w:pStyle w:val="BodyText"/>
        <w:tabs>
          <w:tab w:pos="1871" w:val="left" w:leader="none"/>
        </w:tabs>
        <w:spacing w:line="268" w:lineRule="exact"/>
        <w:ind w:left="791"/>
        <w:rPr>
          <w:rFonts w:ascii="Calibri"/>
        </w:rPr>
      </w:pPr>
      <w:r>
        <w:rPr>
          <w:rFonts w:ascii="Calibri"/>
          <w:spacing w:val="-4"/>
          <w:w w:val="105"/>
        </w:rPr>
        <w:t>FROM:</w:t>
      </w:r>
      <w:r>
        <w:rPr>
          <w:rFonts w:ascii="Calibri"/>
        </w:rPr>
        <w:tab/>
      </w:r>
      <w:r>
        <w:rPr>
          <w:rFonts w:ascii="Calibri"/>
          <w:w w:val="105"/>
        </w:rPr>
        <w:t>Steve</w:t>
      </w:r>
      <w:r>
        <w:rPr>
          <w:rFonts w:ascii="Calibri"/>
          <w:spacing w:val="2"/>
          <w:w w:val="105"/>
        </w:rPr>
        <w:t> </w:t>
      </w:r>
      <w:r>
        <w:rPr>
          <w:rFonts w:ascii="Calibri"/>
          <w:w w:val="105"/>
        </w:rPr>
        <w:t>Chestnut,</w:t>
      </w:r>
      <w:r>
        <w:rPr>
          <w:rFonts w:ascii="Calibri"/>
          <w:spacing w:val="3"/>
          <w:w w:val="105"/>
        </w:rPr>
        <w:t> </w:t>
      </w:r>
      <w:r>
        <w:rPr>
          <w:rFonts w:ascii="Calibri"/>
          <w:w w:val="105"/>
        </w:rPr>
        <w:t>Director</w:t>
      </w:r>
      <w:r>
        <w:rPr>
          <w:rFonts w:ascii="Calibri"/>
          <w:spacing w:val="4"/>
          <w:w w:val="105"/>
        </w:rPr>
        <w:t> </w:t>
      </w:r>
      <w:r>
        <w:rPr>
          <w:rFonts w:ascii="Calibri"/>
          <w:w w:val="105"/>
        </w:rPr>
        <w:t>of</w:t>
      </w:r>
      <w:r>
        <w:rPr>
          <w:rFonts w:ascii="Calibri"/>
          <w:spacing w:val="3"/>
          <w:w w:val="105"/>
        </w:rPr>
        <w:t> </w:t>
      </w:r>
      <w:r>
        <w:rPr>
          <w:rFonts w:ascii="Calibri"/>
          <w:w w:val="105"/>
        </w:rPr>
        <w:t>Facilities</w:t>
      </w:r>
      <w:r>
        <w:rPr>
          <w:rFonts w:ascii="Calibri"/>
          <w:spacing w:val="4"/>
          <w:w w:val="105"/>
        </w:rPr>
        <w:t> </w:t>
      </w:r>
      <w:r>
        <w:rPr>
          <w:rFonts w:ascii="Calibri"/>
          <w:w w:val="105"/>
        </w:rPr>
        <w:t>and</w:t>
      </w:r>
      <w:r>
        <w:rPr>
          <w:rFonts w:ascii="Calibri"/>
          <w:spacing w:val="5"/>
          <w:w w:val="105"/>
        </w:rPr>
        <w:t> </w:t>
      </w:r>
      <w:r>
        <w:rPr>
          <w:rFonts w:ascii="Calibri"/>
          <w:spacing w:val="-2"/>
          <w:w w:val="105"/>
        </w:rPr>
        <w:t>Construction</w:t>
      </w:r>
    </w:p>
    <w:p>
      <w:pPr>
        <w:pStyle w:val="BodyText"/>
        <w:tabs>
          <w:tab w:pos="1871" w:val="left" w:leader="none"/>
        </w:tabs>
        <w:spacing w:line="480" w:lineRule="auto"/>
        <w:ind w:left="792" w:right="3937" w:firstLine="1080"/>
        <w:rPr>
          <w:rFonts w:ascii="Calibri"/>
        </w:rPr>
      </w:pPr>
      <w:r>
        <w:rPr>
          <w:rFonts w:ascii="Calibri"/>
          <w:w w:val="105"/>
        </w:rPr>
        <w:t>Amy</w:t>
      </w:r>
      <w:r>
        <w:rPr>
          <w:rFonts w:ascii="Calibri"/>
          <w:spacing w:val="-2"/>
          <w:w w:val="105"/>
        </w:rPr>
        <w:t> </w:t>
      </w:r>
      <w:r>
        <w:rPr>
          <w:rFonts w:ascii="Calibri"/>
          <w:w w:val="105"/>
        </w:rPr>
        <w:t>Bentz, Assistant</w:t>
      </w:r>
      <w:r>
        <w:rPr>
          <w:rFonts w:ascii="Calibri"/>
          <w:spacing w:val="-2"/>
          <w:w w:val="105"/>
        </w:rPr>
        <w:t> </w:t>
      </w:r>
      <w:r>
        <w:rPr>
          <w:rFonts w:ascii="Calibri"/>
          <w:w w:val="105"/>
        </w:rPr>
        <w:t>Director</w:t>
      </w:r>
      <w:r>
        <w:rPr>
          <w:rFonts w:ascii="Calibri"/>
          <w:spacing w:val="-2"/>
          <w:w w:val="105"/>
        </w:rPr>
        <w:t> </w:t>
      </w:r>
      <w:r>
        <w:rPr>
          <w:rFonts w:ascii="Calibri"/>
          <w:w w:val="105"/>
        </w:rPr>
        <w:t>of Library</w:t>
      </w:r>
      <w:r>
        <w:rPr>
          <w:rFonts w:ascii="Calibri"/>
          <w:spacing w:val="-2"/>
          <w:w w:val="105"/>
        </w:rPr>
        <w:t> </w:t>
      </w:r>
      <w:r>
        <w:rPr>
          <w:rFonts w:ascii="Calibri"/>
          <w:w w:val="105"/>
        </w:rPr>
        <w:t>Design and Planning </w:t>
      </w:r>
      <w:r>
        <w:rPr>
          <w:rFonts w:ascii="Calibri"/>
          <w:spacing w:val="-2"/>
          <w:w w:val="105"/>
        </w:rPr>
        <w:t>DATE:</w:t>
      </w:r>
      <w:r>
        <w:rPr>
          <w:rFonts w:ascii="Calibri"/>
        </w:rPr>
        <w:tab/>
      </w:r>
      <w:r>
        <w:rPr>
          <w:rFonts w:ascii="Calibri"/>
          <w:w w:val="105"/>
        </w:rPr>
        <w:t>January 8, 2026</w:t>
      </w:r>
    </w:p>
    <w:p>
      <w:pPr>
        <w:pStyle w:val="BodyText"/>
        <w:tabs>
          <w:tab w:pos="1871" w:val="left" w:leader="none"/>
        </w:tabs>
        <w:spacing w:before="1"/>
        <w:ind w:left="1871" w:right="1279" w:hanging="1080"/>
        <w:rPr>
          <w:rFonts w:ascii="Calibri"/>
        </w:rPr>
      </w:pPr>
      <w:r>
        <w:rPr>
          <w:rFonts w:ascii="Calibri"/>
          <w:spacing w:val="-4"/>
          <w:w w:val="105"/>
        </w:rPr>
        <w:t>RE:</w:t>
      </w:r>
      <w:r>
        <w:rPr>
          <w:rFonts w:ascii="Calibri"/>
        </w:rPr>
        <w:tab/>
      </w:r>
      <w:r>
        <w:rPr>
          <w:rFonts w:ascii="Calibri"/>
          <w:w w:val="105"/>
        </w:rPr>
        <w:t>Deer Creek Library Additional Architectural Design Scope - Eppstein Uhen Architects, Inc. </w:t>
      </w:r>
      <w:r>
        <w:rPr>
          <w:rFonts w:ascii="Calibri"/>
          <w:spacing w:val="-4"/>
          <w:w w:val="105"/>
        </w:rPr>
        <w:t>(EUA)</w:t>
      </w:r>
    </w:p>
    <w:p>
      <w:pPr>
        <w:pStyle w:val="BodyText"/>
        <w:rPr>
          <w:rFonts w:ascii="Calibri"/>
        </w:rPr>
      </w:pPr>
    </w:p>
    <w:p>
      <w:pPr>
        <w:pStyle w:val="BodyText"/>
        <w:rPr>
          <w:rFonts w:ascii="Calibri"/>
        </w:rPr>
      </w:pPr>
    </w:p>
    <w:p>
      <w:pPr>
        <w:pStyle w:val="Heading6"/>
        <w:rPr>
          <w:rFonts w:ascii="Calibri"/>
        </w:rPr>
      </w:pPr>
      <w:r>
        <w:rPr>
          <w:rFonts w:ascii="Calibri"/>
          <w:spacing w:val="-2"/>
          <w:w w:val="110"/>
        </w:rPr>
        <w:t>Purpose:</w:t>
      </w:r>
    </w:p>
    <w:p>
      <w:pPr>
        <w:pStyle w:val="BodyText"/>
        <w:ind w:left="792"/>
        <w:rPr>
          <w:rFonts w:ascii="Calibri"/>
        </w:rPr>
      </w:pPr>
      <w:r>
        <w:rPr>
          <w:rFonts w:ascii="Calibri"/>
          <w:w w:val="105"/>
        </w:rPr>
        <w:t>To seek Board authorization for the Executive Director to issue a contract modification to Eppstein Uhen Architects, Inc. (EUA) for additional architectural design services related to the Deer Creek Library project.</w:t>
      </w:r>
    </w:p>
    <w:p>
      <w:pPr>
        <w:pStyle w:val="Heading6"/>
        <w:spacing w:before="268"/>
        <w:rPr>
          <w:rFonts w:ascii="Calibri"/>
        </w:rPr>
      </w:pPr>
      <w:r>
        <w:rPr>
          <w:rFonts w:ascii="Calibri"/>
        </w:rPr>
        <w:t>History</w:t>
      </w:r>
      <w:r>
        <w:rPr>
          <w:rFonts w:ascii="Calibri"/>
          <w:spacing w:val="31"/>
        </w:rPr>
        <w:t> </w:t>
      </w:r>
      <w:r>
        <w:rPr>
          <w:rFonts w:ascii="Calibri"/>
        </w:rPr>
        <w:t>of</w:t>
      </w:r>
      <w:r>
        <w:rPr>
          <w:rFonts w:ascii="Calibri"/>
          <w:spacing w:val="33"/>
        </w:rPr>
        <w:t> </w:t>
      </w:r>
      <w:r>
        <w:rPr>
          <w:rFonts w:ascii="Calibri"/>
          <w:spacing w:val="-2"/>
        </w:rPr>
        <w:t>Contract:</w:t>
      </w:r>
    </w:p>
    <w:p>
      <w:pPr>
        <w:pStyle w:val="BodyText"/>
        <w:ind w:left="792" w:right="358"/>
        <w:rPr>
          <w:rFonts w:ascii="Calibri"/>
        </w:rPr>
      </w:pPr>
      <w:r>
        <w:rPr>
          <w:rFonts w:ascii="Calibri"/>
          <w:w w:val="105"/>
        </w:rPr>
        <w:t>The Board of Trustees authorized JCPL to issue a Notice to Proceed to Eppstein Uhen Architects, Inc. (EUA) for the design of the South County Library in April 2025. The cost for the base architectural design services is</w:t>
      </w:r>
    </w:p>
    <w:p>
      <w:pPr>
        <w:pStyle w:val="BodyText"/>
        <w:spacing w:line="268" w:lineRule="exact"/>
        <w:ind w:left="792"/>
        <w:rPr>
          <w:rFonts w:ascii="Calibri"/>
        </w:rPr>
      </w:pPr>
      <w:r>
        <w:rPr>
          <w:rFonts w:ascii="Calibri"/>
          <w:w w:val="105"/>
        </w:rPr>
        <w:t>$1,502,650</w:t>
      </w:r>
      <w:r>
        <w:rPr>
          <w:rFonts w:ascii="Calibri"/>
          <w:spacing w:val="-6"/>
          <w:w w:val="105"/>
        </w:rPr>
        <w:t> </w:t>
      </w:r>
      <w:r>
        <w:rPr>
          <w:rFonts w:ascii="Calibri"/>
          <w:w w:val="105"/>
        </w:rPr>
        <w:t>with</w:t>
      </w:r>
      <w:r>
        <w:rPr>
          <w:rFonts w:ascii="Calibri"/>
          <w:spacing w:val="-6"/>
          <w:w w:val="105"/>
        </w:rPr>
        <w:t> </w:t>
      </w:r>
      <w:r>
        <w:rPr>
          <w:rFonts w:ascii="Calibri"/>
          <w:w w:val="105"/>
        </w:rPr>
        <w:t>an</w:t>
      </w:r>
      <w:r>
        <w:rPr>
          <w:rFonts w:ascii="Calibri"/>
          <w:spacing w:val="-4"/>
          <w:w w:val="105"/>
        </w:rPr>
        <w:t> </w:t>
      </w:r>
      <w:r>
        <w:rPr>
          <w:rFonts w:ascii="Calibri"/>
          <w:w w:val="105"/>
        </w:rPr>
        <w:t>alternate</w:t>
      </w:r>
      <w:r>
        <w:rPr>
          <w:rFonts w:ascii="Calibri"/>
          <w:spacing w:val="-4"/>
          <w:w w:val="105"/>
        </w:rPr>
        <w:t> </w:t>
      </w:r>
      <w:r>
        <w:rPr>
          <w:rFonts w:ascii="Calibri"/>
          <w:w w:val="105"/>
        </w:rPr>
        <w:t>that</w:t>
      </w:r>
      <w:r>
        <w:rPr>
          <w:rFonts w:ascii="Calibri"/>
          <w:spacing w:val="-6"/>
          <w:w w:val="105"/>
        </w:rPr>
        <w:t> </w:t>
      </w:r>
      <w:r>
        <w:rPr>
          <w:rFonts w:ascii="Calibri"/>
          <w:w w:val="105"/>
        </w:rPr>
        <w:t>may</w:t>
      </w:r>
      <w:r>
        <w:rPr>
          <w:rFonts w:ascii="Calibri"/>
          <w:spacing w:val="-6"/>
          <w:w w:val="105"/>
        </w:rPr>
        <w:t> </w:t>
      </w:r>
      <w:r>
        <w:rPr>
          <w:rFonts w:ascii="Calibri"/>
          <w:w w:val="105"/>
        </w:rPr>
        <w:t>be</w:t>
      </w:r>
      <w:r>
        <w:rPr>
          <w:rFonts w:ascii="Calibri"/>
          <w:spacing w:val="-5"/>
          <w:w w:val="105"/>
        </w:rPr>
        <w:t> </w:t>
      </w:r>
      <w:r>
        <w:rPr>
          <w:rFonts w:ascii="Calibri"/>
          <w:w w:val="105"/>
        </w:rPr>
        <w:t>issued</w:t>
      </w:r>
      <w:r>
        <w:rPr>
          <w:rFonts w:ascii="Calibri"/>
          <w:spacing w:val="-5"/>
          <w:w w:val="105"/>
        </w:rPr>
        <w:t> </w:t>
      </w:r>
      <w:r>
        <w:rPr>
          <w:rFonts w:ascii="Calibri"/>
          <w:w w:val="105"/>
        </w:rPr>
        <w:t>at</w:t>
      </w:r>
      <w:r>
        <w:rPr>
          <w:rFonts w:ascii="Calibri"/>
          <w:spacing w:val="-6"/>
          <w:w w:val="105"/>
        </w:rPr>
        <w:t> </w:t>
      </w:r>
      <w:r>
        <w:rPr>
          <w:rFonts w:ascii="Calibri"/>
          <w:w w:val="105"/>
        </w:rPr>
        <w:t>a</w:t>
      </w:r>
      <w:r>
        <w:rPr>
          <w:rFonts w:ascii="Calibri"/>
          <w:spacing w:val="-5"/>
          <w:w w:val="105"/>
        </w:rPr>
        <w:t> </w:t>
      </w:r>
      <w:r>
        <w:rPr>
          <w:rFonts w:ascii="Calibri"/>
          <w:w w:val="105"/>
        </w:rPr>
        <w:t>later</w:t>
      </w:r>
      <w:r>
        <w:rPr>
          <w:rFonts w:ascii="Calibri"/>
          <w:spacing w:val="-5"/>
          <w:w w:val="105"/>
        </w:rPr>
        <w:t> </w:t>
      </w:r>
      <w:r>
        <w:rPr>
          <w:rFonts w:ascii="Calibri"/>
          <w:w w:val="105"/>
        </w:rPr>
        <w:t>phase</w:t>
      </w:r>
      <w:r>
        <w:rPr>
          <w:rFonts w:ascii="Calibri"/>
          <w:spacing w:val="-6"/>
          <w:w w:val="105"/>
        </w:rPr>
        <w:t> </w:t>
      </w:r>
      <w:r>
        <w:rPr>
          <w:rFonts w:ascii="Calibri"/>
          <w:w w:val="105"/>
        </w:rPr>
        <w:t>at</w:t>
      </w:r>
      <w:r>
        <w:rPr>
          <w:rFonts w:ascii="Calibri"/>
          <w:spacing w:val="-4"/>
          <w:w w:val="105"/>
        </w:rPr>
        <w:t> </w:t>
      </w:r>
      <w:r>
        <w:rPr>
          <w:rFonts w:ascii="Calibri"/>
          <w:w w:val="105"/>
        </w:rPr>
        <w:t>a</w:t>
      </w:r>
      <w:r>
        <w:rPr>
          <w:rFonts w:ascii="Calibri"/>
          <w:spacing w:val="-5"/>
          <w:w w:val="105"/>
        </w:rPr>
        <w:t> </w:t>
      </w:r>
      <w:r>
        <w:rPr>
          <w:rFonts w:ascii="Calibri"/>
          <w:w w:val="105"/>
        </w:rPr>
        <w:t>cost</w:t>
      </w:r>
      <w:r>
        <w:rPr>
          <w:rFonts w:ascii="Calibri"/>
          <w:spacing w:val="-6"/>
          <w:w w:val="105"/>
        </w:rPr>
        <w:t> </w:t>
      </w:r>
      <w:r>
        <w:rPr>
          <w:rFonts w:ascii="Calibri"/>
          <w:w w:val="105"/>
        </w:rPr>
        <w:t>of</w:t>
      </w:r>
      <w:r>
        <w:rPr>
          <w:rFonts w:ascii="Calibri"/>
          <w:spacing w:val="-5"/>
          <w:w w:val="105"/>
        </w:rPr>
        <w:t> </w:t>
      </w:r>
      <w:r>
        <w:rPr>
          <w:rFonts w:ascii="Calibri"/>
          <w:spacing w:val="-2"/>
          <w:w w:val="105"/>
        </w:rPr>
        <w:t>$141,600.</w:t>
      </w:r>
    </w:p>
    <w:p>
      <w:pPr>
        <w:pStyle w:val="BodyText"/>
        <w:spacing w:before="1"/>
        <w:rPr>
          <w:rFonts w:ascii="Calibri"/>
        </w:rPr>
      </w:pPr>
    </w:p>
    <w:p>
      <w:pPr>
        <w:pStyle w:val="BodyText"/>
        <w:ind w:left="792" w:right="962"/>
        <w:rPr>
          <w:rFonts w:ascii="Calibri"/>
        </w:rPr>
      </w:pPr>
      <w:r>
        <w:rPr>
          <w:rFonts w:ascii="Calibri"/>
          <w:w w:val="105"/>
        </w:rPr>
        <w:t>Additional scope</w:t>
      </w:r>
      <w:r>
        <w:rPr>
          <w:rFonts w:ascii="Calibri"/>
          <w:spacing w:val="-1"/>
          <w:w w:val="105"/>
        </w:rPr>
        <w:t> </w:t>
      </w:r>
      <w:r>
        <w:rPr>
          <w:rFonts w:ascii="Calibri"/>
          <w:w w:val="105"/>
        </w:rPr>
        <w:t>items were</w:t>
      </w:r>
      <w:r>
        <w:rPr>
          <w:rFonts w:ascii="Calibri"/>
          <w:spacing w:val="-1"/>
          <w:w w:val="105"/>
        </w:rPr>
        <w:t> </w:t>
      </w:r>
      <w:r>
        <w:rPr>
          <w:rFonts w:ascii="Calibri"/>
          <w:w w:val="105"/>
        </w:rPr>
        <w:t>identified at the completion</w:t>
      </w:r>
      <w:r>
        <w:rPr>
          <w:rFonts w:ascii="Calibri"/>
          <w:spacing w:val="-1"/>
          <w:w w:val="105"/>
        </w:rPr>
        <w:t> </w:t>
      </w:r>
      <w:r>
        <w:rPr>
          <w:rFonts w:ascii="Calibri"/>
          <w:w w:val="105"/>
        </w:rPr>
        <w:t>of the</w:t>
      </w:r>
      <w:r>
        <w:rPr>
          <w:rFonts w:ascii="Calibri"/>
          <w:spacing w:val="-1"/>
          <w:w w:val="105"/>
        </w:rPr>
        <w:t> </w:t>
      </w:r>
      <w:r>
        <w:rPr>
          <w:rFonts w:ascii="Calibri"/>
          <w:w w:val="105"/>
        </w:rPr>
        <w:t>Conceptual Design</w:t>
      </w:r>
      <w:r>
        <w:rPr>
          <w:rFonts w:ascii="Calibri"/>
          <w:spacing w:val="-1"/>
          <w:w w:val="105"/>
        </w:rPr>
        <w:t> </w:t>
      </w:r>
      <w:r>
        <w:rPr>
          <w:rFonts w:ascii="Calibri"/>
          <w:w w:val="105"/>
        </w:rPr>
        <w:t>Phase, requiring additional design fees.</w:t>
      </w:r>
    </w:p>
    <w:p>
      <w:pPr>
        <w:pStyle w:val="BodyText"/>
        <w:spacing w:before="268"/>
        <w:ind w:left="792" w:right="358" w:hanging="1"/>
        <w:rPr>
          <w:rFonts w:ascii="Calibri" w:hAnsi="Calibri"/>
        </w:rPr>
      </w:pPr>
      <w:r>
        <w:rPr>
          <w:rFonts w:ascii="Calibri" w:hAnsi="Calibri"/>
          <w:w w:val="105"/>
        </w:rPr>
        <w:t>The</w:t>
      </w:r>
      <w:r>
        <w:rPr>
          <w:rFonts w:ascii="Calibri" w:hAnsi="Calibri"/>
          <w:spacing w:val="-2"/>
          <w:w w:val="105"/>
        </w:rPr>
        <w:t> </w:t>
      </w:r>
      <w:r>
        <w:rPr>
          <w:rFonts w:ascii="Calibri" w:hAnsi="Calibri"/>
          <w:w w:val="105"/>
        </w:rPr>
        <w:t>additional</w:t>
      </w:r>
      <w:r>
        <w:rPr>
          <w:rFonts w:ascii="Calibri" w:hAnsi="Calibri"/>
          <w:spacing w:val="-1"/>
          <w:w w:val="105"/>
        </w:rPr>
        <w:t> </w:t>
      </w:r>
      <w:r>
        <w:rPr>
          <w:rFonts w:ascii="Calibri" w:hAnsi="Calibri"/>
          <w:w w:val="105"/>
        </w:rPr>
        <w:t>scope</w:t>
      </w:r>
      <w:r>
        <w:rPr>
          <w:rFonts w:ascii="Calibri" w:hAnsi="Calibri"/>
          <w:spacing w:val="-2"/>
          <w:w w:val="105"/>
        </w:rPr>
        <w:t> </w:t>
      </w:r>
      <w:r>
        <w:rPr>
          <w:rFonts w:ascii="Calibri" w:hAnsi="Calibri"/>
          <w:w w:val="105"/>
        </w:rPr>
        <w:t>items</w:t>
      </w:r>
      <w:r>
        <w:rPr>
          <w:rFonts w:ascii="Calibri" w:hAnsi="Calibri"/>
          <w:spacing w:val="-2"/>
          <w:w w:val="105"/>
        </w:rPr>
        <w:t> </w:t>
      </w:r>
      <w:r>
        <w:rPr>
          <w:rFonts w:ascii="Calibri" w:hAnsi="Calibri"/>
          <w:w w:val="105"/>
        </w:rPr>
        <w:t>include</w:t>
      </w:r>
      <w:r>
        <w:rPr>
          <w:rFonts w:ascii="Calibri" w:hAnsi="Calibri"/>
          <w:spacing w:val="-1"/>
          <w:w w:val="105"/>
        </w:rPr>
        <w:t> </w:t>
      </w:r>
      <w:r>
        <w:rPr>
          <w:rFonts w:ascii="Calibri" w:hAnsi="Calibri"/>
          <w:w w:val="105"/>
        </w:rPr>
        <w:t>expanding</w:t>
      </w:r>
      <w:r>
        <w:rPr>
          <w:rFonts w:ascii="Calibri" w:hAnsi="Calibri"/>
          <w:spacing w:val="-2"/>
          <w:w w:val="105"/>
        </w:rPr>
        <w:t> </w:t>
      </w:r>
      <w:r>
        <w:rPr>
          <w:rFonts w:ascii="Calibri" w:hAnsi="Calibri"/>
          <w:w w:val="105"/>
        </w:rPr>
        <w:t>the</w:t>
      </w:r>
      <w:r>
        <w:rPr>
          <w:rFonts w:ascii="Calibri" w:hAnsi="Calibri"/>
          <w:spacing w:val="-1"/>
          <w:w w:val="105"/>
        </w:rPr>
        <w:t> </w:t>
      </w:r>
      <w:r>
        <w:rPr>
          <w:rFonts w:ascii="Calibri" w:hAnsi="Calibri"/>
          <w:w w:val="105"/>
        </w:rPr>
        <w:t>children’s</w:t>
      </w:r>
      <w:r>
        <w:rPr>
          <w:rFonts w:ascii="Calibri" w:hAnsi="Calibri"/>
          <w:spacing w:val="-1"/>
          <w:w w:val="105"/>
        </w:rPr>
        <w:t> </w:t>
      </w:r>
      <w:r>
        <w:rPr>
          <w:rFonts w:ascii="Calibri" w:hAnsi="Calibri"/>
          <w:w w:val="105"/>
        </w:rPr>
        <w:t>area,</w:t>
      </w:r>
      <w:r>
        <w:rPr>
          <w:rFonts w:ascii="Calibri" w:hAnsi="Calibri"/>
          <w:spacing w:val="-1"/>
          <w:w w:val="105"/>
        </w:rPr>
        <w:t> </w:t>
      </w:r>
      <w:r>
        <w:rPr>
          <w:rFonts w:ascii="Calibri" w:hAnsi="Calibri"/>
          <w:w w:val="105"/>
        </w:rPr>
        <w:t>adding</w:t>
      </w:r>
      <w:r>
        <w:rPr>
          <w:rFonts w:ascii="Calibri" w:hAnsi="Calibri"/>
          <w:spacing w:val="-2"/>
          <w:w w:val="105"/>
        </w:rPr>
        <w:t> </w:t>
      </w:r>
      <w:r>
        <w:rPr>
          <w:rFonts w:ascii="Calibri" w:hAnsi="Calibri"/>
          <w:w w:val="105"/>
        </w:rPr>
        <w:t>a</w:t>
      </w:r>
      <w:r>
        <w:rPr>
          <w:rFonts w:ascii="Calibri" w:hAnsi="Calibri"/>
          <w:spacing w:val="-1"/>
          <w:w w:val="105"/>
        </w:rPr>
        <w:t> </w:t>
      </w:r>
      <w:r>
        <w:rPr>
          <w:rFonts w:ascii="Calibri" w:hAnsi="Calibri"/>
          <w:w w:val="105"/>
        </w:rPr>
        <w:t>drive-thru</w:t>
      </w:r>
      <w:r>
        <w:rPr>
          <w:rFonts w:ascii="Calibri" w:hAnsi="Calibri"/>
          <w:spacing w:val="-2"/>
          <w:w w:val="105"/>
        </w:rPr>
        <w:t> </w:t>
      </w:r>
      <w:r>
        <w:rPr>
          <w:rFonts w:ascii="Calibri" w:hAnsi="Calibri"/>
          <w:w w:val="105"/>
        </w:rPr>
        <w:t>book</w:t>
      </w:r>
      <w:r>
        <w:rPr>
          <w:rFonts w:ascii="Calibri" w:hAnsi="Calibri"/>
          <w:spacing w:val="-2"/>
          <w:w w:val="105"/>
        </w:rPr>
        <w:t> </w:t>
      </w:r>
      <w:r>
        <w:rPr>
          <w:rFonts w:ascii="Calibri" w:hAnsi="Calibri"/>
          <w:w w:val="105"/>
        </w:rPr>
        <w:t>return,</w:t>
      </w:r>
      <w:r>
        <w:rPr>
          <w:rFonts w:ascii="Calibri" w:hAnsi="Calibri"/>
          <w:spacing w:val="-1"/>
          <w:w w:val="105"/>
        </w:rPr>
        <w:t> </w:t>
      </w:r>
      <w:r>
        <w:rPr>
          <w:rFonts w:ascii="Calibri" w:hAnsi="Calibri"/>
          <w:w w:val="105"/>
        </w:rPr>
        <w:t>expanding parking islands, design of new roof top units, and conducting an entry canopy and skylight/roof openings </w:t>
      </w:r>
      <w:r>
        <w:rPr>
          <w:rFonts w:ascii="Calibri" w:hAnsi="Calibri"/>
          <w:spacing w:val="-2"/>
          <w:w w:val="105"/>
        </w:rPr>
        <w:t>study.</w:t>
      </w:r>
    </w:p>
    <w:p>
      <w:pPr>
        <w:pStyle w:val="BodyText"/>
        <w:spacing w:before="1"/>
        <w:rPr>
          <w:rFonts w:ascii="Calibri"/>
        </w:rPr>
      </w:pPr>
    </w:p>
    <w:p>
      <w:pPr>
        <w:pStyle w:val="Heading6"/>
        <w:spacing w:line="268" w:lineRule="exact"/>
        <w:rPr>
          <w:rFonts w:ascii="Calibri"/>
        </w:rPr>
      </w:pPr>
      <w:r>
        <w:rPr>
          <w:rFonts w:ascii="Calibri"/>
          <w:w w:val="105"/>
        </w:rPr>
        <w:t>Total</w:t>
      </w:r>
      <w:r>
        <w:rPr>
          <w:rFonts w:ascii="Calibri"/>
          <w:spacing w:val="-3"/>
          <w:w w:val="110"/>
        </w:rPr>
        <w:t> </w:t>
      </w:r>
      <w:r>
        <w:rPr>
          <w:rFonts w:ascii="Calibri"/>
          <w:spacing w:val="-2"/>
          <w:w w:val="110"/>
        </w:rPr>
        <w:t>Cost:</w:t>
      </w:r>
    </w:p>
    <w:p>
      <w:pPr>
        <w:pStyle w:val="BodyText"/>
        <w:ind w:left="792" w:right="358"/>
        <w:rPr>
          <w:rFonts w:ascii="Calibri"/>
        </w:rPr>
      </w:pPr>
      <w:r>
        <w:rPr>
          <w:rFonts w:ascii="Calibri"/>
          <w:w w:val="105"/>
        </w:rPr>
        <w:t>The proposed cost for the additional scope items for architectural design services is $104,950. This fee aligns with</w:t>
      </w:r>
      <w:r>
        <w:rPr>
          <w:rFonts w:ascii="Calibri"/>
          <w:spacing w:val="-1"/>
          <w:w w:val="105"/>
        </w:rPr>
        <w:t> </w:t>
      </w:r>
      <w:r>
        <w:rPr>
          <w:rFonts w:ascii="Calibri"/>
          <w:w w:val="105"/>
        </w:rPr>
        <w:t>our budget</w:t>
      </w:r>
      <w:r>
        <w:rPr>
          <w:rFonts w:ascii="Calibri"/>
          <w:spacing w:val="-1"/>
          <w:w w:val="105"/>
        </w:rPr>
        <w:t> </w:t>
      </w:r>
      <w:r>
        <w:rPr>
          <w:rFonts w:ascii="Calibri"/>
          <w:w w:val="105"/>
        </w:rPr>
        <w:t>expectations.</w:t>
      </w:r>
      <w:r>
        <w:rPr>
          <w:rFonts w:ascii="Calibri"/>
          <w:spacing w:val="-1"/>
          <w:w w:val="105"/>
        </w:rPr>
        <w:t> </w:t>
      </w:r>
      <w:r>
        <w:rPr>
          <w:rFonts w:ascii="Calibri"/>
          <w:w w:val="105"/>
        </w:rPr>
        <w:t>Including this</w:t>
      </w:r>
      <w:r>
        <w:rPr>
          <w:rFonts w:ascii="Calibri"/>
          <w:spacing w:val="-1"/>
          <w:w w:val="105"/>
        </w:rPr>
        <w:t> </w:t>
      </w:r>
      <w:r>
        <w:rPr>
          <w:rFonts w:ascii="Calibri"/>
          <w:w w:val="105"/>
        </w:rPr>
        <w:t>change</w:t>
      </w:r>
      <w:r>
        <w:rPr>
          <w:rFonts w:ascii="Calibri"/>
          <w:spacing w:val="-1"/>
          <w:w w:val="105"/>
        </w:rPr>
        <w:t> </w:t>
      </w:r>
      <w:r>
        <w:rPr>
          <w:rFonts w:ascii="Calibri"/>
          <w:w w:val="105"/>
        </w:rPr>
        <w:t>order</w:t>
      </w:r>
      <w:r>
        <w:rPr>
          <w:rFonts w:ascii="Calibri"/>
          <w:spacing w:val="-1"/>
          <w:w w:val="105"/>
        </w:rPr>
        <w:t> </w:t>
      </w:r>
      <w:r>
        <w:rPr>
          <w:rFonts w:ascii="Calibri"/>
          <w:w w:val="105"/>
        </w:rPr>
        <w:t>and the aforementioned potential future</w:t>
      </w:r>
      <w:r>
        <w:rPr>
          <w:rFonts w:ascii="Calibri"/>
          <w:spacing w:val="-1"/>
          <w:w w:val="105"/>
        </w:rPr>
        <w:t> </w:t>
      </w:r>
      <w:r>
        <w:rPr>
          <w:rFonts w:ascii="Calibri"/>
          <w:w w:val="105"/>
        </w:rPr>
        <w:t>alternate of $141,600, the revised contract total will be </w:t>
      </w:r>
      <w:r>
        <w:rPr>
          <w:rFonts w:ascii="Calibri"/>
          <w:b/>
          <w:w w:val="105"/>
        </w:rPr>
        <w:t>$1,749,155</w:t>
      </w:r>
      <w:r>
        <w:rPr>
          <w:rFonts w:ascii="Calibri"/>
          <w:w w:val="105"/>
        </w:rPr>
        <w:t>.</w:t>
      </w:r>
    </w:p>
    <w:p>
      <w:pPr>
        <w:pStyle w:val="BodyText"/>
        <w:rPr>
          <w:rFonts w:ascii="Calibri"/>
        </w:rPr>
      </w:pPr>
    </w:p>
    <w:p>
      <w:pPr>
        <w:pStyle w:val="Heading6"/>
        <w:spacing w:line="268" w:lineRule="exact" w:before="1"/>
        <w:rPr>
          <w:rFonts w:ascii="Calibri"/>
        </w:rPr>
      </w:pPr>
      <w:r>
        <w:rPr>
          <w:rFonts w:ascii="Calibri"/>
        </w:rPr>
        <w:t>Next</w:t>
      </w:r>
      <w:r>
        <w:rPr>
          <w:rFonts w:ascii="Calibri"/>
          <w:spacing w:val="25"/>
        </w:rPr>
        <w:t> </w:t>
      </w:r>
      <w:r>
        <w:rPr>
          <w:rFonts w:ascii="Calibri"/>
          <w:spacing w:val="-2"/>
        </w:rPr>
        <w:t>Actions:</w:t>
      </w:r>
    </w:p>
    <w:p>
      <w:pPr>
        <w:pStyle w:val="BodyText"/>
        <w:ind w:left="792" w:right="358"/>
        <w:rPr>
          <w:rFonts w:ascii="Calibri"/>
        </w:rPr>
      </w:pPr>
      <w:r>
        <w:rPr>
          <w:rFonts w:ascii="Calibri"/>
          <w:w w:val="105"/>
        </w:rPr>
        <w:t>We</w:t>
      </w:r>
      <w:r>
        <w:rPr>
          <w:rFonts w:ascii="Calibri"/>
          <w:spacing w:val="-1"/>
          <w:w w:val="105"/>
        </w:rPr>
        <w:t> </w:t>
      </w:r>
      <w:r>
        <w:rPr>
          <w:rFonts w:ascii="Calibri"/>
          <w:w w:val="105"/>
        </w:rPr>
        <w:t>would like</w:t>
      </w:r>
      <w:r>
        <w:rPr>
          <w:rFonts w:ascii="Calibri"/>
          <w:spacing w:val="-1"/>
          <w:w w:val="105"/>
        </w:rPr>
        <w:t> </w:t>
      </w:r>
      <w:r>
        <w:rPr>
          <w:rFonts w:ascii="Calibri"/>
          <w:w w:val="105"/>
        </w:rPr>
        <w:t>to ask the Board of</w:t>
      </w:r>
      <w:r>
        <w:rPr>
          <w:rFonts w:ascii="Calibri"/>
          <w:spacing w:val="-1"/>
          <w:w w:val="105"/>
        </w:rPr>
        <w:t> </w:t>
      </w:r>
      <w:r>
        <w:rPr>
          <w:rFonts w:ascii="Calibri"/>
          <w:w w:val="105"/>
        </w:rPr>
        <w:t>Trustees</w:t>
      </w:r>
      <w:r>
        <w:rPr>
          <w:rFonts w:ascii="Calibri"/>
          <w:spacing w:val="-1"/>
          <w:w w:val="105"/>
        </w:rPr>
        <w:t> </w:t>
      </w:r>
      <w:r>
        <w:rPr>
          <w:rFonts w:ascii="Calibri"/>
          <w:w w:val="105"/>
        </w:rPr>
        <w:t>to authorize the Executive</w:t>
      </w:r>
      <w:r>
        <w:rPr>
          <w:rFonts w:ascii="Calibri"/>
          <w:spacing w:val="-1"/>
          <w:w w:val="105"/>
        </w:rPr>
        <w:t> </w:t>
      </w:r>
      <w:r>
        <w:rPr>
          <w:rFonts w:ascii="Calibri"/>
          <w:w w:val="105"/>
        </w:rPr>
        <w:t>Director</w:t>
      </w:r>
      <w:r>
        <w:rPr>
          <w:rFonts w:ascii="Calibri"/>
          <w:spacing w:val="-1"/>
          <w:w w:val="105"/>
        </w:rPr>
        <w:t> </w:t>
      </w:r>
      <w:r>
        <w:rPr>
          <w:rFonts w:ascii="Calibri"/>
          <w:w w:val="105"/>
        </w:rPr>
        <w:t>to</w:t>
      </w:r>
      <w:r>
        <w:rPr>
          <w:rFonts w:ascii="Calibri"/>
          <w:spacing w:val="-1"/>
          <w:w w:val="105"/>
        </w:rPr>
        <w:t> </w:t>
      </w:r>
      <w:r>
        <w:rPr>
          <w:rFonts w:ascii="Calibri"/>
          <w:w w:val="105"/>
        </w:rPr>
        <w:t>amend the</w:t>
      </w:r>
      <w:r>
        <w:rPr>
          <w:rFonts w:ascii="Calibri"/>
          <w:spacing w:val="-1"/>
          <w:w w:val="105"/>
        </w:rPr>
        <w:t> </w:t>
      </w:r>
      <w:r>
        <w:rPr>
          <w:rFonts w:ascii="Calibri"/>
          <w:w w:val="105"/>
        </w:rPr>
        <w:t>contract</w:t>
      </w:r>
      <w:r>
        <w:rPr>
          <w:rFonts w:ascii="Calibri"/>
          <w:spacing w:val="-1"/>
          <w:w w:val="105"/>
        </w:rPr>
        <w:t> </w:t>
      </w:r>
      <w:r>
        <w:rPr>
          <w:rFonts w:ascii="Calibri"/>
          <w:w w:val="105"/>
        </w:rPr>
        <w:t>for additional design services at a base cost of </w:t>
      </w:r>
      <w:r>
        <w:rPr>
          <w:rFonts w:ascii="Calibri"/>
          <w:b/>
          <w:w w:val="105"/>
        </w:rPr>
        <w:t>$104,950</w:t>
      </w:r>
      <w:r>
        <w:rPr>
          <w:rFonts w:ascii="Calibri"/>
          <w:w w:val="105"/>
        </w:rPr>
        <w:t>. Upon approval, the Library will issue the necessary document in accordance with the master contract terms.</w:t>
      </w:r>
    </w:p>
    <w:p>
      <w:pPr>
        <w:pStyle w:val="BodyText"/>
        <w:spacing w:after="0"/>
        <w:rPr>
          <w:rFonts w:ascii="Calibri"/>
        </w:rPr>
        <w:sectPr>
          <w:pgSz w:w="12240" w:h="15840"/>
          <w:pgMar w:top="540" w:bottom="280" w:left="360" w:right="360"/>
        </w:sect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spacing w:before="305"/>
        <w:rPr>
          <w:rFonts w:ascii="Calibri"/>
          <w:sz w:val="28"/>
        </w:rPr>
      </w:pPr>
    </w:p>
    <w:p>
      <w:pPr>
        <w:pStyle w:val="Heading3"/>
        <w:spacing w:line="480" w:lineRule="auto"/>
        <w:ind w:left="3920" w:right="1893" w:firstLine="866"/>
      </w:pPr>
      <w:r>
        <w:rPr/>
        <w:t>Operational Updates Communications</w:t>
      </w:r>
      <w:r>
        <w:rPr>
          <w:spacing w:val="-18"/>
        </w:rPr>
        <w:t> </w:t>
      </w:r>
      <w:r>
        <w:rPr/>
        <w:t>and</w:t>
      </w:r>
      <w:r>
        <w:rPr>
          <w:spacing w:val="-17"/>
        </w:rPr>
        <w:t> </w:t>
      </w:r>
      <w:r>
        <w:rPr/>
        <w:t>Engagement</w:t>
      </w:r>
    </w:p>
    <w:p>
      <w:pPr>
        <w:pStyle w:val="Heading3"/>
        <w:spacing w:after="0" w:line="480" w:lineRule="auto"/>
        <w:sectPr>
          <w:pgSz w:w="12240" w:h="15840"/>
          <w:pgMar w:top="1820" w:bottom="280" w:left="360" w:right="360"/>
        </w:sectPr>
      </w:pPr>
    </w:p>
    <w:p>
      <w:pPr>
        <w:spacing w:line="240" w:lineRule="auto"/>
        <w:ind w:left="1080" w:right="0" w:firstLine="0"/>
        <w:rPr>
          <w:rFonts w:ascii="Palatino Linotype"/>
          <w:sz w:val="20"/>
        </w:rPr>
      </w:pPr>
      <w:r>
        <w:rPr>
          <w:rFonts w:ascii="Palatino Linotype"/>
          <w:sz w:val="20"/>
        </w:rPr>
        <w:drawing>
          <wp:inline distT="0" distB="0" distL="0" distR="0">
            <wp:extent cx="5999015" cy="886777"/>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5999015" cy="886777"/>
                    </a:xfrm>
                    <a:prstGeom prst="rect">
                      <a:avLst/>
                    </a:prstGeom>
                  </pic:spPr>
                </pic:pic>
              </a:graphicData>
            </a:graphic>
          </wp:inline>
        </w:drawing>
      </w:r>
      <w:r>
        <w:rPr>
          <w:rFonts w:ascii="Palatino Linotype"/>
          <w:sz w:val="20"/>
        </w:rPr>
      </w:r>
    </w:p>
    <w:p>
      <w:pPr>
        <w:pStyle w:val="BodyText"/>
        <w:tabs>
          <w:tab w:pos="2160" w:val="left" w:leader="none"/>
        </w:tabs>
        <w:spacing w:before="256"/>
        <w:ind w:left="1080"/>
        <w:rPr>
          <w:rFonts w:ascii="Calibri"/>
        </w:rPr>
      </w:pPr>
      <w:bookmarkStart w:name="Northwest Jeffco Library Naming" w:id="5"/>
      <w:bookmarkEnd w:id="5"/>
      <w:r>
        <w:rPr/>
      </w:r>
      <w:r>
        <w:rPr>
          <w:rFonts w:ascii="Calibri"/>
          <w:spacing w:val="-5"/>
        </w:rPr>
        <w:t>TO:</w:t>
      </w:r>
      <w:r>
        <w:rPr>
          <w:rFonts w:ascii="Calibri"/>
        </w:rPr>
        <w:tab/>
        <w:t>Donna</w:t>
      </w:r>
      <w:r>
        <w:rPr>
          <w:rFonts w:ascii="Calibri"/>
          <w:spacing w:val="-8"/>
        </w:rPr>
        <w:t> </w:t>
      </w:r>
      <w:r>
        <w:rPr>
          <w:rFonts w:ascii="Calibri"/>
        </w:rPr>
        <w:t>Walker,</w:t>
      </w:r>
      <w:r>
        <w:rPr>
          <w:rFonts w:ascii="Calibri"/>
          <w:spacing w:val="-8"/>
        </w:rPr>
        <w:t> </w:t>
      </w:r>
      <w:r>
        <w:rPr>
          <w:rFonts w:ascii="Calibri"/>
        </w:rPr>
        <w:t>Executive</w:t>
      </w:r>
      <w:r>
        <w:rPr>
          <w:rFonts w:ascii="Calibri"/>
          <w:spacing w:val="-8"/>
        </w:rPr>
        <w:t> </w:t>
      </w:r>
      <w:r>
        <w:rPr>
          <w:rFonts w:ascii="Calibri"/>
          <w:spacing w:val="-2"/>
        </w:rPr>
        <w:t>Director</w:t>
      </w:r>
    </w:p>
    <w:p>
      <w:pPr>
        <w:pStyle w:val="BodyText"/>
        <w:rPr>
          <w:rFonts w:ascii="Calibri"/>
        </w:rPr>
      </w:pPr>
    </w:p>
    <w:p>
      <w:pPr>
        <w:pStyle w:val="BodyText"/>
        <w:tabs>
          <w:tab w:pos="2160" w:val="left" w:leader="none"/>
        </w:tabs>
        <w:spacing w:line="480" w:lineRule="auto"/>
        <w:ind w:left="1080" w:right="3995"/>
        <w:rPr>
          <w:rFonts w:ascii="Calibri"/>
        </w:rPr>
      </w:pPr>
      <w:r>
        <w:rPr>
          <w:rFonts w:ascii="Calibri"/>
          <w:spacing w:val="-2"/>
        </w:rPr>
        <w:t>FROM:</w:t>
      </w:r>
      <w:r>
        <w:rPr>
          <w:rFonts w:ascii="Calibri"/>
        </w:rPr>
        <w:tab/>
      </w:r>
      <w:r>
        <w:rPr>
          <w:rFonts w:ascii="Calibri"/>
          <w:spacing w:val="-49"/>
        </w:rPr>
        <w:t> </w:t>
      </w:r>
      <w:r>
        <w:rPr>
          <w:rFonts w:ascii="Calibri"/>
        </w:rPr>
        <w:t>Elise</w:t>
      </w:r>
      <w:r>
        <w:rPr>
          <w:rFonts w:ascii="Calibri"/>
          <w:spacing w:val="-7"/>
        </w:rPr>
        <w:t> </w:t>
      </w:r>
      <w:r>
        <w:rPr>
          <w:rFonts w:ascii="Calibri"/>
        </w:rPr>
        <w:t>Penington,</w:t>
      </w:r>
      <w:r>
        <w:rPr>
          <w:rFonts w:ascii="Calibri"/>
          <w:spacing w:val="-7"/>
        </w:rPr>
        <w:t> </w:t>
      </w:r>
      <w:r>
        <w:rPr>
          <w:rFonts w:ascii="Calibri"/>
        </w:rPr>
        <w:t>Director</w:t>
      </w:r>
      <w:r>
        <w:rPr>
          <w:rFonts w:ascii="Calibri"/>
          <w:spacing w:val="-6"/>
        </w:rPr>
        <w:t> </w:t>
      </w:r>
      <w:r>
        <w:rPr>
          <w:rFonts w:ascii="Calibri"/>
        </w:rPr>
        <w:t>of</w:t>
      </w:r>
      <w:r>
        <w:rPr>
          <w:rFonts w:ascii="Calibri"/>
          <w:spacing w:val="-7"/>
        </w:rPr>
        <w:t> </w:t>
      </w:r>
      <w:r>
        <w:rPr>
          <w:rFonts w:ascii="Calibri"/>
        </w:rPr>
        <w:t>Communications</w:t>
      </w:r>
      <w:r>
        <w:rPr>
          <w:rFonts w:ascii="Calibri"/>
          <w:spacing w:val="-7"/>
        </w:rPr>
        <w:t> </w:t>
      </w:r>
      <w:r>
        <w:rPr>
          <w:rFonts w:ascii="Calibri"/>
        </w:rPr>
        <w:t>&amp;</w:t>
      </w:r>
      <w:r>
        <w:rPr>
          <w:rFonts w:ascii="Calibri"/>
          <w:spacing w:val="-7"/>
        </w:rPr>
        <w:t> </w:t>
      </w:r>
      <w:r>
        <w:rPr>
          <w:rFonts w:ascii="Calibri"/>
        </w:rPr>
        <w:t>Engagement </w:t>
      </w:r>
      <w:r>
        <w:rPr>
          <w:rFonts w:ascii="Calibri"/>
          <w:spacing w:val="-2"/>
        </w:rPr>
        <w:t>DATE:</w:t>
      </w:r>
      <w:r>
        <w:rPr>
          <w:rFonts w:ascii="Calibri"/>
        </w:rPr>
        <w:tab/>
        <w:t>January 8, 2026</w:t>
      </w:r>
    </w:p>
    <w:p>
      <w:pPr>
        <w:pStyle w:val="BodyText"/>
        <w:tabs>
          <w:tab w:pos="2161" w:val="left" w:leader="none"/>
        </w:tabs>
        <w:spacing w:line="268" w:lineRule="exact"/>
        <w:ind w:left="1080"/>
        <w:rPr>
          <w:rFonts w:ascii="Calibri"/>
        </w:rPr>
      </w:pPr>
      <w:r>
        <w:rPr>
          <w:rFonts w:ascii="Calibri"/>
          <w:spacing w:val="-5"/>
        </w:rPr>
        <w:t>RE:</w:t>
      </w:r>
      <w:r>
        <w:rPr>
          <w:rFonts w:ascii="Calibri"/>
        </w:rPr>
        <w:tab/>
        <w:t>Northwest</w:t>
      </w:r>
      <w:r>
        <w:rPr>
          <w:rFonts w:ascii="Calibri"/>
          <w:spacing w:val="-7"/>
        </w:rPr>
        <w:t> </w:t>
      </w:r>
      <w:r>
        <w:rPr>
          <w:rFonts w:ascii="Calibri"/>
        </w:rPr>
        <w:t>Jeffco</w:t>
      </w:r>
      <w:r>
        <w:rPr>
          <w:rFonts w:ascii="Calibri"/>
          <w:spacing w:val="-7"/>
        </w:rPr>
        <w:t> </w:t>
      </w:r>
      <w:r>
        <w:rPr>
          <w:rFonts w:ascii="Calibri"/>
        </w:rPr>
        <w:t>Library</w:t>
      </w:r>
      <w:r>
        <w:rPr>
          <w:rFonts w:ascii="Calibri"/>
          <w:spacing w:val="-8"/>
        </w:rPr>
        <w:t> </w:t>
      </w:r>
      <w:r>
        <w:rPr>
          <w:rFonts w:ascii="Calibri"/>
        </w:rPr>
        <w:t>Naming</w:t>
      </w:r>
      <w:r>
        <w:rPr>
          <w:rFonts w:ascii="Calibri"/>
          <w:spacing w:val="-7"/>
        </w:rPr>
        <w:t> </w:t>
      </w:r>
      <w:r>
        <w:rPr>
          <w:rFonts w:ascii="Calibri"/>
          <w:spacing w:val="-2"/>
        </w:rPr>
        <w:t>Discussion</w:t>
      </w:r>
    </w:p>
    <w:p>
      <w:pPr>
        <w:pStyle w:val="BodyText"/>
        <w:rPr>
          <w:rFonts w:ascii="Calibri"/>
        </w:rPr>
      </w:pPr>
    </w:p>
    <w:p>
      <w:pPr>
        <w:pStyle w:val="BodyText"/>
        <w:spacing w:before="40"/>
        <w:rPr>
          <w:rFonts w:ascii="Calibri"/>
        </w:rPr>
      </w:pPr>
    </w:p>
    <w:p>
      <w:pPr>
        <w:pStyle w:val="Heading6"/>
        <w:ind w:left="1080"/>
        <w:rPr>
          <w:rFonts w:ascii="Calibri"/>
        </w:rPr>
      </w:pPr>
      <w:r>
        <w:rPr>
          <w:rFonts w:ascii="Calibri"/>
        </w:rPr>
        <w:t>Naming</w:t>
      </w:r>
      <w:r>
        <w:rPr>
          <w:rFonts w:ascii="Calibri"/>
          <w:spacing w:val="-9"/>
        </w:rPr>
        <w:t> </w:t>
      </w:r>
      <w:r>
        <w:rPr>
          <w:rFonts w:ascii="Calibri"/>
          <w:spacing w:val="-2"/>
        </w:rPr>
        <w:t>Background</w:t>
      </w:r>
    </w:p>
    <w:p>
      <w:pPr>
        <w:pStyle w:val="BodyText"/>
        <w:spacing w:line="276" w:lineRule="auto" w:before="40"/>
        <w:ind w:left="1079" w:right="962"/>
        <w:rPr>
          <w:rFonts w:ascii="Calibri"/>
        </w:rPr>
      </w:pPr>
      <w:r>
        <w:rPr>
          <w:rFonts w:ascii="Calibri"/>
        </w:rPr>
        <w:t>The naming process for the Northwest Jeffco Library has been progressing thoughtfully and deliberately since July 2025, following the steps laid out in our inaugural Library naming process. Following Board discussion in November, staff opted to delay Northwest Jeffco Library naming and consider additional names.</w:t>
      </w:r>
      <w:r>
        <w:rPr>
          <w:rFonts w:ascii="Calibri"/>
          <w:spacing w:val="-3"/>
        </w:rPr>
        <w:t> </w:t>
      </w:r>
      <w:r>
        <w:rPr>
          <w:rFonts w:ascii="Calibri"/>
        </w:rPr>
        <w:t>At</w:t>
      </w:r>
      <w:r>
        <w:rPr>
          <w:rFonts w:ascii="Calibri"/>
          <w:spacing w:val="-2"/>
        </w:rPr>
        <w:t> </w:t>
      </w:r>
      <w:r>
        <w:rPr>
          <w:rFonts w:ascii="Calibri"/>
        </w:rPr>
        <w:t>the</w:t>
      </w:r>
      <w:r>
        <w:rPr>
          <w:rFonts w:ascii="Calibri"/>
          <w:spacing w:val="-3"/>
        </w:rPr>
        <w:t> </w:t>
      </w:r>
      <w:r>
        <w:rPr>
          <w:rFonts w:ascii="Calibri"/>
        </w:rPr>
        <w:t>January</w:t>
      </w:r>
      <w:r>
        <w:rPr>
          <w:rFonts w:ascii="Calibri"/>
          <w:spacing w:val="-3"/>
        </w:rPr>
        <w:t> </w:t>
      </w:r>
      <w:r>
        <w:rPr>
          <w:rFonts w:ascii="Calibri"/>
        </w:rPr>
        <w:t>8</w:t>
      </w:r>
      <w:r>
        <w:rPr>
          <w:rFonts w:ascii="Calibri"/>
          <w:spacing w:val="-3"/>
        </w:rPr>
        <w:t> </w:t>
      </w:r>
      <w:r>
        <w:rPr>
          <w:rFonts w:ascii="Calibri"/>
        </w:rPr>
        <w:t>Special</w:t>
      </w:r>
      <w:r>
        <w:rPr>
          <w:rFonts w:ascii="Calibri"/>
          <w:spacing w:val="-3"/>
        </w:rPr>
        <w:t> </w:t>
      </w:r>
      <w:r>
        <w:rPr>
          <w:rFonts w:ascii="Calibri"/>
        </w:rPr>
        <w:t>Meeting,</w:t>
      </w:r>
      <w:r>
        <w:rPr>
          <w:rFonts w:ascii="Calibri"/>
          <w:spacing w:val="-3"/>
        </w:rPr>
        <w:t> </w:t>
      </w:r>
      <w:r>
        <w:rPr>
          <w:rFonts w:ascii="Calibri"/>
        </w:rPr>
        <w:t>staff</w:t>
      </w:r>
      <w:r>
        <w:rPr>
          <w:rFonts w:ascii="Calibri"/>
          <w:spacing w:val="-3"/>
        </w:rPr>
        <w:t> </w:t>
      </w:r>
      <w:r>
        <w:rPr>
          <w:rFonts w:ascii="Calibri"/>
        </w:rPr>
        <w:t>will</w:t>
      </w:r>
      <w:r>
        <w:rPr>
          <w:rFonts w:ascii="Calibri"/>
          <w:spacing w:val="-2"/>
        </w:rPr>
        <w:t> </w:t>
      </w:r>
      <w:r>
        <w:rPr>
          <w:rFonts w:ascii="Calibri"/>
        </w:rPr>
        <w:t>bring</w:t>
      </w:r>
      <w:r>
        <w:rPr>
          <w:rFonts w:ascii="Calibri"/>
          <w:spacing w:val="-3"/>
        </w:rPr>
        <w:t> </w:t>
      </w:r>
      <w:r>
        <w:rPr>
          <w:rFonts w:ascii="Calibri"/>
        </w:rPr>
        <w:t>forward</w:t>
      </w:r>
      <w:r>
        <w:rPr>
          <w:rFonts w:ascii="Calibri"/>
          <w:spacing w:val="-2"/>
        </w:rPr>
        <w:t> </w:t>
      </w:r>
      <w:r>
        <w:rPr>
          <w:rFonts w:ascii="Calibri"/>
        </w:rPr>
        <w:t>new</w:t>
      </w:r>
      <w:r>
        <w:rPr>
          <w:rFonts w:ascii="Calibri"/>
          <w:spacing w:val="-3"/>
        </w:rPr>
        <w:t> </w:t>
      </w:r>
      <w:r>
        <w:rPr>
          <w:rFonts w:ascii="Calibri"/>
        </w:rPr>
        <w:t>name</w:t>
      </w:r>
      <w:r>
        <w:rPr>
          <w:rFonts w:ascii="Calibri"/>
          <w:spacing w:val="-3"/>
        </w:rPr>
        <w:t> </w:t>
      </w:r>
      <w:r>
        <w:rPr>
          <w:rFonts w:ascii="Calibri"/>
        </w:rPr>
        <w:t>recommendations</w:t>
      </w:r>
      <w:r>
        <w:rPr>
          <w:rFonts w:ascii="Calibri"/>
          <w:spacing w:val="-3"/>
        </w:rPr>
        <w:t> </w:t>
      </w:r>
      <w:r>
        <w:rPr>
          <w:rFonts w:ascii="Calibri"/>
        </w:rPr>
        <w:t>for</w:t>
      </w:r>
      <w:r>
        <w:rPr>
          <w:rFonts w:ascii="Calibri"/>
          <w:spacing w:val="-3"/>
        </w:rPr>
        <w:t> </w:t>
      </w:r>
      <w:r>
        <w:rPr>
          <w:rFonts w:ascii="Calibri"/>
        </w:rPr>
        <w:t>Board discussion and feedback.</w:t>
      </w:r>
    </w:p>
    <w:p>
      <w:pPr>
        <w:pStyle w:val="BodyText"/>
        <w:spacing w:before="40"/>
        <w:rPr>
          <w:rFonts w:ascii="Calibri"/>
        </w:rPr>
      </w:pPr>
    </w:p>
    <w:p>
      <w:pPr>
        <w:pStyle w:val="Heading6"/>
        <w:ind w:left="1079"/>
        <w:rPr>
          <w:rFonts w:ascii="Calibri"/>
        </w:rPr>
      </w:pPr>
      <w:r>
        <w:rPr>
          <w:rFonts w:ascii="Calibri"/>
        </w:rPr>
        <w:t>Next</w:t>
      </w:r>
      <w:r>
        <w:rPr>
          <w:rFonts w:ascii="Calibri"/>
          <w:spacing w:val="-6"/>
        </w:rPr>
        <w:t> </w:t>
      </w:r>
      <w:r>
        <w:rPr>
          <w:rFonts w:ascii="Calibri"/>
          <w:spacing w:val="-2"/>
        </w:rPr>
        <w:t>Steps</w:t>
      </w:r>
    </w:p>
    <w:p>
      <w:pPr>
        <w:pStyle w:val="BodyText"/>
        <w:spacing w:line="276" w:lineRule="auto" w:before="41"/>
        <w:ind w:left="1079" w:right="962"/>
        <w:rPr>
          <w:rFonts w:ascii="Calibri"/>
        </w:rPr>
      </w:pPr>
      <w:r>
        <w:rPr>
          <w:rFonts w:ascii="Calibri"/>
        </w:rPr>
        <w:t>Staff</w:t>
      </w:r>
      <w:r>
        <w:rPr>
          <w:rFonts w:ascii="Calibri"/>
          <w:spacing w:val="-3"/>
        </w:rPr>
        <w:t> </w:t>
      </w:r>
      <w:r>
        <w:rPr>
          <w:rFonts w:ascii="Calibri"/>
        </w:rPr>
        <w:t>will</w:t>
      </w:r>
      <w:r>
        <w:rPr>
          <w:rFonts w:ascii="Calibri"/>
          <w:spacing w:val="-2"/>
        </w:rPr>
        <w:t> </w:t>
      </w:r>
      <w:r>
        <w:rPr>
          <w:rFonts w:ascii="Calibri"/>
        </w:rPr>
        <w:t>incorporate</w:t>
      </w:r>
      <w:r>
        <w:rPr>
          <w:rFonts w:ascii="Calibri"/>
          <w:spacing w:val="-3"/>
        </w:rPr>
        <w:t> </w:t>
      </w:r>
      <w:r>
        <w:rPr>
          <w:rFonts w:ascii="Calibri"/>
        </w:rPr>
        <w:t>Board</w:t>
      </w:r>
      <w:r>
        <w:rPr>
          <w:rFonts w:ascii="Calibri"/>
          <w:spacing w:val="-3"/>
        </w:rPr>
        <w:t> </w:t>
      </w:r>
      <w:r>
        <w:rPr>
          <w:rFonts w:ascii="Calibri"/>
        </w:rPr>
        <w:t>feedback</w:t>
      </w:r>
      <w:r>
        <w:rPr>
          <w:rFonts w:ascii="Calibri"/>
          <w:spacing w:val="-2"/>
        </w:rPr>
        <w:t> </w:t>
      </w:r>
      <w:r>
        <w:rPr>
          <w:rFonts w:ascii="Calibri"/>
        </w:rPr>
        <w:t>before</w:t>
      </w:r>
      <w:r>
        <w:rPr>
          <w:rFonts w:ascii="Calibri"/>
          <w:spacing w:val="-3"/>
        </w:rPr>
        <w:t> </w:t>
      </w:r>
      <w:r>
        <w:rPr>
          <w:rFonts w:ascii="Calibri"/>
        </w:rPr>
        <w:t>bringing this</w:t>
      </w:r>
      <w:r>
        <w:rPr>
          <w:rFonts w:ascii="Calibri"/>
          <w:spacing w:val="-3"/>
        </w:rPr>
        <w:t> </w:t>
      </w:r>
      <w:r>
        <w:rPr>
          <w:rFonts w:ascii="Calibri"/>
        </w:rPr>
        <w:t>item</w:t>
      </w:r>
      <w:r>
        <w:rPr>
          <w:rFonts w:ascii="Calibri"/>
          <w:spacing w:val="-2"/>
        </w:rPr>
        <w:t> </w:t>
      </w:r>
      <w:r>
        <w:rPr>
          <w:rFonts w:ascii="Calibri"/>
        </w:rPr>
        <w:t>back</w:t>
      </w:r>
      <w:r>
        <w:rPr>
          <w:rFonts w:ascii="Calibri"/>
          <w:spacing w:val="-2"/>
        </w:rPr>
        <w:t> </w:t>
      </w:r>
      <w:r>
        <w:rPr>
          <w:rFonts w:ascii="Calibri"/>
        </w:rPr>
        <w:t>to</w:t>
      </w:r>
      <w:r>
        <w:rPr>
          <w:rFonts w:ascii="Calibri"/>
          <w:spacing w:val="-3"/>
        </w:rPr>
        <w:t> </w:t>
      </w:r>
      <w:r>
        <w:rPr>
          <w:rFonts w:ascii="Calibri"/>
        </w:rPr>
        <w:t>the</w:t>
      </w:r>
      <w:r>
        <w:rPr>
          <w:rFonts w:ascii="Calibri"/>
          <w:spacing w:val="-3"/>
        </w:rPr>
        <w:t> </w:t>
      </w:r>
      <w:r>
        <w:rPr>
          <w:rFonts w:ascii="Calibri"/>
        </w:rPr>
        <w:t>Board</w:t>
      </w:r>
      <w:r>
        <w:rPr>
          <w:rFonts w:ascii="Calibri"/>
          <w:spacing w:val="-3"/>
        </w:rPr>
        <w:t> </w:t>
      </w:r>
      <w:r>
        <w:rPr>
          <w:rFonts w:ascii="Calibri"/>
        </w:rPr>
        <w:t>for</w:t>
      </w:r>
      <w:r>
        <w:rPr>
          <w:rFonts w:ascii="Calibri"/>
          <w:spacing w:val="-3"/>
        </w:rPr>
        <w:t> </w:t>
      </w:r>
      <w:r>
        <w:rPr>
          <w:rFonts w:ascii="Calibri"/>
        </w:rPr>
        <w:t>a</w:t>
      </w:r>
      <w:r>
        <w:rPr>
          <w:rFonts w:ascii="Calibri"/>
          <w:spacing w:val="-3"/>
        </w:rPr>
        <w:t> </w:t>
      </w:r>
      <w:r>
        <w:rPr>
          <w:rFonts w:ascii="Calibri"/>
        </w:rPr>
        <w:t>potential</w:t>
      </w:r>
      <w:r>
        <w:rPr>
          <w:rFonts w:ascii="Calibri"/>
          <w:spacing w:val="-3"/>
        </w:rPr>
        <w:t> </w:t>
      </w:r>
      <w:r>
        <w:rPr>
          <w:rFonts w:ascii="Calibri"/>
        </w:rPr>
        <w:t>vote</w:t>
      </w:r>
      <w:r>
        <w:rPr>
          <w:rFonts w:ascii="Calibri"/>
          <w:spacing w:val="-2"/>
        </w:rPr>
        <w:t> </w:t>
      </w:r>
      <w:r>
        <w:rPr>
          <w:rFonts w:ascii="Calibri"/>
        </w:rPr>
        <w:t>on Jan. 15, 2026.</w:t>
      </w:r>
    </w:p>
    <w:p>
      <w:pPr>
        <w:pStyle w:val="BodyText"/>
        <w:spacing w:before="40"/>
        <w:rPr>
          <w:rFonts w:ascii="Calibri"/>
        </w:rPr>
      </w:pPr>
    </w:p>
    <w:p>
      <w:pPr>
        <w:pStyle w:val="BodyText"/>
        <w:spacing w:before="1"/>
        <w:ind w:left="1079"/>
        <w:rPr>
          <w:rFonts w:ascii="Calibri"/>
        </w:rPr>
      </w:pPr>
      <w:r>
        <w:rPr>
          <w:rFonts w:ascii="Calibri"/>
        </w:rPr>
        <w:t>We</w:t>
      </w:r>
      <w:r>
        <w:rPr>
          <w:rFonts w:ascii="Calibri"/>
          <w:spacing w:val="-6"/>
        </w:rPr>
        <w:t> </w:t>
      </w:r>
      <w:r>
        <w:rPr>
          <w:rFonts w:ascii="Calibri"/>
        </w:rPr>
        <w:t>appreciate</w:t>
      </w:r>
      <w:r>
        <w:rPr>
          <w:rFonts w:ascii="Calibri"/>
          <w:spacing w:val="-6"/>
        </w:rPr>
        <w:t> </w:t>
      </w:r>
      <w:r>
        <w:rPr>
          <w:rFonts w:ascii="Calibri"/>
        </w:rPr>
        <w:t>your</w:t>
      </w:r>
      <w:r>
        <w:rPr>
          <w:rFonts w:ascii="Calibri"/>
          <w:spacing w:val="-6"/>
        </w:rPr>
        <w:t> </w:t>
      </w:r>
      <w:r>
        <w:rPr>
          <w:rFonts w:ascii="Calibri"/>
        </w:rPr>
        <w:t>time</w:t>
      </w:r>
      <w:r>
        <w:rPr>
          <w:rFonts w:ascii="Calibri"/>
          <w:spacing w:val="-5"/>
        </w:rPr>
        <w:t> </w:t>
      </w:r>
      <w:r>
        <w:rPr>
          <w:rFonts w:ascii="Calibri"/>
        </w:rPr>
        <w:t>and</w:t>
      </w:r>
      <w:r>
        <w:rPr>
          <w:rFonts w:ascii="Calibri"/>
          <w:spacing w:val="-5"/>
        </w:rPr>
        <w:t> </w:t>
      </w:r>
      <w:r>
        <w:rPr>
          <w:rFonts w:ascii="Calibri"/>
        </w:rPr>
        <w:t>consideration,</w:t>
      </w:r>
      <w:r>
        <w:rPr>
          <w:rFonts w:ascii="Calibri"/>
          <w:spacing w:val="-5"/>
        </w:rPr>
        <w:t> </w:t>
      </w:r>
      <w:r>
        <w:rPr>
          <w:rFonts w:ascii="Calibri"/>
        </w:rPr>
        <w:t>and</w:t>
      </w:r>
      <w:r>
        <w:rPr>
          <w:rFonts w:ascii="Calibri"/>
          <w:spacing w:val="-6"/>
        </w:rPr>
        <w:t> </w:t>
      </w:r>
      <w:r>
        <w:rPr>
          <w:rFonts w:ascii="Calibri"/>
        </w:rPr>
        <w:t>we</w:t>
      </w:r>
      <w:r>
        <w:rPr>
          <w:rFonts w:ascii="Calibri"/>
          <w:spacing w:val="-5"/>
        </w:rPr>
        <w:t> </w:t>
      </w:r>
      <w:r>
        <w:rPr>
          <w:rFonts w:ascii="Calibri"/>
        </w:rPr>
        <w:t>look</w:t>
      </w:r>
      <w:r>
        <w:rPr>
          <w:rFonts w:ascii="Calibri"/>
          <w:spacing w:val="-6"/>
        </w:rPr>
        <w:t> </w:t>
      </w:r>
      <w:r>
        <w:rPr>
          <w:rFonts w:ascii="Calibri"/>
        </w:rPr>
        <w:t>forward</w:t>
      </w:r>
      <w:r>
        <w:rPr>
          <w:rFonts w:ascii="Calibri"/>
          <w:spacing w:val="-6"/>
        </w:rPr>
        <w:t> </w:t>
      </w:r>
      <w:r>
        <w:rPr>
          <w:rFonts w:ascii="Calibri"/>
        </w:rPr>
        <w:t>to</w:t>
      </w:r>
      <w:r>
        <w:rPr>
          <w:rFonts w:ascii="Calibri"/>
          <w:spacing w:val="-5"/>
        </w:rPr>
        <w:t> </w:t>
      </w:r>
      <w:r>
        <w:rPr>
          <w:rFonts w:ascii="Calibri"/>
        </w:rPr>
        <w:t>the</w:t>
      </w:r>
      <w:r>
        <w:rPr>
          <w:rFonts w:ascii="Calibri"/>
          <w:spacing w:val="-5"/>
        </w:rPr>
        <w:t> </w:t>
      </w:r>
      <w:r>
        <w:rPr>
          <w:rFonts w:ascii="Calibri"/>
          <w:spacing w:val="-2"/>
        </w:rPr>
        <w:t>discussion.</w:t>
      </w:r>
    </w:p>
    <w:p>
      <w:pPr>
        <w:pStyle w:val="BodyText"/>
        <w:spacing w:after="0"/>
        <w:rPr>
          <w:rFonts w:ascii="Calibri"/>
        </w:rPr>
        <w:sectPr>
          <w:pgSz w:w="12240" w:h="15840"/>
          <w:pgMar w:top="720" w:bottom="280" w:left="360" w:right="360"/>
        </w:sect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rPr>
          <w:rFonts w:ascii="Calibri"/>
          <w:sz w:val="28"/>
        </w:rPr>
      </w:pPr>
    </w:p>
    <w:p>
      <w:pPr>
        <w:pStyle w:val="BodyText"/>
        <w:spacing w:before="305"/>
        <w:rPr>
          <w:rFonts w:ascii="Calibri"/>
          <w:sz w:val="28"/>
        </w:rPr>
      </w:pPr>
    </w:p>
    <w:p>
      <w:pPr>
        <w:pStyle w:val="Heading3"/>
        <w:ind w:right="1657"/>
        <w:jc w:val="center"/>
      </w:pPr>
      <w:r>
        <w:rPr/>
        <w:t>Board</w:t>
      </w:r>
      <w:r>
        <w:rPr>
          <w:spacing w:val="-9"/>
        </w:rPr>
        <w:t> </w:t>
      </w:r>
      <w:r>
        <w:rPr>
          <w:spacing w:val="-2"/>
        </w:rPr>
        <w:t>Governance</w:t>
      </w:r>
    </w:p>
    <w:p>
      <w:pPr>
        <w:pStyle w:val="Heading3"/>
        <w:spacing w:after="0"/>
        <w:jc w:val="center"/>
        <w:sectPr>
          <w:pgSz w:w="12240" w:h="15840"/>
          <w:pgMar w:top="1820" w:bottom="280" w:left="360" w:right="360"/>
        </w:sectPr>
      </w:pPr>
    </w:p>
    <w:p>
      <w:pPr>
        <w:spacing w:line="240" w:lineRule="auto"/>
        <w:ind w:left="1080" w:right="0" w:firstLine="0"/>
        <w:rPr>
          <w:rFonts w:ascii="Palatino Linotype"/>
          <w:sz w:val="20"/>
        </w:rPr>
      </w:pPr>
      <w:r>
        <w:rPr>
          <w:rFonts w:ascii="Palatino Linotype"/>
          <w:sz w:val="20"/>
        </w:rPr>
        <w:drawing>
          <wp:inline distT="0" distB="0" distL="0" distR="0">
            <wp:extent cx="5999015" cy="886777"/>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5999015" cy="886777"/>
                    </a:xfrm>
                    <a:prstGeom prst="rect">
                      <a:avLst/>
                    </a:prstGeom>
                  </pic:spPr>
                </pic:pic>
              </a:graphicData>
            </a:graphic>
          </wp:inline>
        </w:drawing>
      </w:r>
      <w:r>
        <w:rPr>
          <w:rFonts w:ascii="Palatino Linotype"/>
          <w:sz w:val="20"/>
        </w:rPr>
      </w:r>
    </w:p>
    <w:p>
      <w:pPr>
        <w:pStyle w:val="BodyText"/>
        <w:rPr>
          <w:rFonts w:ascii="Palatino Linotype"/>
          <w:b/>
          <w:sz w:val="24"/>
        </w:rPr>
      </w:pPr>
    </w:p>
    <w:p>
      <w:pPr>
        <w:pStyle w:val="BodyText"/>
        <w:spacing w:before="92"/>
        <w:rPr>
          <w:rFonts w:ascii="Palatino Linotype"/>
          <w:b/>
          <w:sz w:val="24"/>
        </w:rPr>
      </w:pPr>
    </w:p>
    <w:p>
      <w:pPr>
        <w:tabs>
          <w:tab w:pos="2160" w:val="left" w:leader="none"/>
        </w:tabs>
        <w:spacing w:line="480" w:lineRule="auto" w:before="0"/>
        <w:ind w:left="1080" w:right="6066" w:firstLine="0"/>
        <w:jc w:val="both"/>
        <w:rPr>
          <w:rFonts w:ascii="Calibri"/>
          <w:sz w:val="24"/>
        </w:rPr>
      </w:pPr>
      <w:bookmarkStart w:name="Sunshine Resolution" w:id="6"/>
      <w:bookmarkEnd w:id="6"/>
      <w:r>
        <w:rPr/>
      </w:r>
      <w:r>
        <w:rPr>
          <w:rFonts w:ascii="Calibri"/>
          <w:spacing w:val="-4"/>
          <w:sz w:val="24"/>
        </w:rPr>
        <w:t>TO:</w:t>
      </w:r>
      <w:r>
        <w:rPr>
          <w:rFonts w:ascii="Calibri"/>
          <w:sz w:val="24"/>
        </w:rPr>
        <w:tab/>
        <w:t>Donna</w:t>
      </w:r>
      <w:r>
        <w:rPr>
          <w:rFonts w:ascii="Calibri"/>
          <w:spacing w:val="-12"/>
          <w:sz w:val="24"/>
        </w:rPr>
        <w:t> </w:t>
      </w:r>
      <w:r>
        <w:rPr>
          <w:rFonts w:ascii="Calibri"/>
          <w:sz w:val="24"/>
        </w:rPr>
        <w:t>Walker,</w:t>
      </w:r>
      <w:r>
        <w:rPr>
          <w:rFonts w:ascii="Calibri"/>
          <w:spacing w:val="-12"/>
          <w:sz w:val="24"/>
        </w:rPr>
        <w:t> </w:t>
      </w:r>
      <w:r>
        <w:rPr>
          <w:rFonts w:ascii="Calibri"/>
          <w:sz w:val="24"/>
        </w:rPr>
        <w:t>Executive</w:t>
      </w:r>
      <w:r>
        <w:rPr>
          <w:rFonts w:ascii="Calibri"/>
          <w:spacing w:val="-12"/>
          <w:sz w:val="24"/>
        </w:rPr>
        <w:t> </w:t>
      </w:r>
      <w:r>
        <w:rPr>
          <w:rFonts w:ascii="Calibri"/>
          <w:sz w:val="24"/>
        </w:rPr>
        <w:t>Director FROM:</w:t>
      </w:r>
      <w:r>
        <w:rPr>
          <w:rFonts w:ascii="Calibri"/>
          <w:spacing w:val="80"/>
          <w:sz w:val="24"/>
        </w:rPr>
        <w:t> </w:t>
      </w:r>
      <w:r>
        <w:rPr>
          <w:rFonts w:ascii="Calibri"/>
          <w:sz w:val="24"/>
        </w:rPr>
        <w:t>Amber</w:t>
      </w:r>
      <w:r>
        <w:rPr>
          <w:rFonts w:ascii="Calibri"/>
          <w:spacing w:val="-4"/>
          <w:sz w:val="24"/>
        </w:rPr>
        <w:t> </w:t>
      </w:r>
      <w:r>
        <w:rPr>
          <w:rFonts w:ascii="Calibri"/>
          <w:sz w:val="24"/>
        </w:rPr>
        <w:t>Fisher,</w:t>
      </w:r>
      <w:r>
        <w:rPr>
          <w:rFonts w:ascii="Calibri"/>
          <w:spacing w:val="-4"/>
          <w:sz w:val="24"/>
        </w:rPr>
        <w:t> </w:t>
      </w:r>
      <w:r>
        <w:rPr>
          <w:rFonts w:ascii="Calibri"/>
          <w:sz w:val="24"/>
        </w:rPr>
        <w:t>Executive</w:t>
      </w:r>
      <w:r>
        <w:rPr>
          <w:rFonts w:ascii="Calibri"/>
          <w:spacing w:val="-4"/>
          <w:sz w:val="24"/>
        </w:rPr>
        <w:t> </w:t>
      </w:r>
      <w:r>
        <w:rPr>
          <w:rFonts w:ascii="Calibri"/>
          <w:sz w:val="24"/>
        </w:rPr>
        <w:t>Assistant DATE:</w:t>
      </w:r>
      <w:r>
        <w:rPr>
          <w:rFonts w:ascii="Calibri"/>
          <w:spacing w:val="80"/>
          <w:sz w:val="24"/>
        </w:rPr>
        <w:t>   </w:t>
      </w:r>
      <w:r>
        <w:rPr>
          <w:rFonts w:ascii="Calibri"/>
          <w:sz w:val="24"/>
        </w:rPr>
        <w:t>January 8, 2026</w:t>
      </w:r>
    </w:p>
    <w:p>
      <w:pPr>
        <w:tabs>
          <w:tab w:pos="2160" w:val="left" w:leader="none"/>
        </w:tabs>
        <w:spacing w:before="0"/>
        <w:ind w:left="1080" w:right="0" w:firstLine="0"/>
        <w:jc w:val="both"/>
        <w:rPr>
          <w:rFonts w:ascii="Calibri" w:hAnsi="Calibri"/>
          <w:sz w:val="24"/>
        </w:rPr>
      </w:pPr>
      <w:r>
        <w:rPr>
          <w:rFonts w:ascii="Calibri" w:hAnsi="Calibri"/>
          <w:spacing w:val="-5"/>
          <w:sz w:val="24"/>
        </w:rPr>
        <w:t>RE:</w:t>
      </w:r>
      <w:r>
        <w:rPr>
          <w:rFonts w:ascii="Calibri" w:hAnsi="Calibri"/>
          <w:sz w:val="24"/>
        </w:rPr>
        <w:tab/>
        <w:t>Resolution</w:t>
      </w:r>
      <w:r>
        <w:rPr>
          <w:rFonts w:ascii="Calibri" w:hAnsi="Calibri"/>
          <w:spacing w:val="-5"/>
          <w:sz w:val="24"/>
        </w:rPr>
        <w:t> </w:t>
      </w:r>
      <w:r>
        <w:rPr>
          <w:rFonts w:ascii="Calibri" w:hAnsi="Calibri"/>
          <w:sz w:val="24"/>
        </w:rPr>
        <w:t>No.</w:t>
      </w:r>
      <w:r>
        <w:rPr>
          <w:rFonts w:ascii="Calibri" w:hAnsi="Calibri"/>
          <w:spacing w:val="-1"/>
          <w:sz w:val="24"/>
        </w:rPr>
        <w:t> </w:t>
      </w:r>
      <w:r>
        <w:rPr>
          <w:rFonts w:ascii="Calibri" w:hAnsi="Calibri"/>
          <w:sz w:val="24"/>
        </w:rPr>
        <w:t>LB-01-15-26</w:t>
      </w:r>
      <w:r>
        <w:rPr>
          <w:rFonts w:ascii="Calibri" w:hAnsi="Calibri"/>
          <w:spacing w:val="-2"/>
          <w:sz w:val="24"/>
        </w:rPr>
        <w:t> </w:t>
      </w:r>
      <w:r>
        <w:rPr>
          <w:rFonts w:ascii="Calibri" w:hAnsi="Calibri"/>
          <w:sz w:val="24"/>
        </w:rPr>
        <w:t>“Sunshine</w:t>
      </w:r>
      <w:r>
        <w:rPr>
          <w:rFonts w:ascii="Calibri" w:hAnsi="Calibri"/>
          <w:spacing w:val="-1"/>
          <w:sz w:val="24"/>
        </w:rPr>
        <w:t> </w:t>
      </w:r>
      <w:r>
        <w:rPr>
          <w:rFonts w:ascii="Calibri" w:hAnsi="Calibri"/>
          <w:spacing w:val="-2"/>
          <w:sz w:val="24"/>
        </w:rPr>
        <w:t>Resolution”</w:t>
      </w:r>
    </w:p>
    <w:p>
      <w:pPr>
        <w:pStyle w:val="BodyText"/>
        <w:spacing w:before="292"/>
        <w:rPr>
          <w:rFonts w:ascii="Calibri"/>
          <w:sz w:val="24"/>
        </w:rPr>
      </w:pPr>
    </w:p>
    <w:p>
      <w:pPr>
        <w:spacing w:before="0"/>
        <w:ind w:left="1080" w:right="962" w:firstLine="0"/>
        <w:jc w:val="left"/>
        <w:rPr>
          <w:rFonts w:ascii="Calibri"/>
          <w:sz w:val="24"/>
        </w:rPr>
      </w:pPr>
      <w:r>
        <w:rPr>
          <w:rFonts w:ascii="Calibri"/>
          <w:color w:val="323232"/>
          <w:sz w:val="24"/>
        </w:rPr>
        <w:t>The Library Board of Trustees adopts a resolution annually at their January Board meeting in compliance</w:t>
      </w:r>
      <w:r>
        <w:rPr>
          <w:rFonts w:ascii="Calibri"/>
          <w:color w:val="323232"/>
          <w:spacing w:val="-4"/>
          <w:sz w:val="24"/>
        </w:rPr>
        <w:t> </w:t>
      </w:r>
      <w:r>
        <w:rPr>
          <w:rFonts w:ascii="Calibri"/>
          <w:color w:val="323232"/>
          <w:sz w:val="24"/>
        </w:rPr>
        <w:t>with</w:t>
      </w:r>
      <w:r>
        <w:rPr>
          <w:rFonts w:ascii="Calibri"/>
          <w:color w:val="323232"/>
          <w:spacing w:val="-4"/>
          <w:sz w:val="24"/>
        </w:rPr>
        <w:t> </w:t>
      </w:r>
      <w:r>
        <w:rPr>
          <w:rFonts w:ascii="Calibri"/>
          <w:color w:val="323232"/>
          <w:sz w:val="24"/>
        </w:rPr>
        <w:t>C.R.S.</w:t>
      </w:r>
      <w:r>
        <w:rPr>
          <w:rFonts w:ascii="Calibri"/>
          <w:color w:val="323232"/>
          <w:spacing w:val="-4"/>
          <w:sz w:val="24"/>
        </w:rPr>
        <w:t> </w:t>
      </w:r>
      <w:r>
        <w:rPr>
          <w:rFonts w:ascii="Calibri"/>
          <w:color w:val="323232"/>
          <w:sz w:val="24"/>
        </w:rPr>
        <w:t>24-6-402,</w:t>
      </w:r>
      <w:r>
        <w:rPr>
          <w:rFonts w:ascii="Calibri"/>
          <w:color w:val="323232"/>
          <w:spacing w:val="-2"/>
          <w:sz w:val="24"/>
        </w:rPr>
        <w:t> </w:t>
      </w:r>
      <w:r>
        <w:rPr>
          <w:rFonts w:ascii="Calibri"/>
          <w:color w:val="323232"/>
          <w:sz w:val="24"/>
        </w:rPr>
        <w:t>the</w:t>
      </w:r>
      <w:r>
        <w:rPr>
          <w:rFonts w:ascii="Calibri"/>
          <w:color w:val="323232"/>
          <w:spacing w:val="-2"/>
          <w:sz w:val="24"/>
        </w:rPr>
        <w:t> </w:t>
      </w:r>
      <w:r>
        <w:rPr>
          <w:rFonts w:ascii="Calibri"/>
          <w:color w:val="323232"/>
          <w:sz w:val="24"/>
        </w:rPr>
        <w:t>Colorado</w:t>
      </w:r>
      <w:r>
        <w:rPr>
          <w:rFonts w:ascii="Calibri"/>
          <w:color w:val="323232"/>
          <w:spacing w:val="-4"/>
          <w:sz w:val="24"/>
        </w:rPr>
        <w:t> </w:t>
      </w:r>
      <w:r>
        <w:rPr>
          <w:rFonts w:ascii="Calibri"/>
          <w:color w:val="323232"/>
          <w:sz w:val="24"/>
        </w:rPr>
        <w:t>Open</w:t>
      </w:r>
      <w:r>
        <w:rPr>
          <w:rFonts w:ascii="Calibri"/>
          <w:color w:val="323232"/>
          <w:spacing w:val="-4"/>
          <w:sz w:val="24"/>
        </w:rPr>
        <w:t> </w:t>
      </w:r>
      <w:r>
        <w:rPr>
          <w:rFonts w:ascii="Calibri"/>
          <w:color w:val="323232"/>
          <w:sz w:val="24"/>
        </w:rPr>
        <w:t>Meetings</w:t>
      </w:r>
      <w:r>
        <w:rPr>
          <w:rFonts w:ascii="Calibri"/>
          <w:color w:val="323232"/>
          <w:spacing w:val="-4"/>
          <w:sz w:val="24"/>
        </w:rPr>
        <w:t> </w:t>
      </w:r>
      <w:r>
        <w:rPr>
          <w:rFonts w:ascii="Calibri"/>
          <w:color w:val="323232"/>
          <w:sz w:val="24"/>
        </w:rPr>
        <w:t>or</w:t>
      </w:r>
      <w:r>
        <w:rPr>
          <w:rFonts w:ascii="Calibri"/>
          <w:color w:val="323232"/>
          <w:spacing w:val="-4"/>
          <w:sz w:val="24"/>
        </w:rPr>
        <w:t> </w:t>
      </w:r>
      <w:r>
        <w:rPr>
          <w:rFonts w:ascii="Calibri"/>
          <w:color w:val="323232"/>
          <w:sz w:val="24"/>
        </w:rPr>
        <w:t>Sunshine</w:t>
      </w:r>
      <w:r>
        <w:rPr>
          <w:rFonts w:ascii="Calibri"/>
          <w:color w:val="323232"/>
          <w:spacing w:val="-4"/>
          <w:sz w:val="24"/>
        </w:rPr>
        <w:t> </w:t>
      </w:r>
      <w:r>
        <w:rPr>
          <w:rFonts w:ascii="Calibri"/>
          <w:color w:val="323232"/>
          <w:sz w:val="24"/>
        </w:rPr>
        <w:t>law,</w:t>
      </w:r>
      <w:r>
        <w:rPr>
          <w:rFonts w:ascii="Calibri"/>
          <w:color w:val="323232"/>
          <w:spacing w:val="-4"/>
          <w:sz w:val="24"/>
        </w:rPr>
        <w:t> </w:t>
      </w:r>
      <w:r>
        <w:rPr>
          <w:rFonts w:ascii="Calibri"/>
          <w:color w:val="323232"/>
          <w:sz w:val="24"/>
        </w:rPr>
        <w:t>which</w:t>
      </w:r>
      <w:r>
        <w:rPr>
          <w:rFonts w:ascii="Calibri"/>
          <w:color w:val="323232"/>
          <w:spacing w:val="-4"/>
          <w:sz w:val="24"/>
        </w:rPr>
        <w:t> </w:t>
      </w:r>
      <w:r>
        <w:rPr>
          <w:rFonts w:ascii="Calibri"/>
          <w:color w:val="323232"/>
          <w:sz w:val="24"/>
        </w:rPr>
        <w:t>requires that the public place or places for posting meeting notices shall be designated annually at the local public body's first regular meeting of each calendar year.</w:t>
      </w:r>
    </w:p>
    <w:p>
      <w:pPr>
        <w:pStyle w:val="BodyText"/>
        <w:spacing w:before="1"/>
        <w:rPr>
          <w:rFonts w:ascii="Calibri"/>
          <w:sz w:val="24"/>
        </w:rPr>
      </w:pPr>
    </w:p>
    <w:p>
      <w:pPr>
        <w:spacing w:before="0"/>
        <w:ind w:left="1080" w:right="962" w:firstLine="0"/>
        <w:jc w:val="left"/>
        <w:rPr>
          <w:rFonts w:ascii="Calibri"/>
          <w:sz w:val="24"/>
        </w:rPr>
      </w:pPr>
      <w:r>
        <w:rPr>
          <w:rFonts w:ascii="Calibri"/>
          <w:color w:val="323232"/>
          <w:sz w:val="24"/>
        </w:rPr>
        <w:t>The</w:t>
      </w:r>
      <w:r>
        <w:rPr>
          <w:rFonts w:ascii="Calibri"/>
          <w:color w:val="323232"/>
          <w:spacing w:val="-4"/>
          <w:sz w:val="24"/>
        </w:rPr>
        <w:t> </w:t>
      </w:r>
      <w:r>
        <w:rPr>
          <w:rFonts w:ascii="Calibri"/>
          <w:color w:val="323232"/>
          <w:sz w:val="24"/>
        </w:rPr>
        <w:t>Library</w:t>
      </w:r>
      <w:r>
        <w:rPr>
          <w:rFonts w:ascii="Calibri"/>
          <w:color w:val="323232"/>
          <w:spacing w:val="-4"/>
          <w:sz w:val="24"/>
        </w:rPr>
        <w:t> </w:t>
      </w:r>
      <w:r>
        <w:rPr>
          <w:rFonts w:ascii="Calibri"/>
          <w:color w:val="323232"/>
          <w:sz w:val="24"/>
        </w:rPr>
        <w:t>Board</w:t>
      </w:r>
      <w:r>
        <w:rPr>
          <w:rFonts w:ascii="Calibri"/>
          <w:color w:val="323232"/>
          <w:spacing w:val="-4"/>
          <w:sz w:val="24"/>
        </w:rPr>
        <w:t> </w:t>
      </w:r>
      <w:r>
        <w:rPr>
          <w:rFonts w:ascii="Calibri"/>
          <w:color w:val="323232"/>
          <w:sz w:val="24"/>
        </w:rPr>
        <w:t>of</w:t>
      </w:r>
      <w:r>
        <w:rPr>
          <w:rFonts w:ascii="Calibri"/>
          <w:color w:val="323232"/>
          <w:spacing w:val="-4"/>
          <w:sz w:val="24"/>
        </w:rPr>
        <w:t> </w:t>
      </w:r>
      <w:r>
        <w:rPr>
          <w:rFonts w:ascii="Calibri"/>
          <w:color w:val="323232"/>
          <w:sz w:val="24"/>
        </w:rPr>
        <w:t>Trustees</w:t>
      </w:r>
      <w:r>
        <w:rPr>
          <w:rFonts w:ascii="Calibri"/>
          <w:color w:val="323232"/>
          <w:spacing w:val="-4"/>
          <w:sz w:val="24"/>
        </w:rPr>
        <w:t> </w:t>
      </w:r>
      <w:r>
        <w:rPr>
          <w:rFonts w:ascii="Calibri"/>
          <w:color w:val="323232"/>
          <w:sz w:val="24"/>
        </w:rPr>
        <w:t>through</w:t>
      </w:r>
      <w:r>
        <w:rPr>
          <w:rFonts w:ascii="Calibri"/>
          <w:color w:val="323232"/>
          <w:spacing w:val="-4"/>
          <w:sz w:val="24"/>
        </w:rPr>
        <w:t> </w:t>
      </w:r>
      <w:r>
        <w:rPr>
          <w:rFonts w:ascii="Calibri"/>
          <w:color w:val="323232"/>
          <w:sz w:val="24"/>
        </w:rPr>
        <w:t>this</w:t>
      </w:r>
      <w:r>
        <w:rPr>
          <w:rFonts w:ascii="Calibri"/>
          <w:color w:val="323232"/>
          <w:spacing w:val="-4"/>
          <w:sz w:val="24"/>
        </w:rPr>
        <w:t> </w:t>
      </w:r>
      <w:r>
        <w:rPr>
          <w:rFonts w:ascii="Calibri"/>
          <w:color w:val="323232"/>
          <w:sz w:val="24"/>
        </w:rPr>
        <w:t>resolution</w:t>
      </w:r>
      <w:r>
        <w:rPr>
          <w:rFonts w:ascii="Calibri"/>
          <w:color w:val="323232"/>
          <w:spacing w:val="-4"/>
          <w:sz w:val="24"/>
        </w:rPr>
        <w:t> </w:t>
      </w:r>
      <w:r>
        <w:rPr>
          <w:rFonts w:ascii="Calibri"/>
          <w:color w:val="323232"/>
          <w:sz w:val="24"/>
        </w:rPr>
        <w:t>complies</w:t>
      </w:r>
      <w:r>
        <w:rPr>
          <w:rFonts w:ascii="Calibri"/>
          <w:color w:val="323232"/>
          <w:spacing w:val="-4"/>
          <w:sz w:val="24"/>
        </w:rPr>
        <w:t> </w:t>
      </w:r>
      <w:r>
        <w:rPr>
          <w:rFonts w:ascii="Calibri"/>
          <w:color w:val="323232"/>
          <w:sz w:val="24"/>
        </w:rPr>
        <w:t>with</w:t>
      </w:r>
      <w:r>
        <w:rPr>
          <w:rFonts w:ascii="Calibri"/>
          <w:color w:val="323232"/>
          <w:spacing w:val="-4"/>
          <w:sz w:val="24"/>
        </w:rPr>
        <w:t> </w:t>
      </w:r>
      <w:r>
        <w:rPr>
          <w:rFonts w:ascii="Calibri"/>
          <w:color w:val="323232"/>
          <w:sz w:val="24"/>
        </w:rPr>
        <w:t>that</w:t>
      </w:r>
      <w:r>
        <w:rPr>
          <w:rFonts w:ascii="Calibri"/>
          <w:color w:val="323232"/>
          <w:spacing w:val="-4"/>
          <w:sz w:val="24"/>
        </w:rPr>
        <w:t> </w:t>
      </w:r>
      <w:r>
        <w:rPr>
          <w:rFonts w:ascii="Calibri"/>
          <w:color w:val="323232"/>
          <w:sz w:val="24"/>
        </w:rPr>
        <w:t>legal</w:t>
      </w:r>
      <w:r>
        <w:rPr>
          <w:rFonts w:ascii="Calibri"/>
          <w:color w:val="323232"/>
          <w:spacing w:val="-4"/>
          <w:sz w:val="24"/>
        </w:rPr>
        <w:t> </w:t>
      </w:r>
      <w:r>
        <w:rPr>
          <w:rFonts w:ascii="Calibri"/>
          <w:color w:val="323232"/>
          <w:sz w:val="24"/>
        </w:rPr>
        <w:t>requirement</w:t>
      </w:r>
      <w:r>
        <w:rPr>
          <w:rFonts w:ascii="Calibri"/>
          <w:color w:val="323232"/>
          <w:spacing w:val="-4"/>
          <w:sz w:val="24"/>
        </w:rPr>
        <w:t> </w:t>
      </w:r>
      <w:r>
        <w:rPr>
          <w:rFonts w:ascii="Calibri"/>
          <w:color w:val="323232"/>
          <w:sz w:val="24"/>
        </w:rPr>
        <w:t>and designates </w:t>
      </w:r>
      <w:r>
        <w:rPr>
          <w:rFonts w:ascii="Calibri"/>
          <w:sz w:val="24"/>
        </w:rPr>
        <w:t>the public website jeffcolibrary.org as the location where notice and agenda information</w:t>
      </w:r>
      <w:r>
        <w:rPr>
          <w:rFonts w:ascii="Calibri"/>
          <w:spacing w:val="-1"/>
          <w:sz w:val="24"/>
        </w:rPr>
        <w:t> </w:t>
      </w:r>
      <w:r>
        <w:rPr>
          <w:rFonts w:ascii="Calibri"/>
          <w:sz w:val="24"/>
        </w:rPr>
        <w:t>for</w:t>
      </w:r>
      <w:r>
        <w:rPr>
          <w:rFonts w:ascii="Calibri"/>
          <w:spacing w:val="-1"/>
          <w:sz w:val="24"/>
        </w:rPr>
        <w:t> </w:t>
      </w:r>
      <w:r>
        <w:rPr>
          <w:rFonts w:ascii="Calibri"/>
          <w:sz w:val="24"/>
        </w:rPr>
        <w:t>public</w:t>
      </w:r>
      <w:r>
        <w:rPr>
          <w:rFonts w:ascii="Calibri"/>
          <w:spacing w:val="-1"/>
          <w:sz w:val="24"/>
        </w:rPr>
        <w:t> </w:t>
      </w:r>
      <w:r>
        <w:rPr>
          <w:rFonts w:ascii="Calibri"/>
          <w:sz w:val="24"/>
        </w:rPr>
        <w:t>meetings</w:t>
      </w:r>
      <w:r>
        <w:rPr>
          <w:rFonts w:ascii="Calibri"/>
          <w:spacing w:val="-1"/>
          <w:sz w:val="24"/>
        </w:rPr>
        <w:t> </w:t>
      </w:r>
      <w:r>
        <w:rPr>
          <w:rFonts w:ascii="Calibri"/>
          <w:sz w:val="24"/>
        </w:rPr>
        <w:t>of</w:t>
      </w:r>
      <w:r>
        <w:rPr>
          <w:rFonts w:ascii="Calibri"/>
          <w:spacing w:val="-1"/>
          <w:sz w:val="24"/>
        </w:rPr>
        <w:t> </w:t>
      </w:r>
      <w:r>
        <w:rPr>
          <w:rFonts w:ascii="Calibri"/>
          <w:sz w:val="24"/>
        </w:rPr>
        <w:t>the</w:t>
      </w:r>
      <w:r>
        <w:rPr>
          <w:rFonts w:ascii="Calibri"/>
          <w:spacing w:val="-1"/>
          <w:sz w:val="24"/>
        </w:rPr>
        <w:t> </w:t>
      </w:r>
      <w:r>
        <w:rPr>
          <w:rFonts w:ascii="Calibri"/>
          <w:sz w:val="24"/>
        </w:rPr>
        <w:t>Board</w:t>
      </w:r>
      <w:r>
        <w:rPr>
          <w:rFonts w:ascii="Calibri"/>
          <w:spacing w:val="-1"/>
          <w:sz w:val="24"/>
        </w:rPr>
        <w:t> </w:t>
      </w:r>
      <w:r>
        <w:rPr>
          <w:rFonts w:ascii="Calibri"/>
          <w:sz w:val="24"/>
        </w:rPr>
        <w:t>of Trustees</w:t>
      </w:r>
      <w:r>
        <w:rPr>
          <w:rFonts w:ascii="Calibri"/>
          <w:spacing w:val="-1"/>
          <w:sz w:val="24"/>
        </w:rPr>
        <w:t> </w:t>
      </w:r>
      <w:r>
        <w:rPr>
          <w:rFonts w:ascii="Calibri"/>
          <w:sz w:val="24"/>
        </w:rPr>
        <w:t>of</w:t>
      </w:r>
      <w:r>
        <w:rPr>
          <w:rFonts w:ascii="Calibri"/>
          <w:spacing w:val="-1"/>
          <w:sz w:val="24"/>
        </w:rPr>
        <w:t> </w:t>
      </w:r>
      <w:r>
        <w:rPr>
          <w:rFonts w:ascii="Calibri"/>
          <w:sz w:val="24"/>
        </w:rPr>
        <w:t>the</w:t>
      </w:r>
      <w:r>
        <w:rPr>
          <w:rFonts w:ascii="Calibri"/>
          <w:spacing w:val="-1"/>
          <w:sz w:val="24"/>
        </w:rPr>
        <w:t> </w:t>
      </w:r>
      <w:r>
        <w:rPr>
          <w:rFonts w:ascii="Calibri"/>
          <w:sz w:val="24"/>
        </w:rPr>
        <w:t>Jefferson</w:t>
      </w:r>
      <w:r>
        <w:rPr>
          <w:rFonts w:ascii="Calibri"/>
          <w:spacing w:val="-1"/>
          <w:sz w:val="24"/>
        </w:rPr>
        <w:t> </w:t>
      </w:r>
      <w:r>
        <w:rPr>
          <w:rFonts w:ascii="Calibri"/>
          <w:sz w:val="24"/>
        </w:rPr>
        <w:t>County</w:t>
      </w:r>
      <w:r>
        <w:rPr>
          <w:rFonts w:ascii="Calibri"/>
          <w:spacing w:val="-1"/>
          <w:sz w:val="24"/>
        </w:rPr>
        <w:t> </w:t>
      </w:r>
      <w:r>
        <w:rPr>
          <w:rFonts w:ascii="Calibri"/>
          <w:sz w:val="24"/>
        </w:rPr>
        <w:t>Public</w:t>
      </w:r>
      <w:r>
        <w:rPr>
          <w:rFonts w:ascii="Calibri"/>
          <w:spacing w:val="-1"/>
          <w:sz w:val="24"/>
        </w:rPr>
        <w:t> </w:t>
      </w:r>
      <w:r>
        <w:rPr>
          <w:rFonts w:ascii="Calibri"/>
          <w:sz w:val="24"/>
        </w:rPr>
        <w:t>Library will be posted.</w:t>
      </w:r>
    </w:p>
    <w:p>
      <w:pPr>
        <w:spacing w:before="292"/>
        <w:ind w:left="1080" w:right="1085" w:firstLine="0"/>
        <w:jc w:val="both"/>
        <w:rPr>
          <w:rFonts w:ascii="Calibri"/>
          <w:sz w:val="24"/>
        </w:rPr>
      </w:pPr>
      <w:r>
        <w:rPr>
          <w:rFonts w:ascii="Calibri"/>
          <w:sz w:val="24"/>
        </w:rPr>
        <w:t>The</w:t>
      </w:r>
      <w:r>
        <w:rPr>
          <w:rFonts w:ascii="Calibri"/>
          <w:spacing w:val="-1"/>
          <w:sz w:val="24"/>
        </w:rPr>
        <w:t> </w:t>
      </w:r>
      <w:r>
        <w:rPr>
          <w:rFonts w:ascii="Calibri"/>
          <w:sz w:val="24"/>
        </w:rPr>
        <w:t>attached</w:t>
      </w:r>
      <w:r>
        <w:rPr>
          <w:rFonts w:ascii="Calibri"/>
          <w:spacing w:val="-1"/>
          <w:sz w:val="24"/>
        </w:rPr>
        <w:t> </w:t>
      </w:r>
      <w:r>
        <w:rPr>
          <w:rFonts w:ascii="Calibri"/>
          <w:sz w:val="24"/>
        </w:rPr>
        <w:t>resolution</w:t>
      </w:r>
      <w:r>
        <w:rPr>
          <w:rFonts w:ascii="Calibri"/>
          <w:spacing w:val="-1"/>
          <w:sz w:val="24"/>
        </w:rPr>
        <w:t> </w:t>
      </w:r>
      <w:r>
        <w:rPr>
          <w:rFonts w:ascii="Calibri"/>
          <w:sz w:val="24"/>
        </w:rPr>
        <w:t>is</w:t>
      </w:r>
      <w:r>
        <w:rPr>
          <w:rFonts w:ascii="Calibri"/>
          <w:spacing w:val="-1"/>
          <w:sz w:val="24"/>
        </w:rPr>
        <w:t> </w:t>
      </w:r>
      <w:r>
        <w:rPr>
          <w:rFonts w:ascii="Calibri"/>
          <w:sz w:val="24"/>
        </w:rPr>
        <w:t>provided</w:t>
      </w:r>
      <w:r>
        <w:rPr>
          <w:rFonts w:ascii="Calibri"/>
          <w:spacing w:val="-1"/>
          <w:sz w:val="24"/>
        </w:rPr>
        <w:t> </w:t>
      </w:r>
      <w:r>
        <w:rPr>
          <w:rFonts w:ascii="Calibri"/>
          <w:sz w:val="24"/>
        </w:rPr>
        <w:t>to</w:t>
      </w:r>
      <w:r>
        <w:rPr>
          <w:rFonts w:ascii="Calibri"/>
          <w:spacing w:val="-1"/>
          <w:sz w:val="24"/>
        </w:rPr>
        <w:t> </w:t>
      </w:r>
      <w:r>
        <w:rPr>
          <w:rFonts w:ascii="Calibri"/>
          <w:sz w:val="24"/>
        </w:rPr>
        <w:t>the</w:t>
      </w:r>
      <w:r>
        <w:rPr>
          <w:rFonts w:ascii="Calibri"/>
          <w:spacing w:val="-1"/>
          <w:sz w:val="24"/>
        </w:rPr>
        <w:t> </w:t>
      </w:r>
      <w:r>
        <w:rPr>
          <w:rFonts w:ascii="Calibri"/>
          <w:sz w:val="24"/>
        </w:rPr>
        <w:t>Board</w:t>
      </w:r>
      <w:r>
        <w:rPr>
          <w:rFonts w:ascii="Calibri"/>
          <w:spacing w:val="-1"/>
          <w:sz w:val="24"/>
        </w:rPr>
        <w:t> </w:t>
      </w:r>
      <w:r>
        <w:rPr>
          <w:rFonts w:ascii="Calibri"/>
          <w:sz w:val="24"/>
        </w:rPr>
        <w:t>at</w:t>
      </w:r>
      <w:r>
        <w:rPr>
          <w:rFonts w:ascii="Calibri"/>
          <w:spacing w:val="-1"/>
          <w:sz w:val="24"/>
        </w:rPr>
        <w:t> </w:t>
      </w:r>
      <w:r>
        <w:rPr>
          <w:rFonts w:ascii="Calibri"/>
          <w:sz w:val="24"/>
        </w:rPr>
        <w:t>their</w:t>
      </w:r>
      <w:r>
        <w:rPr>
          <w:rFonts w:ascii="Calibri"/>
          <w:spacing w:val="-1"/>
          <w:sz w:val="24"/>
        </w:rPr>
        <w:t> </w:t>
      </w:r>
      <w:r>
        <w:rPr>
          <w:rFonts w:ascii="Calibri"/>
          <w:sz w:val="24"/>
        </w:rPr>
        <w:t>January</w:t>
      </w:r>
      <w:r>
        <w:rPr>
          <w:rFonts w:ascii="Calibri"/>
          <w:spacing w:val="-1"/>
          <w:sz w:val="24"/>
        </w:rPr>
        <w:t> </w:t>
      </w:r>
      <w:r>
        <w:rPr>
          <w:rFonts w:ascii="Calibri"/>
          <w:sz w:val="24"/>
        </w:rPr>
        <w:t>8, 2026</w:t>
      </w:r>
      <w:r>
        <w:rPr>
          <w:rFonts w:ascii="Calibri"/>
          <w:spacing w:val="-1"/>
          <w:sz w:val="24"/>
        </w:rPr>
        <w:t> </w:t>
      </w:r>
      <w:r>
        <w:rPr>
          <w:rFonts w:ascii="Calibri"/>
          <w:sz w:val="24"/>
        </w:rPr>
        <w:t>Special</w:t>
      </w:r>
      <w:r>
        <w:rPr>
          <w:rFonts w:ascii="Calibri"/>
          <w:spacing w:val="-1"/>
          <w:sz w:val="24"/>
        </w:rPr>
        <w:t> </w:t>
      </w:r>
      <w:r>
        <w:rPr>
          <w:rFonts w:ascii="Calibri"/>
          <w:sz w:val="24"/>
        </w:rPr>
        <w:t>Board</w:t>
      </w:r>
      <w:r>
        <w:rPr>
          <w:rFonts w:ascii="Calibri"/>
          <w:spacing w:val="-1"/>
          <w:sz w:val="24"/>
        </w:rPr>
        <w:t> </w:t>
      </w:r>
      <w:r>
        <w:rPr>
          <w:rFonts w:ascii="Calibri"/>
          <w:sz w:val="24"/>
        </w:rPr>
        <w:t>meeting and</w:t>
      </w:r>
      <w:r>
        <w:rPr>
          <w:rFonts w:ascii="Calibri"/>
          <w:spacing w:val="-3"/>
          <w:sz w:val="24"/>
        </w:rPr>
        <w:t> </w:t>
      </w:r>
      <w:r>
        <w:rPr>
          <w:rFonts w:ascii="Calibri"/>
          <w:sz w:val="24"/>
        </w:rPr>
        <w:t>will</w:t>
      </w:r>
      <w:r>
        <w:rPr>
          <w:rFonts w:ascii="Calibri"/>
          <w:spacing w:val="-3"/>
          <w:sz w:val="24"/>
        </w:rPr>
        <w:t> </w:t>
      </w:r>
      <w:r>
        <w:rPr>
          <w:rFonts w:ascii="Calibri"/>
          <w:sz w:val="24"/>
        </w:rPr>
        <w:t>be</w:t>
      </w:r>
      <w:r>
        <w:rPr>
          <w:rFonts w:ascii="Calibri"/>
          <w:spacing w:val="-3"/>
          <w:sz w:val="24"/>
        </w:rPr>
        <w:t> </w:t>
      </w:r>
      <w:r>
        <w:rPr>
          <w:rFonts w:ascii="Calibri"/>
          <w:sz w:val="24"/>
        </w:rPr>
        <w:t>placed</w:t>
      </w:r>
      <w:r>
        <w:rPr>
          <w:rFonts w:ascii="Calibri"/>
          <w:spacing w:val="-3"/>
          <w:sz w:val="24"/>
        </w:rPr>
        <w:t> </w:t>
      </w:r>
      <w:r>
        <w:rPr>
          <w:rFonts w:ascii="Calibri"/>
          <w:sz w:val="24"/>
        </w:rPr>
        <w:t>on</w:t>
      </w:r>
      <w:r>
        <w:rPr>
          <w:rFonts w:ascii="Calibri"/>
          <w:spacing w:val="-3"/>
          <w:sz w:val="24"/>
        </w:rPr>
        <w:t> </w:t>
      </w:r>
      <w:r>
        <w:rPr>
          <w:rFonts w:ascii="Calibri"/>
          <w:sz w:val="24"/>
        </w:rPr>
        <w:t>the</w:t>
      </w:r>
      <w:r>
        <w:rPr>
          <w:rFonts w:ascii="Calibri"/>
          <w:spacing w:val="-3"/>
          <w:sz w:val="24"/>
        </w:rPr>
        <w:t> </w:t>
      </w:r>
      <w:r>
        <w:rPr>
          <w:rFonts w:ascii="Calibri"/>
          <w:sz w:val="24"/>
        </w:rPr>
        <w:t>consent</w:t>
      </w:r>
      <w:r>
        <w:rPr>
          <w:rFonts w:ascii="Calibri"/>
          <w:spacing w:val="-3"/>
          <w:sz w:val="24"/>
        </w:rPr>
        <w:t> </w:t>
      </w:r>
      <w:r>
        <w:rPr>
          <w:rFonts w:ascii="Calibri"/>
          <w:sz w:val="24"/>
        </w:rPr>
        <w:t>agenda</w:t>
      </w:r>
      <w:r>
        <w:rPr>
          <w:rFonts w:ascii="Calibri"/>
          <w:spacing w:val="-3"/>
          <w:sz w:val="24"/>
        </w:rPr>
        <w:t> </w:t>
      </w:r>
      <w:r>
        <w:rPr>
          <w:rFonts w:ascii="Calibri"/>
          <w:sz w:val="24"/>
        </w:rPr>
        <w:t>for the</w:t>
      </w:r>
      <w:r>
        <w:rPr>
          <w:rFonts w:ascii="Calibri"/>
          <w:spacing w:val="-3"/>
          <w:sz w:val="24"/>
        </w:rPr>
        <w:t> </w:t>
      </w:r>
      <w:r>
        <w:rPr>
          <w:rFonts w:ascii="Calibri"/>
          <w:sz w:val="24"/>
        </w:rPr>
        <w:t>January</w:t>
      </w:r>
      <w:r>
        <w:rPr>
          <w:rFonts w:ascii="Calibri"/>
          <w:spacing w:val="-3"/>
          <w:sz w:val="24"/>
        </w:rPr>
        <w:t> </w:t>
      </w:r>
      <w:r>
        <w:rPr>
          <w:rFonts w:ascii="Calibri"/>
          <w:sz w:val="24"/>
        </w:rPr>
        <w:t>15,</w:t>
      </w:r>
      <w:r>
        <w:rPr>
          <w:rFonts w:ascii="Calibri"/>
          <w:spacing w:val="-3"/>
          <w:sz w:val="24"/>
        </w:rPr>
        <w:t> </w:t>
      </w:r>
      <w:r>
        <w:rPr>
          <w:rFonts w:ascii="Calibri"/>
          <w:sz w:val="24"/>
        </w:rPr>
        <w:t>2026</w:t>
      </w:r>
      <w:r>
        <w:rPr>
          <w:rFonts w:ascii="Calibri"/>
          <w:spacing w:val="-3"/>
          <w:sz w:val="24"/>
        </w:rPr>
        <w:t> </w:t>
      </w:r>
      <w:r>
        <w:rPr>
          <w:rFonts w:ascii="Calibri"/>
          <w:sz w:val="24"/>
        </w:rPr>
        <w:t>Library</w:t>
      </w:r>
      <w:r>
        <w:rPr>
          <w:rFonts w:ascii="Calibri"/>
          <w:spacing w:val="-3"/>
          <w:sz w:val="24"/>
        </w:rPr>
        <w:t> </w:t>
      </w:r>
      <w:r>
        <w:rPr>
          <w:rFonts w:ascii="Calibri"/>
          <w:sz w:val="24"/>
        </w:rPr>
        <w:t>Board</w:t>
      </w:r>
      <w:r>
        <w:rPr>
          <w:rFonts w:ascii="Calibri"/>
          <w:spacing w:val="-3"/>
          <w:sz w:val="24"/>
        </w:rPr>
        <w:t> </w:t>
      </w:r>
      <w:r>
        <w:rPr>
          <w:rFonts w:ascii="Calibri"/>
          <w:sz w:val="24"/>
        </w:rPr>
        <w:t>meeting</w:t>
      </w:r>
      <w:r>
        <w:rPr>
          <w:rFonts w:ascii="Calibri"/>
          <w:spacing w:val="-3"/>
          <w:sz w:val="24"/>
        </w:rPr>
        <w:t> </w:t>
      </w:r>
      <w:r>
        <w:rPr>
          <w:rFonts w:ascii="Calibri"/>
          <w:sz w:val="24"/>
        </w:rPr>
        <w:t>unless otherwise instructed by the Board.</w:t>
      </w:r>
    </w:p>
    <w:p>
      <w:pPr>
        <w:pStyle w:val="BodyText"/>
        <w:rPr>
          <w:rFonts w:ascii="Calibri"/>
          <w:sz w:val="24"/>
        </w:rPr>
      </w:pPr>
    </w:p>
    <w:p>
      <w:pPr>
        <w:pStyle w:val="BodyText"/>
        <w:rPr>
          <w:rFonts w:ascii="Calibri"/>
          <w:sz w:val="24"/>
        </w:rPr>
      </w:pPr>
    </w:p>
    <w:p>
      <w:pPr>
        <w:pStyle w:val="BodyText"/>
        <w:rPr>
          <w:rFonts w:ascii="Calibri"/>
          <w:sz w:val="24"/>
        </w:rPr>
      </w:pPr>
    </w:p>
    <w:p>
      <w:pPr>
        <w:pStyle w:val="BodyText"/>
        <w:rPr>
          <w:rFonts w:ascii="Calibri"/>
          <w:sz w:val="24"/>
        </w:rPr>
      </w:pPr>
    </w:p>
    <w:p>
      <w:pPr>
        <w:spacing w:before="0"/>
        <w:ind w:left="1080" w:right="0" w:firstLine="0"/>
        <w:jc w:val="left"/>
        <w:rPr>
          <w:rFonts w:ascii="Calibri"/>
          <w:sz w:val="24"/>
        </w:rPr>
      </w:pPr>
      <w:r>
        <w:rPr>
          <w:rFonts w:ascii="Calibri"/>
          <w:sz w:val="24"/>
        </w:rPr>
        <w:t>Attachment:</w:t>
      </w:r>
      <w:r>
        <w:rPr>
          <w:rFonts w:ascii="Calibri"/>
          <w:spacing w:val="-6"/>
          <w:sz w:val="24"/>
        </w:rPr>
        <w:t> </w:t>
      </w:r>
      <w:r>
        <w:rPr>
          <w:rFonts w:ascii="Calibri"/>
          <w:sz w:val="24"/>
        </w:rPr>
        <w:t>Resolution</w:t>
      </w:r>
      <w:r>
        <w:rPr>
          <w:rFonts w:ascii="Calibri"/>
          <w:spacing w:val="-5"/>
          <w:sz w:val="24"/>
        </w:rPr>
        <w:t> </w:t>
      </w:r>
      <w:r>
        <w:rPr>
          <w:rFonts w:ascii="Calibri"/>
          <w:sz w:val="24"/>
        </w:rPr>
        <w:t>LB-01-15-</w:t>
      </w:r>
      <w:r>
        <w:rPr>
          <w:rFonts w:ascii="Calibri"/>
          <w:spacing w:val="-5"/>
          <w:sz w:val="24"/>
        </w:rPr>
        <w:t>26</w:t>
      </w:r>
    </w:p>
    <w:p>
      <w:pPr>
        <w:spacing w:after="0"/>
        <w:jc w:val="left"/>
        <w:rPr>
          <w:rFonts w:ascii="Calibri"/>
          <w:sz w:val="24"/>
        </w:rPr>
        <w:sectPr>
          <w:pgSz w:w="12240" w:h="15840"/>
          <w:pgMar w:top="720" w:bottom="280" w:left="360" w:right="360"/>
        </w:sectPr>
      </w:pPr>
    </w:p>
    <w:p>
      <w:pPr>
        <w:spacing w:line="240" w:lineRule="auto"/>
        <w:ind w:left="1080" w:right="0" w:firstLine="0"/>
        <w:rPr>
          <w:rFonts w:ascii="Calibri"/>
          <w:sz w:val="20"/>
        </w:rPr>
      </w:pPr>
      <w:r>
        <w:rPr>
          <w:rFonts w:ascii="Calibri"/>
          <w:sz w:val="20"/>
        </w:rPr>
        <w:drawing>
          <wp:inline distT="0" distB="0" distL="0" distR="0">
            <wp:extent cx="5999015" cy="88677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2" cstate="print"/>
                    <a:stretch>
                      <a:fillRect/>
                    </a:stretch>
                  </pic:blipFill>
                  <pic:spPr>
                    <a:xfrm>
                      <a:off x="0" y="0"/>
                      <a:ext cx="5999015" cy="886777"/>
                    </a:xfrm>
                    <a:prstGeom prst="rect">
                      <a:avLst/>
                    </a:prstGeom>
                  </pic:spPr>
                </pic:pic>
              </a:graphicData>
            </a:graphic>
          </wp:inline>
        </w:drawing>
      </w:r>
      <w:r>
        <w:rPr>
          <w:rFonts w:ascii="Calibri"/>
          <w:sz w:val="20"/>
        </w:rPr>
      </w:r>
    </w:p>
    <w:p>
      <w:pPr>
        <w:pStyle w:val="BodyText"/>
        <w:spacing w:before="279"/>
        <w:rPr>
          <w:rFonts w:ascii="Calibri"/>
          <w:sz w:val="24"/>
        </w:rPr>
      </w:pPr>
    </w:p>
    <w:p>
      <w:pPr>
        <w:spacing w:before="0"/>
        <w:ind w:left="0" w:right="0" w:firstLine="0"/>
        <w:jc w:val="center"/>
        <w:rPr>
          <w:rFonts w:ascii="Palatino Linotype"/>
          <w:b/>
          <w:sz w:val="24"/>
        </w:rPr>
      </w:pPr>
      <w:r>
        <w:rPr>
          <w:rFonts w:ascii="Palatino Linotype"/>
          <w:b/>
          <w:color w:val="FF0000"/>
          <w:sz w:val="24"/>
          <w:u w:val="single" w:color="FF0000"/>
        </w:rPr>
        <w:t>PROPOSED:</w:t>
      </w:r>
      <w:r>
        <w:rPr>
          <w:rFonts w:ascii="Palatino Linotype"/>
          <w:b/>
          <w:color w:val="FF0000"/>
          <w:spacing w:val="-3"/>
          <w:sz w:val="24"/>
          <w:u w:val="single" w:color="FF0000"/>
        </w:rPr>
        <w:t> </w:t>
      </w:r>
      <w:r>
        <w:rPr>
          <w:rFonts w:ascii="Palatino Linotype"/>
          <w:b/>
          <w:color w:val="FF0000"/>
          <w:sz w:val="24"/>
          <w:u w:val="single" w:color="FF0000"/>
        </w:rPr>
        <w:t>01-08-</w:t>
      </w:r>
      <w:r>
        <w:rPr>
          <w:rFonts w:ascii="Palatino Linotype"/>
          <w:b/>
          <w:color w:val="FF0000"/>
          <w:spacing w:val="-5"/>
          <w:sz w:val="24"/>
          <w:u w:val="single" w:color="FF0000"/>
        </w:rPr>
        <w:t>26</w:t>
      </w:r>
    </w:p>
    <w:p>
      <w:pPr>
        <w:pStyle w:val="BodyText"/>
        <w:rPr>
          <w:rFonts w:ascii="Palatino Linotype"/>
          <w:b/>
          <w:sz w:val="24"/>
        </w:rPr>
      </w:pPr>
    </w:p>
    <w:p>
      <w:pPr>
        <w:spacing w:before="0"/>
        <w:ind w:left="0" w:right="0" w:firstLine="0"/>
        <w:jc w:val="center"/>
        <w:rPr>
          <w:rFonts w:ascii="Palatino Linotype"/>
          <w:sz w:val="24"/>
        </w:rPr>
      </w:pPr>
      <w:r>
        <w:rPr>
          <w:rFonts w:ascii="Palatino Linotype"/>
          <w:sz w:val="24"/>
        </w:rPr>
        <w:t>BEFORE</w:t>
      </w:r>
      <w:r>
        <w:rPr>
          <w:rFonts w:ascii="Palatino Linotype"/>
          <w:spacing w:val="-1"/>
          <w:sz w:val="24"/>
        </w:rPr>
        <w:t> </w:t>
      </w:r>
      <w:r>
        <w:rPr>
          <w:rFonts w:ascii="Palatino Linotype"/>
          <w:sz w:val="24"/>
        </w:rPr>
        <w:t>THE BOARD OF</w:t>
      </w:r>
      <w:r>
        <w:rPr>
          <w:rFonts w:ascii="Palatino Linotype"/>
          <w:spacing w:val="-1"/>
          <w:sz w:val="24"/>
        </w:rPr>
        <w:t> </w:t>
      </w:r>
      <w:r>
        <w:rPr>
          <w:rFonts w:ascii="Palatino Linotype"/>
          <w:spacing w:val="-2"/>
          <w:sz w:val="24"/>
        </w:rPr>
        <w:t>TRUSTEES</w:t>
      </w:r>
    </w:p>
    <w:p>
      <w:pPr>
        <w:spacing w:line="360" w:lineRule="auto" w:before="163"/>
        <w:ind w:left="2316" w:right="2313" w:firstLine="0"/>
        <w:jc w:val="center"/>
        <w:rPr>
          <w:rFonts w:ascii="Palatino Linotype"/>
          <w:b/>
          <w:sz w:val="24"/>
        </w:rPr>
      </w:pPr>
      <w:r>
        <w:rPr>
          <w:rFonts w:ascii="Palatino Linotype"/>
          <w:sz w:val="24"/>
        </w:rPr>
        <w:t>OF</w:t>
      </w:r>
      <w:r>
        <w:rPr>
          <w:rFonts w:ascii="Palatino Linotype"/>
          <w:spacing w:val="-8"/>
          <w:sz w:val="24"/>
        </w:rPr>
        <w:t> </w:t>
      </w:r>
      <w:r>
        <w:rPr>
          <w:rFonts w:ascii="Palatino Linotype"/>
          <w:sz w:val="24"/>
        </w:rPr>
        <w:t>THE</w:t>
      </w:r>
      <w:r>
        <w:rPr>
          <w:rFonts w:ascii="Palatino Linotype"/>
          <w:spacing w:val="-8"/>
          <w:sz w:val="24"/>
        </w:rPr>
        <w:t> </w:t>
      </w:r>
      <w:r>
        <w:rPr>
          <w:rFonts w:ascii="Palatino Linotype"/>
          <w:sz w:val="24"/>
        </w:rPr>
        <w:t>JEFFERSON</w:t>
      </w:r>
      <w:r>
        <w:rPr>
          <w:rFonts w:ascii="Palatino Linotype"/>
          <w:spacing w:val="-8"/>
          <w:sz w:val="24"/>
        </w:rPr>
        <w:t> </w:t>
      </w:r>
      <w:r>
        <w:rPr>
          <w:rFonts w:ascii="Palatino Linotype"/>
          <w:sz w:val="24"/>
        </w:rPr>
        <w:t>COUNTY</w:t>
      </w:r>
      <w:r>
        <w:rPr>
          <w:rFonts w:ascii="Palatino Linotype"/>
          <w:spacing w:val="-8"/>
          <w:sz w:val="24"/>
        </w:rPr>
        <w:t> </w:t>
      </w:r>
      <w:r>
        <w:rPr>
          <w:rFonts w:ascii="Palatino Linotype"/>
          <w:sz w:val="24"/>
        </w:rPr>
        <w:t>PUBLIC</w:t>
      </w:r>
      <w:r>
        <w:rPr>
          <w:rFonts w:ascii="Palatino Linotype"/>
          <w:spacing w:val="-8"/>
          <w:sz w:val="24"/>
        </w:rPr>
        <w:t> </w:t>
      </w:r>
      <w:r>
        <w:rPr>
          <w:rFonts w:ascii="Palatino Linotype"/>
          <w:sz w:val="24"/>
        </w:rPr>
        <w:t>LIBRARY RESOLUTION NO.: </w:t>
      </w:r>
      <w:r>
        <w:rPr>
          <w:rFonts w:ascii="Palatino Linotype"/>
          <w:b/>
          <w:color w:val="006FC0"/>
          <w:sz w:val="24"/>
        </w:rPr>
        <w:t>LB 01-15-26</w:t>
      </w:r>
    </w:p>
    <w:p>
      <w:pPr>
        <w:spacing w:before="269"/>
        <w:ind w:left="1080" w:right="1196" w:firstLine="0"/>
        <w:jc w:val="left"/>
        <w:rPr>
          <w:rFonts w:ascii="Palatino Linotype"/>
          <w:sz w:val="24"/>
        </w:rPr>
      </w:pPr>
      <w:r>
        <w:rPr>
          <w:rFonts w:ascii="Palatino Linotype"/>
          <w:b/>
          <w:sz w:val="24"/>
        </w:rPr>
        <w:t>WHEREAS</w:t>
      </w:r>
      <w:r>
        <w:rPr>
          <w:rFonts w:ascii="Palatino Linotype"/>
          <w:sz w:val="24"/>
        </w:rPr>
        <w:t>,</w:t>
      </w:r>
      <w:r>
        <w:rPr>
          <w:rFonts w:ascii="Palatino Linotype"/>
          <w:spacing w:val="-4"/>
          <w:sz w:val="24"/>
        </w:rPr>
        <w:t> </w:t>
      </w:r>
      <w:r>
        <w:rPr>
          <w:rFonts w:ascii="Palatino Linotype"/>
          <w:sz w:val="24"/>
        </w:rPr>
        <w:t>effective</w:t>
      </w:r>
      <w:r>
        <w:rPr>
          <w:rFonts w:ascii="Palatino Linotype"/>
          <w:spacing w:val="-4"/>
          <w:sz w:val="24"/>
        </w:rPr>
        <w:t> </w:t>
      </w:r>
      <w:r>
        <w:rPr>
          <w:rFonts w:ascii="Palatino Linotype"/>
          <w:sz w:val="24"/>
        </w:rPr>
        <w:t>June</w:t>
      </w:r>
      <w:r>
        <w:rPr>
          <w:rFonts w:ascii="Palatino Linotype"/>
          <w:spacing w:val="-4"/>
          <w:sz w:val="24"/>
        </w:rPr>
        <w:t> </w:t>
      </w:r>
      <w:r>
        <w:rPr>
          <w:rFonts w:ascii="Palatino Linotype"/>
          <w:sz w:val="24"/>
        </w:rPr>
        <w:t>1,</w:t>
      </w:r>
      <w:r>
        <w:rPr>
          <w:rFonts w:ascii="Palatino Linotype"/>
          <w:spacing w:val="-4"/>
          <w:sz w:val="24"/>
        </w:rPr>
        <w:t> </w:t>
      </w:r>
      <w:r>
        <w:rPr>
          <w:rFonts w:ascii="Palatino Linotype"/>
          <w:sz w:val="24"/>
        </w:rPr>
        <w:t>1991,</w:t>
      </w:r>
      <w:r>
        <w:rPr>
          <w:rFonts w:ascii="Palatino Linotype"/>
          <w:spacing w:val="-4"/>
          <w:sz w:val="24"/>
        </w:rPr>
        <w:t> </w:t>
      </w:r>
      <w:r>
        <w:rPr>
          <w:rFonts w:ascii="Palatino Linotype"/>
          <w:sz w:val="24"/>
        </w:rPr>
        <w:t>the</w:t>
      </w:r>
      <w:r>
        <w:rPr>
          <w:rFonts w:ascii="Palatino Linotype"/>
          <w:spacing w:val="-4"/>
          <w:sz w:val="24"/>
        </w:rPr>
        <w:t> </w:t>
      </w:r>
      <w:r>
        <w:rPr>
          <w:rFonts w:ascii="Palatino Linotype"/>
          <w:sz w:val="24"/>
        </w:rPr>
        <w:t>Board</w:t>
      </w:r>
      <w:r>
        <w:rPr>
          <w:rFonts w:ascii="Palatino Linotype"/>
          <w:spacing w:val="-4"/>
          <w:sz w:val="24"/>
        </w:rPr>
        <w:t> </w:t>
      </w:r>
      <w:r>
        <w:rPr>
          <w:rFonts w:ascii="Palatino Linotype"/>
          <w:sz w:val="24"/>
        </w:rPr>
        <w:t>of</w:t>
      </w:r>
      <w:r>
        <w:rPr>
          <w:rFonts w:ascii="Palatino Linotype"/>
          <w:spacing w:val="-4"/>
          <w:sz w:val="24"/>
        </w:rPr>
        <w:t> </w:t>
      </w:r>
      <w:r>
        <w:rPr>
          <w:rFonts w:ascii="Palatino Linotype"/>
          <w:sz w:val="24"/>
        </w:rPr>
        <w:t>Trustees</w:t>
      </w:r>
      <w:r>
        <w:rPr>
          <w:rFonts w:ascii="Palatino Linotype"/>
          <w:spacing w:val="-3"/>
          <w:sz w:val="24"/>
        </w:rPr>
        <w:t> </w:t>
      </w:r>
      <w:r>
        <w:rPr>
          <w:rFonts w:ascii="Palatino Linotype"/>
          <w:sz w:val="24"/>
        </w:rPr>
        <w:t>of</w:t>
      </w:r>
      <w:r>
        <w:rPr>
          <w:rFonts w:ascii="Palatino Linotype"/>
          <w:spacing w:val="-4"/>
          <w:sz w:val="24"/>
        </w:rPr>
        <w:t> </w:t>
      </w:r>
      <w:r>
        <w:rPr>
          <w:rFonts w:ascii="Palatino Linotype"/>
          <w:sz w:val="24"/>
        </w:rPr>
        <w:t>the</w:t>
      </w:r>
      <w:r>
        <w:rPr>
          <w:rFonts w:ascii="Palatino Linotype"/>
          <w:spacing w:val="-4"/>
          <w:sz w:val="24"/>
        </w:rPr>
        <w:t> </w:t>
      </w:r>
      <w:r>
        <w:rPr>
          <w:rFonts w:ascii="Palatino Linotype"/>
          <w:sz w:val="24"/>
        </w:rPr>
        <w:t>Jefferson</w:t>
      </w:r>
      <w:r>
        <w:rPr>
          <w:rFonts w:ascii="Palatino Linotype"/>
          <w:spacing w:val="-4"/>
          <w:sz w:val="24"/>
        </w:rPr>
        <w:t> </w:t>
      </w:r>
      <w:r>
        <w:rPr>
          <w:rFonts w:ascii="Palatino Linotype"/>
          <w:sz w:val="24"/>
        </w:rPr>
        <w:t>County</w:t>
      </w:r>
      <w:r>
        <w:rPr>
          <w:rFonts w:ascii="Palatino Linotype"/>
          <w:spacing w:val="-4"/>
          <w:sz w:val="24"/>
        </w:rPr>
        <w:t> </w:t>
      </w:r>
      <w:r>
        <w:rPr>
          <w:rFonts w:ascii="Palatino Linotype"/>
          <w:sz w:val="24"/>
        </w:rPr>
        <w:t>Public Library is subject to the provisions of Senate Bill 91-33 (the "Colorado Sunshine Act"); </w:t>
      </w:r>
      <w:r>
        <w:rPr>
          <w:rFonts w:ascii="Palatino Linotype"/>
          <w:spacing w:val="-4"/>
          <w:sz w:val="24"/>
        </w:rPr>
        <w:t>and</w:t>
      </w:r>
    </w:p>
    <w:p>
      <w:pPr>
        <w:pStyle w:val="BodyText"/>
        <w:spacing w:before="1"/>
        <w:rPr>
          <w:rFonts w:ascii="Palatino Linotype"/>
          <w:sz w:val="24"/>
        </w:rPr>
      </w:pPr>
    </w:p>
    <w:p>
      <w:pPr>
        <w:spacing w:before="0"/>
        <w:ind w:left="1080" w:right="962" w:firstLine="0"/>
        <w:jc w:val="left"/>
        <w:rPr>
          <w:rFonts w:ascii="Palatino Linotype"/>
          <w:sz w:val="24"/>
        </w:rPr>
      </w:pPr>
      <w:r>
        <w:rPr>
          <w:rFonts w:ascii="Palatino Linotype"/>
          <w:b/>
          <w:sz w:val="24"/>
        </w:rPr>
        <w:t>WHEREAS, </w:t>
      </w:r>
      <w:r>
        <w:rPr>
          <w:rFonts w:ascii="Palatino Linotype"/>
          <w:sz w:val="24"/>
        </w:rPr>
        <w:t>HB19-1087 was approved by the Governor on April 25, 2019 with an effective</w:t>
      </w:r>
      <w:r>
        <w:rPr>
          <w:rFonts w:ascii="Palatino Linotype"/>
          <w:spacing w:val="-3"/>
          <w:sz w:val="24"/>
        </w:rPr>
        <w:t> </w:t>
      </w:r>
      <w:r>
        <w:rPr>
          <w:rFonts w:ascii="Palatino Linotype"/>
          <w:sz w:val="24"/>
        </w:rPr>
        <w:t>date</w:t>
      </w:r>
      <w:r>
        <w:rPr>
          <w:rFonts w:ascii="Palatino Linotype"/>
          <w:spacing w:val="-3"/>
          <w:sz w:val="24"/>
        </w:rPr>
        <w:t> </w:t>
      </w:r>
      <w:r>
        <w:rPr>
          <w:rFonts w:ascii="Palatino Linotype"/>
          <w:sz w:val="24"/>
        </w:rPr>
        <w:t>of</w:t>
      </w:r>
      <w:r>
        <w:rPr>
          <w:rFonts w:ascii="Palatino Linotype"/>
          <w:spacing w:val="-3"/>
          <w:sz w:val="24"/>
        </w:rPr>
        <w:t> </w:t>
      </w:r>
      <w:r>
        <w:rPr>
          <w:rFonts w:ascii="Palatino Linotype"/>
          <w:sz w:val="24"/>
        </w:rPr>
        <w:t>August</w:t>
      </w:r>
      <w:r>
        <w:rPr>
          <w:rFonts w:ascii="Palatino Linotype"/>
          <w:spacing w:val="-3"/>
          <w:sz w:val="24"/>
        </w:rPr>
        <w:t> </w:t>
      </w:r>
      <w:r>
        <w:rPr>
          <w:rFonts w:ascii="Palatino Linotype"/>
          <w:sz w:val="24"/>
        </w:rPr>
        <w:t>2,</w:t>
      </w:r>
      <w:r>
        <w:rPr>
          <w:rFonts w:ascii="Palatino Linotype"/>
          <w:spacing w:val="-3"/>
          <w:sz w:val="24"/>
        </w:rPr>
        <w:t> </w:t>
      </w:r>
      <w:r>
        <w:rPr>
          <w:rFonts w:ascii="Palatino Linotype"/>
          <w:sz w:val="24"/>
        </w:rPr>
        <w:t>2019.</w:t>
      </w:r>
      <w:r>
        <w:rPr>
          <w:rFonts w:ascii="Palatino Linotype"/>
          <w:spacing w:val="40"/>
          <w:sz w:val="24"/>
        </w:rPr>
        <w:t> </w:t>
      </w:r>
      <w:r>
        <w:rPr>
          <w:rFonts w:ascii="Palatino Linotype"/>
          <w:sz w:val="24"/>
        </w:rPr>
        <w:t>A</w:t>
      </w:r>
      <w:r>
        <w:rPr>
          <w:rFonts w:ascii="Palatino Linotype"/>
          <w:spacing w:val="-3"/>
          <w:sz w:val="24"/>
        </w:rPr>
        <w:t> </w:t>
      </w:r>
      <w:r>
        <w:rPr>
          <w:rFonts w:ascii="Palatino Linotype"/>
          <w:sz w:val="24"/>
        </w:rPr>
        <w:t>local</w:t>
      </w:r>
      <w:r>
        <w:rPr>
          <w:rFonts w:ascii="Palatino Linotype"/>
          <w:spacing w:val="-3"/>
          <w:sz w:val="24"/>
        </w:rPr>
        <w:t> </w:t>
      </w:r>
      <w:r>
        <w:rPr>
          <w:rFonts w:ascii="Palatino Linotype"/>
          <w:sz w:val="24"/>
        </w:rPr>
        <w:t>public</w:t>
      </w:r>
      <w:r>
        <w:rPr>
          <w:rFonts w:ascii="Palatino Linotype"/>
          <w:spacing w:val="-3"/>
          <w:sz w:val="24"/>
        </w:rPr>
        <w:t> </w:t>
      </w:r>
      <w:r>
        <w:rPr>
          <w:rFonts w:ascii="Palatino Linotype"/>
          <w:sz w:val="24"/>
        </w:rPr>
        <w:t>body</w:t>
      </w:r>
      <w:r>
        <w:rPr>
          <w:rFonts w:ascii="Palatino Linotype"/>
          <w:spacing w:val="-3"/>
          <w:sz w:val="24"/>
        </w:rPr>
        <w:t> </w:t>
      </w:r>
      <w:r>
        <w:rPr>
          <w:rFonts w:ascii="Palatino Linotype"/>
          <w:sz w:val="24"/>
        </w:rPr>
        <w:t>shall</w:t>
      </w:r>
      <w:r>
        <w:rPr>
          <w:rFonts w:ascii="Palatino Linotype"/>
          <w:spacing w:val="-3"/>
          <w:sz w:val="24"/>
        </w:rPr>
        <w:t> </w:t>
      </w:r>
      <w:r>
        <w:rPr>
          <w:rFonts w:ascii="Palatino Linotype"/>
          <w:sz w:val="24"/>
        </w:rPr>
        <w:t>be</w:t>
      </w:r>
      <w:r>
        <w:rPr>
          <w:rFonts w:ascii="Palatino Linotype"/>
          <w:spacing w:val="-3"/>
          <w:sz w:val="24"/>
        </w:rPr>
        <w:t> </w:t>
      </w:r>
      <w:r>
        <w:rPr>
          <w:rFonts w:ascii="Palatino Linotype"/>
          <w:sz w:val="24"/>
        </w:rPr>
        <w:t>deemed</w:t>
      </w:r>
      <w:r>
        <w:rPr>
          <w:rFonts w:ascii="Palatino Linotype"/>
          <w:spacing w:val="-3"/>
          <w:sz w:val="24"/>
        </w:rPr>
        <w:t> </w:t>
      </w:r>
      <w:r>
        <w:rPr>
          <w:rFonts w:ascii="Palatino Linotype"/>
          <w:sz w:val="24"/>
        </w:rPr>
        <w:t>to</w:t>
      </w:r>
      <w:r>
        <w:rPr>
          <w:rFonts w:ascii="Palatino Linotype"/>
          <w:spacing w:val="-3"/>
          <w:sz w:val="24"/>
        </w:rPr>
        <w:t> </w:t>
      </w:r>
      <w:r>
        <w:rPr>
          <w:rFonts w:ascii="Palatino Linotype"/>
          <w:sz w:val="24"/>
        </w:rPr>
        <w:t>have</w:t>
      </w:r>
      <w:r>
        <w:rPr>
          <w:rFonts w:ascii="Palatino Linotype"/>
          <w:spacing w:val="-3"/>
          <w:sz w:val="24"/>
        </w:rPr>
        <w:t> </w:t>
      </w:r>
      <w:r>
        <w:rPr>
          <w:rFonts w:ascii="Palatino Linotype"/>
          <w:sz w:val="24"/>
        </w:rPr>
        <w:t>given</w:t>
      </w:r>
      <w:r>
        <w:rPr>
          <w:rFonts w:ascii="Palatino Linotype"/>
          <w:spacing w:val="-3"/>
          <w:sz w:val="24"/>
        </w:rPr>
        <w:t> </w:t>
      </w:r>
      <w:r>
        <w:rPr>
          <w:rFonts w:ascii="Palatino Linotype"/>
          <w:sz w:val="24"/>
        </w:rPr>
        <w:t>full and timely notice of a public meeting if the local public body posts the notice, with specific agenda information if available no less than twenty-four hours prior to the holding of the meeting on a public website of the local public body.</w:t>
      </w:r>
    </w:p>
    <w:p>
      <w:pPr>
        <w:spacing w:before="0"/>
        <w:ind w:left="1080" w:right="0" w:firstLine="0"/>
        <w:jc w:val="left"/>
        <w:rPr>
          <w:rFonts w:ascii="Palatino Linotype"/>
          <w:sz w:val="24"/>
        </w:rPr>
      </w:pPr>
      <w:r>
        <w:rPr>
          <w:rFonts w:ascii="Palatino Linotype"/>
          <w:spacing w:val="-5"/>
          <w:sz w:val="24"/>
        </w:rPr>
        <w:t>and</w:t>
      </w:r>
    </w:p>
    <w:p>
      <w:pPr>
        <w:spacing w:before="323"/>
        <w:ind w:left="1080" w:right="962" w:firstLine="0"/>
        <w:jc w:val="left"/>
        <w:rPr>
          <w:rFonts w:ascii="Palatino Linotype"/>
          <w:sz w:val="24"/>
        </w:rPr>
      </w:pPr>
      <w:r>
        <w:rPr>
          <w:rFonts w:ascii="Palatino Linotype"/>
          <w:b/>
          <w:sz w:val="24"/>
        </w:rPr>
        <w:t>WHEREAS</w:t>
      </w:r>
      <w:r>
        <w:rPr>
          <w:rFonts w:ascii="Palatino Linotype"/>
          <w:sz w:val="24"/>
        </w:rPr>
        <w:t>,</w:t>
      </w:r>
      <w:r>
        <w:rPr>
          <w:rFonts w:ascii="Palatino Linotype"/>
          <w:spacing w:val="-4"/>
          <w:sz w:val="24"/>
        </w:rPr>
        <w:t> </w:t>
      </w:r>
      <w:r>
        <w:rPr>
          <w:rFonts w:ascii="Palatino Linotype"/>
          <w:sz w:val="24"/>
        </w:rPr>
        <w:t>the</w:t>
      </w:r>
      <w:r>
        <w:rPr>
          <w:rFonts w:ascii="Palatino Linotype"/>
          <w:spacing w:val="-4"/>
          <w:sz w:val="24"/>
        </w:rPr>
        <w:t> </w:t>
      </w:r>
      <w:r>
        <w:rPr>
          <w:rFonts w:ascii="Palatino Linotype"/>
          <w:sz w:val="24"/>
        </w:rPr>
        <w:t>public</w:t>
      </w:r>
      <w:r>
        <w:rPr>
          <w:rFonts w:ascii="Palatino Linotype"/>
          <w:spacing w:val="-4"/>
          <w:sz w:val="24"/>
        </w:rPr>
        <w:t> </w:t>
      </w:r>
      <w:r>
        <w:rPr>
          <w:rFonts w:ascii="Palatino Linotype"/>
          <w:sz w:val="24"/>
        </w:rPr>
        <w:t>place</w:t>
      </w:r>
      <w:r>
        <w:rPr>
          <w:rFonts w:ascii="Palatino Linotype"/>
          <w:spacing w:val="-4"/>
          <w:sz w:val="24"/>
        </w:rPr>
        <w:t> </w:t>
      </w:r>
      <w:r>
        <w:rPr>
          <w:rFonts w:ascii="Palatino Linotype"/>
          <w:sz w:val="24"/>
        </w:rPr>
        <w:t>in</w:t>
      </w:r>
      <w:r>
        <w:rPr>
          <w:rFonts w:ascii="Palatino Linotype"/>
          <w:spacing w:val="-4"/>
          <w:sz w:val="24"/>
        </w:rPr>
        <w:t> </w:t>
      </w:r>
      <w:r>
        <w:rPr>
          <w:rFonts w:ascii="Palatino Linotype"/>
          <w:sz w:val="24"/>
        </w:rPr>
        <w:t>which</w:t>
      </w:r>
      <w:r>
        <w:rPr>
          <w:rFonts w:ascii="Palatino Linotype"/>
          <w:spacing w:val="-4"/>
          <w:sz w:val="24"/>
        </w:rPr>
        <w:t> </w:t>
      </w:r>
      <w:r>
        <w:rPr>
          <w:rFonts w:ascii="Palatino Linotype"/>
          <w:sz w:val="24"/>
        </w:rPr>
        <w:t>such</w:t>
      </w:r>
      <w:r>
        <w:rPr>
          <w:rFonts w:ascii="Palatino Linotype"/>
          <w:spacing w:val="-4"/>
          <w:sz w:val="24"/>
        </w:rPr>
        <w:t> </w:t>
      </w:r>
      <w:r>
        <w:rPr>
          <w:rFonts w:ascii="Palatino Linotype"/>
          <w:sz w:val="24"/>
        </w:rPr>
        <w:t>notice</w:t>
      </w:r>
      <w:r>
        <w:rPr>
          <w:rFonts w:ascii="Palatino Linotype"/>
          <w:spacing w:val="-4"/>
          <w:sz w:val="24"/>
        </w:rPr>
        <w:t> </w:t>
      </w:r>
      <w:r>
        <w:rPr>
          <w:rFonts w:ascii="Palatino Linotype"/>
          <w:sz w:val="24"/>
        </w:rPr>
        <w:t>will</w:t>
      </w:r>
      <w:r>
        <w:rPr>
          <w:rFonts w:ascii="Palatino Linotype"/>
          <w:spacing w:val="-3"/>
          <w:sz w:val="24"/>
        </w:rPr>
        <w:t> </w:t>
      </w:r>
      <w:r>
        <w:rPr>
          <w:rFonts w:ascii="Palatino Linotype"/>
          <w:sz w:val="24"/>
        </w:rPr>
        <w:t>be</w:t>
      </w:r>
      <w:r>
        <w:rPr>
          <w:rFonts w:ascii="Palatino Linotype"/>
          <w:spacing w:val="-3"/>
          <w:sz w:val="24"/>
        </w:rPr>
        <w:t> </w:t>
      </w:r>
      <w:r>
        <w:rPr>
          <w:rFonts w:ascii="Palatino Linotype"/>
          <w:sz w:val="24"/>
        </w:rPr>
        <w:t>posted</w:t>
      </w:r>
      <w:r>
        <w:rPr>
          <w:rFonts w:ascii="Palatino Linotype"/>
          <w:spacing w:val="-3"/>
          <w:sz w:val="24"/>
        </w:rPr>
        <w:t> </w:t>
      </w:r>
      <w:r>
        <w:rPr>
          <w:rFonts w:ascii="Palatino Linotype"/>
          <w:sz w:val="24"/>
        </w:rPr>
        <w:t>must</w:t>
      </w:r>
      <w:r>
        <w:rPr>
          <w:rFonts w:ascii="Palatino Linotype"/>
          <w:spacing w:val="-4"/>
          <w:sz w:val="24"/>
        </w:rPr>
        <w:t> </w:t>
      </w:r>
      <w:r>
        <w:rPr>
          <w:rFonts w:ascii="Palatino Linotype"/>
          <w:sz w:val="24"/>
        </w:rPr>
        <w:t>be</w:t>
      </w:r>
      <w:r>
        <w:rPr>
          <w:rFonts w:ascii="Palatino Linotype"/>
          <w:spacing w:val="-3"/>
          <w:sz w:val="24"/>
        </w:rPr>
        <w:t> </w:t>
      </w:r>
      <w:r>
        <w:rPr>
          <w:rFonts w:ascii="Palatino Linotype"/>
          <w:sz w:val="24"/>
        </w:rPr>
        <w:t>designated </w:t>
      </w:r>
      <w:r>
        <w:rPr>
          <w:rFonts w:ascii="Palatino Linotype"/>
          <w:spacing w:val="-2"/>
          <w:sz w:val="24"/>
        </w:rPr>
        <w:t>annually.</w:t>
      </w:r>
    </w:p>
    <w:p>
      <w:pPr>
        <w:pStyle w:val="BodyText"/>
        <w:rPr>
          <w:rFonts w:ascii="Palatino Linotype"/>
          <w:sz w:val="24"/>
        </w:rPr>
      </w:pPr>
    </w:p>
    <w:p>
      <w:pPr>
        <w:spacing w:before="0"/>
        <w:ind w:left="1080" w:right="0" w:firstLine="0"/>
        <w:jc w:val="left"/>
        <w:rPr>
          <w:rFonts w:ascii="Palatino Linotype"/>
          <w:sz w:val="24"/>
        </w:rPr>
      </w:pPr>
      <w:r>
        <w:rPr>
          <w:rFonts w:ascii="Palatino Linotype"/>
          <w:b/>
          <w:sz w:val="24"/>
        </w:rPr>
        <w:t>WHEREAS</w:t>
      </w:r>
      <w:r>
        <w:rPr>
          <w:rFonts w:ascii="Palatino Linotype"/>
          <w:sz w:val="24"/>
        </w:rPr>
        <w:t>,</w:t>
      </w:r>
      <w:r>
        <w:rPr>
          <w:rFonts w:ascii="Palatino Linotype"/>
          <w:spacing w:val="-1"/>
          <w:sz w:val="24"/>
        </w:rPr>
        <w:t> </w:t>
      </w:r>
      <w:r>
        <w:rPr>
          <w:rFonts w:ascii="Palatino Linotype"/>
          <w:sz w:val="24"/>
        </w:rPr>
        <w:t>the</w:t>
      </w:r>
      <w:r>
        <w:rPr>
          <w:rFonts w:ascii="Palatino Linotype"/>
          <w:spacing w:val="-1"/>
          <w:sz w:val="24"/>
        </w:rPr>
        <w:t> </w:t>
      </w:r>
      <w:r>
        <w:rPr>
          <w:rFonts w:ascii="Palatino Linotype"/>
          <w:sz w:val="24"/>
        </w:rPr>
        <w:t>notice</w:t>
      </w:r>
      <w:r>
        <w:rPr>
          <w:rFonts w:ascii="Palatino Linotype"/>
          <w:spacing w:val="-1"/>
          <w:sz w:val="24"/>
        </w:rPr>
        <w:t> </w:t>
      </w:r>
      <w:r>
        <w:rPr>
          <w:rFonts w:ascii="Palatino Linotype"/>
          <w:sz w:val="24"/>
        </w:rPr>
        <w:t>must</w:t>
      </w:r>
      <w:r>
        <w:rPr>
          <w:rFonts w:ascii="Palatino Linotype"/>
          <w:spacing w:val="-1"/>
          <w:sz w:val="24"/>
        </w:rPr>
        <w:t> </w:t>
      </w:r>
      <w:r>
        <w:rPr>
          <w:rFonts w:ascii="Palatino Linotype"/>
          <w:sz w:val="24"/>
        </w:rPr>
        <w:t>include</w:t>
      </w:r>
      <w:r>
        <w:rPr>
          <w:rFonts w:ascii="Palatino Linotype"/>
          <w:spacing w:val="-1"/>
          <w:sz w:val="24"/>
        </w:rPr>
        <w:t> </w:t>
      </w:r>
      <w:r>
        <w:rPr>
          <w:rFonts w:ascii="Palatino Linotype"/>
          <w:sz w:val="24"/>
        </w:rPr>
        <w:t>specific</w:t>
      </w:r>
      <w:r>
        <w:rPr>
          <w:rFonts w:ascii="Palatino Linotype"/>
          <w:spacing w:val="-1"/>
          <w:sz w:val="24"/>
        </w:rPr>
        <w:t> </w:t>
      </w:r>
      <w:r>
        <w:rPr>
          <w:rFonts w:ascii="Palatino Linotype"/>
          <w:sz w:val="24"/>
        </w:rPr>
        <w:t>agenda</w:t>
      </w:r>
      <w:r>
        <w:rPr>
          <w:rFonts w:ascii="Palatino Linotype"/>
          <w:spacing w:val="-1"/>
          <w:sz w:val="24"/>
        </w:rPr>
        <w:t> </w:t>
      </w:r>
      <w:r>
        <w:rPr>
          <w:rFonts w:ascii="Palatino Linotype"/>
          <w:sz w:val="24"/>
        </w:rPr>
        <w:t>information</w:t>
      </w:r>
      <w:r>
        <w:rPr>
          <w:rFonts w:ascii="Palatino Linotype"/>
          <w:spacing w:val="-1"/>
          <w:sz w:val="24"/>
        </w:rPr>
        <w:t> </w:t>
      </w:r>
      <w:r>
        <w:rPr>
          <w:rFonts w:ascii="Palatino Linotype"/>
          <w:sz w:val="24"/>
        </w:rPr>
        <w:t>where</w:t>
      </w:r>
      <w:r>
        <w:rPr>
          <w:rFonts w:ascii="Palatino Linotype"/>
          <w:spacing w:val="-1"/>
          <w:sz w:val="24"/>
        </w:rPr>
        <w:t> </w:t>
      </w:r>
      <w:r>
        <w:rPr>
          <w:rFonts w:ascii="Palatino Linotype"/>
          <w:spacing w:val="-2"/>
          <w:sz w:val="24"/>
        </w:rPr>
        <w:t>possible.</w:t>
      </w:r>
    </w:p>
    <w:p>
      <w:pPr>
        <w:spacing w:before="323"/>
        <w:ind w:left="1080" w:right="962" w:firstLine="0"/>
        <w:jc w:val="left"/>
        <w:rPr>
          <w:rFonts w:ascii="Palatino Linotype"/>
          <w:sz w:val="24"/>
        </w:rPr>
      </w:pPr>
      <w:r>
        <w:rPr>
          <w:rFonts w:ascii="Palatino Linotype"/>
          <w:b/>
          <w:sz w:val="24"/>
        </w:rPr>
        <w:t>NOW,</w:t>
      </w:r>
      <w:r>
        <w:rPr>
          <w:rFonts w:ascii="Palatino Linotype"/>
          <w:b/>
          <w:spacing w:val="-4"/>
          <w:sz w:val="24"/>
        </w:rPr>
        <w:t> </w:t>
      </w:r>
      <w:r>
        <w:rPr>
          <w:rFonts w:ascii="Palatino Linotype"/>
          <w:b/>
          <w:sz w:val="24"/>
        </w:rPr>
        <w:t>THEREFORE,</w:t>
      </w:r>
      <w:r>
        <w:rPr>
          <w:rFonts w:ascii="Palatino Linotype"/>
          <w:b/>
          <w:spacing w:val="-4"/>
          <w:sz w:val="24"/>
        </w:rPr>
        <w:t> </w:t>
      </w:r>
      <w:r>
        <w:rPr>
          <w:rFonts w:ascii="Palatino Linotype"/>
          <w:b/>
          <w:sz w:val="24"/>
        </w:rPr>
        <w:t>BE</w:t>
      </w:r>
      <w:r>
        <w:rPr>
          <w:rFonts w:ascii="Palatino Linotype"/>
          <w:b/>
          <w:spacing w:val="-4"/>
          <w:sz w:val="24"/>
        </w:rPr>
        <w:t> </w:t>
      </w:r>
      <w:r>
        <w:rPr>
          <w:rFonts w:ascii="Palatino Linotype"/>
          <w:b/>
          <w:sz w:val="24"/>
        </w:rPr>
        <w:t>IT</w:t>
      </w:r>
      <w:r>
        <w:rPr>
          <w:rFonts w:ascii="Palatino Linotype"/>
          <w:b/>
          <w:spacing w:val="-4"/>
          <w:sz w:val="24"/>
        </w:rPr>
        <w:t> </w:t>
      </w:r>
      <w:r>
        <w:rPr>
          <w:rFonts w:ascii="Palatino Linotype"/>
          <w:b/>
          <w:sz w:val="24"/>
        </w:rPr>
        <w:t>RESOLVED</w:t>
      </w:r>
      <w:r>
        <w:rPr>
          <w:rFonts w:ascii="Palatino Linotype"/>
          <w:b/>
          <w:spacing w:val="-4"/>
          <w:sz w:val="24"/>
        </w:rPr>
        <w:t> </w:t>
      </w:r>
      <w:r>
        <w:rPr>
          <w:rFonts w:ascii="Palatino Linotype"/>
          <w:sz w:val="24"/>
        </w:rPr>
        <w:t>that</w:t>
      </w:r>
      <w:r>
        <w:rPr>
          <w:rFonts w:ascii="Palatino Linotype"/>
          <w:spacing w:val="-4"/>
          <w:sz w:val="24"/>
        </w:rPr>
        <w:t> </w:t>
      </w:r>
      <w:r>
        <w:rPr>
          <w:rFonts w:ascii="Palatino Linotype"/>
          <w:sz w:val="24"/>
        </w:rPr>
        <w:t>the</w:t>
      </w:r>
      <w:r>
        <w:rPr>
          <w:rFonts w:ascii="Palatino Linotype"/>
          <w:spacing w:val="-3"/>
          <w:sz w:val="24"/>
        </w:rPr>
        <w:t> </w:t>
      </w:r>
      <w:r>
        <w:rPr>
          <w:rFonts w:ascii="Palatino Linotype"/>
          <w:sz w:val="24"/>
        </w:rPr>
        <w:t>Board</w:t>
      </w:r>
      <w:r>
        <w:rPr>
          <w:rFonts w:ascii="Palatino Linotype"/>
          <w:spacing w:val="-3"/>
          <w:sz w:val="24"/>
        </w:rPr>
        <w:t> </w:t>
      </w:r>
      <w:r>
        <w:rPr>
          <w:rFonts w:ascii="Palatino Linotype"/>
          <w:sz w:val="24"/>
        </w:rPr>
        <w:t>of</w:t>
      </w:r>
      <w:r>
        <w:rPr>
          <w:rFonts w:ascii="Palatino Linotype"/>
          <w:spacing w:val="-3"/>
          <w:sz w:val="24"/>
        </w:rPr>
        <w:t> </w:t>
      </w:r>
      <w:r>
        <w:rPr>
          <w:rFonts w:ascii="Palatino Linotype"/>
          <w:sz w:val="24"/>
        </w:rPr>
        <w:t>Trustees</w:t>
      </w:r>
      <w:r>
        <w:rPr>
          <w:rFonts w:ascii="Palatino Linotype"/>
          <w:spacing w:val="-3"/>
          <w:sz w:val="24"/>
        </w:rPr>
        <w:t> </w:t>
      </w:r>
      <w:r>
        <w:rPr>
          <w:rFonts w:ascii="Palatino Linotype"/>
          <w:sz w:val="24"/>
        </w:rPr>
        <w:t>of</w:t>
      </w:r>
      <w:r>
        <w:rPr>
          <w:rFonts w:ascii="Palatino Linotype"/>
          <w:spacing w:val="-3"/>
          <w:sz w:val="24"/>
        </w:rPr>
        <w:t> </w:t>
      </w:r>
      <w:r>
        <w:rPr>
          <w:rFonts w:ascii="Palatino Linotype"/>
          <w:sz w:val="24"/>
        </w:rPr>
        <w:t>the</w:t>
      </w:r>
      <w:r>
        <w:rPr>
          <w:rFonts w:ascii="Palatino Linotype"/>
          <w:spacing w:val="-3"/>
          <w:sz w:val="24"/>
        </w:rPr>
        <w:t> </w:t>
      </w:r>
      <w:r>
        <w:rPr>
          <w:rFonts w:ascii="Palatino Linotype"/>
          <w:sz w:val="24"/>
        </w:rPr>
        <w:t>Jefferson County Public Library hereby designates the public website jeffcolibrary.org as the location where notice and agenda information for public meetings of the Board of Trustees of the Jefferson County Public Library will be posted.</w:t>
      </w:r>
    </w:p>
    <w:p>
      <w:pPr>
        <w:pStyle w:val="BodyText"/>
        <w:rPr>
          <w:rFonts w:ascii="Palatino Linotype"/>
          <w:sz w:val="24"/>
        </w:rPr>
      </w:pPr>
    </w:p>
    <w:p>
      <w:pPr>
        <w:pStyle w:val="BodyText"/>
        <w:rPr>
          <w:rFonts w:ascii="Palatino Linotype"/>
          <w:sz w:val="24"/>
        </w:rPr>
      </w:pPr>
    </w:p>
    <w:p>
      <w:pPr>
        <w:spacing w:before="0"/>
        <w:ind w:left="1080" w:right="0" w:firstLine="0"/>
        <w:jc w:val="left"/>
        <w:rPr>
          <w:rFonts w:ascii="Palatino Linotype"/>
          <w:sz w:val="24"/>
        </w:rPr>
      </w:pPr>
      <w:r>
        <w:rPr>
          <w:rFonts w:ascii="Palatino Linotype"/>
          <w:spacing w:val="-2"/>
          <w:sz w:val="24"/>
        </w:rPr>
        <w:t>Date:</w:t>
      </w:r>
    </w:p>
    <w:p>
      <w:pPr>
        <w:pStyle w:val="BodyText"/>
        <w:rPr>
          <w:rFonts w:ascii="Palatino Linotype"/>
          <w:sz w:val="24"/>
        </w:rPr>
      </w:pPr>
    </w:p>
    <w:p>
      <w:pPr>
        <w:pStyle w:val="BodyText"/>
        <w:rPr>
          <w:rFonts w:ascii="Palatino Linotype"/>
          <w:sz w:val="24"/>
        </w:rPr>
      </w:pPr>
    </w:p>
    <w:p>
      <w:pPr>
        <w:spacing w:before="1"/>
        <w:ind w:left="1080" w:right="962" w:firstLine="0"/>
        <w:jc w:val="left"/>
        <w:rPr>
          <w:rFonts w:ascii="Calibri"/>
          <w:sz w:val="24"/>
        </w:rPr>
      </w:pPr>
      <w:r>
        <w:rPr>
          <w:rFonts w:ascii="Calibri"/>
          <w:color w:val="FF0000"/>
          <w:sz w:val="24"/>
        </w:rPr>
        <w:t>This</w:t>
      </w:r>
      <w:r>
        <w:rPr>
          <w:rFonts w:ascii="Calibri"/>
          <w:color w:val="FF0000"/>
          <w:spacing w:val="-3"/>
          <w:sz w:val="24"/>
        </w:rPr>
        <w:t> </w:t>
      </w:r>
      <w:r>
        <w:rPr>
          <w:rFonts w:ascii="Calibri"/>
          <w:color w:val="FF0000"/>
          <w:sz w:val="24"/>
        </w:rPr>
        <w:t>item</w:t>
      </w:r>
      <w:r>
        <w:rPr>
          <w:rFonts w:ascii="Calibri"/>
          <w:color w:val="FF0000"/>
          <w:spacing w:val="-3"/>
          <w:sz w:val="24"/>
        </w:rPr>
        <w:t> </w:t>
      </w:r>
      <w:r>
        <w:rPr>
          <w:rFonts w:ascii="Calibri"/>
          <w:color w:val="FF0000"/>
          <w:sz w:val="24"/>
        </w:rPr>
        <w:t>will</w:t>
      </w:r>
      <w:r>
        <w:rPr>
          <w:rFonts w:ascii="Calibri"/>
          <w:color w:val="FF0000"/>
          <w:spacing w:val="-3"/>
          <w:sz w:val="24"/>
        </w:rPr>
        <w:t> </w:t>
      </w:r>
      <w:r>
        <w:rPr>
          <w:rFonts w:ascii="Calibri"/>
          <w:color w:val="FF0000"/>
          <w:sz w:val="24"/>
        </w:rPr>
        <w:t>be</w:t>
      </w:r>
      <w:r>
        <w:rPr>
          <w:rFonts w:ascii="Calibri"/>
          <w:color w:val="FF0000"/>
          <w:spacing w:val="-3"/>
          <w:sz w:val="24"/>
        </w:rPr>
        <w:t> </w:t>
      </w:r>
      <w:r>
        <w:rPr>
          <w:rFonts w:ascii="Calibri"/>
          <w:color w:val="FF0000"/>
          <w:sz w:val="24"/>
        </w:rPr>
        <w:t>placed</w:t>
      </w:r>
      <w:r>
        <w:rPr>
          <w:rFonts w:ascii="Calibri"/>
          <w:color w:val="FF0000"/>
          <w:spacing w:val="-3"/>
          <w:sz w:val="24"/>
        </w:rPr>
        <w:t> </w:t>
      </w:r>
      <w:r>
        <w:rPr>
          <w:rFonts w:ascii="Calibri"/>
          <w:color w:val="FF0000"/>
          <w:sz w:val="24"/>
        </w:rPr>
        <w:t>on</w:t>
      </w:r>
      <w:r>
        <w:rPr>
          <w:rFonts w:ascii="Calibri"/>
          <w:color w:val="FF0000"/>
          <w:spacing w:val="-3"/>
          <w:sz w:val="24"/>
        </w:rPr>
        <w:t> </w:t>
      </w:r>
      <w:r>
        <w:rPr>
          <w:rFonts w:ascii="Calibri"/>
          <w:color w:val="FF0000"/>
          <w:sz w:val="24"/>
        </w:rPr>
        <w:t>the</w:t>
      </w:r>
      <w:r>
        <w:rPr>
          <w:rFonts w:ascii="Calibri"/>
          <w:color w:val="FF0000"/>
          <w:spacing w:val="-3"/>
          <w:sz w:val="24"/>
        </w:rPr>
        <w:t> </w:t>
      </w:r>
      <w:r>
        <w:rPr>
          <w:rFonts w:ascii="Calibri"/>
          <w:color w:val="FF0000"/>
          <w:sz w:val="24"/>
        </w:rPr>
        <w:t>consent</w:t>
      </w:r>
      <w:r>
        <w:rPr>
          <w:rFonts w:ascii="Calibri"/>
          <w:color w:val="FF0000"/>
          <w:spacing w:val="-3"/>
          <w:sz w:val="24"/>
        </w:rPr>
        <w:t> </w:t>
      </w:r>
      <w:r>
        <w:rPr>
          <w:rFonts w:ascii="Calibri"/>
          <w:color w:val="FF0000"/>
          <w:sz w:val="24"/>
        </w:rPr>
        <w:t>agenda for</w:t>
      </w:r>
      <w:r>
        <w:rPr>
          <w:rFonts w:ascii="Calibri"/>
          <w:color w:val="FF0000"/>
          <w:spacing w:val="-3"/>
          <w:sz w:val="24"/>
        </w:rPr>
        <w:t> </w:t>
      </w:r>
      <w:r>
        <w:rPr>
          <w:rFonts w:ascii="Calibri"/>
          <w:color w:val="FF0000"/>
          <w:sz w:val="24"/>
        </w:rPr>
        <w:t>the</w:t>
      </w:r>
      <w:r>
        <w:rPr>
          <w:rFonts w:ascii="Calibri"/>
          <w:color w:val="FF0000"/>
          <w:spacing w:val="-3"/>
          <w:sz w:val="24"/>
        </w:rPr>
        <w:t> </w:t>
      </w:r>
      <w:r>
        <w:rPr>
          <w:rFonts w:ascii="Calibri"/>
          <w:color w:val="FF0000"/>
          <w:sz w:val="24"/>
        </w:rPr>
        <w:t>January</w:t>
      </w:r>
      <w:r>
        <w:rPr>
          <w:rFonts w:ascii="Calibri"/>
          <w:color w:val="FF0000"/>
          <w:spacing w:val="-3"/>
          <w:sz w:val="24"/>
        </w:rPr>
        <w:t> </w:t>
      </w:r>
      <w:r>
        <w:rPr>
          <w:rFonts w:ascii="Calibri"/>
          <w:color w:val="FF0000"/>
          <w:sz w:val="24"/>
        </w:rPr>
        <w:t>15,</w:t>
      </w:r>
      <w:r>
        <w:rPr>
          <w:rFonts w:ascii="Calibri"/>
          <w:color w:val="FF0000"/>
          <w:spacing w:val="-3"/>
          <w:sz w:val="24"/>
        </w:rPr>
        <w:t> </w:t>
      </w:r>
      <w:r>
        <w:rPr>
          <w:rFonts w:ascii="Calibri"/>
          <w:color w:val="FF0000"/>
          <w:sz w:val="24"/>
        </w:rPr>
        <w:t>2026</w:t>
      </w:r>
      <w:r>
        <w:rPr>
          <w:rFonts w:ascii="Calibri"/>
          <w:color w:val="FF0000"/>
          <w:spacing w:val="-2"/>
          <w:sz w:val="24"/>
        </w:rPr>
        <w:t> </w:t>
      </w:r>
      <w:r>
        <w:rPr>
          <w:rFonts w:ascii="Calibri"/>
          <w:color w:val="FF0000"/>
          <w:sz w:val="24"/>
        </w:rPr>
        <w:t>Library</w:t>
      </w:r>
      <w:r>
        <w:rPr>
          <w:rFonts w:ascii="Calibri"/>
          <w:color w:val="FF0000"/>
          <w:spacing w:val="-2"/>
          <w:sz w:val="24"/>
        </w:rPr>
        <w:t> </w:t>
      </w:r>
      <w:r>
        <w:rPr>
          <w:rFonts w:ascii="Calibri"/>
          <w:color w:val="FF0000"/>
          <w:sz w:val="24"/>
        </w:rPr>
        <w:t>Board</w:t>
      </w:r>
      <w:r>
        <w:rPr>
          <w:rFonts w:ascii="Calibri"/>
          <w:color w:val="FF0000"/>
          <w:spacing w:val="-2"/>
          <w:sz w:val="24"/>
        </w:rPr>
        <w:t> </w:t>
      </w:r>
      <w:r>
        <w:rPr>
          <w:rFonts w:ascii="Calibri"/>
          <w:color w:val="FF0000"/>
          <w:sz w:val="24"/>
        </w:rPr>
        <w:t>meeting unless otherwise instructed by the Board.</w:t>
      </w:r>
    </w:p>
    <w:sectPr>
      <w:pgSz w:w="12240" w:h="15840"/>
      <w:pgMar w:top="7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Garamond">
    <w:altName w:val="Garamond"/>
    <w:charset w:val="0"/>
    <w:family w:val="roman"/>
    <w:pitch w:val="variable"/>
  </w:font>
  <w:font w:name="Palatino Linotype">
    <w:altName w:val="Palatino Linotype"/>
    <w:charset w:val="0"/>
    <w:family w:val="roman"/>
    <w:pitch w:val="variable"/>
  </w:font>
  <w:font w:name="Perpetua">
    <w:altName w:val="Perpetua"/>
    <w:charset w:val="0"/>
    <w:family w:val="roman"/>
    <w:pitch w:val="variable"/>
  </w:font>
  <w:font w:name="Symbol">
    <w:altName w:val="Symbol"/>
    <w:charset w:val="2"/>
    <w:family w:val="roman"/>
    <w:pitch w:val="variable"/>
  </w:font>
  <w:font w:name="ZWAdobeF">
    <w:altName w:val="ZWAdobeF"/>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2520"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352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520" w:hanging="360"/>
      </w:pPr>
      <w:rPr>
        <w:rFonts w:hint="default"/>
        <w:lang w:val="en-US" w:eastAsia="en-US" w:bidi="ar-SA"/>
      </w:rPr>
    </w:lvl>
  </w:abstractNum>
  <w:abstractNum w:abstractNumId="6">
    <w:multiLevelType w:val="hybridMultilevel"/>
    <w:lvl w:ilvl="0">
      <w:start w:val="2"/>
      <w:numFmt w:val="decimal"/>
      <w:lvlText w:val="%1"/>
      <w:lvlJc w:val="left"/>
      <w:pPr>
        <w:ind w:left="1711" w:hanging="644"/>
        <w:jc w:val="left"/>
      </w:pPr>
      <w:rPr>
        <w:rFonts w:hint="default"/>
        <w:lang w:val="en-US" w:eastAsia="en-US" w:bidi="ar-SA"/>
      </w:rPr>
    </w:lvl>
    <w:lvl w:ilvl="1">
      <w:start w:val="0"/>
      <w:numFmt w:val="decimal"/>
      <w:lvlText w:val="%1.%2"/>
      <w:lvlJc w:val="left"/>
      <w:pPr>
        <w:ind w:left="1711" w:hanging="644"/>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1"/>
      <w:numFmt w:val="decimal"/>
      <w:lvlText w:val="%3."/>
      <w:lvlJc w:val="left"/>
      <w:pPr>
        <w:ind w:left="2067" w:hanging="622"/>
        <w:jc w:val="left"/>
      </w:pPr>
      <w:rPr>
        <w:rFonts w:hint="default" w:ascii="Times New Roman" w:hAnsi="Times New Roman" w:eastAsia="Times New Roman" w:cs="Times New Roman"/>
        <w:b/>
        <w:bCs/>
        <w:i w:val="0"/>
        <w:iCs w:val="0"/>
        <w:strike/>
        <w:color w:val="EE0000"/>
        <w:spacing w:val="0"/>
        <w:w w:val="99"/>
        <w:sz w:val="22"/>
        <w:szCs w:val="22"/>
        <w:lang w:val="en-US" w:eastAsia="en-US" w:bidi="ar-SA"/>
      </w:rPr>
    </w:lvl>
    <w:lvl w:ilvl="3">
      <w:start w:val="0"/>
      <w:numFmt w:val="bullet"/>
      <w:lvlText w:val="•"/>
      <w:lvlJc w:val="left"/>
      <w:pPr>
        <w:ind w:left="4162" w:hanging="622"/>
      </w:pPr>
      <w:rPr>
        <w:rFonts w:hint="default"/>
        <w:lang w:val="en-US" w:eastAsia="en-US" w:bidi="ar-SA"/>
      </w:rPr>
    </w:lvl>
    <w:lvl w:ilvl="4">
      <w:start w:val="0"/>
      <w:numFmt w:val="bullet"/>
      <w:lvlText w:val="•"/>
      <w:lvlJc w:val="left"/>
      <w:pPr>
        <w:ind w:left="5213" w:hanging="622"/>
      </w:pPr>
      <w:rPr>
        <w:rFonts w:hint="default"/>
        <w:lang w:val="en-US" w:eastAsia="en-US" w:bidi="ar-SA"/>
      </w:rPr>
    </w:lvl>
    <w:lvl w:ilvl="5">
      <w:start w:val="0"/>
      <w:numFmt w:val="bullet"/>
      <w:lvlText w:val="•"/>
      <w:lvlJc w:val="left"/>
      <w:pPr>
        <w:ind w:left="6264" w:hanging="622"/>
      </w:pPr>
      <w:rPr>
        <w:rFonts w:hint="default"/>
        <w:lang w:val="en-US" w:eastAsia="en-US" w:bidi="ar-SA"/>
      </w:rPr>
    </w:lvl>
    <w:lvl w:ilvl="6">
      <w:start w:val="0"/>
      <w:numFmt w:val="bullet"/>
      <w:lvlText w:val="•"/>
      <w:lvlJc w:val="left"/>
      <w:pPr>
        <w:ind w:left="7315" w:hanging="622"/>
      </w:pPr>
      <w:rPr>
        <w:rFonts w:hint="default"/>
        <w:lang w:val="en-US" w:eastAsia="en-US" w:bidi="ar-SA"/>
      </w:rPr>
    </w:lvl>
    <w:lvl w:ilvl="7">
      <w:start w:val="0"/>
      <w:numFmt w:val="bullet"/>
      <w:lvlText w:val="•"/>
      <w:lvlJc w:val="left"/>
      <w:pPr>
        <w:ind w:left="8366" w:hanging="622"/>
      </w:pPr>
      <w:rPr>
        <w:rFonts w:hint="default"/>
        <w:lang w:val="en-US" w:eastAsia="en-US" w:bidi="ar-SA"/>
      </w:rPr>
    </w:lvl>
    <w:lvl w:ilvl="8">
      <w:start w:val="0"/>
      <w:numFmt w:val="bullet"/>
      <w:lvlText w:val="•"/>
      <w:lvlJc w:val="left"/>
      <w:pPr>
        <w:ind w:left="9417" w:hanging="622"/>
      </w:pPr>
      <w:rPr>
        <w:rFonts w:hint="default"/>
        <w:lang w:val="en-US" w:eastAsia="en-US" w:bidi="ar-SA"/>
      </w:rPr>
    </w:lvl>
  </w:abstractNum>
  <w:abstractNum w:abstractNumId="5">
    <w:multiLevelType w:val="hybridMultilevel"/>
    <w:lvl w:ilvl="0">
      <w:start w:val="1"/>
      <w:numFmt w:val="decimal"/>
      <w:lvlText w:val="%1."/>
      <w:lvlJc w:val="left"/>
      <w:pPr>
        <w:ind w:left="960" w:hanging="360"/>
        <w:jc w:val="left"/>
      </w:pPr>
      <w:rPr>
        <w:rFonts w:hint="default"/>
        <w:spacing w:val="0"/>
        <w:w w:val="99"/>
        <w:lang w:val="en-US" w:eastAsia="en-US" w:bidi="ar-SA"/>
      </w:rPr>
    </w:lvl>
    <w:lvl w:ilvl="1">
      <w:start w:val="1"/>
      <w:numFmt w:val="upperLetter"/>
      <w:lvlText w:val="%2."/>
      <w:lvlJc w:val="left"/>
      <w:pPr>
        <w:ind w:left="9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1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296" w:hanging="360"/>
      </w:pPr>
      <w:rPr>
        <w:rFonts w:hint="default"/>
        <w:lang w:val="en-US" w:eastAsia="en-US" w:bidi="ar-SA"/>
      </w:rPr>
    </w:lvl>
    <w:lvl w:ilvl="7">
      <w:start w:val="0"/>
      <w:numFmt w:val="bullet"/>
      <w:lvlText w:val="•"/>
      <w:lvlJc w:val="left"/>
      <w:pPr>
        <w:ind w:left="8352" w:hanging="360"/>
      </w:pPr>
      <w:rPr>
        <w:rFonts w:hint="default"/>
        <w:lang w:val="en-US" w:eastAsia="en-US" w:bidi="ar-SA"/>
      </w:rPr>
    </w:lvl>
    <w:lvl w:ilvl="8">
      <w:start w:val="0"/>
      <w:numFmt w:val="bullet"/>
      <w:lvlText w:val="•"/>
      <w:lvlJc w:val="left"/>
      <w:pPr>
        <w:ind w:left="9408" w:hanging="360"/>
      </w:pPr>
      <w:rPr>
        <w:rFonts w:hint="default"/>
        <w:lang w:val="en-US" w:eastAsia="en-US" w:bidi="ar-SA"/>
      </w:rPr>
    </w:lvl>
  </w:abstractNum>
  <w:abstractNum w:abstractNumId="4">
    <w:multiLevelType w:val="hybridMultilevel"/>
    <w:lvl w:ilvl="0">
      <w:start w:val="1"/>
      <w:numFmt w:val="decimal"/>
      <w:lvlText w:val="%1"/>
      <w:lvlJc w:val="left"/>
      <w:pPr>
        <w:ind w:left="1320" w:hanging="360"/>
        <w:jc w:val="left"/>
      </w:pPr>
      <w:rPr>
        <w:rFonts w:hint="default"/>
        <w:lang w:val="en-US" w:eastAsia="en-US" w:bidi="ar-SA"/>
      </w:rPr>
    </w:lvl>
    <w:lvl w:ilvl="1">
      <w:start w:val="1"/>
      <w:numFmt w:val="decimal"/>
      <w:lvlText w:val="%1.%2"/>
      <w:lvlJc w:val="left"/>
      <w:pPr>
        <w:ind w:left="1320" w:hanging="360"/>
        <w:jc w:val="right"/>
      </w:pPr>
      <w:rPr>
        <w:rFonts w:hint="default"/>
        <w:spacing w:val="0"/>
        <w:w w:val="100"/>
        <w:lang w:val="en-US" w:eastAsia="en-US" w:bidi="ar-SA"/>
      </w:rPr>
    </w:lvl>
    <w:lvl w:ilvl="2">
      <w:start w:val="0"/>
      <w:numFmt w:val="bullet"/>
      <w:lvlText w:val="•"/>
      <w:lvlJc w:val="left"/>
      <w:pPr>
        <w:ind w:left="3360" w:hanging="360"/>
      </w:pPr>
      <w:rPr>
        <w:rFonts w:hint="default"/>
        <w:lang w:val="en-US" w:eastAsia="en-US" w:bidi="ar-SA"/>
      </w:rPr>
    </w:lvl>
    <w:lvl w:ilvl="3">
      <w:start w:val="0"/>
      <w:numFmt w:val="bullet"/>
      <w:lvlText w:val="•"/>
      <w:lvlJc w:val="left"/>
      <w:pPr>
        <w:ind w:left="438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440" w:hanging="360"/>
      </w:pPr>
      <w:rPr>
        <w:rFonts w:hint="default"/>
        <w:lang w:val="en-US" w:eastAsia="en-US" w:bidi="ar-SA"/>
      </w:rPr>
    </w:lvl>
    <w:lvl w:ilvl="7">
      <w:start w:val="0"/>
      <w:numFmt w:val="bullet"/>
      <w:lvlText w:val="•"/>
      <w:lvlJc w:val="left"/>
      <w:pPr>
        <w:ind w:left="8460" w:hanging="360"/>
      </w:pPr>
      <w:rPr>
        <w:rFonts w:hint="default"/>
        <w:lang w:val="en-US" w:eastAsia="en-US" w:bidi="ar-SA"/>
      </w:rPr>
    </w:lvl>
    <w:lvl w:ilvl="8">
      <w:start w:val="0"/>
      <w:numFmt w:val="bullet"/>
      <w:lvlText w:val="•"/>
      <w:lvlJc w:val="left"/>
      <w:pPr>
        <w:ind w:left="9480" w:hanging="360"/>
      </w:pPr>
      <w:rPr>
        <w:rFonts w:hint="default"/>
        <w:lang w:val="en-US" w:eastAsia="en-US" w:bidi="ar-SA"/>
      </w:rPr>
    </w:lvl>
  </w:abstractNum>
  <w:abstractNum w:abstractNumId="3">
    <w:multiLevelType w:val="hybridMultilevel"/>
    <w:lvl w:ilvl="0">
      <w:start w:val="1"/>
      <w:numFmt w:val="decimal"/>
      <w:lvlText w:val="%1."/>
      <w:lvlJc w:val="left"/>
      <w:pPr>
        <w:ind w:left="2067" w:hanging="622"/>
        <w:jc w:val="left"/>
      </w:pPr>
      <w:rPr>
        <w:rFonts w:hint="default" w:ascii="Times New Roman" w:hAnsi="Times New Roman" w:eastAsia="Times New Roman" w:cs="Times New Roman"/>
        <w:b/>
        <w:bCs/>
        <w:i w:val="0"/>
        <w:iCs w:val="0"/>
        <w:strike/>
        <w:color w:val="EE0000"/>
        <w:spacing w:val="0"/>
        <w:w w:val="99"/>
        <w:sz w:val="22"/>
        <w:szCs w:val="22"/>
        <w:lang w:val="en-US" w:eastAsia="en-US" w:bidi="ar-SA"/>
      </w:rPr>
    </w:lvl>
    <w:lvl w:ilvl="1">
      <w:start w:val="0"/>
      <w:numFmt w:val="bullet"/>
      <w:lvlText w:val="•"/>
      <w:lvlJc w:val="left"/>
      <w:pPr>
        <w:ind w:left="3006" w:hanging="622"/>
      </w:pPr>
      <w:rPr>
        <w:rFonts w:hint="default"/>
        <w:lang w:val="en-US" w:eastAsia="en-US" w:bidi="ar-SA"/>
      </w:rPr>
    </w:lvl>
    <w:lvl w:ilvl="2">
      <w:start w:val="0"/>
      <w:numFmt w:val="bullet"/>
      <w:lvlText w:val="•"/>
      <w:lvlJc w:val="left"/>
      <w:pPr>
        <w:ind w:left="3952" w:hanging="622"/>
      </w:pPr>
      <w:rPr>
        <w:rFonts w:hint="default"/>
        <w:lang w:val="en-US" w:eastAsia="en-US" w:bidi="ar-SA"/>
      </w:rPr>
    </w:lvl>
    <w:lvl w:ilvl="3">
      <w:start w:val="0"/>
      <w:numFmt w:val="bullet"/>
      <w:lvlText w:val="•"/>
      <w:lvlJc w:val="left"/>
      <w:pPr>
        <w:ind w:left="4898" w:hanging="622"/>
      </w:pPr>
      <w:rPr>
        <w:rFonts w:hint="default"/>
        <w:lang w:val="en-US" w:eastAsia="en-US" w:bidi="ar-SA"/>
      </w:rPr>
    </w:lvl>
    <w:lvl w:ilvl="4">
      <w:start w:val="0"/>
      <w:numFmt w:val="bullet"/>
      <w:lvlText w:val="•"/>
      <w:lvlJc w:val="left"/>
      <w:pPr>
        <w:ind w:left="5844" w:hanging="622"/>
      </w:pPr>
      <w:rPr>
        <w:rFonts w:hint="default"/>
        <w:lang w:val="en-US" w:eastAsia="en-US" w:bidi="ar-SA"/>
      </w:rPr>
    </w:lvl>
    <w:lvl w:ilvl="5">
      <w:start w:val="0"/>
      <w:numFmt w:val="bullet"/>
      <w:lvlText w:val="•"/>
      <w:lvlJc w:val="left"/>
      <w:pPr>
        <w:ind w:left="6790" w:hanging="622"/>
      </w:pPr>
      <w:rPr>
        <w:rFonts w:hint="default"/>
        <w:lang w:val="en-US" w:eastAsia="en-US" w:bidi="ar-SA"/>
      </w:rPr>
    </w:lvl>
    <w:lvl w:ilvl="6">
      <w:start w:val="0"/>
      <w:numFmt w:val="bullet"/>
      <w:lvlText w:val="•"/>
      <w:lvlJc w:val="left"/>
      <w:pPr>
        <w:ind w:left="7736" w:hanging="622"/>
      </w:pPr>
      <w:rPr>
        <w:rFonts w:hint="default"/>
        <w:lang w:val="en-US" w:eastAsia="en-US" w:bidi="ar-SA"/>
      </w:rPr>
    </w:lvl>
    <w:lvl w:ilvl="7">
      <w:start w:val="0"/>
      <w:numFmt w:val="bullet"/>
      <w:lvlText w:val="•"/>
      <w:lvlJc w:val="left"/>
      <w:pPr>
        <w:ind w:left="8682" w:hanging="622"/>
      </w:pPr>
      <w:rPr>
        <w:rFonts w:hint="default"/>
        <w:lang w:val="en-US" w:eastAsia="en-US" w:bidi="ar-SA"/>
      </w:rPr>
    </w:lvl>
    <w:lvl w:ilvl="8">
      <w:start w:val="0"/>
      <w:numFmt w:val="bullet"/>
      <w:lvlText w:val="•"/>
      <w:lvlJc w:val="left"/>
      <w:pPr>
        <w:ind w:left="9628" w:hanging="622"/>
      </w:pPr>
      <w:rPr>
        <w:rFonts w:hint="default"/>
        <w:lang w:val="en-US" w:eastAsia="en-US" w:bidi="ar-SA"/>
      </w:rPr>
    </w:lvl>
  </w:abstractNum>
  <w:abstractNum w:abstractNumId="2">
    <w:multiLevelType w:val="hybridMultilevel"/>
    <w:lvl w:ilvl="0">
      <w:start w:val="1"/>
      <w:numFmt w:val="decimal"/>
      <w:lvlText w:val="(%1)"/>
      <w:lvlJc w:val="left"/>
      <w:pPr>
        <w:ind w:left="107" w:hanging="312"/>
        <w:jc w:val="left"/>
      </w:pPr>
      <w:rPr>
        <w:rFonts w:hint="default" w:ascii="Palatino Linotype" w:hAnsi="Palatino Linotype" w:eastAsia="Palatino Linotype" w:cs="Palatino Linotype"/>
        <w:b w:val="0"/>
        <w:bCs w:val="0"/>
        <w:i w:val="0"/>
        <w:iCs w:val="0"/>
        <w:spacing w:val="0"/>
        <w:w w:val="91"/>
        <w:sz w:val="22"/>
        <w:szCs w:val="22"/>
        <w:u w:val="single" w:color="000000"/>
        <w:lang w:val="en-US" w:eastAsia="en-US" w:bidi="ar-SA"/>
      </w:rPr>
    </w:lvl>
    <w:lvl w:ilvl="1">
      <w:start w:val="0"/>
      <w:numFmt w:val="bullet"/>
      <w:lvlText w:val=""/>
      <w:lvlJc w:val="left"/>
      <w:pPr>
        <w:ind w:left="467"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1327" w:hanging="360"/>
      </w:pPr>
      <w:rPr>
        <w:rFonts w:hint="default"/>
        <w:lang w:val="en-US" w:eastAsia="en-US" w:bidi="ar-SA"/>
      </w:rPr>
    </w:lvl>
    <w:lvl w:ilvl="3">
      <w:start w:val="0"/>
      <w:numFmt w:val="bullet"/>
      <w:lvlText w:val="•"/>
      <w:lvlJc w:val="left"/>
      <w:pPr>
        <w:ind w:left="2195" w:hanging="360"/>
      </w:pPr>
      <w:rPr>
        <w:rFonts w:hint="default"/>
        <w:lang w:val="en-US" w:eastAsia="en-US" w:bidi="ar-SA"/>
      </w:rPr>
    </w:lvl>
    <w:lvl w:ilvl="4">
      <w:start w:val="0"/>
      <w:numFmt w:val="bullet"/>
      <w:lvlText w:val="•"/>
      <w:lvlJc w:val="left"/>
      <w:pPr>
        <w:ind w:left="3063" w:hanging="360"/>
      </w:pPr>
      <w:rPr>
        <w:rFonts w:hint="default"/>
        <w:lang w:val="en-US" w:eastAsia="en-US" w:bidi="ar-SA"/>
      </w:rPr>
    </w:lvl>
    <w:lvl w:ilvl="5">
      <w:start w:val="0"/>
      <w:numFmt w:val="bullet"/>
      <w:lvlText w:val="•"/>
      <w:lvlJc w:val="left"/>
      <w:pPr>
        <w:ind w:left="3931" w:hanging="360"/>
      </w:pPr>
      <w:rPr>
        <w:rFonts w:hint="default"/>
        <w:lang w:val="en-US" w:eastAsia="en-US" w:bidi="ar-SA"/>
      </w:rPr>
    </w:lvl>
    <w:lvl w:ilvl="6">
      <w:start w:val="0"/>
      <w:numFmt w:val="bullet"/>
      <w:lvlText w:val="•"/>
      <w:lvlJc w:val="left"/>
      <w:pPr>
        <w:ind w:left="4798" w:hanging="360"/>
      </w:pPr>
      <w:rPr>
        <w:rFonts w:hint="default"/>
        <w:lang w:val="en-US" w:eastAsia="en-US" w:bidi="ar-SA"/>
      </w:rPr>
    </w:lvl>
    <w:lvl w:ilvl="7">
      <w:start w:val="0"/>
      <w:numFmt w:val="bullet"/>
      <w:lvlText w:val="•"/>
      <w:lvlJc w:val="left"/>
      <w:pPr>
        <w:ind w:left="5666" w:hanging="360"/>
      </w:pPr>
      <w:rPr>
        <w:rFonts w:hint="default"/>
        <w:lang w:val="en-US" w:eastAsia="en-US" w:bidi="ar-SA"/>
      </w:rPr>
    </w:lvl>
    <w:lvl w:ilvl="8">
      <w:start w:val="0"/>
      <w:numFmt w:val="bullet"/>
      <w:lvlText w:val="•"/>
      <w:lvlJc w:val="left"/>
      <w:pPr>
        <w:ind w:left="6534" w:hanging="360"/>
      </w:pPr>
      <w:rPr>
        <w:rFonts w:hint="default"/>
        <w:lang w:val="en-US" w:eastAsia="en-US" w:bidi="ar-SA"/>
      </w:rPr>
    </w:lvl>
  </w:abstractNum>
  <w:abstractNum w:abstractNumId="1">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4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803" w:hanging="360"/>
      </w:pPr>
      <w:rPr>
        <w:rFonts w:hint="default"/>
        <w:lang w:val="en-US" w:eastAsia="en-US" w:bidi="ar-SA"/>
      </w:rPr>
    </w:lvl>
    <w:lvl w:ilvl="4">
      <w:start w:val="0"/>
      <w:numFmt w:val="bullet"/>
      <w:lvlText w:val="•"/>
      <w:lvlJc w:val="left"/>
      <w:pPr>
        <w:ind w:left="3584" w:hanging="360"/>
      </w:pPr>
      <w:rPr>
        <w:rFonts w:hint="default"/>
        <w:lang w:val="en-US" w:eastAsia="en-US" w:bidi="ar-SA"/>
      </w:rPr>
    </w:lvl>
    <w:lvl w:ilvl="5">
      <w:start w:val="0"/>
      <w:numFmt w:val="bullet"/>
      <w:lvlText w:val="•"/>
      <w:lvlJc w:val="left"/>
      <w:pPr>
        <w:ind w:left="4365" w:hanging="360"/>
      </w:pPr>
      <w:rPr>
        <w:rFonts w:hint="default"/>
        <w:lang w:val="en-US" w:eastAsia="en-US" w:bidi="ar-SA"/>
      </w:rPr>
    </w:lvl>
    <w:lvl w:ilvl="6">
      <w:start w:val="0"/>
      <w:numFmt w:val="bullet"/>
      <w:lvlText w:val="•"/>
      <w:lvlJc w:val="left"/>
      <w:pPr>
        <w:ind w:left="5146" w:hanging="360"/>
      </w:pPr>
      <w:rPr>
        <w:rFonts w:hint="default"/>
        <w:lang w:val="en-US" w:eastAsia="en-US" w:bidi="ar-SA"/>
      </w:rPr>
    </w:lvl>
    <w:lvl w:ilvl="7">
      <w:start w:val="0"/>
      <w:numFmt w:val="bullet"/>
      <w:lvlText w:val="•"/>
      <w:lvlJc w:val="left"/>
      <w:pPr>
        <w:ind w:left="5927" w:hanging="360"/>
      </w:pPr>
      <w:rPr>
        <w:rFonts w:hint="default"/>
        <w:lang w:val="en-US" w:eastAsia="en-US" w:bidi="ar-SA"/>
      </w:rPr>
    </w:lvl>
    <w:lvl w:ilvl="8">
      <w:start w:val="0"/>
      <w:numFmt w:val="bullet"/>
      <w:lvlText w:val="•"/>
      <w:lvlJc w:val="left"/>
      <w:pPr>
        <w:ind w:left="6708"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565" w:hanging="360"/>
      </w:pPr>
      <w:rPr>
        <w:rFonts w:hint="default"/>
        <w:lang w:val="en-US" w:eastAsia="en-US" w:bidi="ar-SA"/>
      </w:rPr>
    </w:lvl>
    <w:lvl w:ilvl="2">
      <w:start w:val="0"/>
      <w:numFmt w:val="bullet"/>
      <w:lvlText w:val="•"/>
      <w:lvlJc w:val="left"/>
      <w:pPr>
        <w:ind w:left="2310" w:hanging="360"/>
      </w:pPr>
      <w:rPr>
        <w:rFonts w:hint="default"/>
        <w:lang w:val="en-US" w:eastAsia="en-US" w:bidi="ar-SA"/>
      </w:rPr>
    </w:lvl>
    <w:lvl w:ilvl="3">
      <w:start w:val="0"/>
      <w:numFmt w:val="bullet"/>
      <w:lvlText w:val="•"/>
      <w:lvlJc w:val="left"/>
      <w:pPr>
        <w:ind w:left="3055"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290" w:hanging="360"/>
      </w:pPr>
      <w:rPr>
        <w:rFonts w:hint="default"/>
        <w:lang w:val="en-US" w:eastAsia="en-US" w:bidi="ar-SA"/>
      </w:rPr>
    </w:lvl>
    <w:lvl w:ilvl="7">
      <w:start w:val="0"/>
      <w:numFmt w:val="bullet"/>
      <w:lvlText w:val="•"/>
      <w:lvlJc w:val="left"/>
      <w:pPr>
        <w:ind w:left="6035" w:hanging="360"/>
      </w:pPr>
      <w:rPr>
        <w:rFonts w:hint="default"/>
        <w:lang w:val="en-US" w:eastAsia="en-US" w:bidi="ar-SA"/>
      </w:rPr>
    </w:lvl>
    <w:lvl w:ilvl="8">
      <w:start w:val="0"/>
      <w:numFmt w:val="bullet"/>
      <w:lvlText w:val="•"/>
      <w:lvlJc w:val="left"/>
      <w:pPr>
        <w:ind w:left="6780"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412" w:lineRule="exact"/>
      <w:ind w:right="1"/>
      <w:jc w:val="center"/>
      <w:outlineLvl w:val="1"/>
    </w:pPr>
    <w:rPr>
      <w:rFonts w:ascii="Palatino Linotype" w:hAnsi="Palatino Linotype" w:eastAsia="Palatino Linotype" w:cs="Palatino Linotype"/>
      <w:b/>
      <w:bCs/>
      <w:sz w:val="32"/>
      <w:szCs w:val="32"/>
      <w:lang w:val="en-US" w:eastAsia="en-US" w:bidi="ar-SA"/>
    </w:rPr>
  </w:style>
  <w:style w:styleId="Heading2" w:type="paragraph">
    <w:name w:val="Heading 2"/>
    <w:basedOn w:val="Normal"/>
    <w:uiPriority w:val="1"/>
    <w:qFormat/>
    <w:pPr>
      <w:ind w:left="96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2375"/>
      <w:outlineLvl w:val="3"/>
    </w:pPr>
    <w:rPr>
      <w:rFonts w:ascii="Palatino Linotype" w:hAnsi="Palatino Linotype" w:eastAsia="Palatino Linotype" w:cs="Palatino Linotype"/>
      <w:b/>
      <w:bCs/>
      <w:sz w:val="28"/>
      <w:szCs w:val="28"/>
      <w:lang w:val="en-US" w:eastAsia="en-US" w:bidi="ar-SA"/>
    </w:rPr>
  </w:style>
  <w:style w:styleId="Heading4" w:type="paragraph">
    <w:name w:val="Heading 4"/>
    <w:basedOn w:val="Normal"/>
    <w:uiPriority w:val="1"/>
    <w:qFormat/>
    <w:pPr>
      <w:spacing w:before="60" w:line="322" w:lineRule="exact"/>
      <w:ind w:left="960"/>
      <w:outlineLvl w:val="4"/>
    </w:pPr>
    <w:rPr>
      <w:rFonts w:ascii="Times New Roman" w:hAnsi="Times New Roman" w:eastAsia="Times New Roman" w:cs="Times New Roman"/>
      <w:b/>
      <w:bCs/>
      <w:i/>
      <w:iCs/>
      <w:sz w:val="28"/>
      <w:szCs w:val="28"/>
      <w:lang w:val="en-US" w:eastAsia="en-US" w:bidi="ar-SA"/>
    </w:rPr>
  </w:style>
  <w:style w:styleId="Heading5" w:type="paragraph">
    <w:name w:val="Heading 5"/>
    <w:basedOn w:val="Normal"/>
    <w:uiPriority w:val="1"/>
    <w:qFormat/>
    <w:pPr>
      <w:spacing w:before="201"/>
      <w:ind w:left="1680" w:right="962"/>
      <w:outlineLvl w:val="5"/>
    </w:pPr>
    <w:rPr>
      <w:rFonts w:ascii="Times New Roman" w:hAnsi="Times New Roman" w:eastAsia="Times New Roman" w:cs="Times New Roman"/>
      <w:b/>
      <w:bCs/>
      <w:i/>
      <w:iCs/>
      <w:sz w:val="24"/>
      <w:szCs w:val="24"/>
      <w:lang w:val="en-US" w:eastAsia="en-US" w:bidi="ar-SA"/>
    </w:rPr>
  </w:style>
  <w:style w:styleId="Heading6" w:type="paragraph">
    <w:name w:val="Heading 6"/>
    <w:basedOn w:val="Normal"/>
    <w:uiPriority w:val="1"/>
    <w:qFormat/>
    <w:pPr>
      <w:ind w:left="792"/>
      <w:outlineLvl w:val="6"/>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line="488" w:lineRule="exact"/>
      <w:ind w:left="2316" w:right="2030"/>
      <w:jc w:val="center"/>
    </w:pPr>
    <w:rPr>
      <w:rFonts w:ascii="Palatino Linotype" w:hAnsi="Palatino Linotype" w:eastAsia="Palatino Linotype" w:cs="Palatino Linotype"/>
      <w:b/>
      <w:bCs/>
      <w:sz w:val="40"/>
      <w:szCs w:val="40"/>
      <w:lang w:val="en-US" w:eastAsia="en-US" w:bidi="ar-SA"/>
    </w:rPr>
  </w:style>
  <w:style w:styleId="ListParagraph" w:type="paragraph">
    <w:name w:val="List Paragraph"/>
    <w:basedOn w:val="Normal"/>
    <w:uiPriority w:val="1"/>
    <w:qFormat/>
    <w:pPr>
      <w:ind w:left="206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JCPL</dc:creator>
  <dc:title>01-08-26 Special Board Report</dc:title>
  <dcterms:created xsi:type="dcterms:W3CDTF">2026-01-07T22:50:27Z</dcterms:created>
  <dcterms:modified xsi:type="dcterms:W3CDTF">2026-01-07T22:50:27Z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Adobe Acrobat (64-bit) 25.1.20997</vt:lpwstr>
  </property>
  <property fmtid="{D5CDD505-2E9C-101B-9397-08002B2CF9AE}" pid="4" name="LastSaved">
    <vt:filetime>2026-01-07T00:00:00Z</vt:filetime>
  </property>
  <property fmtid="{D5CDD505-2E9C-101B-9397-08002B2CF9AE}" pid="5" name="Producer">
    <vt:lpwstr>Adobe Acrobat (64-bit) 25.1.20997</vt:lpwstr>
  </property>
</Properties>
</file>