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7079C" w14:textId="77777777" w:rsidR="006639AF" w:rsidRPr="00751617" w:rsidRDefault="008E4BB9" w:rsidP="00B800BF">
      <w:pPr>
        <w:pStyle w:val="Heading3"/>
        <w:jc w:val="center"/>
        <w:rPr>
          <w:rFonts w:ascii="Palatino Linotype" w:hAnsi="Palatino Linotype"/>
          <w:szCs w:val="24"/>
        </w:rPr>
      </w:pPr>
      <w:r w:rsidRPr="00751617">
        <w:rPr>
          <w:rFonts w:ascii="Palatino Linotype" w:hAnsi="Palatino Linotype"/>
          <w:szCs w:val="24"/>
        </w:rPr>
        <w:t>M</w:t>
      </w:r>
      <w:r w:rsidR="006639AF" w:rsidRPr="00751617">
        <w:rPr>
          <w:rFonts w:ascii="Palatino Linotype" w:hAnsi="Palatino Linotype"/>
          <w:szCs w:val="24"/>
        </w:rPr>
        <w:t xml:space="preserve">inutes of the </w:t>
      </w:r>
      <w:r w:rsidR="00D77E48">
        <w:rPr>
          <w:rFonts w:ascii="Palatino Linotype" w:hAnsi="Palatino Linotype"/>
          <w:szCs w:val="24"/>
        </w:rPr>
        <w:t>Regular</w:t>
      </w:r>
      <w:r w:rsidR="0038059F">
        <w:rPr>
          <w:rFonts w:ascii="Palatino Linotype" w:hAnsi="Palatino Linotype"/>
          <w:szCs w:val="24"/>
        </w:rPr>
        <w:t xml:space="preserve"> </w:t>
      </w:r>
      <w:r w:rsidR="006639AF" w:rsidRPr="00751617">
        <w:rPr>
          <w:rFonts w:ascii="Palatino Linotype" w:hAnsi="Palatino Linotype"/>
          <w:szCs w:val="24"/>
        </w:rPr>
        <w:t>Meeting of the</w:t>
      </w:r>
    </w:p>
    <w:p w14:paraId="53ABC223" w14:textId="77777777" w:rsidR="006639AF" w:rsidRPr="00751617" w:rsidRDefault="006639AF" w:rsidP="00B800BF">
      <w:pPr>
        <w:pStyle w:val="Subtitle"/>
        <w:rPr>
          <w:rFonts w:ascii="Palatino Linotype" w:hAnsi="Palatino Linotype"/>
          <w:b w:val="0"/>
          <w:bCs/>
          <w:szCs w:val="24"/>
        </w:rPr>
      </w:pPr>
      <w:r w:rsidRPr="00751617">
        <w:rPr>
          <w:rFonts w:ascii="Palatino Linotype" w:hAnsi="Palatino Linotype"/>
          <w:b w:val="0"/>
          <w:bCs/>
          <w:szCs w:val="24"/>
        </w:rPr>
        <w:t>JEFFERSON COUNTY PUBLIC LIBRARY</w:t>
      </w:r>
    </w:p>
    <w:p w14:paraId="7F43AA14" w14:textId="77777777" w:rsidR="00CE53DA" w:rsidRPr="00751617" w:rsidRDefault="006639AF" w:rsidP="00B800BF">
      <w:pPr>
        <w:pStyle w:val="Heading9"/>
        <w:rPr>
          <w:rFonts w:ascii="Palatino Linotype" w:hAnsi="Palatino Linotype"/>
          <w:bCs/>
          <w:szCs w:val="24"/>
        </w:rPr>
      </w:pPr>
      <w:bookmarkStart w:id="0" w:name="_Toc199035867"/>
      <w:r w:rsidRPr="00751617">
        <w:rPr>
          <w:rFonts w:ascii="Palatino Linotype" w:hAnsi="Palatino Linotype"/>
          <w:bCs/>
          <w:szCs w:val="24"/>
        </w:rPr>
        <w:t xml:space="preserve">BOARD OF </w:t>
      </w:r>
      <w:r w:rsidR="00B142B8" w:rsidRPr="00751617">
        <w:rPr>
          <w:rFonts w:ascii="Palatino Linotype" w:hAnsi="Palatino Linotype"/>
          <w:bCs/>
          <w:szCs w:val="24"/>
        </w:rPr>
        <w:t>TRUSTEE</w:t>
      </w:r>
      <w:r w:rsidRPr="00751617">
        <w:rPr>
          <w:rFonts w:ascii="Palatino Linotype" w:hAnsi="Palatino Linotype"/>
          <w:bCs/>
          <w:szCs w:val="24"/>
        </w:rPr>
        <w:t>S</w:t>
      </w:r>
      <w:bookmarkEnd w:id="0"/>
    </w:p>
    <w:p w14:paraId="61E0BAA6" w14:textId="6AFEC531" w:rsidR="008374A8" w:rsidRPr="00751617" w:rsidRDefault="00BA2EFD" w:rsidP="0039685B">
      <w:pPr>
        <w:pStyle w:val="Heading9"/>
        <w:rPr>
          <w:rFonts w:ascii="Palatino Linotype" w:hAnsi="Palatino Linotype"/>
          <w:b w:val="0"/>
          <w:szCs w:val="24"/>
        </w:rPr>
      </w:pPr>
      <w:r>
        <w:rPr>
          <w:rFonts w:ascii="Palatino Linotype" w:hAnsi="Palatino Linotype"/>
          <w:b w:val="0"/>
          <w:szCs w:val="24"/>
        </w:rPr>
        <w:t>October 17</w:t>
      </w:r>
      <w:r w:rsidR="00F21E96">
        <w:rPr>
          <w:rFonts w:ascii="Palatino Linotype" w:hAnsi="Palatino Linotype"/>
          <w:b w:val="0"/>
          <w:szCs w:val="24"/>
        </w:rPr>
        <w:t>,</w:t>
      </w:r>
      <w:r w:rsidR="006227D8">
        <w:rPr>
          <w:rFonts w:ascii="Palatino Linotype" w:hAnsi="Palatino Linotype"/>
          <w:b w:val="0"/>
          <w:szCs w:val="24"/>
        </w:rPr>
        <w:t xml:space="preserve"> 2024</w:t>
      </w:r>
    </w:p>
    <w:p w14:paraId="0565560A" w14:textId="77777777" w:rsidR="008374A8" w:rsidRPr="00751617" w:rsidRDefault="008374A8" w:rsidP="003C7839">
      <w:pPr>
        <w:rPr>
          <w:rFonts w:ascii="Palatino Linotype" w:hAnsi="Palatino Linotype"/>
          <w:b/>
          <w:sz w:val="24"/>
          <w:szCs w:val="24"/>
        </w:rPr>
      </w:pPr>
    </w:p>
    <w:p w14:paraId="1BA2680B" w14:textId="380B7C3B" w:rsidR="008374A8" w:rsidRPr="00751617" w:rsidRDefault="008374A8" w:rsidP="00B800BF">
      <w:pPr>
        <w:rPr>
          <w:rFonts w:ascii="Palatino Linotype" w:hAnsi="Palatino Linotype"/>
          <w:b/>
          <w:sz w:val="24"/>
          <w:szCs w:val="24"/>
        </w:rPr>
      </w:pPr>
      <w:r w:rsidRPr="00751617">
        <w:rPr>
          <w:rFonts w:ascii="Palatino Linotype" w:hAnsi="Palatino Linotype"/>
          <w:b/>
          <w:sz w:val="24"/>
          <w:szCs w:val="24"/>
        </w:rPr>
        <w:t>CALL TO ORDER</w:t>
      </w:r>
      <w:r w:rsidR="00A44F5D" w:rsidRPr="00751617">
        <w:rPr>
          <w:rFonts w:ascii="Palatino Linotype" w:hAnsi="Palatino Linotype"/>
          <w:b/>
          <w:sz w:val="24"/>
          <w:szCs w:val="24"/>
        </w:rPr>
        <w:t xml:space="preserve"> – </w:t>
      </w:r>
      <w:r w:rsidR="00D866B2">
        <w:rPr>
          <w:rFonts w:ascii="Palatino Linotype" w:hAnsi="Palatino Linotype"/>
          <w:b/>
          <w:sz w:val="24"/>
          <w:szCs w:val="24"/>
        </w:rPr>
        <w:t>REGULAR</w:t>
      </w:r>
      <w:r w:rsidR="00A44F5D" w:rsidRPr="00751617">
        <w:rPr>
          <w:rFonts w:ascii="Palatino Linotype" w:hAnsi="Palatino Linotype"/>
          <w:b/>
          <w:sz w:val="24"/>
          <w:szCs w:val="24"/>
        </w:rPr>
        <w:t xml:space="preserve"> MEETING</w:t>
      </w:r>
    </w:p>
    <w:p w14:paraId="376710CE" w14:textId="1E5A1E59" w:rsidR="006469E4" w:rsidRDefault="008374A8" w:rsidP="0038059F">
      <w:pPr>
        <w:rPr>
          <w:rFonts w:ascii="Palatino Linotype" w:hAnsi="Palatino Linotype"/>
          <w:sz w:val="24"/>
          <w:szCs w:val="24"/>
        </w:rPr>
      </w:pPr>
      <w:r w:rsidRPr="00751617">
        <w:rPr>
          <w:rFonts w:ascii="Palatino Linotype" w:hAnsi="Palatino Linotype"/>
          <w:sz w:val="24"/>
          <w:szCs w:val="24"/>
        </w:rPr>
        <w:t xml:space="preserve">The </w:t>
      </w:r>
      <w:r w:rsidR="009D63A3">
        <w:rPr>
          <w:rFonts w:ascii="Palatino Linotype" w:hAnsi="Palatino Linotype"/>
          <w:sz w:val="24"/>
          <w:szCs w:val="24"/>
        </w:rPr>
        <w:t>regular</w:t>
      </w:r>
      <w:r w:rsidR="009109E8" w:rsidRPr="00751617">
        <w:rPr>
          <w:rFonts w:ascii="Palatino Linotype" w:hAnsi="Palatino Linotype"/>
          <w:sz w:val="24"/>
          <w:szCs w:val="24"/>
        </w:rPr>
        <w:t xml:space="preserve"> </w:t>
      </w:r>
      <w:r w:rsidRPr="00751617">
        <w:rPr>
          <w:rFonts w:ascii="Palatino Linotype" w:hAnsi="Palatino Linotype"/>
          <w:sz w:val="24"/>
          <w:szCs w:val="24"/>
        </w:rPr>
        <w:t xml:space="preserve">meeting of the Jefferson County Public Library Board of </w:t>
      </w:r>
      <w:r w:rsidR="00B142B8" w:rsidRPr="00751617">
        <w:rPr>
          <w:rFonts w:ascii="Palatino Linotype" w:hAnsi="Palatino Linotype"/>
          <w:sz w:val="24"/>
          <w:szCs w:val="24"/>
        </w:rPr>
        <w:t>Trustee</w:t>
      </w:r>
      <w:r w:rsidRPr="00751617">
        <w:rPr>
          <w:rFonts w:ascii="Palatino Linotype" w:hAnsi="Palatino Linotype"/>
          <w:sz w:val="24"/>
          <w:szCs w:val="24"/>
        </w:rPr>
        <w:t>s</w:t>
      </w:r>
      <w:r w:rsidR="006D5814" w:rsidRPr="00751617">
        <w:rPr>
          <w:rFonts w:ascii="Palatino Linotype" w:hAnsi="Palatino Linotype"/>
          <w:sz w:val="24"/>
          <w:szCs w:val="24"/>
        </w:rPr>
        <w:t xml:space="preserve"> </w:t>
      </w:r>
      <w:r w:rsidRPr="00751617">
        <w:rPr>
          <w:rFonts w:ascii="Palatino Linotype" w:hAnsi="Palatino Linotype"/>
          <w:sz w:val="24"/>
          <w:szCs w:val="24"/>
        </w:rPr>
        <w:t xml:space="preserve">was held </w:t>
      </w:r>
      <w:r w:rsidR="00B656C4">
        <w:rPr>
          <w:rFonts w:ascii="Palatino Linotype" w:hAnsi="Palatino Linotype"/>
          <w:sz w:val="24"/>
          <w:szCs w:val="24"/>
        </w:rPr>
        <w:t xml:space="preserve">online via </w:t>
      </w:r>
      <w:r w:rsidR="00AD6C7F">
        <w:rPr>
          <w:rFonts w:ascii="Palatino Linotype" w:hAnsi="Palatino Linotype"/>
          <w:sz w:val="24"/>
          <w:szCs w:val="24"/>
        </w:rPr>
        <w:t xml:space="preserve">ZOOM </w:t>
      </w:r>
      <w:r w:rsidR="00AD7E7F">
        <w:rPr>
          <w:rFonts w:ascii="Palatino Linotype" w:hAnsi="Palatino Linotype"/>
          <w:sz w:val="24"/>
          <w:szCs w:val="24"/>
        </w:rPr>
        <w:t xml:space="preserve">and in-person </w:t>
      </w:r>
      <w:r w:rsidR="00FC56D9">
        <w:rPr>
          <w:rFonts w:ascii="Palatino Linotype" w:hAnsi="Palatino Linotype"/>
          <w:sz w:val="24"/>
          <w:szCs w:val="24"/>
        </w:rPr>
        <w:t>in</w:t>
      </w:r>
      <w:r w:rsidR="00AD7E7F">
        <w:rPr>
          <w:rFonts w:ascii="Palatino Linotype" w:hAnsi="Palatino Linotype"/>
          <w:sz w:val="24"/>
          <w:szCs w:val="24"/>
        </w:rPr>
        <w:t xml:space="preserve"> the </w:t>
      </w:r>
      <w:r w:rsidR="009D254D">
        <w:rPr>
          <w:rFonts w:ascii="Palatino Linotype" w:hAnsi="Palatino Linotype"/>
          <w:sz w:val="24"/>
          <w:szCs w:val="24"/>
        </w:rPr>
        <w:t xml:space="preserve">Lakewood Library meeting </w:t>
      </w:r>
      <w:r w:rsidR="00F00B70">
        <w:rPr>
          <w:rFonts w:ascii="Palatino Linotype" w:hAnsi="Palatino Linotype"/>
          <w:sz w:val="24"/>
          <w:szCs w:val="24"/>
        </w:rPr>
        <w:t>room</w:t>
      </w:r>
      <w:r w:rsidR="00AD7E7F">
        <w:rPr>
          <w:rFonts w:ascii="Palatino Linotype" w:hAnsi="Palatino Linotype"/>
          <w:sz w:val="24"/>
          <w:szCs w:val="24"/>
        </w:rPr>
        <w:t xml:space="preserve"> </w:t>
      </w:r>
      <w:r w:rsidR="00B656C4">
        <w:rPr>
          <w:rFonts w:ascii="Palatino Linotype" w:hAnsi="Palatino Linotype"/>
          <w:sz w:val="24"/>
          <w:szCs w:val="24"/>
        </w:rPr>
        <w:t xml:space="preserve">on </w:t>
      </w:r>
      <w:r w:rsidR="00BA2EFD">
        <w:rPr>
          <w:rFonts w:ascii="Palatino Linotype" w:hAnsi="Palatino Linotype"/>
          <w:sz w:val="24"/>
          <w:szCs w:val="24"/>
        </w:rPr>
        <w:t>October 17</w:t>
      </w:r>
      <w:r w:rsidR="006227D8">
        <w:rPr>
          <w:rFonts w:ascii="Palatino Linotype" w:hAnsi="Palatino Linotype"/>
          <w:sz w:val="24"/>
          <w:szCs w:val="24"/>
        </w:rPr>
        <w:t>, 2024</w:t>
      </w:r>
      <w:r w:rsidR="007105E4">
        <w:rPr>
          <w:rFonts w:ascii="Palatino Linotype" w:hAnsi="Palatino Linotype"/>
          <w:sz w:val="24"/>
          <w:szCs w:val="24"/>
        </w:rPr>
        <w:t xml:space="preserve">. </w:t>
      </w:r>
      <w:r w:rsidR="006D5814" w:rsidRPr="00751617">
        <w:rPr>
          <w:rFonts w:ascii="Palatino Linotype" w:hAnsi="Palatino Linotype"/>
          <w:sz w:val="24"/>
          <w:szCs w:val="24"/>
        </w:rPr>
        <w:t xml:space="preserve">Library Board of Trustees </w:t>
      </w:r>
      <w:r w:rsidR="00A36F7B">
        <w:rPr>
          <w:rFonts w:ascii="Palatino Linotype" w:hAnsi="Palatino Linotype"/>
          <w:sz w:val="24"/>
          <w:szCs w:val="24"/>
        </w:rPr>
        <w:t xml:space="preserve">Chair, Kim Johnson, </w:t>
      </w:r>
      <w:r w:rsidR="006D5814" w:rsidRPr="00751617">
        <w:rPr>
          <w:rFonts w:ascii="Palatino Linotype" w:hAnsi="Palatino Linotype"/>
          <w:sz w:val="24"/>
          <w:szCs w:val="24"/>
        </w:rPr>
        <w:t>called</w:t>
      </w:r>
      <w:r w:rsidRPr="00751617">
        <w:rPr>
          <w:rFonts w:ascii="Palatino Linotype" w:hAnsi="Palatino Linotype"/>
          <w:sz w:val="24"/>
          <w:szCs w:val="24"/>
        </w:rPr>
        <w:t xml:space="preserve"> the meeting to order at</w:t>
      </w:r>
      <w:r w:rsidR="00115530">
        <w:rPr>
          <w:rFonts w:ascii="Palatino Linotype" w:hAnsi="Palatino Linotype"/>
          <w:sz w:val="24"/>
          <w:szCs w:val="24"/>
        </w:rPr>
        <w:t xml:space="preserve"> </w:t>
      </w:r>
      <w:r w:rsidR="001F55C2">
        <w:rPr>
          <w:rFonts w:ascii="Palatino Linotype" w:hAnsi="Palatino Linotype"/>
          <w:sz w:val="24"/>
          <w:szCs w:val="24"/>
        </w:rPr>
        <w:t>5:3</w:t>
      </w:r>
      <w:r w:rsidR="000F0CF3">
        <w:rPr>
          <w:rFonts w:ascii="Palatino Linotype" w:hAnsi="Palatino Linotype"/>
          <w:sz w:val="24"/>
          <w:szCs w:val="24"/>
        </w:rPr>
        <w:t>0</w:t>
      </w:r>
      <w:r w:rsidR="001F55C2">
        <w:rPr>
          <w:rFonts w:ascii="Palatino Linotype" w:hAnsi="Palatino Linotype"/>
          <w:sz w:val="24"/>
          <w:szCs w:val="24"/>
        </w:rPr>
        <w:t xml:space="preserve"> p</w:t>
      </w:r>
      <w:r w:rsidRPr="00751617">
        <w:rPr>
          <w:rFonts w:ascii="Palatino Linotype" w:hAnsi="Palatino Linotype"/>
          <w:sz w:val="24"/>
          <w:szCs w:val="24"/>
        </w:rPr>
        <w:t xml:space="preserve">.m. </w:t>
      </w:r>
    </w:p>
    <w:p w14:paraId="3F30F1D8" w14:textId="77777777" w:rsidR="00E7090D" w:rsidRDefault="00E7090D" w:rsidP="00E7090D">
      <w:pPr>
        <w:rPr>
          <w:rFonts w:ascii="Palatino Linotype" w:hAnsi="Palatino Linotype"/>
          <w:bCs/>
        </w:rPr>
      </w:pPr>
    </w:p>
    <w:p w14:paraId="46B8E1DA" w14:textId="77777777" w:rsidR="00814A2E" w:rsidRPr="00780D5A" w:rsidRDefault="00814A2E" w:rsidP="0087351A">
      <w:pPr>
        <w:pStyle w:val="ListParagraph"/>
        <w:numPr>
          <w:ilvl w:val="0"/>
          <w:numId w:val="7"/>
        </w:numPr>
        <w:rPr>
          <w:rFonts w:ascii="Palatino Linotype" w:hAnsi="Palatino Linotype"/>
          <w:bCs/>
        </w:rPr>
      </w:pPr>
      <w:r w:rsidRPr="00780D5A">
        <w:rPr>
          <w:rFonts w:ascii="Palatino Linotype" w:hAnsi="Palatino Linotype"/>
          <w:bCs/>
        </w:rPr>
        <w:t xml:space="preserve">Congratulations on </w:t>
      </w:r>
      <w:r>
        <w:rPr>
          <w:rFonts w:ascii="Palatino Linotype" w:hAnsi="Palatino Linotype"/>
          <w:bCs/>
        </w:rPr>
        <w:t>r</w:t>
      </w:r>
      <w:r w:rsidRPr="00780D5A">
        <w:rPr>
          <w:rFonts w:ascii="Palatino Linotype" w:hAnsi="Palatino Linotype"/>
          <w:bCs/>
        </w:rPr>
        <w:t>eappointment of Bing Walker</w:t>
      </w:r>
    </w:p>
    <w:p w14:paraId="13FABA8A" w14:textId="27123A16" w:rsidR="00BA2EFD" w:rsidRPr="008100C3" w:rsidRDefault="008100C3" w:rsidP="0087351A">
      <w:pPr>
        <w:pStyle w:val="ListParagraph"/>
        <w:numPr>
          <w:ilvl w:val="0"/>
          <w:numId w:val="7"/>
        </w:numPr>
        <w:rPr>
          <w:rFonts w:ascii="Palatino Linotype" w:hAnsi="Palatino Linotype"/>
          <w:bCs/>
        </w:rPr>
      </w:pPr>
      <w:r w:rsidRPr="008100C3">
        <w:rPr>
          <w:rFonts w:ascii="Palatino Linotype" w:hAnsi="Palatino Linotype"/>
          <w:bCs/>
        </w:rPr>
        <w:t>Welcome and introductions new Trustee Renny Fagan</w:t>
      </w:r>
    </w:p>
    <w:p w14:paraId="6CADEE78" w14:textId="77777777" w:rsidR="00817569" w:rsidRDefault="00817569" w:rsidP="00E7090D">
      <w:pPr>
        <w:rPr>
          <w:rFonts w:ascii="Palatino Linotype" w:hAnsi="Palatino Linotype"/>
          <w:bCs/>
        </w:rPr>
      </w:pPr>
    </w:p>
    <w:p w14:paraId="6F26E341" w14:textId="00EDDE23" w:rsidR="00C87020" w:rsidRDefault="00C87020" w:rsidP="00C87020">
      <w:pPr>
        <w:rPr>
          <w:rFonts w:ascii="Palatino Linotype" w:hAnsi="Palatino Linotype"/>
          <w:sz w:val="24"/>
          <w:szCs w:val="24"/>
        </w:rPr>
      </w:pPr>
      <w:r w:rsidRPr="00751617">
        <w:rPr>
          <w:rFonts w:ascii="Palatino Linotype" w:hAnsi="Palatino Linotype"/>
          <w:sz w:val="24"/>
          <w:szCs w:val="24"/>
        </w:rPr>
        <w:t xml:space="preserve">Other Trustees present: </w:t>
      </w:r>
      <w:r w:rsidR="00E7090D">
        <w:rPr>
          <w:rFonts w:ascii="Palatino Linotype" w:hAnsi="Palatino Linotype"/>
          <w:sz w:val="24"/>
          <w:szCs w:val="24"/>
        </w:rPr>
        <w:t>Emelda Walker</w:t>
      </w:r>
      <w:r>
        <w:rPr>
          <w:rFonts w:ascii="Palatino Linotype" w:hAnsi="Palatino Linotype"/>
          <w:sz w:val="24"/>
          <w:szCs w:val="24"/>
        </w:rPr>
        <w:t xml:space="preserve"> (Vice-Chair), </w:t>
      </w:r>
      <w:r w:rsidR="000F0CF3">
        <w:rPr>
          <w:rFonts w:ascii="Palatino Linotype" w:hAnsi="Palatino Linotype"/>
          <w:sz w:val="24"/>
          <w:szCs w:val="24"/>
        </w:rPr>
        <w:t xml:space="preserve">Stanley Harsha (Secretary), </w:t>
      </w:r>
      <w:r w:rsidR="008100C3">
        <w:rPr>
          <w:rFonts w:ascii="Palatino Linotype" w:hAnsi="Palatino Linotype"/>
          <w:sz w:val="24"/>
          <w:szCs w:val="24"/>
        </w:rPr>
        <w:t xml:space="preserve">Pam Anderson, Renny Fagan, </w:t>
      </w:r>
      <w:r w:rsidR="00475EB1">
        <w:rPr>
          <w:rFonts w:ascii="Palatino Linotype" w:hAnsi="Palatino Linotype"/>
          <w:sz w:val="24"/>
          <w:szCs w:val="24"/>
        </w:rPr>
        <w:t>Jill Fellman</w:t>
      </w:r>
      <w:r w:rsidR="008100C3">
        <w:rPr>
          <w:rFonts w:ascii="Palatino Linotype" w:hAnsi="Palatino Linotype"/>
          <w:sz w:val="24"/>
          <w:szCs w:val="24"/>
        </w:rPr>
        <w:t xml:space="preserve"> and </w:t>
      </w:r>
      <w:r w:rsidR="000F0CF3">
        <w:rPr>
          <w:rFonts w:ascii="Palatino Linotype" w:hAnsi="Palatino Linotype"/>
          <w:sz w:val="24"/>
          <w:szCs w:val="24"/>
        </w:rPr>
        <w:t>Charles Jones</w:t>
      </w:r>
      <w:r>
        <w:rPr>
          <w:rFonts w:ascii="Palatino Linotype" w:hAnsi="Palatino Linotype"/>
          <w:sz w:val="24"/>
          <w:szCs w:val="24"/>
        </w:rPr>
        <w:t xml:space="preserve">. </w:t>
      </w:r>
    </w:p>
    <w:p w14:paraId="41E92B86" w14:textId="77777777" w:rsidR="00C87020" w:rsidRDefault="00C87020" w:rsidP="00C87020">
      <w:pPr>
        <w:rPr>
          <w:rFonts w:ascii="Palatino Linotype" w:hAnsi="Palatino Linotype"/>
          <w:sz w:val="24"/>
          <w:szCs w:val="24"/>
        </w:rPr>
      </w:pPr>
    </w:p>
    <w:p w14:paraId="293797B6" w14:textId="2137CA29" w:rsidR="00C87020" w:rsidRDefault="00C87020" w:rsidP="00C87020">
      <w:pPr>
        <w:rPr>
          <w:rFonts w:ascii="Palatino Linotype" w:hAnsi="Palatino Linotype"/>
          <w:sz w:val="24"/>
          <w:szCs w:val="24"/>
        </w:rPr>
      </w:pPr>
      <w:r w:rsidRPr="00751617">
        <w:rPr>
          <w:rFonts w:ascii="Palatino Linotype" w:hAnsi="Palatino Linotype"/>
          <w:sz w:val="24"/>
          <w:szCs w:val="24"/>
        </w:rPr>
        <w:t>Trustees not present</w:t>
      </w:r>
      <w:r>
        <w:rPr>
          <w:rFonts w:ascii="Palatino Linotype" w:hAnsi="Palatino Linotype"/>
          <w:sz w:val="24"/>
          <w:szCs w:val="24"/>
        </w:rPr>
        <w:t>:</w:t>
      </w:r>
      <w:r w:rsidR="00BD592A">
        <w:rPr>
          <w:rFonts w:ascii="Palatino Linotype" w:hAnsi="Palatino Linotype"/>
          <w:sz w:val="24"/>
          <w:szCs w:val="24"/>
        </w:rPr>
        <w:t>.</w:t>
      </w:r>
      <w:r w:rsidR="006F7192" w:rsidRPr="006F7192">
        <w:rPr>
          <w:rFonts w:ascii="Palatino Linotype" w:hAnsi="Palatino Linotype"/>
          <w:sz w:val="24"/>
          <w:szCs w:val="24"/>
        </w:rPr>
        <w:t xml:space="preserve"> </w:t>
      </w:r>
      <w:r w:rsidR="008100C3">
        <w:rPr>
          <w:rFonts w:ascii="Palatino Linotype" w:hAnsi="Palatino Linotype"/>
          <w:sz w:val="24"/>
          <w:szCs w:val="24"/>
        </w:rPr>
        <w:t>All Trustees were present.</w:t>
      </w:r>
    </w:p>
    <w:p w14:paraId="171A6EE5" w14:textId="77777777" w:rsidR="005C2500" w:rsidRDefault="005C2500" w:rsidP="00F74177">
      <w:pPr>
        <w:rPr>
          <w:rFonts w:ascii="Palatino Linotype" w:hAnsi="Palatino Linotype"/>
          <w:b/>
          <w:bCs/>
          <w:sz w:val="24"/>
          <w:szCs w:val="24"/>
        </w:rPr>
      </w:pPr>
    </w:p>
    <w:p w14:paraId="00B96010" w14:textId="317FE9A3" w:rsidR="00F74177" w:rsidRDefault="00AB56A4" w:rsidP="00F74177">
      <w:pPr>
        <w:rPr>
          <w:rFonts w:ascii="Palatino Linotype" w:hAnsi="Palatino Linotype"/>
          <w:b/>
          <w:bCs/>
          <w:sz w:val="24"/>
          <w:szCs w:val="24"/>
        </w:rPr>
      </w:pPr>
      <w:r w:rsidRPr="00751617">
        <w:rPr>
          <w:rFonts w:ascii="Palatino Linotype" w:hAnsi="Palatino Linotype"/>
          <w:b/>
          <w:bCs/>
          <w:sz w:val="24"/>
          <w:szCs w:val="24"/>
        </w:rPr>
        <w:t>Staff present:</w:t>
      </w:r>
      <w:r w:rsidRPr="00751617">
        <w:rPr>
          <w:rFonts w:ascii="Palatino Linotype" w:hAnsi="Palatino Linotype"/>
          <w:bCs/>
          <w:sz w:val="24"/>
          <w:szCs w:val="24"/>
        </w:rPr>
        <w:t xml:space="preserve">  Donna Walker, Executive Director;</w:t>
      </w:r>
      <w:r w:rsidR="006278A1">
        <w:rPr>
          <w:rFonts w:ascii="Palatino Linotype" w:hAnsi="Palatino Linotype"/>
          <w:bCs/>
          <w:sz w:val="24"/>
          <w:szCs w:val="24"/>
        </w:rPr>
        <w:t xml:space="preserve"> Julianne Rist, Director of Public Services;</w:t>
      </w:r>
      <w:r w:rsidR="00D7739F">
        <w:rPr>
          <w:rFonts w:ascii="Palatino Linotype" w:hAnsi="Palatino Linotype"/>
          <w:bCs/>
          <w:sz w:val="24"/>
          <w:szCs w:val="24"/>
        </w:rPr>
        <w:t xml:space="preserve"> </w:t>
      </w:r>
      <w:r w:rsidR="008C2503">
        <w:rPr>
          <w:rFonts w:ascii="Palatino Linotype" w:hAnsi="Palatino Linotype"/>
          <w:bCs/>
          <w:sz w:val="24"/>
          <w:szCs w:val="24"/>
        </w:rPr>
        <w:t xml:space="preserve">Bernadette Berger, Director of Technology and Innovation; </w:t>
      </w:r>
      <w:r w:rsidR="006F32C1">
        <w:rPr>
          <w:rFonts w:ascii="Palatino Linotype" w:hAnsi="Palatino Linotype"/>
          <w:bCs/>
          <w:sz w:val="24"/>
          <w:szCs w:val="24"/>
        </w:rPr>
        <w:t xml:space="preserve">Elise Penington, Director of Communications and Engagement; </w:t>
      </w:r>
      <w:r w:rsidR="00F21E96">
        <w:rPr>
          <w:rFonts w:ascii="Palatino Linotype" w:hAnsi="Palatino Linotype"/>
          <w:bCs/>
          <w:sz w:val="24"/>
          <w:szCs w:val="24"/>
        </w:rPr>
        <w:t xml:space="preserve">Steve Chestnut, Director of Facilities and Construction Projects; </w:t>
      </w:r>
      <w:r w:rsidR="0021587E">
        <w:rPr>
          <w:rFonts w:ascii="Palatino Linotype" w:hAnsi="Palatino Linotype"/>
          <w:bCs/>
          <w:sz w:val="24"/>
          <w:szCs w:val="24"/>
        </w:rPr>
        <w:t xml:space="preserve">Lisa Smith, Director of People and Culture; </w:t>
      </w:r>
      <w:r w:rsidR="00D748F2">
        <w:rPr>
          <w:rFonts w:ascii="Palatino Linotype" w:hAnsi="Palatino Linotype"/>
          <w:sz w:val="24"/>
          <w:szCs w:val="24"/>
        </w:rPr>
        <w:t xml:space="preserve">Jessica Paulsen, Assistant Director of Public Services for </w:t>
      </w:r>
      <w:r w:rsidR="006048AE">
        <w:rPr>
          <w:rFonts w:ascii="Palatino Linotype" w:hAnsi="Palatino Linotype"/>
          <w:sz w:val="24"/>
          <w:szCs w:val="24"/>
        </w:rPr>
        <w:t>Customer Experience;</w:t>
      </w:r>
      <w:r w:rsidR="00B65953">
        <w:rPr>
          <w:rFonts w:ascii="Palatino Linotype" w:hAnsi="Palatino Linotype"/>
          <w:sz w:val="24"/>
          <w:szCs w:val="24"/>
        </w:rPr>
        <w:t xml:space="preserve"> </w:t>
      </w:r>
      <w:r w:rsidR="00E7090D">
        <w:rPr>
          <w:rFonts w:ascii="Palatino Linotype" w:hAnsi="Palatino Linotype"/>
          <w:sz w:val="24"/>
          <w:szCs w:val="24"/>
        </w:rPr>
        <w:t xml:space="preserve">Lizzie Gall, </w:t>
      </w:r>
      <w:bookmarkStart w:id="1" w:name="_Hlk156560568"/>
      <w:r w:rsidR="001F15DB">
        <w:rPr>
          <w:rFonts w:ascii="Palatino Linotype" w:hAnsi="Palatino Linotype"/>
          <w:bCs/>
          <w:sz w:val="24"/>
          <w:szCs w:val="24"/>
        </w:rPr>
        <w:t xml:space="preserve">Assistant Director </w:t>
      </w:r>
      <w:bookmarkStart w:id="2" w:name="_Hlk174690815"/>
      <w:r w:rsidR="001F15DB">
        <w:rPr>
          <w:rFonts w:ascii="Palatino Linotype" w:hAnsi="Palatino Linotype"/>
          <w:bCs/>
          <w:sz w:val="24"/>
          <w:szCs w:val="24"/>
        </w:rPr>
        <w:t>of Public Services for Resources and Programs</w:t>
      </w:r>
      <w:bookmarkEnd w:id="1"/>
      <w:bookmarkEnd w:id="2"/>
      <w:r w:rsidR="001F15DB">
        <w:rPr>
          <w:rFonts w:ascii="Palatino Linotype" w:hAnsi="Palatino Linotype"/>
          <w:bCs/>
          <w:sz w:val="24"/>
          <w:szCs w:val="24"/>
        </w:rPr>
        <w:t>;</w:t>
      </w:r>
      <w:r w:rsidR="008C2503" w:rsidRPr="008C2503">
        <w:rPr>
          <w:rFonts w:ascii="Palatino Linotype" w:hAnsi="Palatino Linotype"/>
          <w:sz w:val="24"/>
          <w:szCs w:val="24"/>
        </w:rPr>
        <w:t xml:space="preserve"> </w:t>
      </w:r>
      <w:r w:rsidR="00D6541D">
        <w:rPr>
          <w:rFonts w:ascii="Palatino Linotype" w:hAnsi="Palatino Linotype"/>
          <w:bCs/>
          <w:sz w:val="24"/>
          <w:szCs w:val="24"/>
        </w:rPr>
        <w:t>Padma Polepeddi, Assistant Director of Public Services for Community Outreach</w:t>
      </w:r>
      <w:r w:rsidR="00D6541D">
        <w:rPr>
          <w:rFonts w:ascii="Palatino Linotype" w:hAnsi="Palatino Linotype"/>
          <w:sz w:val="24"/>
          <w:szCs w:val="24"/>
        </w:rPr>
        <w:t xml:space="preserve">; </w:t>
      </w:r>
      <w:r w:rsidR="00D6541D">
        <w:rPr>
          <w:rFonts w:ascii="Palatino Linotype" w:hAnsi="Palatino Linotype"/>
          <w:bCs/>
          <w:sz w:val="24"/>
          <w:szCs w:val="24"/>
        </w:rPr>
        <w:t>Amy Bentz, Assistant Director of Library Design Projects and Planning;</w:t>
      </w:r>
      <w:r w:rsidR="006D3754" w:rsidRPr="00CE30E7">
        <w:rPr>
          <w:rFonts w:ascii="Palatino Linotype" w:hAnsi="Palatino Linotype"/>
          <w:sz w:val="24"/>
          <w:szCs w:val="24"/>
        </w:rPr>
        <w:t xml:space="preserve"> </w:t>
      </w:r>
      <w:r w:rsidR="00CE30E7" w:rsidRPr="00CE30E7">
        <w:rPr>
          <w:rFonts w:ascii="Palatino Linotype" w:hAnsi="Palatino Linotype"/>
          <w:sz w:val="24"/>
          <w:szCs w:val="24"/>
        </w:rPr>
        <w:t>Amber</w:t>
      </w:r>
      <w:r w:rsidRPr="00CE30E7">
        <w:rPr>
          <w:rFonts w:ascii="Palatino Linotype" w:hAnsi="Palatino Linotype"/>
          <w:sz w:val="24"/>
          <w:szCs w:val="24"/>
        </w:rPr>
        <w:t xml:space="preserve"> Fisher,</w:t>
      </w:r>
      <w:r w:rsidRPr="00751617">
        <w:rPr>
          <w:rFonts w:ascii="Palatino Linotype" w:hAnsi="Palatino Linotype"/>
          <w:sz w:val="24"/>
          <w:szCs w:val="24"/>
        </w:rPr>
        <w:t xml:space="preserve"> Executive Assistant, Office of the </w:t>
      </w:r>
      <w:r w:rsidRPr="000C1263">
        <w:rPr>
          <w:rFonts w:ascii="Palatino Linotype" w:hAnsi="Palatino Linotype"/>
          <w:sz w:val="24"/>
          <w:szCs w:val="24"/>
        </w:rPr>
        <w:t>Executive Director</w:t>
      </w:r>
      <w:r w:rsidR="00B15EA5" w:rsidRPr="000C1263">
        <w:rPr>
          <w:rFonts w:ascii="Palatino Linotype" w:hAnsi="Palatino Linotype"/>
          <w:sz w:val="24"/>
          <w:szCs w:val="24"/>
        </w:rPr>
        <w:t>;</w:t>
      </w:r>
      <w:r w:rsidR="005C6499" w:rsidRPr="000C1263">
        <w:rPr>
          <w:rFonts w:ascii="Palatino Linotype" w:hAnsi="Palatino Linotype"/>
          <w:sz w:val="24"/>
          <w:szCs w:val="24"/>
        </w:rPr>
        <w:t xml:space="preserve"> </w:t>
      </w:r>
      <w:r w:rsidR="001A1918" w:rsidRPr="000C1263">
        <w:rPr>
          <w:rFonts w:ascii="Palatino Linotype" w:hAnsi="Palatino Linotype"/>
          <w:sz w:val="24"/>
          <w:szCs w:val="24"/>
        </w:rPr>
        <w:t>Kelci Rude</w:t>
      </w:r>
      <w:r w:rsidR="00B15EA5" w:rsidRPr="000C1263">
        <w:rPr>
          <w:rFonts w:ascii="Palatino Linotype" w:hAnsi="Palatino Linotype"/>
          <w:sz w:val="24"/>
          <w:szCs w:val="24"/>
        </w:rPr>
        <w:t>, Administrative Coordinator</w:t>
      </w:r>
      <w:r w:rsidR="00323EEC" w:rsidRPr="000C1263">
        <w:rPr>
          <w:rFonts w:ascii="Palatino Linotype" w:hAnsi="Palatino Linotype"/>
          <w:sz w:val="24"/>
          <w:szCs w:val="24"/>
        </w:rPr>
        <w:t xml:space="preserve"> Supervisor</w:t>
      </w:r>
      <w:r w:rsidR="0054467E" w:rsidRPr="000C1263">
        <w:rPr>
          <w:rFonts w:ascii="Palatino Linotype" w:hAnsi="Palatino Linotype"/>
          <w:sz w:val="24"/>
          <w:szCs w:val="24"/>
        </w:rPr>
        <w:t xml:space="preserve">; </w:t>
      </w:r>
      <w:r w:rsidR="00D7011D" w:rsidRPr="000C1263">
        <w:rPr>
          <w:rFonts w:ascii="Palatino Linotype" w:hAnsi="Palatino Linotype"/>
          <w:sz w:val="24"/>
          <w:szCs w:val="24"/>
        </w:rPr>
        <w:t>and</w:t>
      </w:r>
      <w:r w:rsidR="00F16F8E" w:rsidRPr="000C1263">
        <w:rPr>
          <w:rFonts w:ascii="Palatino Linotype" w:hAnsi="Palatino Linotype"/>
          <w:sz w:val="24"/>
          <w:szCs w:val="24"/>
        </w:rPr>
        <w:t xml:space="preserve"> Margaret </w:t>
      </w:r>
      <w:r w:rsidR="00E508AA" w:rsidRPr="000C1263">
        <w:rPr>
          <w:rFonts w:ascii="Palatino Linotype" w:hAnsi="Palatino Linotype"/>
          <w:sz w:val="24"/>
          <w:szCs w:val="24"/>
        </w:rPr>
        <w:t>Winter</w:t>
      </w:r>
      <w:r w:rsidR="00F16F8E" w:rsidRPr="000C1263">
        <w:rPr>
          <w:rFonts w:ascii="Palatino Linotype" w:hAnsi="Palatino Linotype"/>
          <w:sz w:val="24"/>
          <w:szCs w:val="24"/>
        </w:rPr>
        <w:t>,</w:t>
      </w:r>
      <w:r w:rsidR="000C1263" w:rsidRPr="000C1263">
        <w:rPr>
          <w:rFonts w:ascii="Palatino Linotype" w:hAnsi="Palatino Linotype"/>
          <w:sz w:val="24"/>
          <w:szCs w:val="24"/>
        </w:rPr>
        <w:t xml:space="preserve"> Technical Support Tech Senior.</w:t>
      </w:r>
    </w:p>
    <w:p w14:paraId="14FD5594" w14:textId="77777777" w:rsidR="00A91EAE" w:rsidRDefault="00A91EAE" w:rsidP="00B800BF">
      <w:pPr>
        <w:tabs>
          <w:tab w:val="left" w:pos="720"/>
        </w:tabs>
        <w:rPr>
          <w:rFonts w:ascii="Palatino Linotype" w:hAnsi="Palatino Linotype"/>
          <w:bCs/>
          <w:sz w:val="24"/>
          <w:szCs w:val="24"/>
        </w:rPr>
      </w:pPr>
    </w:p>
    <w:p w14:paraId="4EC25D02" w14:textId="0E66B368" w:rsidR="00BC017B" w:rsidRDefault="00BC017B" w:rsidP="00B800BF">
      <w:pPr>
        <w:tabs>
          <w:tab w:val="left" w:pos="720"/>
        </w:tabs>
        <w:rPr>
          <w:rFonts w:ascii="Palatino Linotype" w:hAnsi="Palatino Linotype"/>
          <w:bCs/>
          <w:sz w:val="24"/>
          <w:szCs w:val="24"/>
        </w:rPr>
      </w:pPr>
      <w:r w:rsidRPr="00BC017B">
        <w:rPr>
          <w:rFonts w:ascii="Palatino Linotype" w:hAnsi="Palatino Linotype"/>
          <w:bCs/>
          <w:sz w:val="24"/>
          <w:szCs w:val="24"/>
        </w:rPr>
        <w:t>There were additional Library staff members attending the meeting.</w:t>
      </w:r>
    </w:p>
    <w:p w14:paraId="78DF8A87" w14:textId="77777777" w:rsidR="008755C2" w:rsidRDefault="008755C2" w:rsidP="00B800BF">
      <w:pPr>
        <w:tabs>
          <w:tab w:val="left" w:pos="720"/>
        </w:tabs>
        <w:rPr>
          <w:rFonts w:ascii="Palatino Linotype" w:hAnsi="Palatino Linotype"/>
          <w:bCs/>
          <w:sz w:val="24"/>
          <w:szCs w:val="24"/>
        </w:rPr>
      </w:pPr>
    </w:p>
    <w:p w14:paraId="42E7624A" w14:textId="16AFEA2A" w:rsidR="00FE062F" w:rsidRPr="0066514D" w:rsidRDefault="00B66AF9" w:rsidP="00B800BF">
      <w:pPr>
        <w:tabs>
          <w:tab w:val="left" w:pos="720"/>
        </w:tabs>
        <w:rPr>
          <w:rFonts w:ascii="Palatino Linotype" w:hAnsi="Palatino Linotype"/>
          <w:b/>
          <w:bCs/>
          <w:sz w:val="24"/>
          <w:szCs w:val="24"/>
        </w:rPr>
      </w:pPr>
      <w:bookmarkStart w:id="3" w:name="_Hlk127351474"/>
      <w:r w:rsidRPr="0066514D">
        <w:rPr>
          <w:rFonts w:ascii="Palatino Linotype" w:hAnsi="Palatino Linotype"/>
          <w:b/>
          <w:bCs/>
          <w:sz w:val="24"/>
          <w:szCs w:val="24"/>
        </w:rPr>
        <w:t>APPROVAL OF AGENDA</w:t>
      </w:r>
    </w:p>
    <w:p w14:paraId="476D2E03" w14:textId="4E871C9C" w:rsidR="00D80B52" w:rsidRPr="00E052DB" w:rsidRDefault="00D80B52" w:rsidP="00A879F1">
      <w:pPr>
        <w:ind w:left="720"/>
        <w:rPr>
          <w:rFonts w:ascii="Palatino Linotype" w:hAnsi="Palatino Linotype"/>
          <w:sz w:val="24"/>
          <w:szCs w:val="24"/>
        </w:rPr>
      </w:pPr>
      <w:r w:rsidRPr="0066514D">
        <w:rPr>
          <w:rFonts w:ascii="Palatino Linotype" w:hAnsi="Palatino Linotype"/>
          <w:b/>
          <w:sz w:val="24"/>
          <w:szCs w:val="24"/>
        </w:rPr>
        <w:t>MOTION</w:t>
      </w:r>
      <w:r w:rsidR="00E052DB" w:rsidRPr="0066514D">
        <w:rPr>
          <w:rFonts w:ascii="Palatino Linotype" w:hAnsi="Palatino Linotype"/>
          <w:b/>
          <w:sz w:val="24"/>
          <w:szCs w:val="24"/>
        </w:rPr>
        <w:t>:</w:t>
      </w:r>
      <w:r w:rsidR="00DA6C90">
        <w:rPr>
          <w:rFonts w:ascii="Palatino Linotype" w:hAnsi="Palatino Linotype"/>
          <w:bCs/>
          <w:sz w:val="24"/>
          <w:szCs w:val="24"/>
        </w:rPr>
        <w:t xml:space="preserve"> </w:t>
      </w:r>
      <w:r w:rsidR="00E25C2D">
        <w:rPr>
          <w:rFonts w:ascii="Palatino Linotype" w:hAnsi="Palatino Linotype"/>
          <w:bCs/>
          <w:sz w:val="24"/>
          <w:szCs w:val="24"/>
        </w:rPr>
        <w:t>Jill Fellman</w:t>
      </w:r>
      <w:r w:rsidR="002B2908">
        <w:rPr>
          <w:rFonts w:ascii="Palatino Linotype" w:hAnsi="Palatino Linotype"/>
          <w:bCs/>
          <w:sz w:val="24"/>
          <w:szCs w:val="24"/>
        </w:rPr>
        <w:t xml:space="preserve"> </w:t>
      </w:r>
      <w:r w:rsidR="00290B71" w:rsidRPr="0066514D">
        <w:rPr>
          <w:rFonts w:ascii="Palatino Linotype" w:hAnsi="Palatino Linotype"/>
          <w:sz w:val="24"/>
          <w:szCs w:val="24"/>
        </w:rPr>
        <w:t>moved</w:t>
      </w:r>
      <w:r w:rsidR="008F23FF" w:rsidRPr="0066514D">
        <w:rPr>
          <w:rFonts w:ascii="Palatino Linotype" w:hAnsi="Palatino Linotype"/>
          <w:sz w:val="24"/>
          <w:szCs w:val="24"/>
        </w:rPr>
        <w:t xml:space="preserve"> </w:t>
      </w:r>
      <w:r w:rsidRPr="0066514D">
        <w:rPr>
          <w:rFonts w:ascii="Palatino Linotype" w:hAnsi="Palatino Linotype"/>
          <w:sz w:val="24"/>
          <w:szCs w:val="24"/>
        </w:rPr>
        <w:t xml:space="preserve">that the Library Board of Trustees approve the agenda as </w:t>
      </w:r>
      <w:r w:rsidR="0066514D">
        <w:rPr>
          <w:rFonts w:ascii="Palatino Linotype" w:hAnsi="Palatino Linotype"/>
          <w:sz w:val="24"/>
          <w:szCs w:val="24"/>
        </w:rPr>
        <w:t>presented. Se</w:t>
      </w:r>
      <w:r w:rsidRPr="0066514D">
        <w:rPr>
          <w:rFonts w:ascii="Palatino Linotype" w:hAnsi="Palatino Linotype"/>
          <w:sz w:val="24"/>
          <w:szCs w:val="24"/>
        </w:rPr>
        <w:t>conded by</w:t>
      </w:r>
      <w:r w:rsidR="006F7CBD">
        <w:rPr>
          <w:rFonts w:ascii="Palatino Linotype" w:hAnsi="Palatino Linotype"/>
          <w:sz w:val="24"/>
          <w:szCs w:val="24"/>
        </w:rPr>
        <w:t xml:space="preserve"> </w:t>
      </w:r>
      <w:r w:rsidR="00E25C2D">
        <w:rPr>
          <w:rFonts w:ascii="Palatino Linotype" w:hAnsi="Palatino Linotype"/>
          <w:sz w:val="24"/>
          <w:szCs w:val="24"/>
        </w:rPr>
        <w:t xml:space="preserve">Pam </w:t>
      </w:r>
      <w:r w:rsidR="000C1263">
        <w:rPr>
          <w:rFonts w:ascii="Palatino Linotype" w:hAnsi="Palatino Linotype"/>
          <w:sz w:val="24"/>
          <w:szCs w:val="24"/>
        </w:rPr>
        <w:t>Anderson,</w:t>
      </w:r>
      <w:r w:rsidR="002350CB">
        <w:rPr>
          <w:rFonts w:ascii="Palatino Linotype" w:hAnsi="Palatino Linotype"/>
          <w:sz w:val="24"/>
          <w:szCs w:val="24"/>
        </w:rPr>
        <w:t xml:space="preserve"> </w:t>
      </w:r>
      <w:r w:rsidRPr="0066514D">
        <w:rPr>
          <w:rFonts w:ascii="Palatino Linotype" w:hAnsi="Palatino Linotype"/>
          <w:sz w:val="24"/>
          <w:szCs w:val="24"/>
        </w:rPr>
        <w:t>the motion passed by unanimous vote of all Trustees present.</w:t>
      </w:r>
      <w:r w:rsidRPr="00E052DB">
        <w:rPr>
          <w:rFonts w:ascii="Palatino Linotype" w:hAnsi="Palatino Linotype"/>
          <w:sz w:val="24"/>
          <w:szCs w:val="24"/>
        </w:rPr>
        <w:t xml:space="preserve">  </w:t>
      </w:r>
    </w:p>
    <w:bookmarkEnd w:id="3"/>
    <w:p w14:paraId="4B95AD16" w14:textId="77777777" w:rsidR="00A258CC" w:rsidRDefault="00A258CC" w:rsidP="000D4DCD">
      <w:pPr>
        <w:rPr>
          <w:rFonts w:ascii="Palatino Linotype" w:eastAsia="Calibri" w:hAnsi="Palatino Linotype"/>
          <w:b/>
          <w:sz w:val="24"/>
          <w:szCs w:val="24"/>
        </w:rPr>
      </w:pPr>
    </w:p>
    <w:p w14:paraId="62A2541A" w14:textId="012D7497" w:rsidR="00F64BCB" w:rsidRPr="007142F2" w:rsidRDefault="00F64BCB" w:rsidP="00F64BCB">
      <w:pPr>
        <w:tabs>
          <w:tab w:val="left" w:pos="360"/>
        </w:tabs>
        <w:rPr>
          <w:rFonts w:ascii="Palatino Linotype" w:hAnsi="Palatino Linotype"/>
          <w:b/>
          <w:sz w:val="24"/>
          <w:szCs w:val="24"/>
        </w:rPr>
      </w:pPr>
      <w:r w:rsidRPr="007142F2">
        <w:rPr>
          <w:rFonts w:ascii="Palatino Linotype" w:hAnsi="Palatino Linotype"/>
          <w:b/>
          <w:sz w:val="24"/>
          <w:szCs w:val="24"/>
        </w:rPr>
        <w:t>PUBLIC COMMENT</w:t>
      </w:r>
    </w:p>
    <w:p w14:paraId="50E05E52" w14:textId="6B7BB939" w:rsidR="00F64BCB" w:rsidRDefault="00F64BCB" w:rsidP="00E265DA">
      <w:pPr>
        <w:pStyle w:val="Default"/>
        <w:rPr>
          <w:rFonts w:ascii="Palatino Linotype" w:hAnsi="Palatino Linotype"/>
        </w:rPr>
      </w:pPr>
      <w:r w:rsidRPr="00F11BC3">
        <w:rPr>
          <w:rFonts w:ascii="Palatino Linotype" w:hAnsi="Palatino Linotype"/>
        </w:rPr>
        <w:t>The Board values public participation. Those who would like to address the Library Board can do so virtually, in-person, or online. The opportunity to address the Library Board does not include a question and answer session or response. Additionally, the Library Board does not respond to anonymous questions or comments.</w:t>
      </w:r>
      <w:r>
        <w:rPr>
          <w:rFonts w:ascii="Palatino Linotype" w:hAnsi="Palatino Linotype"/>
        </w:rPr>
        <w:t xml:space="preserve"> </w:t>
      </w:r>
      <w:r w:rsidRPr="00F11BC3">
        <w:rPr>
          <w:rFonts w:ascii="Palatino Linotype" w:hAnsi="Palatino Linotype"/>
        </w:rPr>
        <w:t>Comments will be acknowledged in the minutes of the meeting.</w:t>
      </w:r>
      <w:r w:rsidR="00F403DA">
        <w:rPr>
          <w:rFonts w:ascii="Palatino Linotype" w:hAnsi="Palatino Linotype"/>
        </w:rPr>
        <w:t xml:space="preserve"> </w:t>
      </w:r>
      <w:r w:rsidR="008503F1">
        <w:rPr>
          <w:rFonts w:ascii="Palatino Linotype" w:hAnsi="Palatino Linotype"/>
        </w:rPr>
        <w:t xml:space="preserve">The Chair advised the Board that </w:t>
      </w:r>
      <w:r w:rsidR="007A3768">
        <w:rPr>
          <w:rFonts w:ascii="Palatino Linotype" w:hAnsi="Palatino Linotype"/>
        </w:rPr>
        <w:t xml:space="preserve">one </w:t>
      </w:r>
      <w:r w:rsidR="007A3768">
        <w:rPr>
          <w:rFonts w:ascii="Palatino Linotype" w:hAnsi="Palatino Linotype"/>
        </w:rPr>
        <w:lastRenderedPageBreak/>
        <w:t>online</w:t>
      </w:r>
      <w:r w:rsidR="00E265DA">
        <w:rPr>
          <w:rFonts w:ascii="Palatino Linotype" w:hAnsi="Palatino Linotype"/>
        </w:rPr>
        <w:t xml:space="preserve"> public comment</w:t>
      </w:r>
      <w:r w:rsidR="007A3768">
        <w:rPr>
          <w:rFonts w:ascii="Palatino Linotype" w:hAnsi="Palatino Linotype"/>
        </w:rPr>
        <w:t xml:space="preserve"> was received and forwarded to the Board. </w:t>
      </w:r>
      <w:r w:rsidR="00FA736C">
        <w:rPr>
          <w:rFonts w:ascii="Palatino Linotype" w:hAnsi="Palatino Linotype"/>
        </w:rPr>
        <w:t xml:space="preserve">There were no further public </w:t>
      </w:r>
      <w:r w:rsidR="00414F3D">
        <w:rPr>
          <w:rFonts w:ascii="Palatino Linotype" w:hAnsi="Palatino Linotype"/>
        </w:rPr>
        <w:t>comments,</w:t>
      </w:r>
      <w:r w:rsidR="00FA736C">
        <w:rPr>
          <w:rFonts w:ascii="Palatino Linotype" w:hAnsi="Palatino Linotype"/>
        </w:rPr>
        <w:t xml:space="preserve"> and the Chair </w:t>
      </w:r>
      <w:r>
        <w:rPr>
          <w:rFonts w:ascii="Palatino Linotype" w:hAnsi="Palatino Linotype"/>
        </w:rPr>
        <w:t xml:space="preserve">closed the public comment portion of the meeting at </w:t>
      </w:r>
      <w:r w:rsidR="00BB326E">
        <w:rPr>
          <w:rFonts w:ascii="Palatino Linotype" w:hAnsi="Palatino Linotype"/>
        </w:rPr>
        <w:t xml:space="preserve">5:36 </w:t>
      </w:r>
      <w:r>
        <w:rPr>
          <w:rFonts w:ascii="Palatino Linotype" w:hAnsi="Palatino Linotype"/>
        </w:rPr>
        <w:t>pm.</w:t>
      </w:r>
    </w:p>
    <w:p w14:paraId="09A73763" w14:textId="77777777" w:rsidR="00214E8F" w:rsidRDefault="00214E8F" w:rsidP="00B7710F">
      <w:pPr>
        <w:rPr>
          <w:rFonts w:ascii="Palatino Linotype" w:hAnsi="Palatino Linotype"/>
          <w:sz w:val="24"/>
          <w:szCs w:val="24"/>
        </w:rPr>
      </w:pPr>
    </w:p>
    <w:p w14:paraId="41F63BFF" w14:textId="40F93E38" w:rsidR="00B66AF9" w:rsidRPr="00751617" w:rsidRDefault="00B66AF9" w:rsidP="00B800BF">
      <w:pPr>
        <w:tabs>
          <w:tab w:val="left" w:pos="720"/>
        </w:tabs>
        <w:rPr>
          <w:rFonts w:ascii="Palatino Linotype" w:hAnsi="Palatino Linotype"/>
          <w:b/>
          <w:sz w:val="24"/>
          <w:szCs w:val="24"/>
        </w:rPr>
      </w:pPr>
      <w:bookmarkStart w:id="4" w:name="_Hlk101789723"/>
      <w:r w:rsidRPr="00751617">
        <w:rPr>
          <w:rFonts w:ascii="Palatino Linotype" w:hAnsi="Palatino Linotype"/>
          <w:b/>
          <w:sz w:val="24"/>
          <w:szCs w:val="24"/>
        </w:rPr>
        <w:t xml:space="preserve">APPROVAL OF </w:t>
      </w:r>
      <w:r w:rsidR="00C35AA2" w:rsidRPr="00751617">
        <w:rPr>
          <w:rFonts w:ascii="Palatino Linotype" w:hAnsi="Palatino Linotype"/>
          <w:b/>
          <w:sz w:val="24"/>
          <w:szCs w:val="24"/>
        </w:rPr>
        <w:t>CONSENT AGENDA</w:t>
      </w:r>
    </w:p>
    <w:p w14:paraId="1E6884CC" w14:textId="797DC51B" w:rsidR="004B47D4" w:rsidRDefault="00B83A06" w:rsidP="006F15E3">
      <w:pPr>
        <w:tabs>
          <w:tab w:val="left" w:pos="720"/>
        </w:tabs>
        <w:rPr>
          <w:rFonts w:ascii="Palatino Linotype" w:hAnsi="Palatino Linotype"/>
          <w:sz w:val="24"/>
          <w:szCs w:val="24"/>
        </w:rPr>
      </w:pPr>
      <w:r w:rsidRPr="00751617">
        <w:rPr>
          <w:rFonts w:ascii="Palatino Linotype" w:hAnsi="Palatino Linotype"/>
          <w:sz w:val="24"/>
          <w:szCs w:val="24"/>
        </w:rPr>
        <w:t>The Chair asked the Trustees if any of the items should be removed from the consent agenda. There were no requests for items to be removed.</w:t>
      </w:r>
      <w:r w:rsidR="00D866B2">
        <w:rPr>
          <w:rFonts w:ascii="Palatino Linotype" w:hAnsi="Palatino Linotype"/>
          <w:sz w:val="24"/>
          <w:szCs w:val="24"/>
        </w:rPr>
        <w:t xml:space="preserve"> </w:t>
      </w:r>
    </w:p>
    <w:p w14:paraId="163E567E" w14:textId="77777777" w:rsidR="00665808" w:rsidRDefault="00665808" w:rsidP="00665808">
      <w:pPr>
        <w:ind w:left="360"/>
        <w:rPr>
          <w:rFonts w:ascii="Palatino Linotype" w:hAnsi="Palatino Linotype"/>
          <w:b/>
          <w:szCs w:val="22"/>
          <w:u w:val="single"/>
        </w:rPr>
      </w:pPr>
    </w:p>
    <w:p w14:paraId="5A085FF8" w14:textId="2D755AEC" w:rsidR="00665808" w:rsidRPr="00FB16FF" w:rsidRDefault="00665808" w:rsidP="00665808">
      <w:pPr>
        <w:ind w:left="360"/>
        <w:rPr>
          <w:rFonts w:ascii="Palatino Linotype" w:hAnsi="Palatino Linotype"/>
          <w:bCs/>
          <w:sz w:val="24"/>
          <w:szCs w:val="24"/>
          <w:u w:val="single"/>
        </w:rPr>
      </w:pPr>
      <w:r w:rsidRPr="00FB16FF">
        <w:rPr>
          <w:rFonts w:ascii="Palatino Linotype" w:hAnsi="Palatino Linotype"/>
          <w:bCs/>
          <w:sz w:val="24"/>
          <w:szCs w:val="24"/>
          <w:u w:val="single"/>
        </w:rPr>
        <w:t xml:space="preserve">Items on the </w:t>
      </w:r>
      <w:r w:rsidR="00FA736C" w:rsidRPr="00FB16FF">
        <w:rPr>
          <w:rFonts w:ascii="Palatino Linotype" w:hAnsi="Palatino Linotype"/>
          <w:bCs/>
          <w:sz w:val="24"/>
          <w:szCs w:val="24"/>
          <w:u w:val="single"/>
        </w:rPr>
        <w:t>October 17</w:t>
      </w:r>
      <w:r w:rsidRPr="00FB16FF">
        <w:rPr>
          <w:rFonts w:ascii="Palatino Linotype" w:hAnsi="Palatino Linotype"/>
          <w:bCs/>
          <w:sz w:val="24"/>
          <w:szCs w:val="24"/>
          <w:u w:val="single"/>
        </w:rPr>
        <w:t>, 2024 Consent Agenda:</w:t>
      </w:r>
    </w:p>
    <w:p w14:paraId="29AB632D" w14:textId="288A3996" w:rsidR="00665808" w:rsidRPr="00FB16FF" w:rsidRDefault="00665808" w:rsidP="0087351A">
      <w:pPr>
        <w:numPr>
          <w:ilvl w:val="0"/>
          <w:numId w:val="3"/>
        </w:numPr>
        <w:contextualSpacing/>
        <w:rPr>
          <w:rFonts w:ascii="Palatino Linotype" w:hAnsi="Palatino Linotype" w:cs="Aptos"/>
          <w:bCs/>
          <w:sz w:val="24"/>
          <w:szCs w:val="24"/>
        </w:rPr>
      </w:pPr>
      <w:r w:rsidRPr="00FB16FF">
        <w:rPr>
          <w:rFonts w:ascii="Palatino Linotype" w:hAnsi="Palatino Linotype" w:cs="Aptos"/>
          <w:bCs/>
          <w:sz w:val="24"/>
          <w:szCs w:val="24"/>
        </w:rPr>
        <w:t xml:space="preserve">Library Board of Trustees Approve </w:t>
      </w:r>
      <w:r w:rsidR="00E1043A" w:rsidRPr="00FB16FF">
        <w:rPr>
          <w:rFonts w:ascii="Palatino Linotype" w:hAnsi="Palatino Linotype" w:cs="Aptos"/>
          <w:bCs/>
          <w:sz w:val="24"/>
          <w:szCs w:val="24"/>
        </w:rPr>
        <w:t>September 19</w:t>
      </w:r>
      <w:r w:rsidR="00484FF8" w:rsidRPr="00FB16FF">
        <w:rPr>
          <w:rFonts w:ascii="Palatino Linotype" w:hAnsi="Palatino Linotype" w:cs="Aptos"/>
          <w:bCs/>
          <w:sz w:val="24"/>
          <w:szCs w:val="24"/>
        </w:rPr>
        <w:t>, 2024</w:t>
      </w:r>
      <w:r w:rsidRPr="00FB16FF">
        <w:rPr>
          <w:rFonts w:ascii="Palatino Linotype" w:hAnsi="Palatino Linotype" w:cs="Aptos"/>
          <w:bCs/>
          <w:sz w:val="24"/>
          <w:szCs w:val="24"/>
        </w:rPr>
        <w:t xml:space="preserve"> Board Meeting Minutes</w:t>
      </w:r>
      <w:r w:rsidR="00A10BC5">
        <w:rPr>
          <w:rFonts w:ascii="Palatino Linotype" w:hAnsi="Palatino Linotype" w:cs="Aptos"/>
          <w:bCs/>
          <w:sz w:val="24"/>
          <w:szCs w:val="24"/>
        </w:rPr>
        <w:t>.</w:t>
      </w:r>
    </w:p>
    <w:p w14:paraId="493342F3" w14:textId="4EE81759" w:rsidR="00171365" w:rsidRPr="00FB16FF" w:rsidRDefault="00FB16FF" w:rsidP="0087351A">
      <w:pPr>
        <w:numPr>
          <w:ilvl w:val="0"/>
          <w:numId w:val="3"/>
        </w:numPr>
        <w:contextualSpacing/>
        <w:rPr>
          <w:rFonts w:ascii="Palatino Linotype" w:hAnsi="Palatino Linotype"/>
          <w:bCs/>
          <w:sz w:val="24"/>
          <w:szCs w:val="24"/>
          <w:u w:val="single"/>
        </w:rPr>
      </w:pPr>
      <w:r w:rsidRPr="00FB16FF">
        <w:rPr>
          <w:rFonts w:ascii="Palatino Linotype" w:hAnsi="Palatino Linotype" w:cs="Aptos"/>
          <w:bCs/>
          <w:sz w:val="24"/>
          <w:szCs w:val="24"/>
        </w:rPr>
        <w:t>Library Board of Trustees Authorize the Executive Director to renew the contract with Kleen Tech Services LLC.</w:t>
      </w:r>
    </w:p>
    <w:p w14:paraId="5EACA509" w14:textId="77777777" w:rsidR="00FB16FF" w:rsidRDefault="00FB16FF" w:rsidP="00FB16FF">
      <w:pPr>
        <w:ind w:left="720"/>
        <w:contextualSpacing/>
        <w:rPr>
          <w:rFonts w:ascii="Palatino Linotype" w:hAnsi="Palatino Linotype"/>
          <w:b/>
          <w:sz w:val="24"/>
          <w:szCs w:val="24"/>
          <w:u w:val="single"/>
        </w:rPr>
      </w:pPr>
    </w:p>
    <w:p w14:paraId="0E2AA03F" w14:textId="33B75D92" w:rsidR="00BC4022" w:rsidRDefault="004F296E" w:rsidP="00BC4022">
      <w:pPr>
        <w:ind w:left="720"/>
        <w:rPr>
          <w:rFonts w:ascii="Palatino Linotype" w:hAnsi="Palatino Linotype"/>
          <w:sz w:val="24"/>
          <w:szCs w:val="24"/>
        </w:rPr>
      </w:pPr>
      <w:r w:rsidRPr="00997155">
        <w:rPr>
          <w:rFonts w:ascii="Palatino Linotype" w:hAnsi="Palatino Linotype"/>
          <w:b/>
          <w:sz w:val="24"/>
          <w:szCs w:val="24"/>
        </w:rPr>
        <w:t>MOTION</w:t>
      </w:r>
      <w:r w:rsidRPr="00751617">
        <w:rPr>
          <w:rFonts w:ascii="Palatino Linotype" w:hAnsi="Palatino Linotype"/>
          <w:sz w:val="24"/>
          <w:szCs w:val="24"/>
        </w:rPr>
        <w:t xml:space="preserve">: </w:t>
      </w:r>
      <w:r w:rsidR="00BB326E">
        <w:rPr>
          <w:rFonts w:ascii="Palatino Linotype" w:hAnsi="Palatino Linotype"/>
          <w:sz w:val="24"/>
          <w:szCs w:val="24"/>
        </w:rPr>
        <w:t>Stanley Harsha</w:t>
      </w:r>
      <w:r w:rsidR="0023555A">
        <w:rPr>
          <w:rFonts w:ascii="Palatino Linotype" w:hAnsi="Palatino Linotype"/>
          <w:sz w:val="24"/>
          <w:szCs w:val="24"/>
        </w:rPr>
        <w:t xml:space="preserve"> </w:t>
      </w:r>
      <w:r w:rsidRPr="00751617">
        <w:rPr>
          <w:rFonts w:ascii="Palatino Linotype" w:hAnsi="Palatino Linotype"/>
          <w:sz w:val="24"/>
          <w:szCs w:val="24"/>
        </w:rPr>
        <w:t xml:space="preserve">moved </w:t>
      </w:r>
      <w:r w:rsidR="00C35AA2" w:rsidRPr="00751617">
        <w:rPr>
          <w:rFonts w:ascii="Palatino Linotype" w:hAnsi="Palatino Linotype"/>
          <w:sz w:val="24"/>
          <w:szCs w:val="24"/>
        </w:rPr>
        <w:t xml:space="preserve">that the Library Board of Trustees approve the </w:t>
      </w:r>
      <w:r w:rsidR="0076647F">
        <w:rPr>
          <w:rFonts w:ascii="Palatino Linotype" w:hAnsi="Palatino Linotype"/>
          <w:sz w:val="24"/>
          <w:szCs w:val="24"/>
        </w:rPr>
        <w:t>item</w:t>
      </w:r>
      <w:r w:rsidR="00E3002C">
        <w:rPr>
          <w:rFonts w:ascii="Palatino Linotype" w:hAnsi="Palatino Linotype"/>
          <w:sz w:val="24"/>
          <w:szCs w:val="24"/>
        </w:rPr>
        <w:t>s</w:t>
      </w:r>
      <w:r w:rsidR="0076647F">
        <w:rPr>
          <w:rFonts w:ascii="Palatino Linotype" w:hAnsi="Palatino Linotype"/>
          <w:sz w:val="24"/>
          <w:szCs w:val="24"/>
        </w:rPr>
        <w:t xml:space="preserve"> on the </w:t>
      </w:r>
      <w:r w:rsidR="00EF56F4">
        <w:rPr>
          <w:rFonts w:ascii="Palatino Linotype" w:hAnsi="Palatino Linotype"/>
          <w:sz w:val="24"/>
          <w:szCs w:val="24"/>
        </w:rPr>
        <w:t>consent agenda</w:t>
      </w:r>
      <w:r w:rsidR="00E327E5">
        <w:rPr>
          <w:rFonts w:ascii="Palatino Linotype" w:hAnsi="Palatino Linotype"/>
          <w:sz w:val="24"/>
          <w:szCs w:val="24"/>
        </w:rPr>
        <w:t xml:space="preserve"> as presented</w:t>
      </w:r>
      <w:r w:rsidR="00115530">
        <w:rPr>
          <w:rFonts w:ascii="Palatino Linotype" w:hAnsi="Palatino Linotype"/>
          <w:sz w:val="24"/>
          <w:szCs w:val="24"/>
        </w:rPr>
        <w:t xml:space="preserve">. </w:t>
      </w:r>
      <w:bookmarkStart w:id="5" w:name="_Hlk140484458"/>
      <w:bookmarkStart w:id="6" w:name="_Hlk158811829"/>
      <w:r w:rsidRPr="00751617">
        <w:rPr>
          <w:rFonts w:ascii="Palatino Linotype" w:hAnsi="Palatino Linotype"/>
          <w:sz w:val="24"/>
          <w:szCs w:val="24"/>
        </w:rPr>
        <w:t>Seconded by</w:t>
      </w:r>
      <w:r w:rsidR="00A91EAE">
        <w:rPr>
          <w:rFonts w:ascii="Palatino Linotype" w:hAnsi="Palatino Linotype"/>
          <w:sz w:val="24"/>
          <w:szCs w:val="24"/>
        </w:rPr>
        <w:t xml:space="preserve"> </w:t>
      </w:r>
      <w:r w:rsidR="00D8055B">
        <w:rPr>
          <w:rFonts w:ascii="Palatino Linotype" w:hAnsi="Palatino Linotype"/>
          <w:sz w:val="24"/>
          <w:szCs w:val="24"/>
        </w:rPr>
        <w:t xml:space="preserve">Pam </w:t>
      </w:r>
      <w:r w:rsidR="005673F5">
        <w:rPr>
          <w:rFonts w:ascii="Palatino Linotype" w:hAnsi="Palatino Linotype"/>
          <w:sz w:val="24"/>
          <w:szCs w:val="24"/>
        </w:rPr>
        <w:t>Anderson,</w:t>
      </w:r>
      <w:r w:rsidR="00EE3748">
        <w:rPr>
          <w:rFonts w:ascii="Palatino Linotype" w:hAnsi="Palatino Linotype"/>
          <w:sz w:val="24"/>
          <w:szCs w:val="24"/>
        </w:rPr>
        <w:t xml:space="preserve"> </w:t>
      </w:r>
      <w:r w:rsidR="0044759B">
        <w:rPr>
          <w:rFonts w:ascii="Palatino Linotype" w:hAnsi="Palatino Linotype"/>
          <w:sz w:val="24"/>
          <w:szCs w:val="24"/>
        </w:rPr>
        <w:t>the</w:t>
      </w:r>
      <w:r w:rsidR="00886B48">
        <w:rPr>
          <w:rFonts w:ascii="Palatino Linotype" w:hAnsi="Palatino Linotype"/>
          <w:sz w:val="24"/>
          <w:szCs w:val="24"/>
        </w:rPr>
        <w:t xml:space="preserve"> </w:t>
      </w:r>
      <w:r w:rsidR="00BC4022" w:rsidRPr="00E052DB">
        <w:rPr>
          <w:rFonts w:ascii="Palatino Linotype" w:hAnsi="Palatino Linotype"/>
          <w:sz w:val="24"/>
          <w:szCs w:val="24"/>
        </w:rPr>
        <w:t xml:space="preserve">motion passed by unanimous vote of all Trustees present. </w:t>
      </w:r>
      <w:bookmarkEnd w:id="5"/>
      <w:r w:rsidR="00BC4022" w:rsidRPr="00E052DB">
        <w:rPr>
          <w:rFonts w:ascii="Palatino Linotype" w:hAnsi="Palatino Linotype"/>
          <w:sz w:val="24"/>
          <w:szCs w:val="24"/>
        </w:rPr>
        <w:t xml:space="preserve"> </w:t>
      </w:r>
      <w:bookmarkEnd w:id="6"/>
    </w:p>
    <w:p w14:paraId="6C6EE2C0" w14:textId="77777777" w:rsidR="00D74317" w:rsidRDefault="00D74317" w:rsidP="00BC4022">
      <w:pPr>
        <w:ind w:left="720"/>
        <w:rPr>
          <w:rFonts w:ascii="Palatino Linotype" w:hAnsi="Palatino Linotype"/>
          <w:sz w:val="24"/>
          <w:szCs w:val="24"/>
        </w:rPr>
      </w:pPr>
    </w:p>
    <w:bookmarkEnd w:id="4"/>
    <w:p w14:paraId="04829FDF" w14:textId="2192D1F4" w:rsidR="00AB2A69" w:rsidRPr="009F61BD" w:rsidRDefault="00AB2A69" w:rsidP="00AB2A69">
      <w:pPr>
        <w:rPr>
          <w:rFonts w:ascii="Palatino Linotype" w:hAnsi="Palatino Linotype"/>
          <w:b/>
          <w:sz w:val="24"/>
          <w:szCs w:val="24"/>
        </w:rPr>
      </w:pPr>
      <w:r w:rsidRPr="009F61BD">
        <w:rPr>
          <w:rFonts w:ascii="Palatino Linotype" w:hAnsi="Palatino Linotype"/>
          <w:b/>
          <w:sz w:val="24"/>
          <w:szCs w:val="24"/>
        </w:rPr>
        <w:t>FOUNDATION UPDATE</w:t>
      </w:r>
    </w:p>
    <w:p w14:paraId="2B009FAA" w14:textId="35879325" w:rsidR="004B75B1" w:rsidRDefault="00665808" w:rsidP="00365E73">
      <w:pPr>
        <w:rPr>
          <w:rFonts w:ascii="Palatino Linotype" w:hAnsi="Palatino Linotype" w:cs="Calibri"/>
          <w:sz w:val="24"/>
          <w:szCs w:val="24"/>
        </w:rPr>
      </w:pPr>
      <w:r>
        <w:rPr>
          <w:rFonts w:ascii="Palatino Linotype" w:hAnsi="Palatino Linotype" w:cs="Calibri"/>
          <w:sz w:val="24"/>
          <w:szCs w:val="24"/>
        </w:rPr>
        <w:t xml:space="preserve">Jill Fellman, Board Liaison </w:t>
      </w:r>
      <w:r w:rsidR="00FE6854">
        <w:rPr>
          <w:rFonts w:ascii="Palatino Linotype" w:hAnsi="Palatino Linotype" w:cs="Calibri"/>
          <w:sz w:val="24"/>
          <w:szCs w:val="24"/>
        </w:rPr>
        <w:t>to the Foundation</w:t>
      </w:r>
      <w:r w:rsidR="001513F9">
        <w:rPr>
          <w:rFonts w:ascii="Palatino Linotype" w:hAnsi="Palatino Linotype" w:cs="Calibri"/>
          <w:sz w:val="24"/>
          <w:szCs w:val="24"/>
        </w:rPr>
        <w:t xml:space="preserve"> provided an update on the activities of the Foundation</w:t>
      </w:r>
      <w:r w:rsidR="00C507C8">
        <w:rPr>
          <w:rFonts w:ascii="Palatino Linotype" w:hAnsi="Palatino Linotype" w:cs="Calibri"/>
          <w:sz w:val="24"/>
          <w:szCs w:val="24"/>
        </w:rPr>
        <w:t xml:space="preserve"> and noted the report is in the information packet</w:t>
      </w:r>
      <w:r w:rsidR="001513F9">
        <w:rPr>
          <w:rFonts w:ascii="Palatino Linotype" w:hAnsi="Palatino Linotype" w:cs="Calibri"/>
          <w:sz w:val="24"/>
          <w:szCs w:val="24"/>
        </w:rPr>
        <w:t xml:space="preserve">. </w:t>
      </w:r>
      <w:r w:rsidR="00945391">
        <w:rPr>
          <w:rFonts w:ascii="Palatino Linotype" w:hAnsi="Palatino Linotype" w:cs="Calibri"/>
          <w:sz w:val="24"/>
          <w:szCs w:val="24"/>
        </w:rPr>
        <w:t>Jo</w:t>
      </w:r>
      <w:r w:rsidR="005673F5">
        <w:rPr>
          <w:rFonts w:ascii="Palatino Linotype" w:hAnsi="Palatino Linotype" w:cs="Calibri"/>
          <w:sz w:val="24"/>
          <w:szCs w:val="24"/>
        </w:rPr>
        <w:t xml:space="preserve"> Schantz, Foundation Executive Director is</w:t>
      </w:r>
      <w:r w:rsidR="00945391">
        <w:rPr>
          <w:rFonts w:ascii="Palatino Linotype" w:hAnsi="Palatino Linotype" w:cs="Calibri"/>
          <w:sz w:val="24"/>
          <w:szCs w:val="24"/>
        </w:rPr>
        <w:t xml:space="preserve"> at the Whale of a </w:t>
      </w:r>
      <w:r w:rsidR="005673F5">
        <w:rPr>
          <w:rFonts w:ascii="Palatino Linotype" w:hAnsi="Palatino Linotype" w:cs="Calibri"/>
          <w:sz w:val="24"/>
          <w:szCs w:val="24"/>
        </w:rPr>
        <w:t>U</w:t>
      </w:r>
      <w:r w:rsidR="00945391">
        <w:rPr>
          <w:rFonts w:ascii="Palatino Linotype" w:hAnsi="Palatino Linotype" w:cs="Calibri"/>
          <w:sz w:val="24"/>
          <w:szCs w:val="24"/>
        </w:rPr>
        <w:t xml:space="preserve">sed </w:t>
      </w:r>
      <w:r w:rsidR="005673F5">
        <w:rPr>
          <w:rFonts w:ascii="Palatino Linotype" w:hAnsi="Palatino Linotype" w:cs="Calibri"/>
          <w:sz w:val="24"/>
          <w:szCs w:val="24"/>
        </w:rPr>
        <w:t>B</w:t>
      </w:r>
      <w:r w:rsidR="00945391">
        <w:rPr>
          <w:rFonts w:ascii="Palatino Linotype" w:hAnsi="Palatino Linotype" w:cs="Calibri"/>
          <w:sz w:val="24"/>
          <w:szCs w:val="24"/>
        </w:rPr>
        <w:t xml:space="preserve">ooks </w:t>
      </w:r>
      <w:r w:rsidR="005673F5">
        <w:rPr>
          <w:rFonts w:ascii="Palatino Linotype" w:hAnsi="Palatino Linotype" w:cs="Calibri"/>
          <w:sz w:val="24"/>
          <w:szCs w:val="24"/>
        </w:rPr>
        <w:t>S</w:t>
      </w:r>
      <w:r w:rsidR="00945391">
        <w:rPr>
          <w:rFonts w:ascii="Palatino Linotype" w:hAnsi="Palatino Linotype" w:cs="Calibri"/>
          <w:sz w:val="24"/>
          <w:szCs w:val="24"/>
        </w:rPr>
        <w:t xml:space="preserve">ale </w:t>
      </w:r>
      <w:r w:rsidR="005673F5">
        <w:rPr>
          <w:rFonts w:ascii="Palatino Linotype" w:hAnsi="Palatino Linotype" w:cs="Calibri"/>
          <w:sz w:val="24"/>
          <w:szCs w:val="24"/>
        </w:rPr>
        <w:t xml:space="preserve">which started tonight and goes through Sunday at the Jefferson County Fairgrounds. </w:t>
      </w:r>
      <w:r w:rsidR="002C09C7">
        <w:rPr>
          <w:rFonts w:ascii="Palatino Linotype" w:hAnsi="Palatino Linotype" w:cs="Calibri"/>
          <w:sz w:val="24"/>
          <w:szCs w:val="24"/>
        </w:rPr>
        <w:t>The Foundation received $2</w:t>
      </w:r>
      <w:r w:rsidR="004B75B1">
        <w:rPr>
          <w:rFonts w:ascii="Palatino Linotype" w:hAnsi="Palatino Linotype" w:cs="Calibri"/>
          <w:sz w:val="24"/>
          <w:szCs w:val="24"/>
        </w:rPr>
        <w:t>,</w:t>
      </w:r>
      <w:r w:rsidR="002C09C7">
        <w:rPr>
          <w:rFonts w:ascii="Palatino Linotype" w:hAnsi="Palatino Linotype" w:cs="Calibri"/>
          <w:sz w:val="24"/>
          <w:szCs w:val="24"/>
        </w:rPr>
        <w:t xml:space="preserve">600 from </w:t>
      </w:r>
      <w:r w:rsidR="00EE26EE">
        <w:rPr>
          <w:rFonts w:ascii="Palatino Linotype" w:hAnsi="Palatino Linotype" w:cs="Calibri"/>
          <w:sz w:val="24"/>
          <w:szCs w:val="24"/>
        </w:rPr>
        <w:t xml:space="preserve">the </w:t>
      </w:r>
      <w:r w:rsidR="002C09C7">
        <w:rPr>
          <w:rFonts w:ascii="Palatino Linotype" w:hAnsi="Palatino Linotype" w:cs="Calibri"/>
          <w:sz w:val="24"/>
          <w:szCs w:val="24"/>
        </w:rPr>
        <w:t>240 Union Dine and Donate</w:t>
      </w:r>
      <w:r w:rsidR="004B75B1">
        <w:rPr>
          <w:rFonts w:ascii="Palatino Linotype" w:hAnsi="Palatino Linotype" w:cs="Calibri"/>
          <w:sz w:val="24"/>
          <w:szCs w:val="24"/>
        </w:rPr>
        <w:t xml:space="preserve"> event.</w:t>
      </w:r>
    </w:p>
    <w:p w14:paraId="6BD5E831" w14:textId="77777777" w:rsidR="006207EA" w:rsidRDefault="006207EA" w:rsidP="00365E73">
      <w:pPr>
        <w:rPr>
          <w:rFonts w:ascii="Palatino Linotype" w:hAnsi="Palatino Linotype" w:cs="Calibri"/>
          <w:sz w:val="24"/>
          <w:szCs w:val="24"/>
        </w:rPr>
      </w:pPr>
    </w:p>
    <w:p w14:paraId="7A9F494B" w14:textId="5302ECA0" w:rsidR="006B041B" w:rsidRPr="009F61BD" w:rsidRDefault="006B041B" w:rsidP="00894934">
      <w:pPr>
        <w:rPr>
          <w:rFonts w:ascii="Palatino Linotype" w:hAnsi="Palatino Linotype"/>
          <w:b/>
          <w:caps/>
          <w:sz w:val="24"/>
          <w:szCs w:val="24"/>
        </w:rPr>
      </w:pPr>
      <w:r w:rsidRPr="009F61BD">
        <w:rPr>
          <w:rFonts w:ascii="Palatino Linotype" w:hAnsi="Palatino Linotype"/>
          <w:b/>
          <w:caps/>
          <w:sz w:val="24"/>
          <w:szCs w:val="24"/>
        </w:rPr>
        <w:t xml:space="preserve">Executive Director </w:t>
      </w:r>
      <w:r w:rsidR="0022663A" w:rsidRPr="009F61BD">
        <w:rPr>
          <w:rFonts w:ascii="Palatino Linotype" w:hAnsi="Palatino Linotype"/>
          <w:b/>
          <w:caps/>
          <w:sz w:val="24"/>
          <w:szCs w:val="24"/>
        </w:rPr>
        <w:t>Report</w:t>
      </w:r>
    </w:p>
    <w:p w14:paraId="46144BAE" w14:textId="77777777" w:rsidR="00850565" w:rsidRPr="001A0105" w:rsidRDefault="00850565" w:rsidP="0087351A">
      <w:pPr>
        <w:pStyle w:val="ListParagraph"/>
        <w:numPr>
          <w:ilvl w:val="0"/>
          <w:numId w:val="1"/>
        </w:numPr>
        <w:rPr>
          <w:rFonts w:ascii="Palatino Linotype" w:hAnsi="Palatino Linotype"/>
          <w:u w:val="single"/>
        </w:rPr>
      </w:pPr>
      <w:r w:rsidRPr="001A0105">
        <w:rPr>
          <w:rFonts w:ascii="Palatino Linotype" w:hAnsi="Palatino Linotype"/>
          <w:u w:val="single"/>
        </w:rPr>
        <w:t>Executive Director Report</w:t>
      </w:r>
    </w:p>
    <w:p w14:paraId="22EABDB8" w14:textId="07DBFC22" w:rsidR="00CE63AC" w:rsidRPr="00CE63AC" w:rsidRDefault="00F755C0" w:rsidP="00CE63AC">
      <w:pPr>
        <w:rPr>
          <w:rFonts w:ascii="Palatino Linotype" w:hAnsi="Palatino Linotype" w:cstheme="minorHAnsi"/>
          <w:sz w:val="24"/>
          <w:szCs w:val="24"/>
        </w:rPr>
      </w:pPr>
      <w:r>
        <w:rPr>
          <w:rFonts w:ascii="Palatino Linotype" w:hAnsi="Palatino Linotype"/>
          <w:sz w:val="24"/>
          <w:szCs w:val="24"/>
        </w:rPr>
        <w:t>The Executive Director advised the Board that</w:t>
      </w:r>
      <w:r w:rsidR="00012725">
        <w:rPr>
          <w:rFonts w:ascii="Palatino Linotype" w:hAnsi="Palatino Linotype"/>
          <w:sz w:val="24"/>
          <w:szCs w:val="24"/>
        </w:rPr>
        <w:t xml:space="preserve"> </w:t>
      </w:r>
      <w:r w:rsidR="00EE26EE">
        <w:rPr>
          <w:rFonts w:ascii="Palatino Linotype" w:hAnsi="Palatino Linotype"/>
          <w:sz w:val="24"/>
          <w:szCs w:val="24"/>
        </w:rPr>
        <w:t xml:space="preserve">the Columbine Library roof </w:t>
      </w:r>
      <w:r w:rsidR="007D3DBD">
        <w:rPr>
          <w:rFonts w:ascii="Palatino Linotype" w:hAnsi="Palatino Linotype"/>
          <w:sz w:val="24"/>
          <w:szCs w:val="24"/>
        </w:rPr>
        <w:t xml:space="preserve">that was damaged in the hail storm has been replaced. </w:t>
      </w:r>
      <w:r w:rsidR="00945391">
        <w:rPr>
          <w:rFonts w:ascii="Palatino Linotype" w:hAnsi="Palatino Linotype"/>
          <w:sz w:val="24"/>
          <w:szCs w:val="24"/>
        </w:rPr>
        <w:t xml:space="preserve">Strategic planning for 2026 and beyond </w:t>
      </w:r>
      <w:r w:rsidR="007D3DBD">
        <w:rPr>
          <w:rFonts w:ascii="Palatino Linotype" w:hAnsi="Palatino Linotype"/>
          <w:sz w:val="24"/>
          <w:szCs w:val="24"/>
        </w:rPr>
        <w:t>is under</w:t>
      </w:r>
      <w:r w:rsidR="00AC4322">
        <w:rPr>
          <w:rFonts w:ascii="Palatino Linotype" w:hAnsi="Palatino Linotype"/>
          <w:sz w:val="24"/>
          <w:szCs w:val="24"/>
        </w:rPr>
        <w:t xml:space="preserve">way </w:t>
      </w:r>
      <w:r w:rsidR="00E25BED">
        <w:rPr>
          <w:rFonts w:ascii="Palatino Linotype" w:hAnsi="Palatino Linotype"/>
          <w:sz w:val="24"/>
          <w:szCs w:val="24"/>
        </w:rPr>
        <w:t>and</w:t>
      </w:r>
      <w:r w:rsidR="00AC4322">
        <w:rPr>
          <w:rFonts w:ascii="Palatino Linotype" w:hAnsi="Palatino Linotype"/>
          <w:sz w:val="24"/>
          <w:szCs w:val="24"/>
        </w:rPr>
        <w:t xml:space="preserve"> a </w:t>
      </w:r>
      <w:r w:rsidR="00945391">
        <w:rPr>
          <w:rFonts w:ascii="Palatino Linotype" w:hAnsi="Palatino Linotype"/>
          <w:sz w:val="24"/>
          <w:szCs w:val="24"/>
        </w:rPr>
        <w:t xml:space="preserve">staff and patron survey </w:t>
      </w:r>
      <w:r w:rsidR="00E25BED">
        <w:rPr>
          <w:rFonts w:ascii="Palatino Linotype" w:hAnsi="Palatino Linotype"/>
          <w:sz w:val="24"/>
          <w:szCs w:val="24"/>
        </w:rPr>
        <w:t xml:space="preserve">has been sent </w:t>
      </w:r>
      <w:r w:rsidR="00945391">
        <w:rPr>
          <w:rFonts w:ascii="Palatino Linotype" w:hAnsi="Palatino Linotype"/>
          <w:sz w:val="24"/>
          <w:szCs w:val="24"/>
        </w:rPr>
        <w:t>out</w:t>
      </w:r>
      <w:r w:rsidR="00AC4322">
        <w:rPr>
          <w:rFonts w:ascii="Palatino Linotype" w:hAnsi="Palatino Linotype"/>
          <w:sz w:val="24"/>
          <w:szCs w:val="24"/>
        </w:rPr>
        <w:t xml:space="preserve">. There are already </w:t>
      </w:r>
      <w:r w:rsidR="00945391">
        <w:rPr>
          <w:rFonts w:ascii="Palatino Linotype" w:hAnsi="Palatino Linotype"/>
          <w:sz w:val="24"/>
          <w:szCs w:val="24"/>
        </w:rPr>
        <w:t>over 4</w:t>
      </w:r>
      <w:r w:rsidR="00AC4322">
        <w:rPr>
          <w:rFonts w:ascii="Palatino Linotype" w:hAnsi="Palatino Linotype"/>
          <w:sz w:val="24"/>
          <w:szCs w:val="24"/>
        </w:rPr>
        <w:t>,</w:t>
      </w:r>
      <w:r w:rsidR="00945391">
        <w:rPr>
          <w:rFonts w:ascii="Palatino Linotype" w:hAnsi="Palatino Linotype"/>
          <w:sz w:val="24"/>
          <w:szCs w:val="24"/>
        </w:rPr>
        <w:t xml:space="preserve">200 surveys completed by </w:t>
      </w:r>
      <w:r w:rsidR="00AC4322">
        <w:rPr>
          <w:rFonts w:ascii="Palatino Linotype" w:hAnsi="Palatino Linotype"/>
          <w:sz w:val="24"/>
          <w:szCs w:val="24"/>
        </w:rPr>
        <w:t xml:space="preserve">the </w:t>
      </w:r>
      <w:r w:rsidR="00945391">
        <w:rPr>
          <w:rFonts w:ascii="Palatino Linotype" w:hAnsi="Palatino Linotype"/>
          <w:sz w:val="24"/>
          <w:szCs w:val="24"/>
        </w:rPr>
        <w:t>public</w:t>
      </w:r>
      <w:r w:rsidR="00AC4322">
        <w:rPr>
          <w:rFonts w:ascii="Palatino Linotype" w:hAnsi="Palatino Linotype"/>
          <w:sz w:val="24"/>
          <w:szCs w:val="24"/>
        </w:rPr>
        <w:t xml:space="preserve">; including </w:t>
      </w:r>
      <w:r w:rsidR="00945391">
        <w:rPr>
          <w:rFonts w:ascii="Palatino Linotype" w:hAnsi="Palatino Linotype"/>
          <w:sz w:val="24"/>
          <w:szCs w:val="24"/>
        </w:rPr>
        <w:t>over 200 teen</w:t>
      </w:r>
      <w:r w:rsidR="00AC4322">
        <w:rPr>
          <w:rFonts w:ascii="Palatino Linotype" w:hAnsi="Palatino Linotype"/>
          <w:sz w:val="24"/>
          <w:szCs w:val="24"/>
        </w:rPr>
        <w:t xml:space="preserve"> responses and 40 completed in Spanish. The Library </w:t>
      </w:r>
      <w:r w:rsidR="0007743D">
        <w:rPr>
          <w:rFonts w:ascii="Palatino Linotype" w:hAnsi="Palatino Linotype"/>
          <w:sz w:val="24"/>
          <w:szCs w:val="24"/>
        </w:rPr>
        <w:t xml:space="preserve">also </w:t>
      </w:r>
      <w:r w:rsidR="00F7042F">
        <w:rPr>
          <w:rFonts w:ascii="Palatino Linotype" w:hAnsi="Palatino Linotype"/>
          <w:sz w:val="24"/>
          <w:szCs w:val="24"/>
        </w:rPr>
        <w:t>solicited response</w:t>
      </w:r>
      <w:r w:rsidR="00AC4322">
        <w:rPr>
          <w:rFonts w:ascii="Palatino Linotype" w:hAnsi="Palatino Linotype"/>
          <w:sz w:val="24"/>
          <w:szCs w:val="24"/>
        </w:rPr>
        <w:t>s</w:t>
      </w:r>
      <w:r w:rsidR="00F7042F">
        <w:rPr>
          <w:rFonts w:ascii="Palatino Linotype" w:hAnsi="Palatino Linotype"/>
          <w:sz w:val="24"/>
          <w:szCs w:val="24"/>
        </w:rPr>
        <w:t xml:space="preserve"> fro</w:t>
      </w:r>
      <w:r w:rsidR="00AC4322">
        <w:rPr>
          <w:rFonts w:ascii="Palatino Linotype" w:hAnsi="Palatino Linotype"/>
          <w:sz w:val="24"/>
          <w:szCs w:val="24"/>
        </w:rPr>
        <w:t>m</w:t>
      </w:r>
      <w:r w:rsidR="00F7042F">
        <w:rPr>
          <w:rFonts w:ascii="Palatino Linotype" w:hAnsi="Palatino Linotype"/>
          <w:sz w:val="24"/>
          <w:szCs w:val="24"/>
        </w:rPr>
        <w:t xml:space="preserve"> </w:t>
      </w:r>
      <w:r w:rsidR="00AC4322">
        <w:rPr>
          <w:rFonts w:ascii="Palatino Linotype" w:hAnsi="Palatino Linotype"/>
          <w:sz w:val="24"/>
          <w:szCs w:val="24"/>
        </w:rPr>
        <w:t xml:space="preserve">the </w:t>
      </w:r>
      <w:r w:rsidR="00F7042F">
        <w:rPr>
          <w:rFonts w:ascii="Palatino Linotype" w:hAnsi="Palatino Linotype"/>
          <w:sz w:val="24"/>
          <w:szCs w:val="24"/>
        </w:rPr>
        <w:t xml:space="preserve">incarcerated </w:t>
      </w:r>
      <w:r w:rsidR="00AC4322">
        <w:rPr>
          <w:rFonts w:ascii="Palatino Linotype" w:hAnsi="Palatino Linotype"/>
          <w:sz w:val="24"/>
          <w:szCs w:val="24"/>
        </w:rPr>
        <w:t xml:space="preserve">population. JCPL is working on ideas to increase outreach to our Spanish </w:t>
      </w:r>
      <w:r w:rsidR="002A2272">
        <w:rPr>
          <w:rFonts w:ascii="Palatino Linotype" w:hAnsi="Palatino Linotype"/>
          <w:sz w:val="24"/>
          <w:szCs w:val="24"/>
        </w:rPr>
        <w:t>speaking community. The Executive Director also met with the Mayor of Lakewood, Wend</w:t>
      </w:r>
      <w:r w:rsidR="00091F4F">
        <w:rPr>
          <w:rFonts w:ascii="Palatino Linotype" w:hAnsi="Palatino Linotype"/>
          <w:sz w:val="24"/>
          <w:szCs w:val="24"/>
        </w:rPr>
        <w:t>i</w:t>
      </w:r>
      <w:r w:rsidR="002A2272">
        <w:rPr>
          <w:rFonts w:ascii="Palatino Linotype" w:hAnsi="Palatino Linotype"/>
          <w:sz w:val="24"/>
          <w:szCs w:val="24"/>
        </w:rPr>
        <w:t xml:space="preserve"> Strom, who had some ideas for that effort.</w:t>
      </w:r>
      <w:r w:rsidR="0007743D">
        <w:rPr>
          <w:rFonts w:ascii="Palatino Linotype" w:hAnsi="Palatino Linotype"/>
          <w:sz w:val="24"/>
          <w:szCs w:val="24"/>
        </w:rPr>
        <w:t xml:space="preserve"> </w:t>
      </w:r>
      <w:r w:rsidR="00755DE6" w:rsidRPr="00CE63AC">
        <w:rPr>
          <w:rFonts w:ascii="Palatino Linotype" w:hAnsi="Palatino Linotype"/>
          <w:sz w:val="24"/>
          <w:szCs w:val="24"/>
        </w:rPr>
        <w:t xml:space="preserve">The survey is open through October 31. </w:t>
      </w:r>
      <w:r w:rsidR="00CE63AC" w:rsidRPr="00CE63AC">
        <w:rPr>
          <w:rFonts w:ascii="Palatino Linotype" w:hAnsi="Palatino Linotype" w:cstheme="minorHAnsi"/>
          <w:sz w:val="24"/>
          <w:szCs w:val="24"/>
        </w:rPr>
        <w:t>JCPL’s Digital Literacy Program Team, PowerOn Jeffco! has been selected as a Colorado Digital Inclusion Champion for 2024 by the Office of the Future of Work, Colorado Department of Labor and Employment</w:t>
      </w:r>
      <w:r w:rsidR="00CE63AC">
        <w:rPr>
          <w:rFonts w:ascii="Palatino Linotype" w:hAnsi="Palatino Linotype" w:cstheme="minorHAnsi"/>
          <w:sz w:val="24"/>
          <w:szCs w:val="24"/>
        </w:rPr>
        <w:t>.</w:t>
      </w:r>
    </w:p>
    <w:p w14:paraId="359A2DA7" w14:textId="77777777" w:rsidR="00F755C0" w:rsidRDefault="00F755C0" w:rsidP="00F755C0">
      <w:pPr>
        <w:rPr>
          <w:rFonts w:ascii="Palatino Linotype" w:hAnsi="Palatino Linotype" w:cs="Aptos"/>
          <w:sz w:val="24"/>
          <w:szCs w:val="24"/>
        </w:rPr>
      </w:pPr>
    </w:p>
    <w:p w14:paraId="7DFEEBCC" w14:textId="7E47137F" w:rsidR="00CE63AC" w:rsidRDefault="00CE63AC" w:rsidP="00F755C0">
      <w:pPr>
        <w:rPr>
          <w:rFonts w:ascii="Palatino Linotype" w:hAnsi="Palatino Linotype" w:cs="Aptos"/>
          <w:sz w:val="24"/>
          <w:szCs w:val="24"/>
        </w:rPr>
      </w:pPr>
      <w:r>
        <w:rPr>
          <w:rFonts w:ascii="Palatino Linotype" w:hAnsi="Palatino Linotype" w:cs="Aptos"/>
          <w:sz w:val="24"/>
          <w:szCs w:val="24"/>
        </w:rPr>
        <w:t>There were no questions about the Executive Director’s report.</w:t>
      </w:r>
    </w:p>
    <w:p w14:paraId="193C5F9F" w14:textId="77777777" w:rsidR="00CE63AC" w:rsidRPr="00F755C0" w:rsidRDefault="00CE63AC" w:rsidP="00F755C0">
      <w:pPr>
        <w:rPr>
          <w:rFonts w:ascii="Palatino Linotype" w:hAnsi="Palatino Linotype" w:cs="Aptos"/>
          <w:sz w:val="24"/>
          <w:szCs w:val="24"/>
        </w:rPr>
      </w:pPr>
    </w:p>
    <w:p w14:paraId="69B47FEF" w14:textId="417DFE4B" w:rsidR="00F755C0" w:rsidRDefault="00FB16FF" w:rsidP="0087351A">
      <w:pPr>
        <w:numPr>
          <w:ilvl w:val="0"/>
          <w:numId w:val="4"/>
        </w:numPr>
        <w:rPr>
          <w:rFonts w:ascii="Palatino Linotype" w:hAnsi="Palatino Linotype" w:cs="Aptos"/>
          <w:sz w:val="24"/>
          <w:szCs w:val="24"/>
          <w:u w:val="single"/>
        </w:rPr>
      </w:pPr>
      <w:r>
        <w:rPr>
          <w:rFonts w:ascii="Palatino Linotype" w:hAnsi="Palatino Linotype" w:cs="Aptos"/>
          <w:sz w:val="24"/>
          <w:szCs w:val="24"/>
          <w:u w:val="single"/>
        </w:rPr>
        <w:t xml:space="preserve">Capital Building Projects </w:t>
      </w:r>
      <w:r w:rsidR="00F755C0" w:rsidRPr="00006890">
        <w:rPr>
          <w:rFonts w:ascii="Palatino Linotype" w:hAnsi="Palatino Linotype" w:cs="Aptos"/>
          <w:sz w:val="24"/>
          <w:szCs w:val="24"/>
          <w:u w:val="single"/>
        </w:rPr>
        <w:t>Updat</w:t>
      </w:r>
      <w:r w:rsidR="0024622C">
        <w:rPr>
          <w:rFonts w:ascii="Palatino Linotype" w:hAnsi="Palatino Linotype" w:cs="Aptos"/>
          <w:sz w:val="24"/>
          <w:szCs w:val="24"/>
          <w:u w:val="single"/>
        </w:rPr>
        <w:t>e</w:t>
      </w:r>
    </w:p>
    <w:p w14:paraId="6DE95750" w14:textId="5E0A88E8" w:rsidR="001615F0" w:rsidRDefault="00CE63AC" w:rsidP="0087351A">
      <w:pPr>
        <w:pStyle w:val="ListParagraph"/>
        <w:numPr>
          <w:ilvl w:val="0"/>
          <w:numId w:val="12"/>
        </w:numPr>
        <w:rPr>
          <w:rFonts w:ascii="Palatino Linotype" w:hAnsi="Palatino Linotype" w:cs="Aptos"/>
        </w:rPr>
      </w:pPr>
      <w:r w:rsidRPr="008458F3">
        <w:rPr>
          <w:rFonts w:ascii="Palatino Linotype" w:hAnsi="Palatino Linotype" w:cs="Aptos"/>
          <w:b/>
          <w:bCs/>
        </w:rPr>
        <w:lastRenderedPageBreak/>
        <w:t>South County Library</w:t>
      </w:r>
      <w:r>
        <w:rPr>
          <w:rFonts w:ascii="Palatino Linotype" w:hAnsi="Palatino Linotype" w:cs="Aptos"/>
        </w:rPr>
        <w:t xml:space="preserve">: Steve Chestnut, Director of Facilities and Construction </w:t>
      </w:r>
      <w:r w:rsidR="0007743D">
        <w:rPr>
          <w:rFonts w:ascii="Palatino Linotype" w:hAnsi="Palatino Linotype" w:cs="Aptos"/>
        </w:rPr>
        <w:t>P</w:t>
      </w:r>
      <w:r>
        <w:rPr>
          <w:rFonts w:ascii="Palatino Linotype" w:hAnsi="Palatino Linotype" w:cs="Aptos"/>
        </w:rPr>
        <w:t>roject</w:t>
      </w:r>
      <w:r w:rsidR="0007743D">
        <w:rPr>
          <w:rFonts w:ascii="Palatino Linotype" w:hAnsi="Palatino Linotype" w:cs="Aptos"/>
        </w:rPr>
        <w:t>s</w:t>
      </w:r>
      <w:r>
        <w:rPr>
          <w:rFonts w:ascii="Palatino Linotype" w:hAnsi="Palatino Linotype" w:cs="Aptos"/>
        </w:rPr>
        <w:t xml:space="preserve"> </w:t>
      </w:r>
      <w:r w:rsidR="00A242CC">
        <w:rPr>
          <w:rFonts w:ascii="Palatino Linotype" w:hAnsi="Palatino Linotype" w:cs="Aptos"/>
        </w:rPr>
        <w:t xml:space="preserve">is continuing due diligence work and </w:t>
      </w:r>
      <w:r w:rsidR="0007743D">
        <w:rPr>
          <w:rFonts w:ascii="Palatino Linotype" w:hAnsi="Palatino Linotype" w:cs="Aptos"/>
        </w:rPr>
        <w:t xml:space="preserve">working on </w:t>
      </w:r>
      <w:r w:rsidR="00A242CC">
        <w:rPr>
          <w:rFonts w:ascii="Palatino Linotype" w:hAnsi="Palatino Linotype" w:cs="Aptos"/>
        </w:rPr>
        <w:t>the location and extent application. T</w:t>
      </w:r>
      <w:r w:rsidR="00A9549E">
        <w:rPr>
          <w:rFonts w:ascii="Palatino Linotype" w:hAnsi="Palatino Linotype" w:cs="Aptos"/>
        </w:rPr>
        <w:t>onight t</w:t>
      </w:r>
      <w:r w:rsidR="00A242CC">
        <w:rPr>
          <w:rFonts w:ascii="Palatino Linotype" w:hAnsi="Palatino Linotype" w:cs="Aptos"/>
        </w:rPr>
        <w:t xml:space="preserve">he Board will hear </w:t>
      </w:r>
      <w:r w:rsidR="00A9549E">
        <w:rPr>
          <w:rFonts w:ascii="Palatino Linotype" w:hAnsi="Palatino Linotype" w:cs="Aptos"/>
        </w:rPr>
        <w:t>information</w:t>
      </w:r>
      <w:r w:rsidR="00A242CC">
        <w:rPr>
          <w:rFonts w:ascii="Palatino Linotype" w:hAnsi="Palatino Linotype" w:cs="Aptos"/>
        </w:rPr>
        <w:t xml:space="preserve"> </w:t>
      </w:r>
      <w:r w:rsidR="00A9549E">
        <w:rPr>
          <w:rFonts w:ascii="Palatino Linotype" w:hAnsi="Palatino Linotype" w:cs="Aptos"/>
        </w:rPr>
        <w:t xml:space="preserve">related to the </w:t>
      </w:r>
      <w:r w:rsidR="001615F0">
        <w:rPr>
          <w:rFonts w:ascii="Palatino Linotype" w:hAnsi="Palatino Linotype" w:cs="Aptos"/>
        </w:rPr>
        <w:t>Library’s community engagement efforts related to the location and extent process.</w:t>
      </w:r>
    </w:p>
    <w:p w14:paraId="210D9CDF" w14:textId="5C116D52" w:rsidR="00611AF7" w:rsidRDefault="001615F0" w:rsidP="0087351A">
      <w:pPr>
        <w:pStyle w:val="ListParagraph"/>
        <w:numPr>
          <w:ilvl w:val="0"/>
          <w:numId w:val="12"/>
        </w:numPr>
        <w:rPr>
          <w:rFonts w:ascii="Palatino Linotype" w:hAnsi="Palatino Linotype" w:cs="Aptos"/>
        </w:rPr>
      </w:pPr>
      <w:r w:rsidRPr="008458F3">
        <w:rPr>
          <w:rFonts w:ascii="Palatino Linotype" w:hAnsi="Palatino Linotype" w:cs="Aptos"/>
          <w:b/>
          <w:bCs/>
        </w:rPr>
        <w:t>Northwest Jeffco Library</w:t>
      </w:r>
      <w:r>
        <w:rPr>
          <w:rFonts w:ascii="Palatino Linotype" w:hAnsi="Palatino Linotype" w:cs="Aptos"/>
        </w:rPr>
        <w:t xml:space="preserve">: </w:t>
      </w:r>
      <w:r w:rsidR="00D84D70">
        <w:rPr>
          <w:rFonts w:ascii="Palatino Linotype" w:hAnsi="Palatino Linotype" w:cs="Aptos"/>
        </w:rPr>
        <w:t xml:space="preserve">The Library held two in person </w:t>
      </w:r>
      <w:r w:rsidR="0024622C" w:rsidRPr="001615F0">
        <w:rPr>
          <w:rFonts w:ascii="Palatino Linotype" w:hAnsi="Palatino Linotype" w:cs="Aptos"/>
        </w:rPr>
        <w:t>facilitated com</w:t>
      </w:r>
      <w:r w:rsidR="00D84D70">
        <w:rPr>
          <w:rFonts w:ascii="Palatino Linotype" w:hAnsi="Palatino Linotype" w:cs="Aptos"/>
        </w:rPr>
        <w:t>munity</w:t>
      </w:r>
      <w:r w:rsidR="0024622C" w:rsidRPr="001615F0">
        <w:rPr>
          <w:rFonts w:ascii="Palatino Linotype" w:hAnsi="Palatino Linotype" w:cs="Aptos"/>
        </w:rPr>
        <w:t xml:space="preserve"> engagement meetings</w:t>
      </w:r>
      <w:r w:rsidR="00D84D70">
        <w:rPr>
          <w:rFonts w:ascii="Palatino Linotype" w:hAnsi="Palatino Linotype" w:cs="Aptos"/>
        </w:rPr>
        <w:t xml:space="preserve">. Over 80 people </w:t>
      </w:r>
      <w:r w:rsidR="00611AF7">
        <w:rPr>
          <w:rFonts w:ascii="Palatino Linotype" w:hAnsi="Palatino Linotype" w:cs="Aptos"/>
        </w:rPr>
        <w:t xml:space="preserve">participated. Patron and staff surveys have been launched. People are excited about the new library. </w:t>
      </w:r>
    </w:p>
    <w:p w14:paraId="4127F2F4" w14:textId="60FA7873" w:rsidR="00347CA2" w:rsidRDefault="0024622C" w:rsidP="0087351A">
      <w:pPr>
        <w:pStyle w:val="ListParagraph"/>
        <w:numPr>
          <w:ilvl w:val="0"/>
          <w:numId w:val="12"/>
        </w:numPr>
        <w:rPr>
          <w:rFonts w:ascii="Palatino Linotype" w:hAnsi="Palatino Linotype" w:cs="Aptos"/>
        </w:rPr>
      </w:pPr>
      <w:r w:rsidRPr="008458F3">
        <w:rPr>
          <w:rFonts w:ascii="Palatino Linotype" w:hAnsi="Palatino Linotype" w:cs="Aptos"/>
          <w:b/>
          <w:bCs/>
        </w:rPr>
        <w:t xml:space="preserve">Arvada </w:t>
      </w:r>
      <w:r w:rsidR="00611AF7" w:rsidRPr="008458F3">
        <w:rPr>
          <w:rFonts w:ascii="Palatino Linotype" w:hAnsi="Palatino Linotype" w:cs="Aptos"/>
          <w:b/>
          <w:bCs/>
        </w:rPr>
        <w:t>Library Redesign</w:t>
      </w:r>
      <w:r w:rsidR="00611AF7">
        <w:rPr>
          <w:rFonts w:ascii="Palatino Linotype" w:hAnsi="Palatino Linotype" w:cs="Aptos"/>
        </w:rPr>
        <w:t xml:space="preserve">: The </w:t>
      </w:r>
      <w:r w:rsidRPr="00611AF7">
        <w:rPr>
          <w:rFonts w:ascii="Palatino Linotype" w:hAnsi="Palatino Linotype" w:cs="Aptos"/>
        </w:rPr>
        <w:t xml:space="preserve">design team kick off </w:t>
      </w:r>
      <w:r w:rsidR="00611AF7">
        <w:rPr>
          <w:rFonts w:ascii="Palatino Linotype" w:hAnsi="Palatino Linotype" w:cs="Aptos"/>
        </w:rPr>
        <w:t>meeting was held this week</w:t>
      </w:r>
      <w:r w:rsidR="00304C9C">
        <w:rPr>
          <w:rFonts w:ascii="Palatino Linotype" w:hAnsi="Palatino Linotype" w:cs="Aptos"/>
        </w:rPr>
        <w:t xml:space="preserve">. Something new about this design team is the inclusion of a member of the Arvada police department on the design team. </w:t>
      </w:r>
      <w:r w:rsidR="00347CA2">
        <w:rPr>
          <w:rFonts w:ascii="Palatino Linotype" w:hAnsi="Palatino Linotype" w:cs="Aptos"/>
        </w:rPr>
        <w:t>This individual has experience with designing public buildings for safety and JCPL is excited to have them on the team.</w:t>
      </w:r>
    </w:p>
    <w:p w14:paraId="29B36B3D" w14:textId="77777777" w:rsidR="008458F3" w:rsidRDefault="00347CA2" w:rsidP="0087351A">
      <w:pPr>
        <w:pStyle w:val="ListParagraph"/>
        <w:numPr>
          <w:ilvl w:val="0"/>
          <w:numId w:val="12"/>
        </w:numPr>
        <w:rPr>
          <w:rFonts w:ascii="Palatino Linotype" w:hAnsi="Palatino Linotype" w:cs="Aptos"/>
        </w:rPr>
      </w:pPr>
      <w:r w:rsidRPr="008458F3">
        <w:rPr>
          <w:rFonts w:ascii="Palatino Linotype" w:hAnsi="Palatino Linotype" w:cs="Aptos"/>
          <w:b/>
          <w:bCs/>
        </w:rPr>
        <w:t>Conifer Library:</w:t>
      </w:r>
      <w:r>
        <w:rPr>
          <w:rFonts w:ascii="Palatino Linotype" w:hAnsi="Palatino Linotype" w:cs="Aptos"/>
        </w:rPr>
        <w:t xml:space="preserve"> The schematic design is on track to be completed by the end of October. </w:t>
      </w:r>
      <w:r w:rsidR="005F6E7F">
        <w:rPr>
          <w:rFonts w:ascii="Palatino Linotype" w:hAnsi="Palatino Linotype" w:cs="Aptos"/>
        </w:rPr>
        <w:t>In alignment with Jo Schantz, Foundation Executive Director, t</w:t>
      </w:r>
      <w:r>
        <w:rPr>
          <w:rFonts w:ascii="Palatino Linotype" w:hAnsi="Palatino Linotype" w:cs="Aptos"/>
        </w:rPr>
        <w:t>he donor book for naming solicitation is almost ready to go to print</w:t>
      </w:r>
      <w:r w:rsidR="005F6E7F">
        <w:rPr>
          <w:rFonts w:ascii="Palatino Linotype" w:hAnsi="Palatino Linotype" w:cs="Aptos"/>
        </w:rPr>
        <w:t xml:space="preserve">. Jo will work on individual donor and naming opportunities. Bridget Beatty, the Library’s fundraising consultant is </w:t>
      </w:r>
      <w:r w:rsidR="008458F3">
        <w:rPr>
          <w:rFonts w:ascii="Palatino Linotype" w:hAnsi="Palatino Linotype" w:cs="Aptos"/>
        </w:rPr>
        <w:t>working on other grant opportunities for the Conifer Library.</w:t>
      </w:r>
    </w:p>
    <w:p w14:paraId="2EB7DBA6" w14:textId="77777777" w:rsidR="002476A7" w:rsidRDefault="002476A7" w:rsidP="0024622C">
      <w:pPr>
        <w:rPr>
          <w:rFonts w:ascii="Palatino Linotype" w:hAnsi="Palatino Linotype" w:cs="Aptos"/>
          <w:sz w:val="24"/>
          <w:szCs w:val="24"/>
          <w:u w:val="single"/>
        </w:rPr>
      </w:pPr>
    </w:p>
    <w:p w14:paraId="4CFD528E" w14:textId="0E024A7D" w:rsidR="00553FA3" w:rsidRPr="00553FA3" w:rsidRDefault="00553FA3" w:rsidP="0024622C">
      <w:pPr>
        <w:rPr>
          <w:rFonts w:ascii="Palatino Linotype" w:hAnsi="Palatino Linotype" w:cs="Aptos"/>
          <w:sz w:val="24"/>
          <w:szCs w:val="24"/>
        </w:rPr>
      </w:pPr>
      <w:r w:rsidRPr="00553FA3">
        <w:rPr>
          <w:rFonts w:ascii="Palatino Linotype" w:hAnsi="Palatino Linotype" w:cs="Aptos"/>
          <w:sz w:val="24"/>
          <w:szCs w:val="24"/>
        </w:rPr>
        <w:t xml:space="preserve">In response to a question, the Board was advised that there are no yellow or red flags at this point in the South County </w:t>
      </w:r>
      <w:r>
        <w:rPr>
          <w:rFonts w:ascii="Palatino Linotype" w:hAnsi="Palatino Linotype" w:cs="Aptos"/>
          <w:sz w:val="24"/>
          <w:szCs w:val="24"/>
        </w:rPr>
        <w:t xml:space="preserve">Library </w:t>
      </w:r>
      <w:r w:rsidRPr="00553FA3">
        <w:rPr>
          <w:rFonts w:ascii="Palatino Linotype" w:hAnsi="Palatino Linotype" w:cs="Aptos"/>
          <w:sz w:val="24"/>
          <w:szCs w:val="24"/>
        </w:rPr>
        <w:t>due diligence process.</w:t>
      </w:r>
    </w:p>
    <w:p w14:paraId="2DA4C899" w14:textId="77777777" w:rsidR="00553FA3" w:rsidRDefault="00553FA3" w:rsidP="0024622C">
      <w:pPr>
        <w:rPr>
          <w:rFonts w:ascii="Palatino Linotype" w:hAnsi="Palatino Linotype" w:cs="Aptos"/>
          <w:sz w:val="24"/>
          <w:szCs w:val="24"/>
          <w:u w:val="single"/>
        </w:rPr>
      </w:pPr>
    </w:p>
    <w:p w14:paraId="5806D220" w14:textId="11B8F8EB" w:rsidR="00705A3C" w:rsidRPr="00376978" w:rsidRDefault="00705A3C" w:rsidP="006A13E6">
      <w:pPr>
        <w:contextualSpacing/>
        <w:rPr>
          <w:rFonts w:ascii="Palatino Linotype" w:hAnsi="Palatino Linotype"/>
          <w:b/>
          <w:sz w:val="24"/>
          <w:szCs w:val="24"/>
        </w:rPr>
      </w:pPr>
      <w:r w:rsidRPr="00376978">
        <w:rPr>
          <w:rFonts w:ascii="Palatino Linotype" w:hAnsi="Palatino Linotype"/>
          <w:b/>
          <w:sz w:val="24"/>
          <w:szCs w:val="24"/>
        </w:rPr>
        <w:t>EXECUTIVE TEAM OPERATIONAL UPDATES</w:t>
      </w:r>
    </w:p>
    <w:p w14:paraId="2BE2369D" w14:textId="77777777" w:rsidR="00F755C0" w:rsidRDefault="00F755C0" w:rsidP="009073D8">
      <w:pPr>
        <w:rPr>
          <w:rFonts w:ascii="Palatino Linotype" w:hAnsi="Palatino Linotype"/>
          <w:b/>
          <w:sz w:val="24"/>
          <w:szCs w:val="24"/>
        </w:rPr>
      </w:pPr>
    </w:p>
    <w:p w14:paraId="76567D8A" w14:textId="353E236F" w:rsidR="009073D8" w:rsidRPr="005237EB" w:rsidRDefault="009073D8" w:rsidP="009073D8">
      <w:pPr>
        <w:rPr>
          <w:rFonts w:ascii="Palatino Linotype" w:hAnsi="Palatino Linotype"/>
          <w:b/>
          <w:sz w:val="24"/>
          <w:szCs w:val="24"/>
        </w:rPr>
      </w:pPr>
      <w:r w:rsidRPr="005237EB">
        <w:rPr>
          <w:rFonts w:ascii="Palatino Linotype" w:hAnsi="Palatino Linotype"/>
          <w:b/>
          <w:sz w:val="24"/>
          <w:szCs w:val="24"/>
        </w:rPr>
        <w:t xml:space="preserve">Business Strategy &amp; Finance </w:t>
      </w:r>
    </w:p>
    <w:p w14:paraId="6A30D402" w14:textId="646BB2BD" w:rsidR="00115837" w:rsidRPr="0007743D" w:rsidRDefault="00115837" w:rsidP="0087351A">
      <w:pPr>
        <w:numPr>
          <w:ilvl w:val="0"/>
          <w:numId w:val="5"/>
        </w:numPr>
        <w:rPr>
          <w:rFonts w:ascii="Palatino Linotype" w:hAnsi="Palatino Linotype"/>
          <w:sz w:val="24"/>
          <w:szCs w:val="24"/>
          <w:u w:val="single"/>
        </w:rPr>
      </w:pPr>
      <w:r w:rsidRPr="0007743D">
        <w:rPr>
          <w:rFonts w:ascii="Palatino Linotype" w:hAnsi="Palatino Linotype"/>
          <w:sz w:val="24"/>
          <w:szCs w:val="24"/>
          <w:u w:val="single"/>
        </w:rPr>
        <w:t>Financial Report (</w:t>
      </w:r>
      <w:r w:rsidR="00565FD0" w:rsidRPr="0007743D">
        <w:rPr>
          <w:rFonts w:ascii="Palatino Linotype" w:hAnsi="Palatino Linotype"/>
          <w:sz w:val="24"/>
          <w:szCs w:val="24"/>
          <w:u w:val="single"/>
        </w:rPr>
        <w:t>September</w:t>
      </w:r>
      <w:r w:rsidRPr="0007743D">
        <w:rPr>
          <w:rFonts w:ascii="Palatino Linotype" w:hAnsi="Palatino Linotype"/>
          <w:sz w:val="24"/>
          <w:szCs w:val="24"/>
          <w:u w:val="single"/>
        </w:rPr>
        <w:t xml:space="preserve"> 2024)</w:t>
      </w:r>
    </w:p>
    <w:p w14:paraId="4698A858" w14:textId="2B0CD10E" w:rsidR="00ED00FF" w:rsidRDefault="00553FA3" w:rsidP="006E5C08">
      <w:pPr>
        <w:rPr>
          <w:rFonts w:ascii="Palatino Linotype" w:hAnsi="Palatino Linotype"/>
          <w:sz w:val="24"/>
          <w:szCs w:val="24"/>
        </w:rPr>
      </w:pPr>
      <w:r>
        <w:rPr>
          <w:rFonts w:ascii="Palatino Linotype" w:hAnsi="Palatino Linotype"/>
          <w:sz w:val="24"/>
          <w:szCs w:val="24"/>
        </w:rPr>
        <w:t xml:space="preserve">There were no questions from the Board on the September financials. The Executive Director advised the Board that Matt Griffin, Director of Business Strategy </w:t>
      </w:r>
      <w:r w:rsidR="00165016">
        <w:rPr>
          <w:rFonts w:ascii="Palatino Linotype" w:hAnsi="Palatino Linotype"/>
          <w:sz w:val="24"/>
          <w:szCs w:val="24"/>
        </w:rPr>
        <w:t xml:space="preserve">and Finance will </w:t>
      </w:r>
      <w:r w:rsidR="00B21CF2">
        <w:rPr>
          <w:rFonts w:ascii="Palatino Linotype" w:hAnsi="Palatino Linotype"/>
          <w:sz w:val="24"/>
          <w:szCs w:val="24"/>
        </w:rPr>
        <w:t xml:space="preserve">be </w:t>
      </w:r>
      <w:r w:rsidR="00ED00FF">
        <w:rPr>
          <w:rFonts w:ascii="Palatino Linotype" w:hAnsi="Palatino Linotype"/>
          <w:sz w:val="24"/>
          <w:szCs w:val="24"/>
        </w:rPr>
        <w:t xml:space="preserve">returning from leave tomorrow and will begin </w:t>
      </w:r>
      <w:r w:rsidR="00B21CF2">
        <w:rPr>
          <w:rFonts w:ascii="Palatino Linotype" w:hAnsi="Palatino Linotype"/>
          <w:sz w:val="24"/>
          <w:szCs w:val="24"/>
        </w:rPr>
        <w:t>working with staff and the Board on the 9+3 financial forecasting</w:t>
      </w:r>
      <w:r w:rsidR="00ED00FF">
        <w:rPr>
          <w:rFonts w:ascii="Palatino Linotype" w:hAnsi="Palatino Linotype"/>
          <w:sz w:val="24"/>
          <w:szCs w:val="24"/>
        </w:rPr>
        <w:t>.</w:t>
      </w:r>
    </w:p>
    <w:p w14:paraId="4B03420F" w14:textId="77777777" w:rsidR="00ED00FF" w:rsidRDefault="00ED00FF" w:rsidP="006E5C08">
      <w:pPr>
        <w:rPr>
          <w:rFonts w:ascii="Palatino Linotype" w:hAnsi="Palatino Linotype"/>
          <w:sz w:val="24"/>
          <w:szCs w:val="24"/>
        </w:rPr>
      </w:pPr>
    </w:p>
    <w:p w14:paraId="23C18A6A" w14:textId="77777777" w:rsidR="0055561E" w:rsidRPr="0055561E" w:rsidRDefault="0055561E" w:rsidP="0055561E">
      <w:pPr>
        <w:pStyle w:val="ListParagraph"/>
        <w:ind w:left="0"/>
        <w:rPr>
          <w:rFonts w:ascii="Palatino Linotype" w:hAnsi="Palatino Linotype"/>
          <w:b/>
          <w:bCs/>
        </w:rPr>
      </w:pPr>
      <w:r w:rsidRPr="0055561E">
        <w:rPr>
          <w:rFonts w:ascii="Palatino Linotype" w:hAnsi="Palatino Linotype"/>
          <w:b/>
          <w:bCs/>
        </w:rPr>
        <w:t>Communications &amp; Engagement</w:t>
      </w:r>
    </w:p>
    <w:p w14:paraId="52E7C505" w14:textId="77777777" w:rsidR="0055561E" w:rsidRPr="00F929E0" w:rsidRDefault="0055561E" w:rsidP="0087351A">
      <w:pPr>
        <w:numPr>
          <w:ilvl w:val="0"/>
          <w:numId w:val="8"/>
        </w:numPr>
        <w:rPr>
          <w:rFonts w:ascii="Palatino Linotype" w:hAnsi="Palatino Linotype"/>
          <w:sz w:val="24"/>
          <w:szCs w:val="24"/>
          <w:u w:val="single"/>
        </w:rPr>
      </w:pPr>
      <w:r w:rsidRPr="00F929E0">
        <w:rPr>
          <w:rFonts w:ascii="Palatino Linotype" w:hAnsi="Palatino Linotype"/>
          <w:sz w:val="24"/>
          <w:szCs w:val="24"/>
          <w:u w:val="single"/>
        </w:rPr>
        <w:t>South County Library Location and Extent Community Engagement Outreach Summary</w:t>
      </w:r>
    </w:p>
    <w:p w14:paraId="207E39B8" w14:textId="4AA6015D" w:rsidR="0055561E" w:rsidRPr="000308B3" w:rsidRDefault="00664617" w:rsidP="000308B3">
      <w:pPr>
        <w:pStyle w:val="NormalWeb"/>
        <w:spacing w:before="0" w:beforeAutospacing="0" w:after="0" w:afterAutospacing="0"/>
        <w:rPr>
          <w:rFonts w:ascii="Palatino Linotype" w:hAnsi="Palatino Linotype"/>
          <w:color w:val="auto"/>
          <w:sz w:val="24"/>
          <w:szCs w:val="24"/>
        </w:rPr>
      </w:pPr>
      <w:r w:rsidRPr="000308B3">
        <w:rPr>
          <w:rFonts w:ascii="Palatino Linotype" w:hAnsi="Palatino Linotype"/>
          <w:color w:val="auto"/>
          <w:sz w:val="24"/>
          <w:szCs w:val="24"/>
        </w:rPr>
        <w:t>Elise Pennington, Director of Communications and Engagement</w:t>
      </w:r>
      <w:r w:rsidR="000308B3" w:rsidRPr="000308B3">
        <w:rPr>
          <w:rFonts w:ascii="Palatino Linotype" w:hAnsi="Palatino Linotype"/>
          <w:color w:val="auto"/>
          <w:sz w:val="24"/>
          <w:szCs w:val="24"/>
        </w:rPr>
        <w:t>, expressed appreciation to the Board for the opportunity to pr</w:t>
      </w:r>
      <w:r w:rsidR="00765D35" w:rsidRPr="000308B3">
        <w:rPr>
          <w:rFonts w:ascii="Palatino Linotype" w:eastAsiaTheme="minorEastAsia" w:hAnsi="Palatino Linotype" w:cstheme="minorBidi"/>
          <w:color w:val="auto"/>
          <w:kern w:val="24"/>
          <w:sz w:val="24"/>
          <w:szCs w:val="24"/>
        </w:rPr>
        <w:t>ovide an update on South County Library outreach and engagement activities to support the Location and Extent process</w:t>
      </w:r>
      <w:r w:rsidR="000308B3" w:rsidRPr="000308B3">
        <w:rPr>
          <w:rFonts w:ascii="Palatino Linotype" w:eastAsiaTheme="minorEastAsia" w:hAnsi="Palatino Linotype" w:cstheme="minorBidi"/>
          <w:color w:val="auto"/>
          <w:kern w:val="24"/>
          <w:sz w:val="24"/>
          <w:szCs w:val="24"/>
        </w:rPr>
        <w:t xml:space="preserve">. </w:t>
      </w:r>
      <w:r w:rsidRPr="000308B3">
        <w:rPr>
          <w:rFonts w:ascii="Palatino Linotype" w:hAnsi="Palatino Linotype"/>
          <w:color w:val="auto"/>
          <w:sz w:val="24"/>
          <w:szCs w:val="24"/>
        </w:rPr>
        <w:t xml:space="preserve">Lizzie Gall, </w:t>
      </w:r>
      <w:r w:rsidRPr="000308B3">
        <w:rPr>
          <w:rFonts w:ascii="Palatino Linotype" w:hAnsi="Palatino Linotype"/>
          <w:bCs/>
          <w:color w:val="auto"/>
          <w:sz w:val="24"/>
          <w:szCs w:val="24"/>
        </w:rPr>
        <w:t>Assistant Director of Public Services for Resources and Programs</w:t>
      </w:r>
      <w:r w:rsidR="000308B3" w:rsidRPr="000308B3">
        <w:rPr>
          <w:rFonts w:ascii="Palatino Linotype" w:hAnsi="Palatino Linotype"/>
          <w:bCs/>
          <w:color w:val="auto"/>
          <w:sz w:val="24"/>
          <w:szCs w:val="24"/>
        </w:rPr>
        <w:t xml:space="preserve"> is also available to answer any questions.</w:t>
      </w:r>
    </w:p>
    <w:p w14:paraId="318ED469" w14:textId="77777777" w:rsidR="0055561E" w:rsidRDefault="0055561E" w:rsidP="0055561E">
      <w:pPr>
        <w:pStyle w:val="ListParagraph"/>
        <w:ind w:left="0"/>
        <w:rPr>
          <w:rFonts w:ascii="Palatino Linotype" w:hAnsi="Palatino Linotype"/>
        </w:rPr>
      </w:pPr>
    </w:p>
    <w:p w14:paraId="0E9D071B" w14:textId="77777777" w:rsidR="00944DF4" w:rsidRPr="00944DF4" w:rsidRDefault="00235530" w:rsidP="00944DF4">
      <w:pPr>
        <w:pStyle w:val="ListParagraph"/>
        <w:ind w:left="0"/>
        <w:rPr>
          <w:rFonts w:ascii="Palatino Linotype" w:hAnsi="Palatino Linotype"/>
          <w:u w:val="single"/>
        </w:rPr>
      </w:pPr>
      <w:r w:rsidRPr="00944DF4">
        <w:rPr>
          <w:rFonts w:ascii="Palatino Linotype" w:hAnsi="Palatino Linotype"/>
          <w:u w:val="single"/>
        </w:rPr>
        <w:t>Background</w:t>
      </w:r>
    </w:p>
    <w:p w14:paraId="4969E9A1" w14:textId="212EB160" w:rsidR="00944DF4" w:rsidRPr="00944DF4" w:rsidRDefault="00944DF4" w:rsidP="00944DF4">
      <w:pPr>
        <w:pStyle w:val="ListParagraph"/>
        <w:ind w:left="0"/>
        <w:rPr>
          <w:rFonts w:ascii="Palatino Linotype" w:hAnsi="Palatino Linotype"/>
        </w:rPr>
      </w:pPr>
      <w:r w:rsidRPr="00944DF4">
        <w:rPr>
          <w:rFonts w:ascii="Palatino Linotype" w:hAnsi="Palatino Linotype"/>
        </w:rPr>
        <w:lastRenderedPageBreak/>
        <w:t>T</w:t>
      </w:r>
      <w:r w:rsidRPr="00944DF4">
        <w:rPr>
          <w:rFonts w:ascii="Palatino Linotype" w:eastAsiaTheme="minorEastAsia" w:hAnsi="Palatino Linotype" w:cstheme="minorBidi"/>
          <w:color w:val="000000" w:themeColor="text1"/>
          <w:kern w:val="24"/>
        </w:rPr>
        <w:t>he South County Library Purchase and Sale Agreement was signed in August and the due diligence process is underway. As part of this process, JCPL teams have been conducting extensive communication and outreach efforts to build site awareness and encourage community feedback. These efforts support the Location and Extent application to demonstrate community awareness of and support for the proposed library site. As JCPL nears the Location and Extent application submission, the Library wanted to share information about the community outreach efforts and outcomes.</w:t>
      </w:r>
    </w:p>
    <w:p w14:paraId="3D284ED2" w14:textId="77777777" w:rsidR="00944DF4" w:rsidRDefault="00944DF4" w:rsidP="0055561E">
      <w:pPr>
        <w:pStyle w:val="ListParagraph"/>
        <w:ind w:left="0"/>
        <w:rPr>
          <w:rFonts w:ascii="Palatino Linotype" w:hAnsi="Palatino Linotype"/>
        </w:rPr>
      </w:pPr>
    </w:p>
    <w:p w14:paraId="2FA8907A" w14:textId="0E35F2BC" w:rsidR="00235530" w:rsidRPr="00F929E0" w:rsidRDefault="00235530" w:rsidP="0055561E">
      <w:pPr>
        <w:pStyle w:val="ListParagraph"/>
        <w:ind w:left="0"/>
        <w:rPr>
          <w:rFonts w:ascii="Palatino Linotype" w:hAnsi="Palatino Linotype"/>
          <w:u w:val="single"/>
        </w:rPr>
      </w:pPr>
      <w:r w:rsidRPr="00F929E0">
        <w:rPr>
          <w:rFonts w:ascii="Palatino Linotype" w:hAnsi="Palatino Linotype"/>
          <w:u w:val="single"/>
        </w:rPr>
        <w:t xml:space="preserve">Initial </w:t>
      </w:r>
      <w:r w:rsidR="00F929E0" w:rsidRPr="00F929E0">
        <w:rPr>
          <w:rFonts w:ascii="Palatino Linotype" w:hAnsi="Palatino Linotype"/>
          <w:u w:val="single"/>
        </w:rPr>
        <w:t>F</w:t>
      </w:r>
      <w:r w:rsidRPr="00F929E0">
        <w:rPr>
          <w:rFonts w:ascii="Palatino Linotype" w:hAnsi="Palatino Linotype"/>
          <w:u w:val="single"/>
        </w:rPr>
        <w:t xml:space="preserve">eedback </w:t>
      </w:r>
      <w:r w:rsidR="00F929E0" w:rsidRPr="00F929E0">
        <w:rPr>
          <w:rFonts w:ascii="Palatino Linotype" w:hAnsi="Palatino Linotype"/>
          <w:u w:val="single"/>
        </w:rPr>
        <w:t>E</w:t>
      </w:r>
      <w:r w:rsidRPr="00F929E0">
        <w:rPr>
          <w:rFonts w:ascii="Palatino Linotype" w:hAnsi="Palatino Linotype"/>
          <w:u w:val="single"/>
        </w:rPr>
        <w:t>fforts</w:t>
      </w:r>
    </w:p>
    <w:p w14:paraId="38A99737" w14:textId="5A5A51CF" w:rsidR="0087351A" w:rsidRPr="0087351A" w:rsidRDefault="0087351A" w:rsidP="0087351A">
      <w:pPr>
        <w:rPr>
          <w:rFonts w:ascii="Palatino Linotype" w:hAnsi="Palatino Linotype"/>
          <w:sz w:val="24"/>
          <w:szCs w:val="24"/>
        </w:rPr>
      </w:pPr>
      <w:r w:rsidRPr="0087351A">
        <w:rPr>
          <w:rFonts w:ascii="Palatino Linotype" w:eastAsia="Calibri" w:hAnsi="Palatino Linotype" w:cs="Calibri"/>
          <w:kern w:val="24"/>
          <w:sz w:val="24"/>
          <w:szCs w:val="24"/>
        </w:rPr>
        <w:t xml:space="preserve">As JCPL moved through the Purchase and Sale Agreement steps, the Library started reaching out to our community for feedback. </w:t>
      </w:r>
    </w:p>
    <w:p w14:paraId="5D1ADB71" w14:textId="03D546C1" w:rsidR="0087351A" w:rsidRPr="0087351A" w:rsidRDefault="0087351A" w:rsidP="0087351A">
      <w:pPr>
        <w:pStyle w:val="ListParagraph"/>
        <w:numPr>
          <w:ilvl w:val="0"/>
          <w:numId w:val="13"/>
        </w:numPr>
        <w:rPr>
          <w:rFonts w:ascii="Palatino Linotype" w:hAnsi="Palatino Linotype"/>
        </w:rPr>
      </w:pPr>
      <w:r w:rsidRPr="0087351A">
        <w:rPr>
          <w:rFonts w:ascii="Palatino Linotype" w:eastAsia="Calibri" w:hAnsi="Palatino Linotype" w:cs="Calibri"/>
          <w:b/>
          <w:bCs/>
          <w:kern w:val="24"/>
        </w:rPr>
        <w:t xml:space="preserve">Stakeholder Check-Ins: </w:t>
      </w:r>
      <w:r w:rsidRPr="0087351A">
        <w:rPr>
          <w:rFonts w:ascii="Palatino Linotype" w:eastAsia="Calibri" w:hAnsi="Palatino Linotype" w:cs="Calibri"/>
          <w:kern w:val="24"/>
        </w:rPr>
        <w:t xml:space="preserve">JCPL’s Executive Director reached out to nine community organizations and </w:t>
      </w:r>
      <w:r>
        <w:rPr>
          <w:rFonts w:ascii="Palatino Linotype" w:eastAsia="Calibri" w:hAnsi="Palatino Linotype" w:cs="Calibri"/>
          <w:kern w:val="24"/>
        </w:rPr>
        <w:t>ten</w:t>
      </w:r>
      <w:r w:rsidRPr="0087351A">
        <w:rPr>
          <w:rFonts w:ascii="Palatino Linotype" w:eastAsia="Calibri" w:hAnsi="Palatino Linotype" w:cs="Calibri"/>
          <w:kern w:val="24"/>
        </w:rPr>
        <w:t xml:space="preserve"> community stakeholders to assess initial support of the proposed location.</w:t>
      </w:r>
    </w:p>
    <w:p w14:paraId="6A615C4F" w14:textId="3B6F733E" w:rsidR="0087351A" w:rsidRPr="0087351A" w:rsidRDefault="0087351A" w:rsidP="0087351A">
      <w:pPr>
        <w:pStyle w:val="ListParagraph"/>
        <w:numPr>
          <w:ilvl w:val="0"/>
          <w:numId w:val="13"/>
        </w:numPr>
        <w:rPr>
          <w:rFonts w:ascii="Palatino Linotype" w:hAnsi="Palatino Linotype"/>
        </w:rPr>
      </w:pPr>
      <w:r w:rsidRPr="0087351A">
        <w:rPr>
          <w:rFonts w:ascii="Palatino Linotype" w:eastAsia="Calibri" w:hAnsi="Palatino Linotype" w:cs="Calibri"/>
          <w:b/>
          <w:bCs/>
          <w:kern w:val="24"/>
        </w:rPr>
        <w:t xml:space="preserve">South County Library Advisory Council Presentation: </w:t>
      </w:r>
      <w:r w:rsidRPr="0087351A">
        <w:rPr>
          <w:rFonts w:ascii="Palatino Linotype" w:eastAsia="Calibri" w:hAnsi="Palatino Linotype" w:cs="Calibri"/>
          <w:kern w:val="24"/>
        </w:rPr>
        <w:t>A staff team attended the South County Library Advisory Council meeting on August 12 to announce the site location, hear Council feedback and address any potential site concerns. The team also attended the October 14 Advisory Council meeting to share an update on this process.</w:t>
      </w:r>
    </w:p>
    <w:p w14:paraId="341F2FDF" w14:textId="579F4EAD" w:rsidR="0087351A" w:rsidRPr="0087351A" w:rsidRDefault="0087351A" w:rsidP="0087351A">
      <w:pPr>
        <w:pStyle w:val="ListParagraph"/>
        <w:numPr>
          <w:ilvl w:val="0"/>
          <w:numId w:val="13"/>
        </w:numPr>
        <w:rPr>
          <w:rFonts w:ascii="Palatino Linotype" w:hAnsi="Palatino Linotype"/>
        </w:rPr>
      </w:pPr>
      <w:r w:rsidRPr="0087351A">
        <w:rPr>
          <w:rFonts w:ascii="Palatino Linotype" w:eastAsia="Calibri" w:hAnsi="Palatino Linotype" w:cs="Calibri"/>
          <w:b/>
          <w:bCs/>
          <w:kern w:val="24"/>
        </w:rPr>
        <w:t xml:space="preserve">Board of Trustees Meetings: </w:t>
      </w:r>
      <w:r w:rsidRPr="0087351A">
        <w:rPr>
          <w:rFonts w:ascii="Palatino Linotype" w:eastAsia="Calibri" w:hAnsi="Palatino Linotype" w:cs="Calibri"/>
          <w:kern w:val="24"/>
        </w:rPr>
        <w:t>The South County site selection process and announcement, including the address, were presented at both the August 8 and August 15 Board of Trustees meetings. Public comment was taken at the August 15 meeting, with five members of the Advisory Council speaking in favor of this location. Tonight’s presentation offers an additional opportunity for public comment to the Board of Trustees.</w:t>
      </w:r>
    </w:p>
    <w:p w14:paraId="16F9C1E3" w14:textId="77777777" w:rsidR="00F929E0" w:rsidRPr="0087351A" w:rsidRDefault="00F929E0" w:rsidP="0087351A">
      <w:pPr>
        <w:pStyle w:val="ListParagraph"/>
        <w:ind w:left="0"/>
        <w:rPr>
          <w:rFonts w:ascii="Palatino Linotype" w:hAnsi="Palatino Linotype"/>
        </w:rPr>
      </w:pPr>
    </w:p>
    <w:p w14:paraId="5CC04990" w14:textId="77777777" w:rsidR="005C7A68" w:rsidRPr="005C7A68" w:rsidRDefault="005C7A68" w:rsidP="0055561E">
      <w:pPr>
        <w:pStyle w:val="ListParagraph"/>
        <w:ind w:left="0"/>
        <w:rPr>
          <w:rFonts w:ascii="Palatino Linotype" w:hAnsi="Palatino Linotype"/>
          <w:u w:val="single"/>
        </w:rPr>
      </w:pPr>
      <w:r w:rsidRPr="005C7A68">
        <w:rPr>
          <w:rFonts w:ascii="Palatino Linotype" w:hAnsi="Palatino Linotype"/>
          <w:u w:val="single"/>
        </w:rPr>
        <w:t>Notification Efforts</w:t>
      </w:r>
    </w:p>
    <w:p w14:paraId="3314B4C7" w14:textId="141AF67A" w:rsidR="001A17AF" w:rsidRPr="001A17AF" w:rsidRDefault="001A17AF" w:rsidP="001A17AF">
      <w:pPr>
        <w:rPr>
          <w:rFonts w:ascii="Palatino Linotype" w:hAnsi="Palatino Linotype"/>
          <w:sz w:val="24"/>
          <w:szCs w:val="24"/>
        </w:rPr>
      </w:pPr>
      <w:r w:rsidRPr="001A17AF">
        <w:rPr>
          <w:rFonts w:ascii="Palatino Linotype" w:eastAsia="Calibri" w:hAnsi="Palatino Linotype" w:cs="Calibri"/>
          <w:kern w:val="24"/>
          <w:sz w:val="24"/>
          <w:szCs w:val="24"/>
        </w:rPr>
        <w:t>Following the Board’s approval to move forward with the Purchase and Sale Agreement, JCPL began a variety of efforts to build general community awareness and gather feedback about this potential Library location</w:t>
      </w:r>
      <w:r w:rsidR="00EF112D">
        <w:rPr>
          <w:rFonts w:ascii="Palatino Linotype" w:eastAsia="Calibri" w:hAnsi="Palatino Linotype" w:cs="Calibri"/>
          <w:kern w:val="24"/>
          <w:sz w:val="24"/>
          <w:szCs w:val="24"/>
        </w:rPr>
        <w:t>.</w:t>
      </w:r>
    </w:p>
    <w:p w14:paraId="3C680BA3" w14:textId="0BB2D61F" w:rsidR="001A17AF" w:rsidRPr="00EF112D" w:rsidRDefault="001A17AF" w:rsidP="00EF112D">
      <w:pPr>
        <w:pStyle w:val="ListParagraph"/>
        <w:numPr>
          <w:ilvl w:val="0"/>
          <w:numId w:val="15"/>
        </w:numPr>
        <w:rPr>
          <w:rFonts w:ascii="Palatino Linotype" w:hAnsi="Palatino Linotype"/>
        </w:rPr>
      </w:pPr>
      <w:r w:rsidRPr="00EF112D">
        <w:rPr>
          <w:rFonts w:ascii="Palatino Linotype" w:eastAsia="Calibri" w:hAnsi="Palatino Linotype" w:cs="Calibri"/>
          <w:kern w:val="24"/>
        </w:rPr>
        <w:t>Published news item</w:t>
      </w:r>
      <w:r w:rsidR="00EF112D" w:rsidRPr="00EF112D">
        <w:rPr>
          <w:rFonts w:ascii="Palatino Linotype" w:eastAsia="Calibri" w:hAnsi="Palatino Linotype" w:cs="Calibri"/>
          <w:kern w:val="24"/>
        </w:rPr>
        <w:t>s</w:t>
      </w:r>
      <w:r w:rsidRPr="00EF112D">
        <w:rPr>
          <w:rFonts w:ascii="Palatino Linotype" w:eastAsia="Calibri" w:hAnsi="Palatino Linotype" w:cs="Calibri"/>
          <w:kern w:val="24"/>
        </w:rPr>
        <w:t xml:space="preserve"> on the JCPL website</w:t>
      </w:r>
    </w:p>
    <w:p w14:paraId="7E9341C8" w14:textId="65279FBE" w:rsidR="001A17AF" w:rsidRPr="00EF112D" w:rsidRDefault="001A17AF" w:rsidP="00EF112D">
      <w:pPr>
        <w:pStyle w:val="ListParagraph"/>
        <w:numPr>
          <w:ilvl w:val="0"/>
          <w:numId w:val="15"/>
        </w:numPr>
        <w:rPr>
          <w:rFonts w:ascii="Palatino Linotype" w:hAnsi="Palatino Linotype"/>
        </w:rPr>
      </w:pPr>
      <w:r w:rsidRPr="00EF112D">
        <w:rPr>
          <w:rFonts w:ascii="Palatino Linotype" w:eastAsia="Calibri" w:hAnsi="Palatino Linotype" w:cs="Calibri"/>
          <w:kern w:val="24"/>
        </w:rPr>
        <w:t>Updated the website project page with site address details</w:t>
      </w:r>
    </w:p>
    <w:p w14:paraId="724F8020" w14:textId="77777777" w:rsidR="001A17AF" w:rsidRPr="00EF112D" w:rsidRDefault="001A17AF" w:rsidP="00EF112D">
      <w:pPr>
        <w:pStyle w:val="ListParagraph"/>
        <w:numPr>
          <w:ilvl w:val="0"/>
          <w:numId w:val="15"/>
        </w:numPr>
        <w:rPr>
          <w:rFonts w:ascii="Palatino Linotype" w:hAnsi="Palatino Linotype"/>
        </w:rPr>
      </w:pPr>
      <w:r w:rsidRPr="00EF112D">
        <w:rPr>
          <w:rFonts w:ascii="Palatino Linotype" w:eastAsia="Calibri" w:hAnsi="Palatino Linotype" w:cs="Calibri"/>
          <w:kern w:val="24"/>
        </w:rPr>
        <w:t>Posted digital signage in Library locations with a link to building projects</w:t>
      </w:r>
    </w:p>
    <w:p w14:paraId="6EF3502C" w14:textId="5EA61986" w:rsidR="001A17AF" w:rsidRPr="00EF112D" w:rsidRDefault="001A17AF" w:rsidP="00EF112D">
      <w:pPr>
        <w:pStyle w:val="ListParagraph"/>
        <w:numPr>
          <w:ilvl w:val="0"/>
          <w:numId w:val="15"/>
        </w:numPr>
        <w:rPr>
          <w:rFonts w:ascii="Palatino Linotype" w:hAnsi="Palatino Linotype"/>
        </w:rPr>
      </w:pPr>
      <w:r w:rsidRPr="00EF112D">
        <w:rPr>
          <w:rFonts w:ascii="Palatino Linotype" w:eastAsia="Calibri" w:hAnsi="Palatino Linotype" w:cs="Calibri"/>
          <w:kern w:val="24"/>
        </w:rPr>
        <w:t>Announcement on social media with an email address to send feedback which was widely shared by community leaders, community groups and patrons.</w:t>
      </w:r>
    </w:p>
    <w:p w14:paraId="52F4EEC5" w14:textId="77777777" w:rsidR="005C7A68" w:rsidRDefault="005C7A68" w:rsidP="001A17AF">
      <w:pPr>
        <w:pStyle w:val="ListParagraph"/>
        <w:ind w:left="0"/>
        <w:rPr>
          <w:rFonts w:ascii="Palatino Linotype" w:hAnsi="Palatino Linotype"/>
        </w:rPr>
      </w:pPr>
    </w:p>
    <w:p w14:paraId="050AB003" w14:textId="341A19FB" w:rsidR="00A61197" w:rsidRPr="00A61197" w:rsidRDefault="00A61197" w:rsidP="00A61197">
      <w:pPr>
        <w:rPr>
          <w:rFonts w:ascii="Palatino Linotype" w:hAnsi="Palatino Linotype"/>
          <w:sz w:val="24"/>
          <w:szCs w:val="24"/>
        </w:rPr>
      </w:pPr>
      <w:r w:rsidRPr="00A61197">
        <w:rPr>
          <w:rFonts w:ascii="Palatino Linotype" w:eastAsia="Calibri" w:hAnsi="Palatino Linotype" w:cs="Calibri"/>
          <w:color w:val="000000" w:themeColor="text1"/>
          <w:kern w:val="24"/>
          <w:sz w:val="24"/>
          <w:szCs w:val="24"/>
        </w:rPr>
        <w:t xml:space="preserve">In addition, </w:t>
      </w:r>
      <w:r>
        <w:rPr>
          <w:rFonts w:ascii="Palatino Linotype" w:eastAsia="Calibri" w:hAnsi="Palatino Linotype" w:cs="Calibri"/>
          <w:color w:val="000000" w:themeColor="text1"/>
          <w:kern w:val="24"/>
          <w:sz w:val="24"/>
          <w:szCs w:val="24"/>
        </w:rPr>
        <w:t>JCPL</w:t>
      </w:r>
      <w:r w:rsidRPr="00A61197">
        <w:rPr>
          <w:rFonts w:ascii="Palatino Linotype" w:eastAsia="Calibri" w:hAnsi="Palatino Linotype" w:cs="Calibri"/>
          <w:color w:val="000000" w:themeColor="text1"/>
          <w:kern w:val="24"/>
          <w:sz w:val="24"/>
          <w:szCs w:val="24"/>
        </w:rPr>
        <w:t>:</w:t>
      </w:r>
    </w:p>
    <w:p w14:paraId="060F0EDA" w14:textId="77777777" w:rsidR="00A61197" w:rsidRPr="00A61197" w:rsidRDefault="00A61197" w:rsidP="00A61197">
      <w:pPr>
        <w:pStyle w:val="ListParagraph"/>
        <w:numPr>
          <w:ilvl w:val="0"/>
          <w:numId w:val="17"/>
        </w:numPr>
        <w:rPr>
          <w:rFonts w:ascii="Palatino Linotype" w:hAnsi="Palatino Linotype"/>
        </w:rPr>
      </w:pPr>
      <w:r w:rsidRPr="00A61197">
        <w:rPr>
          <w:rFonts w:ascii="Palatino Linotype" w:eastAsia="Calibri" w:hAnsi="Palatino Linotype" w:cs="Calibri"/>
          <w:color w:val="000000" w:themeColor="text1"/>
          <w:kern w:val="24"/>
        </w:rPr>
        <w:t xml:space="preserve">Sent site selection announcement email to 18,830 patrons on August 20 </w:t>
      </w:r>
    </w:p>
    <w:p w14:paraId="0AB977AC" w14:textId="77777777" w:rsidR="00A61197" w:rsidRPr="00A61197" w:rsidRDefault="00A61197" w:rsidP="00A61197">
      <w:pPr>
        <w:pStyle w:val="ListParagraph"/>
        <w:numPr>
          <w:ilvl w:val="0"/>
          <w:numId w:val="17"/>
        </w:numPr>
        <w:rPr>
          <w:rFonts w:ascii="Palatino Linotype" w:hAnsi="Palatino Linotype"/>
        </w:rPr>
      </w:pPr>
      <w:r w:rsidRPr="00A61197">
        <w:rPr>
          <w:rFonts w:ascii="Palatino Linotype" w:eastAsia="Calibri" w:hAnsi="Palatino Linotype" w:cs="Calibri"/>
          <w:color w:val="000000" w:themeColor="text1"/>
          <w:kern w:val="24"/>
        </w:rPr>
        <w:t>Sent second location feedback request email to 18,847 patrons on September 17</w:t>
      </w:r>
    </w:p>
    <w:p w14:paraId="0830B6FD" w14:textId="77777777" w:rsidR="00A61197" w:rsidRPr="00A61197" w:rsidRDefault="00A61197" w:rsidP="00A61197">
      <w:pPr>
        <w:pStyle w:val="ListParagraph"/>
        <w:numPr>
          <w:ilvl w:val="0"/>
          <w:numId w:val="17"/>
        </w:numPr>
        <w:rPr>
          <w:rFonts w:ascii="Palatino Linotype" w:hAnsi="Palatino Linotype"/>
        </w:rPr>
      </w:pPr>
      <w:r w:rsidRPr="00A61197">
        <w:rPr>
          <w:rFonts w:ascii="Palatino Linotype" w:eastAsia="Calibri" w:hAnsi="Palatino Linotype" w:cs="Calibri"/>
          <w:color w:val="000000" w:themeColor="text1"/>
          <w:kern w:val="24"/>
        </w:rPr>
        <w:t>This email list included the South County Library project list, Columbine patrons, and Ridge Recreation Center Hold Locker patrons</w:t>
      </w:r>
    </w:p>
    <w:p w14:paraId="4FE8AF8C" w14:textId="77777777" w:rsidR="00A61197" w:rsidRPr="00A61197" w:rsidRDefault="00A61197" w:rsidP="00A61197">
      <w:pPr>
        <w:pStyle w:val="ListParagraph"/>
        <w:numPr>
          <w:ilvl w:val="0"/>
          <w:numId w:val="17"/>
        </w:numPr>
        <w:rPr>
          <w:rFonts w:ascii="Palatino Linotype" w:hAnsi="Palatino Linotype"/>
        </w:rPr>
      </w:pPr>
      <w:r w:rsidRPr="00A61197">
        <w:rPr>
          <w:rFonts w:ascii="Palatino Linotype" w:eastAsia="Calibri" w:hAnsi="Palatino Linotype" w:cs="Calibri"/>
          <w:color w:val="000000" w:themeColor="text1"/>
          <w:kern w:val="24"/>
        </w:rPr>
        <w:lastRenderedPageBreak/>
        <w:t>Included an article in the September JCPL eConnect patron newsletter (135,033 recipients)</w:t>
      </w:r>
    </w:p>
    <w:p w14:paraId="2CA36B12" w14:textId="77777777" w:rsidR="00A61197" w:rsidRPr="00A61197" w:rsidRDefault="00A61197" w:rsidP="00A61197">
      <w:pPr>
        <w:pStyle w:val="ListParagraph"/>
        <w:numPr>
          <w:ilvl w:val="0"/>
          <w:numId w:val="17"/>
        </w:numPr>
        <w:rPr>
          <w:rFonts w:ascii="Palatino Linotype" w:hAnsi="Palatino Linotype"/>
        </w:rPr>
      </w:pPr>
      <w:r w:rsidRPr="00A61197">
        <w:rPr>
          <w:rFonts w:ascii="Palatino Linotype" w:eastAsia="Calibri" w:hAnsi="Palatino Linotype" w:cs="Calibri"/>
          <w:color w:val="000000" w:themeColor="text1"/>
          <w:kern w:val="24"/>
        </w:rPr>
        <w:t>Included announcements in the September 4 JEN on the Go (Jeffco Employee newsletter) and September 19 Engage Jeffco newsletters</w:t>
      </w:r>
    </w:p>
    <w:p w14:paraId="144F69E2" w14:textId="77777777" w:rsidR="00A61197" w:rsidRPr="00A61197" w:rsidRDefault="00A61197" w:rsidP="00A61197">
      <w:pPr>
        <w:pStyle w:val="ListParagraph"/>
        <w:numPr>
          <w:ilvl w:val="0"/>
          <w:numId w:val="17"/>
        </w:numPr>
        <w:rPr>
          <w:rFonts w:ascii="Palatino Linotype" w:hAnsi="Palatino Linotype"/>
        </w:rPr>
      </w:pPr>
      <w:r w:rsidRPr="00A61197">
        <w:rPr>
          <w:rFonts w:ascii="Palatino Linotype" w:eastAsia="Calibri" w:hAnsi="Palatino Linotype" w:cs="Calibri"/>
          <w:color w:val="000000" w:themeColor="text1"/>
          <w:kern w:val="24"/>
        </w:rPr>
        <w:t>A third project email also went out on October 10 to advertise two additional Chat with the Location Manager opportunities, as well as tonight’s opportunity to voice site feedback to the Board</w:t>
      </w:r>
    </w:p>
    <w:p w14:paraId="459DBC7F" w14:textId="75C0818F" w:rsidR="00A61197" w:rsidRPr="00A61197" w:rsidRDefault="00A61197" w:rsidP="00A61197">
      <w:pPr>
        <w:pStyle w:val="ListParagraph"/>
        <w:numPr>
          <w:ilvl w:val="0"/>
          <w:numId w:val="17"/>
        </w:numPr>
        <w:rPr>
          <w:rFonts w:ascii="Palatino Linotype" w:hAnsi="Palatino Linotype"/>
        </w:rPr>
      </w:pPr>
      <w:r w:rsidRPr="00A61197">
        <w:rPr>
          <w:rFonts w:ascii="Palatino Linotype" w:eastAsia="Calibri" w:hAnsi="Palatino Linotype" w:cs="Calibri"/>
          <w:color w:val="000000" w:themeColor="text1"/>
          <w:kern w:val="24"/>
        </w:rPr>
        <w:t xml:space="preserve">In all of these efforts, links </w:t>
      </w:r>
      <w:r>
        <w:rPr>
          <w:rFonts w:ascii="Palatino Linotype" w:eastAsia="Calibri" w:hAnsi="Palatino Linotype" w:cs="Calibri"/>
          <w:color w:val="000000" w:themeColor="text1"/>
          <w:kern w:val="24"/>
        </w:rPr>
        <w:t xml:space="preserve">were included </w:t>
      </w:r>
      <w:r w:rsidRPr="00A61197">
        <w:rPr>
          <w:rFonts w:ascii="Palatino Linotype" w:eastAsia="Calibri" w:hAnsi="Palatino Linotype" w:cs="Calibri"/>
          <w:color w:val="000000" w:themeColor="text1"/>
          <w:kern w:val="24"/>
        </w:rPr>
        <w:t>to the South County Library project page and email list, as well as the project email address to share feedback</w:t>
      </w:r>
    </w:p>
    <w:p w14:paraId="74263514" w14:textId="77777777" w:rsidR="009E5C52" w:rsidRDefault="009E5C52" w:rsidP="001A17AF">
      <w:pPr>
        <w:pStyle w:val="ListParagraph"/>
        <w:ind w:left="0"/>
        <w:rPr>
          <w:rFonts w:ascii="Palatino Linotype" w:hAnsi="Palatino Linotype"/>
        </w:rPr>
      </w:pPr>
    </w:p>
    <w:p w14:paraId="3DDE3BE6" w14:textId="6EF7B166" w:rsidR="009E5C52" w:rsidRPr="00AB1826" w:rsidRDefault="00E02404" w:rsidP="00AB1826">
      <w:pPr>
        <w:pStyle w:val="ListParagraph"/>
        <w:ind w:left="0"/>
        <w:rPr>
          <w:rFonts w:ascii="Palatino Linotype" w:hAnsi="Palatino Linotype"/>
          <w:u w:val="single"/>
        </w:rPr>
      </w:pPr>
      <w:r w:rsidRPr="00AB1826">
        <w:rPr>
          <w:rFonts w:ascii="Palatino Linotype" w:hAnsi="Palatino Linotype"/>
          <w:u w:val="single"/>
        </w:rPr>
        <w:t>Community Outreach Events</w:t>
      </w:r>
    </w:p>
    <w:p w14:paraId="326A93AD" w14:textId="4FE2732D" w:rsidR="00AB1826" w:rsidRPr="00AB1826" w:rsidRDefault="00AB1826" w:rsidP="00AB1826">
      <w:pPr>
        <w:rPr>
          <w:rFonts w:ascii="Palatino Linotype" w:hAnsi="Palatino Linotype"/>
          <w:sz w:val="24"/>
          <w:szCs w:val="24"/>
        </w:rPr>
      </w:pPr>
      <w:r w:rsidRPr="00AB1826">
        <w:rPr>
          <w:rFonts w:ascii="Palatino Linotype" w:eastAsia="Calibri" w:hAnsi="Palatino Linotype" w:cs="Calibri"/>
          <w:kern w:val="24"/>
          <w:sz w:val="24"/>
          <w:szCs w:val="24"/>
        </w:rPr>
        <w:t xml:space="preserve">As </w:t>
      </w:r>
      <w:r>
        <w:rPr>
          <w:rFonts w:ascii="Palatino Linotype" w:eastAsia="Calibri" w:hAnsi="Palatino Linotype" w:cs="Calibri"/>
          <w:kern w:val="24"/>
          <w:sz w:val="24"/>
          <w:szCs w:val="24"/>
        </w:rPr>
        <w:t>JCPL’s</w:t>
      </w:r>
      <w:r w:rsidRPr="00AB1826">
        <w:rPr>
          <w:rFonts w:ascii="Palatino Linotype" w:eastAsia="Calibri" w:hAnsi="Palatino Linotype" w:cs="Calibri"/>
          <w:kern w:val="24"/>
          <w:sz w:val="24"/>
          <w:szCs w:val="24"/>
        </w:rPr>
        <w:t xml:space="preserve"> Communications and Engagement team was working on community site notifications, Rene Yaws</w:t>
      </w:r>
      <w:r>
        <w:rPr>
          <w:rFonts w:ascii="Palatino Linotype" w:eastAsia="Calibri" w:hAnsi="Palatino Linotype" w:cs="Calibri"/>
          <w:kern w:val="24"/>
          <w:sz w:val="24"/>
          <w:szCs w:val="24"/>
        </w:rPr>
        <w:t>, South County Library Manager</w:t>
      </w:r>
      <w:r w:rsidRPr="00AB1826">
        <w:rPr>
          <w:rFonts w:ascii="Palatino Linotype" w:eastAsia="Calibri" w:hAnsi="Palatino Linotype" w:cs="Calibri"/>
          <w:kern w:val="24"/>
          <w:sz w:val="24"/>
          <w:szCs w:val="24"/>
        </w:rPr>
        <w:t xml:space="preserve"> and Lizzie Gall were out in the community spreading the word and gathering feedback through community events, meetings with local organizations, PTA and School events, and m</w:t>
      </w:r>
      <w:r>
        <w:rPr>
          <w:rFonts w:ascii="Palatino Linotype" w:eastAsia="Calibri" w:hAnsi="Palatino Linotype" w:cs="Calibri"/>
          <w:kern w:val="24"/>
          <w:sz w:val="24"/>
          <w:szCs w:val="24"/>
        </w:rPr>
        <w:t>any more.</w:t>
      </w:r>
    </w:p>
    <w:p w14:paraId="3021A4A5" w14:textId="77777777" w:rsidR="00AB1826" w:rsidRDefault="00AB1826" w:rsidP="00AB1826">
      <w:pPr>
        <w:rPr>
          <w:rFonts w:ascii="Palatino Linotype" w:eastAsia="Calibri" w:hAnsi="Palatino Linotype" w:cs="Calibri"/>
          <w:b/>
          <w:bCs/>
          <w:kern w:val="24"/>
          <w:sz w:val="24"/>
          <w:szCs w:val="24"/>
        </w:rPr>
      </w:pPr>
    </w:p>
    <w:p w14:paraId="3DB0157C" w14:textId="15B61B58" w:rsidR="00AB1826" w:rsidRPr="00AB1826" w:rsidRDefault="00AB1826" w:rsidP="00AB1826">
      <w:pPr>
        <w:rPr>
          <w:rFonts w:ascii="Palatino Linotype" w:hAnsi="Palatino Linotype"/>
          <w:sz w:val="24"/>
          <w:szCs w:val="24"/>
        </w:rPr>
      </w:pPr>
      <w:r w:rsidRPr="00AB1826">
        <w:rPr>
          <w:rFonts w:ascii="Palatino Linotype" w:eastAsia="Calibri" w:hAnsi="Palatino Linotype" w:cs="Calibri"/>
          <w:kern w:val="24"/>
          <w:sz w:val="24"/>
          <w:szCs w:val="24"/>
        </w:rPr>
        <w:t>Community Outreach</w:t>
      </w:r>
      <w:r>
        <w:rPr>
          <w:rFonts w:ascii="Palatino Linotype" w:eastAsia="Calibri" w:hAnsi="Palatino Linotype" w:cs="Calibri"/>
          <w:kern w:val="24"/>
          <w:sz w:val="24"/>
          <w:szCs w:val="24"/>
        </w:rPr>
        <w:t>:</w:t>
      </w:r>
    </w:p>
    <w:p w14:paraId="27351462" w14:textId="77777777" w:rsidR="00AB1826" w:rsidRPr="00AB1826" w:rsidRDefault="00AB1826" w:rsidP="00AB1826">
      <w:pPr>
        <w:pStyle w:val="ListParagraph"/>
        <w:numPr>
          <w:ilvl w:val="0"/>
          <w:numId w:val="19"/>
        </w:numPr>
        <w:rPr>
          <w:rFonts w:ascii="Palatino Linotype" w:hAnsi="Palatino Linotype"/>
        </w:rPr>
      </w:pPr>
      <w:r w:rsidRPr="00AB1826">
        <w:rPr>
          <w:rFonts w:ascii="Palatino Linotype" w:eastAsia="Calibri" w:hAnsi="Palatino Linotype" w:cs="Calibri"/>
          <w:kern w:val="24"/>
        </w:rPr>
        <w:t>As of October 5, JCPL has engaged nearly 2,100 south Jefferson County residents</w:t>
      </w:r>
    </w:p>
    <w:p w14:paraId="3A5BC161" w14:textId="059F48FD" w:rsidR="00AB1826" w:rsidRPr="00AB1826" w:rsidRDefault="00AB1826" w:rsidP="00AB1826">
      <w:pPr>
        <w:pStyle w:val="ListParagraph"/>
        <w:numPr>
          <w:ilvl w:val="0"/>
          <w:numId w:val="19"/>
        </w:numPr>
        <w:rPr>
          <w:rFonts w:ascii="Palatino Linotype" w:hAnsi="Palatino Linotype"/>
        </w:rPr>
      </w:pPr>
      <w:r w:rsidRPr="00AB1826">
        <w:rPr>
          <w:rFonts w:ascii="Palatino Linotype" w:eastAsia="Calibri" w:hAnsi="Palatino Linotype" w:cs="Calibri"/>
          <w:kern w:val="24"/>
        </w:rPr>
        <w:t xml:space="preserve">This engagement is ongoing, with multiple additional community events scheduled throughout the fall. </w:t>
      </w:r>
      <w:r w:rsidR="00510A4C">
        <w:rPr>
          <w:rFonts w:ascii="Palatino Linotype" w:eastAsia="Calibri" w:hAnsi="Palatino Linotype" w:cs="Calibri"/>
          <w:kern w:val="24"/>
        </w:rPr>
        <w:t>At the September Summerset event JCPL staff talked to over 700 people.</w:t>
      </w:r>
    </w:p>
    <w:p w14:paraId="6D166E8B" w14:textId="2B51AB1E" w:rsidR="00AB1826" w:rsidRPr="00AB1826" w:rsidRDefault="00AB1826" w:rsidP="00AB1826">
      <w:pPr>
        <w:pStyle w:val="ListParagraph"/>
        <w:numPr>
          <w:ilvl w:val="0"/>
          <w:numId w:val="19"/>
        </w:numPr>
        <w:rPr>
          <w:rFonts w:ascii="Palatino Linotype" w:hAnsi="Palatino Linotype"/>
        </w:rPr>
      </w:pPr>
      <w:r w:rsidRPr="00AB1826">
        <w:rPr>
          <w:rFonts w:ascii="Palatino Linotype" w:eastAsia="Calibri" w:hAnsi="Palatino Linotype" w:cs="Calibri"/>
          <w:kern w:val="24"/>
        </w:rPr>
        <w:t xml:space="preserve">In addition, two open-house style “Chat with the South County Location Manager” events will be held at Columbine Library on October 18 and 23, along with an opportunity for the community to give feedback directly to the </w:t>
      </w:r>
      <w:r>
        <w:rPr>
          <w:rFonts w:ascii="Palatino Linotype" w:eastAsia="Calibri" w:hAnsi="Palatino Linotype" w:cs="Calibri"/>
          <w:kern w:val="24"/>
        </w:rPr>
        <w:t>Library B</w:t>
      </w:r>
      <w:r w:rsidRPr="00AB1826">
        <w:rPr>
          <w:rFonts w:ascii="Palatino Linotype" w:eastAsia="Calibri" w:hAnsi="Palatino Linotype" w:cs="Calibri"/>
          <w:kern w:val="24"/>
        </w:rPr>
        <w:t>oard tonight</w:t>
      </w:r>
      <w:r>
        <w:rPr>
          <w:rFonts w:ascii="Palatino Linotype" w:eastAsia="Calibri" w:hAnsi="Palatino Linotype" w:cs="Calibri"/>
          <w:kern w:val="24"/>
        </w:rPr>
        <w:t>.</w:t>
      </w:r>
    </w:p>
    <w:p w14:paraId="31D090F4" w14:textId="77777777" w:rsidR="00E02404" w:rsidRPr="001A17AF" w:rsidRDefault="00E02404" w:rsidP="001A17AF">
      <w:pPr>
        <w:pStyle w:val="ListParagraph"/>
        <w:ind w:left="0"/>
        <w:rPr>
          <w:rFonts w:ascii="Palatino Linotype" w:hAnsi="Palatino Linotype"/>
        </w:rPr>
      </w:pPr>
    </w:p>
    <w:p w14:paraId="68513EF2" w14:textId="77777777" w:rsidR="009D4870" w:rsidRPr="009D4870" w:rsidRDefault="009D4870" w:rsidP="009D4870">
      <w:pPr>
        <w:rPr>
          <w:rFonts w:ascii="Palatino Linotype" w:hAnsi="Palatino Linotype"/>
          <w:sz w:val="24"/>
          <w:szCs w:val="24"/>
          <w:u w:val="single"/>
        </w:rPr>
      </w:pPr>
      <w:r w:rsidRPr="009D4870">
        <w:rPr>
          <w:rFonts w:ascii="Palatino Linotype" w:eastAsia="Aptos" w:hAnsi="Palatino Linotype" w:cs="Arial"/>
          <w:kern w:val="24"/>
          <w:sz w:val="24"/>
          <w:szCs w:val="24"/>
          <w:u w:val="single"/>
        </w:rPr>
        <w:t>Email Summary</w:t>
      </w:r>
    </w:p>
    <w:p w14:paraId="6D5FF7F1" w14:textId="682410CA" w:rsidR="009D4870" w:rsidRDefault="009D4870" w:rsidP="009D4870">
      <w:pPr>
        <w:rPr>
          <w:rFonts w:ascii="Palatino Linotype" w:eastAsia="Aptos" w:hAnsi="Palatino Linotype" w:cs="Arial"/>
          <w:kern w:val="24"/>
          <w:sz w:val="24"/>
          <w:szCs w:val="24"/>
        </w:rPr>
      </w:pPr>
      <w:r>
        <w:rPr>
          <w:rFonts w:ascii="Palatino Linotype" w:eastAsia="Aptos" w:hAnsi="Palatino Linotype" w:cs="Arial"/>
          <w:kern w:val="24"/>
          <w:sz w:val="24"/>
          <w:szCs w:val="24"/>
        </w:rPr>
        <w:t>The Library has</w:t>
      </w:r>
      <w:r w:rsidRPr="009D4870">
        <w:rPr>
          <w:rFonts w:ascii="Palatino Linotype" w:eastAsia="Aptos" w:hAnsi="Palatino Linotype" w:cs="Arial"/>
          <w:kern w:val="24"/>
          <w:sz w:val="24"/>
          <w:szCs w:val="24"/>
        </w:rPr>
        <w:t xml:space="preserve"> been promoting </w:t>
      </w:r>
      <w:r>
        <w:rPr>
          <w:rFonts w:ascii="Palatino Linotype" w:eastAsia="Aptos" w:hAnsi="Palatino Linotype" w:cs="Arial"/>
          <w:kern w:val="24"/>
          <w:sz w:val="24"/>
          <w:szCs w:val="24"/>
        </w:rPr>
        <w:t>its</w:t>
      </w:r>
      <w:r w:rsidRPr="009D4870">
        <w:rPr>
          <w:rFonts w:ascii="Palatino Linotype" w:eastAsia="Aptos" w:hAnsi="Palatino Linotype" w:cs="Arial"/>
          <w:kern w:val="24"/>
          <w:sz w:val="24"/>
          <w:szCs w:val="24"/>
        </w:rPr>
        <w:t xml:space="preserve"> project email as a way to provide feedback and received 332 emails with feedback about the site. From the emails received, 85% voiced support for this Library site; 12% were either neutral on the site or offered feedback unrelated to the specific site, and 3% voiced opposition to this specific site</w:t>
      </w:r>
      <w:r w:rsidR="00B47D0F">
        <w:rPr>
          <w:rFonts w:ascii="Palatino Linotype" w:eastAsia="Aptos" w:hAnsi="Palatino Linotype" w:cs="Arial"/>
          <w:kern w:val="24"/>
          <w:sz w:val="24"/>
          <w:szCs w:val="24"/>
        </w:rPr>
        <w:t>.</w:t>
      </w:r>
    </w:p>
    <w:p w14:paraId="367F981A" w14:textId="77777777" w:rsidR="00B47D0F" w:rsidRPr="009D4870" w:rsidRDefault="00B47D0F" w:rsidP="009D4870">
      <w:pPr>
        <w:rPr>
          <w:rFonts w:ascii="Palatino Linotype" w:hAnsi="Palatino Linotype"/>
          <w:sz w:val="24"/>
          <w:szCs w:val="24"/>
        </w:rPr>
      </w:pPr>
    </w:p>
    <w:p w14:paraId="49341396" w14:textId="5811AD86" w:rsidR="009D4870" w:rsidRPr="009D4870" w:rsidRDefault="009D4870" w:rsidP="009D4870">
      <w:pPr>
        <w:rPr>
          <w:rFonts w:ascii="Palatino Linotype" w:hAnsi="Palatino Linotype"/>
          <w:sz w:val="24"/>
          <w:szCs w:val="24"/>
        </w:rPr>
      </w:pPr>
      <w:r w:rsidRPr="009D4870">
        <w:rPr>
          <w:rFonts w:ascii="Palatino Linotype" w:eastAsia="Calibri" w:hAnsi="Palatino Linotype" w:cs="Arial"/>
          <w:kern w:val="24"/>
          <w:sz w:val="24"/>
          <w:szCs w:val="24"/>
          <w:u w:val="single"/>
        </w:rPr>
        <w:t>Feedback Summary</w:t>
      </w:r>
      <w:r w:rsidRPr="009D4870">
        <w:rPr>
          <w:rFonts w:ascii="Palatino Linotype" w:eastAsia="Calibri" w:hAnsi="Palatino Linotype" w:cs="Arial"/>
          <w:kern w:val="24"/>
          <w:sz w:val="24"/>
          <w:szCs w:val="24"/>
          <w:u w:val="single"/>
        </w:rPr>
        <w:br/>
      </w:r>
      <w:r w:rsidRPr="009D4870">
        <w:rPr>
          <w:rFonts w:ascii="Palatino Linotype" w:eastAsia="Calibri" w:hAnsi="Palatino Linotype" w:cs="Arial"/>
          <w:kern w:val="24"/>
          <w:sz w:val="24"/>
          <w:szCs w:val="24"/>
        </w:rPr>
        <w:t xml:space="preserve">With these extensive communication and outreach efforts, JCPL is confident the public is not only aware of the proposed new library location, but the majority are supportive of this decision and path. During outreach events, many people voiced excitement about the expansion of library services in this part of Jefferson County, including support for the proposed location and the choice to repurpose an existing building. Negative comments, while much lower in number, focused on the potential of increased traffic, concerns with reducing sales tax and/or property tax revenue from this site, and the site not being centrally located. </w:t>
      </w:r>
    </w:p>
    <w:p w14:paraId="4D2C769B" w14:textId="77777777" w:rsidR="005C7A68" w:rsidRPr="009D4870" w:rsidRDefault="005C7A68" w:rsidP="009D4870">
      <w:pPr>
        <w:pStyle w:val="ListParagraph"/>
        <w:ind w:left="0"/>
        <w:rPr>
          <w:rFonts w:ascii="Palatino Linotype" w:hAnsi="Palatino Linotype"/>
        </w:rPr>
      </w:pPr>
    </w:p>
    <w:p w14:paraId="63C47579" w14:textId="32F109B6" w:rsidR="00235530" w:rsidRPr="00C33C2B" w:rsidRDefault="00235530" w:rsidP="0055561E">
      <w:pPr>
        <w:pStyle w:val="ListParagraph"/>
        <w:ind w:left="0"/>
        <w:rPr>
          <w:rFonts w:ascii="Palatino Linotype" w:hAnsi="Palatino Linotype"/>
          <w:u w:val="single"/>
        </w:rPr>
      </w:pPr>
      <w:r w:rsidRPr="00C33C2B">
        <w:rPr>
          <w:rFonts w:ascii="Palatino Linotype" w:hAnsi="Palatino Linotype"/>
          <w:u w:val="single"/>
        </w:rPr>
        <w:lastRenderedPageBreak/>
        <w:t xml:space="preserve">Feedback </w:t>
      </w:r>
      <w:r w:rsidR="00C33C2B" w:rsidRPr="00C33C2B">
        <w:rPr>
          <w:rFonts w:ascii="Palatino Linotype" w:hAnsi="Palatino Linotype"/>
          <w:u w:val="single"/>
        </w:rPr>
        <w:t>E</w:t>
      </w:r>
      <w:r w:rsidRPr="00C33C2B">
        <w:rPr>
          <w:rFonts w:ascii="Palatino Linotype" w:hAnsi="Palatino Linotype"/>
          <w:u w:val="single"/>
        </w:rPr>
        <w:t>xamples</w:t>
      </w:r>
    </w:p>
    <w:p w14:paraId="16FEDFC8" w14:textId="46CF38F8" w:rsidR="00C33C2B" w:rsidRDefault="003A7BF5" w:rsidP="0055561E">
      <w:pPr>
        <w:pStyle w:val="ListParagraph"/>
        <w:ind w:left="0"/>
        <w:rPr>
          <w:rFonts w:ascii="Palatino Linotype" w:hAnsi="Palatino Linotype"/>
        </w:rPr>
      </w:pPr>
      <w:r>
        <w:rPr>
          <w:noProof/>
        </w:rPr>
        <w:drawing>
          <wp:inline distT="0" distB="0" distL="0" distR="0" wp14:anchorId="16C9617B" wp14:editId="3D119783">
            <wp:extent cx="5213350" cy="2932509"/>
            <wp:effectExtent l="0" t="0" r="6350" b="1270"/>
            <wp:docPr id="20418435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43507" name=""/>
                    <pic:cNvPicPr/>
                  </pic:nvPicPr>
                  <pic:blipFill>
                    <a:blip r:embed="rId8">
                      <a:extLst>
                        <a:ext uri="{96DAC541-7B7A-43D3-8B79-37D633B846F1}">
                          <asvg:svgBlip xmlns:asvg="http://schemas.microsoft.com/office/drawing/2016/SVG/main" r:embed="rId9"/>
                        </a:ext>
                      </a:extLst>
                    </a:blip>
                    <a:stretch>
                      <a:fillRect/>
                    </a:stretch>
                  </pic:blipFill>
                  <pic:spPr>
                    <a:xfrm>
                      <a:off x="0" y="0"/>
                      <a:ext cx="5222524" cy="2937669"/>
                    </a:xfrm>
                    <a:prstGeom prst="rect">
                      <a:avLst/>
                    </a:prstGeom>
                  </pic:spPr>
                </pic:pic>
              </a:graphicData>
            </a:graphic>
          </wp:inline>
        </w:drawing>
      </w:r>
    </w:p>
    <w:p w14:paraId="5FD789C7" w14:textId="77777777" w:rsidR="003A7BF5" w:rsidRDefault="003A7BF5" w:rsidP="0055561E">
      <w:pPr>
        <w:pStyle w:val="ListParagraph"/>
        <w:ind w:left="0"/>
        <w:rPr>
          <w:rFonts w:ascii="Palatino Linotype" w:hAnsi="Palatino Linotype"/>
        </w:rPr>
      </w:pPr>
    </w:p>
    <w:p w14:paraId="6709B08E" w14:textId="1CA79115" w:rsidR="003A7BF5" w:rsidRDefault="003A7BF5" w:rsidP="0055561E">
      <w:pPr>
        <w:pStyle w:val="ListParagraph"/>
        <w:ind w:left="0"/>
        <w:rPr>
          <w:rFonts w:ascii="Palatino Linotype" w:hAnsi="Palatino Linotype"/>
        </w:rPr>
      </w:pPr>
      <w:r>
        <w:rPr>
          <w:noProof/>
        </w:rPr>
        <w:drawing>
          <wp:inline distT="0" distB="0" distL="0" distR="0" wp14:anchorId="6375984F" wp14:editId="77FC44F1">
            <wp:extent cx="5260622" cy="2959100"/>
            <wp:effectExtent l="0" t="0" r="0" b="0"/>
            <wp:docPr id="11412566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56666"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267927" cy="2963209"/>
                    </a:xfrm>
                    <a:prstGeom prst="rect">
                      <a:avLst/>
                    </a:prstGeom>
                  </pic:spPr>
                </pic:pic>
              </a:graphicData>
            </a:graphic>
          </wp:inline>
        </w:drawing>
      </w:r>
    </w:p>
    <w:p w14:paraId="6880AB66" w14:textId="77777777" w:rsidR="003A7BF5" w:rsidRDefault="003A7BF5" w:rsidP="0055561E">
      <w:pPr>
        <w:pStyle w:val="ListParagraph"/>
        <w:ind w:left="0"/>
        <w:rPr>
          <w:rFonts w:ascii="Palatino Linotype" w:hAnsi="Palatino Linotype"/>
        </w:rPr>
      </w:pPr>
    </w:p>
    <w:p w14:paraId="040E340D" w14:textId="7CA37A89" w:rsidR="00235530" w:rsidRPr="007D726A" w:rsidRDefault="00235530" w:rsidP="007D726A">
      <w:pPr>
        <w:pStyle w:val="ListParagraph"/>
        <w:ind w:left="0"/>
        <w:rPr>
          <w:rFonts w:ascii="Palatino Linotype" w:hAnsi="Palatino Linotype"/>
          <w:u w:val="single"/>
        </w:rPr>
      </w:pPr>
      <w:r w:rsidRPr="007D726A">
        <w:rPr>
          <w:rFonts w:ascii="Palatino Linotype" w:hAnsi="Palatino Linotype"/>
          <w:u w:val="single"/>
        </w:rPr>
        <w:t xml:space="preserve">Next </w:t>
      </w:r>
      <w:r w:rsidR="004941A9" w:rsidRPr="007D726A">
        <w:rPr>
          <w:rFonts w:ascii="Palatino Linotype" w:hAnsi="Palatino Linotype"/>
          <w:u w:val="single"/>
        </w:rPr>
        <w:t>S</w:t>
      </w:r>
      <w:r w:rsidRPr="007D726A">
        <w:rPr>
          <w:rFonts w:ascii="Palatino Linotype" w:hAnsi="Palatino Linotype"/>
          <w:u w:val="single"/>
        </w:rPr>
        <w:t>teps</w:t>
      </w:r>
    </w:p>
    <w:p w14:paraId="00B9D42C" w14:textId="015476B7" w:rsidR="007D726A" w:rsidRPr="007D726A" w:rsidRDefault="007D726A" w:rsidP="007D726A">
      <w:pPr>
        <w:rPr>
          <w:rFonts w:ascii="Palatino Linotype" w:hAnsi="Palatino Linotype"/>
          <w:sz w:val="24"/>
          <w:szCs w:val="24"/>
        </w:rPr>
      </w:pPr>
      <w:r w:rsidRPr="007D726A">
        <w:rPr>
          <w:rFonts w:ascii="Palatino Linotype" w:eastAsia="Calibri" w:hAnsi="Palatino Linotype" w:cs="Calibri"/>
          <w:kern w:val="24"/>
          <w:sz w:val="24"/>
          <w:szCs w:val="24"/>
        </w:rPr>
        <w:t>The current outreach process is focused on the site itself and will support the Location and Extent application process. The next step in this process will be to submit the Location and Extent Process Application to Jefferson County Planning and Zoning</w:t>
      </w:r>
      <w:r>
        <w:rPr>
          <w:rFonts w:ascii="Palatino Linotype" w:eastAsia="Calibri" w:hAnsi="Palatino Linotype" w:cs="Calibri"/>
          <w:kern w:val="24"/>
          <w:sz w:val="24"/>
          <w:szCs w:val="24"/>
        </w:rPr>
        <w:t>.</w:t>
      </w:r>
    </w:p>
    <w:p w14:paraId="0507A980" w14:textId="77777777" w:rsidR="004941A9" w:rsidRDefault="004941A9" w:rsidP="0055561E">
      <w:pPr>
        <w:pStyle w:val="ListParagraph"/>
        <w:ind w:left="0"/>
        <w:rPr>
          <w:rFonts w:ascii="Palatino Linotype" w:hAnsi="Palatino Linotype"/>
        </w:rPr>
      </w:pPr>
    </w:p>
    <w:p w14:paraId="61B6A4D8" w14:textId="2AAEEAD2" w:rsidR="004941A9" w:rsidRDefault="00237720" w:rsidP="0055561E">
      <w:pPr>
        <w:pStyle w:val="ListParagraph"/>
        <w:ind w:left="0"/>
        <w:rPr>
          <w:rFonts w:ascii="Palatino Linotype" w:hAnsi="Palatino Linotype"/>
        </w:rPr>
      </w:pPr>
      <w:r>
        <w:rPr>
          <w:rFonts w:ascii="Palatino Linotype" w:hAnsi="Palatino Linotype"/>
        </w:rPr>
        <w:t>In response to questions, the Board was advised that:</w:t>
      </w:r>
    </w:p>
    <w:p w14:paraId="6E901054" w14:textId="77777777" w:rsidR="006332A4" w:rsidRDefault="00237720" w:rsidP="00237720">
      <w:pPr>
        <w:pStyle w:val="ListParagraph"/>
        <w:numPr>
          <w:ilvl w:val="0"/>
          <w:numId w:val="20"/>
        </w:numPr>
        <w:rPr>
          <w:rFonts w:ascii="Palatino Linotype" w:hAnsi="Palatino Linotype"/>
        </w:rPr>
      </w:pPr>
      <w:r>
        <w:rPr>
          <w:rFonts w:ascii="Palatino Linotype" w:hAnsi="Palatino Linotype"/>
        </w:rPr>
        <w:t xml:space="preserve">There were a variety of methods for capturing community input. </w:t>
      </w:r>
      <w:r w:rsidR="004C1E73">
        <w:rPr>
          <w:rFonts w:ascii="Palatino Linotype" w:hAnsi="Palatino Linotype"/>
        </w:rPr>
        <w:t xml:space="preserve">Attendees were able to express their thoughts with </w:t>
      </w:r>
      <w:r w:rsidR="00F04E91">
        <w:rPr>
          <w:rFonts w:ascii="Palatino Linotype" w:hAnsi="Palatino Linotype"/>
        </w:rPr>
        <w:t>color coded</w:t>
      </w:r>
      <w:r w:rsidR="004C1E73">
        <w:rPr>
          <w:rFonts w:ascii="Palatino Linotype" w:hAnsi="Palatino Linotype"/>
        </w:rPr>
        <w:t xml:space="preserve"> dots </w:t>
      </w:r>
      <w:r w:rsidR="00F04E91">
        <w:rPr>
          <w:rFonts w:ascii="Palatino Linotype" w:hAnsi="Palatino Linotype"/>
        </w:rPr>
        <w:t xml:space="preserve">and sticky notes </w:t>
      </w:r>
      <w:r w:rsidR="006332A4">
        <w:rPr>
          <w:rFonts w:ascii="Palatino Linotype" w:hAnsi="Palatino Linotype"/>
        </w:rPr>
        <w:t xml:space="preserve">where they could write their comments. </w:t>
      </w:r>
    </w:p>
    <w:p w14:paraId="38C65336" w14:textId="453685CD" w:rsidR="00815775" w:rsidRDefault="00815775" w:rsidP="00237720">
      <w:pPr>
        <w:pStyle w:val="ListParagraph"/>
        <w:numPr>
          <w:ilvl w:val="0"/>
          <w:numId w:val="20"/>
        </w:numPr>
        <w:rPr>
          <w:rFonts w:ascii="Palatino Linotype" w:hAnsi="Palatino Linotype"/>
        </w:rPr>
      </w:pPr>
      <w:r>
        <w:rPr>
          <w:rFonts w:ascii="Palatino Linotype" w:hAnsi="Palatino Linotype"/>
        </w:rPr>
        <w:t xml:space="preserve">There were many elements of the community engagement process that the Library feels were </w:t>
      </w:r>
      <w:r w:rsidR="00C779C0">
        <w:rPr>
          <w:rFonts w:ascii="Palatino Linotype" w:hAnsi="Palatino Linotype"/>
        </w:rPr>
        <w:t xml:space="preserve">successful. </w:t>
      </w:r>
      <w:r w:rsidR="004A797C">
        <w:rPr>
          <w:rFonts w:ascii="Palatino Linotype" w:hAnsi="Palatino Linotype"/>
        </w:rPr>
        <w:t xml:space="preserve">The South County Advisory Council has been invaluable to </w:t>
      </w:r>
      <w:r w:rsidR="004A797C">
        <w:rPr>
          <w:rFonts w:ascii="Palatino Linotype" w:hAnsi="Palatino Linotype"/>
        </w:rPr>
        <w:lastRenderedPageBreak/>
        <w:t xml:space="preserve">the process. They </w:t>
      </w:r>
      <w:r w:rsidR="00910B9A">
        <w:rPr>
          <w:rFonts w:ascii="Palatino Linotype" w:hAnsi="Palatino Linotype"/>
        </w:rPr>
        <w:t>live in the area</w:t>
      </w:r>
      <w:r w:rsidR="00445040">
        <w:rPr>
          <w:rFonts w:ascii="Palatino Linotype" w:hAnsi="Palatino Linotype"/>
        </w:rPr>
        <w:t xml:space="preserve"> and </w:t>
      </w:r>
      <w:r w:rsidR="00910B9A">
        <w:rPr>
          <w:rFonts w:ascii="Palatino Linotype" w:hAnsi="Palatino Linotype"/>
        </w:rPr>
        <w:t>asked tough questions</w:t>
      </w:r>
      <w:r w:rsidR="00445040">
        <w:rPr>
          <w:rFonts w:ascii="Palatino Linotype" w:hAnsi="Palatino Linotype"/>
        </w:rPr>
        <w:t xml:space="preserve">. In addition, the Library’s conversations with the Planning and Zoning </w:t>
      </w:r>
      <w:r w:rsidR="009E00B2">
        <w:rPr>
          <w:rFonts w:ascii="Palatino Linotype" w:hAnsi="Palatino Linotype"/>
        </w:rPr>
        <w:t xml:space="preserve">director and outreach around the location and extent process helped JCPL </w:t>
      </w:r>
      <w:r w:rsidR="00676BFA">
        <w:rPr>
          <w:rFonts w:ascii="Palatino Linotype" w:hAnsi="Palatino Linotype"/>
        </w:rPr>
        <w:t xml:space="preserve">with outreach to the community. JCPL also hired the manager for this location, </w:t>
      </w:r>
      <w:r w:rsidR="00ED320D">
        <w:rPr>
          <w:rFonts w:ascii="Palatino Linotype" w:hAnsi="Palatino Linotype"/>
        </w:rPr>
        <w:t xml:space="preserve">Rene Yaws, </w:t>
      </w:r>
      <w:r w:rsidR="00676BFA">
        <w:rPr>
          <w:rFonts w:ascii="Palatino Linotype" w:hAnsi="Palatino Linotype"/>
        </w:rPr>
        <w:t xml:space="preserve">who is able to devote significant time to </w:t>
      </w:r>
      <w:r w:rsidR="002B2719">
        <w:rPr>
          <w:rFonts w:ascii="Palatino Linotype" w:hAnsi="Palatino Linotype"/>
        </w:rPr>
        <w:t xml:space="preserve">personalized </w:t>
      </w:r>
      <w:r w:rsidR="00676BFA">
        <w:rPr>
          <w:rFonts w:ascii="Palatino Linotype" w:hAnsi="Palatino Linotype"/>
        </w:rPr>
        <w:t>community engagement.</w:t>
      </w:r>
    </w:p>
    <w:p w14:paraId="3A32E4E1" w14:textId="3A184432" w:rsidR="002B2719" w:rsidRDefault="002B2719" w:rsidP="00237720">
      <w:pPr>
        <w:pStyle w:val="ListParagraph"/>
        <w:numPr>
          <w:ilvl w:val="0"/>
          <w:numId w:val="20"/>
        </w:numPr>
        <w:rPr>
          <w:rFonts w:ascii="Palatino Linotype" w:hAnsi="Palatino Linotype"/>
        </w:rPr>
      </w:pPr>
      <w:r>
        <w:rPr>
          <w:rFonts w:ascii="Palatino Linotype" w:hAnsi="Palatino Linotype"/>
        </w:rPr>
        <w:t xml:space="preserve">The Library is having conversations about </w:t>
      </w:r>
      <w:r w:rsidR="00ED320D">
        <w:rPr>
          <w:rFonts w:ascii="Palatino Linotype" w:hAnsi="Palatino Linotype"/>
        </w:rPr>
        <w:t>next steps with the South County Advisory Committee.</w:t>
      </w:r>
    </w:p>
    <w:p w14:paraId="3B7180A3" w14:textId="77777777" w:rsidR="00ED320D" w:rsidRDefault="00ED320D" w:rsidP="0055561E">
      <w:pPr>
        <w:pStyle w:val="ListParagraph"/>
        <w:ind w:left="0"/>
        <w:rPr>
          <w:rFonts w:ascii="Palatino Linotype" w:hAnsi="Palatino Linotype"/>
        </w:rPr>
      </w:pPr>
    </w:p>
    <w:p w14:paraId="644877B3" w14:textId="77777777" w:rsidR="00ED320D" w:rsidRDefault="00ED320D" w:rsidP="0055561E">
      <w:pPr>
        <w:pStyle w:val="ListParagraph"/>
        <w:ind w:left="0"/>
        <w:rPr>
          <w:rFonts w:ascii="Palatino Linotype" w:hAnsi="Palatino Linotype"/>
        </w:rPr>
      </w:pPr>
      <w:r>
        <w:rPr>
          <w:rFonts w:ascii="Palatino Linotype" w:hAnsi="Palatino Linotype"/>
        </w:rPr>
        <w:t>The Trustees expressed appreciation to the Library for their remarkable and thorough community engagement efforts. The Chair noted that she will have a conversation with the Executive Director on how the Board can express its appreciation to the South County Advisory Council.</w:t>
      </w:r>
    </w:p>
    <w:p w14:paraId="62055FA3" w14:textId="77777777" w:rsidR="00ED320D" w:rsidRDefault="00ED320D" w:rsidP="0055561E">
      <w:pPr>
        <w:pStyle w:val="ListParagraph"/>
        <w:ind w:left="0"/>
        <w:rPr>
          <w:rFonts w:ascii="Palatino Linotype" w:hAnsi="Palatino Linotype"/>
        </w:rPr>
      </w:pPr>
    </w:p>
    <w:p w14:paraId="257906B6" w14:textId="77777777" w:rsidR="0055561E" w:rsidRPr="00760989" w:rsidRDefault="0055561E" w:rsidP="0055561E">
      <w:pPr>
        <w:pStyle w:val="ListParagraph"/>
        <w:ind w:left="0"/>
        <w:rPr>
          <w:rFonts w:ascii="Palatino Linotype" w:hAnsi="Palatino Linotype"/>
          <w:b/>
          <w:bCs/>
        </w:rPr>
      </w:pPr>
      <w:r w:rsidRPr="00760989">
        <w:rPr>
          <w:rFonts w:ascii="Palatino Linotype" w:hAnsi="Palatino Linotype"/>
          <w:b/>
          <w:bCs/>
        </w:rPr>
        <w:t>Public Services</w:t>
      </w:r>
    </w:p>
    <w:p w14:paraId="2F0336CE" w14:textId="77777777" w:rsidR="0055561E" w:rsidRPr="00ED320D" w:rsidRDefault="0055561E" w:rsidP="0087351A">
      <w:pPr>
        <w:pStyle w:val="ListParagraph"/>
        <w:numPr>
          <w:ilvl w:val="0"/>
          <w:numId w:val="9"/>
        </w:numPr>
        <w:rPr>
          <w:rFonts w:ascii="Palatino Linotype" w:hAnsi="Palatino Linotype"/>
          <w:u w:val="single"/>
        </w:rPr>
      </w:pPr>
      <w:r w:rsidRPr="00ED320D">
        <w:rPr>
          <w:rFonts w:ascii="Palatino Linotype" w:hAnsi="Palatino Linotype"/>
          <w:u w:val="single"/>
        </w:rPr>
        <w:t>Hispanic Heritage Month Presentation</w:t>
      </w:r>
    </w:p>
    <w:p w14:paraId="79F9FC02" w14:textId="77777777" w:rsidR="001215EB" w:rsidRDefault="00581A42" w:rsidP="005236DD">
      <w:pPr>
        <w:autoSpaceDE w:val="0"/>
        <w:autoSpaceDN w:val="0"/>
        <w:adjustRightInd w:val="0"/>
        <w:rPr>
          <w:rFonts w:ascii="Palatino Linotype" w:hAnsi="Palatino Linotype"/>
          <w:bCs/>
          <w:sz w:val="24"/>
          <w:szCs w:val="24"/>
        </w:rPr>
      </w:pPr>
      <w:r w:rsidRPr="00581A42">
        <w:rPr>
          <w:rFonts w:ascii="Palatino Linotype" w:hAnsi="Palatino Linotype"/>
          <w:bCs/>
          <w:sz w:val="24"/>
          <w:szCs w:val="24"/>
        </w:rPr>
        <w:t xml:space="preserve">Paola Vilaxa, </w:t>
      </w:r>
      <w:r w:rsidR="00664617">
        <w:rPr>
          <w:rFonts w:ascii="Palatino Linotype" w:hAnsi="Palatino Linotype"/>
          <w:bCs/>
          <w:sz w:val="24"/>
          <w:szCs w:val="24"/>
        </w:rPr>
        <w:t xml:space="preserve">Diversity Equity and Inclusion </w:t>
      </w:r>
      <w:r w:rsidR="00235530">
        <w:rPr>
          <w:rFonts w:ascii="Palatino Linotype" w:hAnsi="Palatino Linotype"/>
          <w:bCs/>
          <w:sz w:val="24"/>
          <w:szCs w:val="24"/>
        </w:rPr>
        <w:t xml:space="preserve">and </w:t>
      </w:r>
      <w:r w:rsidR="00611345">
        <w:rPr>
          <w:rFonts w:ascii="Palatino Linotype" w:hAnsi="Palatino Linotype"/>
          <w:bCs/>
          <w:sz w:val="24"/>
          <w:szCs w:val="24"/>
        </w:rPr>
        <w:t>Edgewater</w:t>
      </w:r>
      <w:r w:rsidR="00ED320D">
        <w:rPr>
          <w:rFonts w:ascii="Palatino Linotype" w:hAnsi="Palatino Linotype"/>
          <w:bCs/>
          <w:sz w:val="24"/>
          <w:szCs w:val="24"/>
        </w:rPr>
        <w:t xml:space="preserve"> L</w:t>
      </w:r>
      <w:r w:rsidR="00235530">
        <w:rPr>
          <w:rFonts w:ascii="Palatino Linotype" w:hAnsi="Palatino Linotype"/>
          <w:bCs/>
          <w:sz w:val="24"/>
          <w:szCs w:val="24"/>
        </w:rPr>
        <w:t xml:space="preserve">ibrary </w:t>
      </w:r>
      <w:r w:rsidR="00ED320D">
        <w:rPr>
          <w:rFonts w:ascii="Palatino Linotype" w:hAnsi="Palatino Linotype"/>
          <w:bCs/>
          <w:sz w:val="24"/>
          <w:szCs w:val="24"/>
        </w:rPr>
        <w:t>Manager, addressed the Board and presented information on the Library’s Hispanic Heritage Month activities.</w:t>
      </w:r>
      <w:r w:rsidR="001215EB">
        <w:rPr>
          <w:rFonts w:ascii="Palatino Linotype" w:hAnsi="Palatino Linotype"/>
          <w:bCs/>
          <w:sz w:val="24"/>
          <w:szCs w:val="24"/>
        </w:rPr>
        <w:t xml:space="preserve"> </w:t>
      </w:r>
    </w:p>
    <w:p w14:paraId="48168871" w14:textId="29D42BBD" w:rsidR="00212012" w:rsidRDefault="00212012" w:rsidP="005236DD">
      <w:pPr>
        <w:autoSpaceDE w:val="0"/>
        <w:autoSpaceDN w:val="0"/>
        <w:adjustRightInd w:val="0"/>
        <w:rPr>
          <w:rFonts w:ascii="Palatino Linotype" w:hAnsi="Palatino Linotype"/>
          <w:bCs/>
          <w:sz w:val="24"/>
          <w:szCs w:val="24"/>
        </w:rPr>
      </w:pPr>
    </w:p>
    <w:p w14:paraId="3E517ACC" w14:textId="7DEF5622" w:rsidR="00235530" w:rsidRPr="00764AF5" w:rsidRDefault="00235530" w:rsidP="005236DD">
      <w:pPr>
        <w:autoSpaceDE w:val="0"/>
        <w:autoSpaceDN w:val="0"/>
        <w:adjustRightInd w:val="0"/>
        <w:rPr>
          <w:rFonts w:ascii="Palatino Linotype" w:hAnsi="Palatino Linotype"/>
          <w:bCs/>
          <w:sz w:val="24"/>
          <w:szCs w:val="24"/>
          <w:u w:val="single"/>
        </w:rPr>
      </w:pPr>
      <w:r w:rsidRPr="00764AF5">
        <w:rPr>
          <w:rFonts w:ascii="Palatino Linotype" w:hAnsi="Palatino Linotype"/>
          <w:bCs/>
          <w:sz w:val="24"/>
          <w:szCs w:val="24"/>
          <w:u w:val="single"/>
        </w:rPr>
        <w:t xml:space="preserve">Celebrate </w:t>
      </w:r>
      <w:r w:rsidR="00521745" w:rsidRPr="00764AF5">
        <w:rPr>
          <w:rFonts w:ascii="Palatino Linotype" w:hAnsi="Palatino Linotype"/>
          <w:bCs/>
          <w:sz w:val="24"/>
          <w:szCs w:val="24"/>
          <w:u w:val="single"/>
        </w:rPr>
        <w:t>Y</w:t>
      </w:r>
      <w:r w:rsidRPr="00764AF5">
        <w:rPr>
          <w:rFonts w:ascii="Palatino Linotype" w:hAnsi="Palatino Linotype"/>
          <w:bCs/>
          <w:sz w:val="24"/>
          <w:szCs w:val="24"/>
          <w:u w:val="single"/>
        </w:rPr>
        <w:t xml:space="preserve">our </w:t>
      </w:r>
      <w:r w:rsidR="00521745" w:rsidRPr="00764AF5">
        <w:rPr>
          <w:rFonts w:ascii="Palatino Linotype" w:hAnsi="Palatino Linotype"/>
          <w:bCs/>
          <w:sz w:val="24"/>
          <w:szCs w:val="24"/>
          <w:u w:val="single"/>
        </w:rPr>
        <w:t>C</w:t>
      </w:r>
      <w:r w:rsidRPr="00764AF5">
        <w:rPr>
          <w:rFonts w:ascii="Palatino Linotype" w:hAnsi="Palatino Linotype"/>
          <w:bCs/>
          <w:sz w:val="24"/>
          <w:szCs w:val="24"/>
          <w:u w:val="single"/>
        </w:rPr>
        <w:t>ommunity</w:t>
      </w:r>
    </w:p>
    <w:p w14:paraId="5F3A87E3" w14:textId="30CA0B64" w:rsidR="00267063" w:rsidRPr="00267063" w:rsidRDefault="00267063" w:rsidP="00267063">
      <w:pPr>
        <w:rPr>
          <w:rFonts w:ascii="Palatino Linotype" w:hAnsi="Palatino Linotype"/>
          <w:sz w:val="24"/>
          <w:szCs w:val="24"/>
        </w:rPr>
      </w:pPr>
      <w:r w:rsidRPr="00267063">
        <w:rPr>
          <w:rFonts w:ascii="Palatino Linotype" w:eastAsiaTheme="minorEastAsia" w:hAnsi="Palatino Linotype" w:cstheme="minorBidi"/>
          <w:color w:val="000000" w:themeColor="text1"/>
          <w:kern w:val="24"/>
          <w:sz w:val="24"/>
          <w:szCs w:val="24"/>
        </w:rPr>
        <w:t xml:space="preserve">According to the last </w:t>
      </w:r>
      <w:r w:rsidR="00521745" w:rsidRPr="00764AF5">
        <w:rPr>
          <w:rFonts w:ascii="Palatino Linotype" w:eastAsiaTheme="minorEastAsia" w:hAnsi="Palatino Linotype" w:cstheme="minorBidi"/>
          <w:color w:val="000000" w:themeColor="text1"/>
          <w:kern w:val="24"/>
          <w:sz w:val="24"/>
          <w:szCs w:val="24"/>
        </w:rPr>
        <w:t>c</w:t>
      </w:r>
      <w:r w:rsidRPr="00267063">
        <w:rPr>
          <w:rFonts w:ascii="Palatino Linotype" w:eastAsiaTheme="minorEastAsia" w:hAnsi="Palatino Linotype" w:cstheme="minorBidi"/>
          <w:color w:val="000000" w:themeColor="text1"/>
          <w:kern w:val="24"/>
          <w:sz w:val="24"/>
          <w:szCs w:val="24"/>
        </w:rPr>
        <w:t>ensus data 15.8% of the population in Jefferson County identifies as Latino or Hispanic. This is over 90</w:t>
      </w:r>
      <w:r w:rsidR="00521745" w:rsidRPr="00764AF5">
        <w:rPr>
          <w:rFonts w:ascii="Palatino Linotype" w:eastAsiaTheme="minorEastAsia" w:hAnsi="Palatino Linotype" w:cstheme="minorBidi"/>
          <w:color w:val="000000" w:themeColor="text1"/>
          <w:kern w:val="24"/>
          <w:sz w:val="24"/>
          <w:szCs w:val="24"/>
        </w:rPr>
        <w:t>,000</w:t>
      </w:r>
      <w:r w:rsidRPr="00267063">
        <w:rPr>
          <w:rFonts w:ascii="Palatino Linotype" w:eastAsiaTheme="minorEastAsia" w:hAnsi="Palatino Linotype" w:cstheme="minorBidi"/>
          <w:color w:val="000000" w:themeColor="text1"/>
          <w:kern w:val="24"/>
          <w:sz w:val="24"/>
          <w:szCs w:val="24"/>
        </w:rPr>
        <w:t xml:space="preserve"> people who celebrate Hispanic Heritage Month from September 15 to October 15</w:t>
      </w:r>
      <w:r w:rsidR="00521745" w:rsidRPr="00764AF5">
        <w:rPr>
          <w:rFonts w:ascii="Palatino Linotype" w:eastAsiaTheme="minorEastAsia" w:hAnsi="Palatino Linotype" w:cstheme="minorBidi"/>
          <w:color w:val="000000" w:themeColor="text1"/>
          <w:kern w:val="24"/>
          <w:sz w:val="24"/>
          <w:szCs w:val="24"/>
        </w:rPr>
        <w:t xml:space="preserve">, </w:t>
      </w:r>
      <w:r w:rsidRPr="00267063">
        <w:rPr>
          <w:rFonts w:ascii="Palatino Linotype" w:eastAsiaTheme="minorEastAsia" w:hAnsi="Palatino Linotype" w:cstheme="minorBidi"/>
          <w:color w:val="000000" w:themeColor="text1"/>
          <w:kern w:val="24"/>
          <w:sz w:val="24"/>
          <w:szCs w:val="24"/>
        </w:rPr>
        <w:t>a celebration aimed to recognize the contributions of Latinos and Hispanics to our country and celebrate their heritage. This community is also diverse, with roots in Mexico, Central America, South America and even the San Juan Valley. This year, we have seen an increase in new immigrants from Venezuela, adding a variety of flavors and tradition to the growing Hispanic culture in Jeffco.</w:t>
      </w:r>
    </w:p>
    <w:p w14:paraId="41C45AAB" w14:textId="77777777" w:rsidR="00521745" w:rsidRPr="00764AF5" w:rsidRDefault="00521745" w:rsidP="00267063">
      <w:pPr>
        <w:rPr>
          <w:rFonts w:ascii="Palatino Linotype" w:eastAsiaTheme="minorEastAsia" w:hAnsi="Palatino Linotype" w:cstheme="minorBidi"/>
          <w:color w:val="000000" w:themeColor="text1"/>
          <w:kern w:val="24"/>
          <w:sz w:val="24"/>
          <w:szCs w:val="24"/>
        </w:rPr>
      </w:pPr>
    </w:p>
    <w:p w14:paraId="637C0793" w14:textId="3FCAF8FC" w:rsidR="00267063" w:rsidRPr="00267063" w:rsidRDefault="00267063" w:rsidP="00267063">
      <w:pPr>
        <w:rPr>
          <w:rFonts w:ascii="Palatino Linotype" w:hAnsi="Palatino Linotype"/>
          <w:sz w:val="24"/>
          <w:szCs w:val="24"/>
        </w:rPr>
      </w:pPr>
      <w:r w:rsidRPr="00267063">
        <w:rPr>
          <w:rFonts w:ascii="Palatino Linotype" w:eastAsiaTheme="minorEastAsia" w:hAnsi="Palatino Linotype" w:cstheme="minorBidi"/>
          <w:color w:val="000000" w:themeColor="text1"/>
          <w:kern w:val="24"/>
          <w:sz w:val="24"/>
          <w:szCs w:val="24"/>
        </w:rPr>
        <w:t>The D</w:t>
      </w:r>
      <w:r w:rsidR="00521745" w:rsidRPr="00764AF5">
        <w:rPr>
          <w:rFonts w:ascii="Palatino Linotype" w:eastAsiaTheme="minorEastAsia" w:hAnsi="Palatino Linotype" w:cstheme="minorBidi"/>
          <w:color w:val="000000" w:themeColor="text1"/>
          <w:kern w:val="24"/>
          <w:sz w:val="24"/>
          <w:szCs w:val="24"/>
        </w:rPr>
        <w:t>iversity</w:t>
      </w:r>
      <w:r w:rsidR="00AA392A" w:rsidRPr="00764AF5">
        <w:rPr>
          <w:rFonts w:ascii="Palatino Linotype" w:eastAsiaTheme="minorEastAsia" w:hAnsi="Palatino Linotype" w:cstheme="minorBidi"/>
          <w:color w:val="000000" w:themeColor="text1"/>
          <w:kern w:val="24"/>
          <w:sz w:val="24"/>
          <w:szCs w:val="24"/>
        </w:rPr>
        <w:t>, Equity and Inclusion (DEI) team</w:t>
      </w:r>
      <w:r w:rsidRPr="00267063">
        <w:rPr>
          <w:rFonts w:ascii="Palatino Linotype" w:eastAsiaTheme="minorEastAsia" w:hAnsi="Palatino Linotype" w:cstheme="minorBidi"/>
          <w:color w:val="000000" w:themeColor="text1"/>
          <w:kern w:val="24"/>
          <w:sz w:val="24"/>
          <w:szCs w:val="24"/>
        </w:rPr>
        <w:t xml:space="preserve"> decided that instead of preparing a system wide approach to Hispanic Heritage month, </w:t>
      </w:r>
      <w:r w:rsidR="00AA392A" w:rsidRPr="00764AF5">
        <w:rPr>
          <w:rFonts w:ascii="Palatino Linotype" w:eastAsiaTheme="minorEastAsia" w:hAnsi="Palatino Linotype" w:cstheme="minorBidi"/>
          <w:color w:val="000000" w:themeColor="text1"/>
          <w:kern w:val="24"/>
          <w:sz w:val="24"/>
          <w:szCs w:val="24"/>
        </w:rPr>
        <w:t>JCPL</w:t>
      </w:r>
      <w:r w:rsidRPr="00267063">
        <w:rPr>
          <w:rFonts w:ascii="Palatino Linotype" w:eastAsiaTheme="minorEastAsia" w:hAnsi="Palatino Linotype" w:cstheme="minorBidi"/>
          <w:color w:val="000000" w:themeColor="text1"/>
          <w:kern w:val="24"/>
          <w:sz w:val="24"/>
          <w:szCs w:val="24"/>
        </w:rPr>
        <w:t xml:space="preserve"> wanted to celebrate the different needs and interests of </w:t>
      </w:r>
      <w:r w:rsidR="003D45BE" w:rsidRPr="00764AF5">
        <w:rPr>
          <w:rFonts w:ascii="Palatino Linotype" w:eastAsiaTheme="minorEastAsia" w:hAnsi="Palatino Linotype" w:cstheme="minorBidi"/>
          <w:color w:val="000000" w:themeColor="text1"/>
          <w:kern w:val="24"/>
          <w:sz w:val="24"/>
          <w:szCs w:val="24"/>
        </w:rPr>
        <w:t>the</w:t>
      </w:r>
      <w:r w:rsidRPr="00267063">
        <w:rPr>
          <w:rFonts w:ascii="Palatino Linotype" w:eastAsiaTheme="minorEastAsia" w:hAnsi="Palatino Linotype" w:cstheme="minorBidi"/>
          <w:color w:val="000000" w:themeColor="text1"/>
          <w:kern w:val="24"/>
          <w:sz w:val="24"/>
          <w:szCs w:val="24"/>
        </w:rPr>
        <w:t xml:space="preserve"> Latino community. Locations planned a variety of programs and were supported financially and logistically by the DEI Core Service.</w:t>
      </w:r>
    </w:p>
    <w:p w14:paraId="29E8393F" w14:textId="77777777" w:rsidR="003D45BE" w:rsidRDefault="003D45BE" w:rsidP="005236DD">
      <w:pPr>
        <w:autoSpaceDE w:val="0"/>
        <w:autoSpaceDN w:val="0"/>
        <w:adjustRightInd w:val="0"/>
        <w:rPr>
          <w:rFonts w:ascii="Palatino Linotype" w:hAnsi="Palatino Linotype"/>
          <w:bCs/>
          <w:sz w:val="24"/>
          <w:szCs w:val="24"/>
        </w:rPr>
      </w:pPr>
    </w:p>
    <w:p w14:paraId="326AAC6F" w14:textId="297265AB" w:rsidR="00235530" w:rsidRPr="00764AF5" w:rsidRDefault="00235530" w:rsidP="005236DD">
      <w:pPr>
        <w:autoSpaceDE w:val="0"/>
        <w:autoSpaceDN w:val="0"/>
        <w:adjustRightInd w:val="0"/>
        <w:rPr>
          <w:rFonts w:ascii="Palatino Linotype" w:hAnsi="Palatino Linotype"/>
          <w:bCs/>
          <w:sz w:val="24"/>
          <w:szCs w:val="24"/>
          <w:u w:val="single"/>
        </w:rPr>
      </w:pPr>
      <w:r w:rsidRPr="00764AF5">
        <w:rPr>
          <w:rFonts w:ascii="Palatino Linotype" w:hAnsi="Palatino Linotype"/>
          <w:bCs/>
          <w:sz w:val="24"/>
          <w:szCs w:val="24"/>
          <w:u w:val="single"/>
        </w:rPr>
        <w:t xml:space="preserve">Connect with </w:t>
      </w:r>
      <w:r w:rsidR="00AF0A7C" w:rsidRPr="00764AF5">
        <w:rPr>
          <w:rFonts w:ascii="Palatino Linotype" w:hAnsi="Palatino Linotype"/>
          <w:bCs/>
          <w:sz w:val="24"/>
          <w:szCs w:val="24"/>
          <w:u w:val="single"/>
        </w:rPr>
        <w:t>A</w:t>
      </w:r>
      <w:r w:rsidRPr="00764AF5">
        <w:rPr>
          <w:rFonts w:ascii="Palatino Linotype" w:hAnsi="Palatino Linotype"/>
          <w:bCs/>
          <w:sz w:val="24"/>
          <w:szCs w:val="24"/>
          <w:u w:val="single"/>
        </w:rPr>
        <w:t>rts</w:t>
      </w:r>
      <w:r w:rsidR="00AF0A7C" w:rsidRPr="00764AF5">
        <w:rPr>
          <w:rFonts w:ascii="Palatino Linotype" w:hAnsi="Palatino Linotype"/>
          <w:bCs/>
          <w:sz w:val="24"/>
          <w:szCs w:val="24"/>
          <w:u w:val="single"/>
        </w:rPr>
        <w:t xml:space="preserve"> and C</w:t>
      </w:r>
      <w:r w:rsidRPr="00764AF5">
        <w:rPr>
          <w:rFonts w:ascii="Palatino Linotype" w:hAnsi="Palatino Linotype"/>
          <w:bCs/>
          <w:sz w:val="24"/>
          <w:szCs w:val="24"/>
          <w:u w:val="single"/>
        </w:rPr>
        <w:t>ulture</w:t>
      </w:r>
    </w:p>
    <w:p w14:paraId="39E49A28" w14:textId="5A640DC9" w:rsidR="00AF0A7C" w:rsidRPr="00AF0A7C" w:rsidRDefault="00AF0A7C" w:rsidP="00AF0A7C">
      <w:pPr>
        <w:rPr>
          <w:rFonts w:ascii="Palatino Linotype" w:hAnsi="Palatino Linotype"/>
          <w:sz w:val="24"/>
          <w:szCs w:val="24"/>
        </w:rPr>
      </w:pPr>
      <w:r w:rsidRPr="00764AF5">
        <w:rPr>
          <w:rFonts w:ascii="Palatino Linotype" w:eastAsiaTheme="minorEastAsia" w:hAnsi="Palatino Linotype" w:cstheme="minorBidi"/>
          <w:color w:val="000000" w:themeColor="text1"/>
          <w:kern w:val="24"/>
          <w:sz w:val="24"/>
          <w:szCs w:val="24"/>
        </w:rPr>
        <w:t>The Library presented</w:t>
      </w:r>
      <w:r w:rsidRPr="00AF0A7C">
        <w:rPr>
          <w:rFonts w:ascii="Palatino Linotype" w:eastAsiaTheme="minorEastAsia" w:hAnsi="Palatino Linotype" w:cstheme="minorBidi"/>
          <w:color w:val="000000" w:themeColor="text1"/>
          <w:kern w:val="24"/>
          <w:sz w:val="24"/>
          <w:szCs w:val="24"/>
        </w:rPr>
        <w:t xml:space="preserve"> a variety of programs for all ages and backgrounds, that highlighted the vibrant community JCPL is fostering throughout the county. Thank you to our Communications department for </w:t>
      </w:r>
      <w:r w:rsidR="005921F8" w:rsidRPr="00764AF5">
        <w:rPr>
          <w:rFonts w:ascii="Palatino Linotype" w:eastAsiaTheme="minorEastAsia" w:hAnsi="Palatino Linotype" w:cstheme="minorBidi"/>
          <w:color w:val="000000" w:themeColor="text1"/>
          <w:kern w:val="24"/>
          <w:sz w:val="24"/>
          <w:szCs w:val="24"/>
        </w:rPr>
        <w:t>the</w:t>
      </w:r>
      <w:r w:rsidRPr="00AF0A7C">
        <w:rPr>
          <w:rFonts w:ascii="Palatino Linotype" w:eastAsiaTheme="minorEastAsia" w:hAnsi="Palatino Linotype" w:cstheme="minorBidi"/>
          <w:color w:val="000000" w:themeColor="text1"/>
          <w:kern w:val="24"/>
          <w:sz w:val="24"/>
          <w:szCs w:val="24"/>
        </w:rPr>
        <w:t xml:space="preserve"> beautiful logo created to unify all the different programs offered between September 15 and October 15. </w:t>
      </w:r>
      <w:r w:rsidR="005921F8" w:rsidRPr="00764AF5">
        <w:rPr>
          <w:rFonts w:ascii="Palatino Linotype" w:eastAsiaTheme="minorEastAsia" w:hAnsi="Palatino Linotype" w:cstheme="minorBidi"/>
          <w:color w:val="000000" w:themeColor="text1"/>
          <w:kern w:val="24"/>
          <w:sz w:val="24"/>
          <w:szCs w:val="24"/>
        </w:rPr>
        <w:t>JCPL has</w:t>
      </w:r>
      <w:r w:rsidRPr="00AF0A7C">
        <w:rPr>
          <w:rFonts w:ascii="Palatino Linotype" w:eastAsiaTheme="minorEastAsia" w:hAnsi="Palatino Linotype" w:cstheme="minorBidi"/>
          <w:color w:val="000000" w:themeColor="text1"/>
          <w:kern w:val="24"/>
          <w:sz w:val="24"/>
          <w:szCs w:val="24"/>
        </w:rPr>
        <w:t xml:space="preserve"> a wide variety of offerings, including an Alebrijes workshop, a music performance by our talented Elisa Garcia, our very own Latino Film Fest </w:t>
      </w:r>
      <w:r w:rsidR="001E3D34" w:rsidRPr="00764AF5">
        <w:rPr>
          <w:rFonts w:ascii="Palatino Linotype" w:eastAsiaTheme="minorEastAsia" w:hAnsi="Palatino Linotype" w:cstheme="minorBidi"/>
          <w:color w:val="000000" w:themeColor="text1"/>
          <w:kern w:val="24"/>
          <w:sz w:val="24"/>
          <w:szCs w:val="24"/>
        </w:rPr>
        <w:t>at</w:t>
      </w:r>
      <w:r w:rsidRPr="00AF0A7C">
        <w:rPr>
          <w:rFonts w:ascii="Palatino Linotype" w:eastAsiaTheme="minorEastAsia" w:hAnsi="Palatino Linotype" w:cstheme="minorBidi"/>
          <w:color w:val="000000" w:themeColor="text1"/>
          <w:kern w:val="24"/>
          <w:sz w:val="24"/>
          <w:szCs w:val="24"/>
        </w:rPr>
        <w:t xml:space="preserve"> the Belmar Library, and Cine </w:t>
      </w:r>
      <w:proofErr w:type="spellStart"/>
      <w:r w:rsidRPr="00AF0A7C">
        <w:rPr>
          <w:rFonts w:ascii="Palatino Linotype" w:eastAsiaTheme="minorEastAsia" w:hAnsi="Palatino Linotype" w:cstheme="minorBidi"/>
          <w:color w:val="000000" w:themeColor="text1"/>
          <w:kern w:val="24"/>
          <w:sz w:val="24"/>
          <w:szCs w:val="24"/>
        </w:rPr>
        <w:t>en</w:t>
      </w:r>
      <w:proofErr w:type="spellEnd"/>
      <w:r w:rsidRPr="00AF0A7C">
        <w:rPr>
          <w:rFonts w:ascii="Palatino Linotype" w:eastAsiaTheme="minorEastAsia" w:hAnsi="Palatino Linotype" w:cstheme="minorBidi"/>
          <w:color w:val="000000" w:themeColor="text1"/>
          <w:kern w:val="24"/>
          <w:sz w:val="24"/>
          <w:szCs w:val="24"/>
        </w:rPr>
        <w:t xml:space="preserve"> </w:t>
      </w:r>
      <w:proofErr w:type="spellStart"/>
      <w:r w:rsidRPr="00AF0A7C">
        <w:rPr>
          <w:rFonts w:ascii="Palatino Linotype" w:eastAsiaTheme="minorEastAsia" w:hAnsi="Palatino Linotype" w:cstheme="minorBidi"/>
          <w:color w:val="000000" w:themeColor="text1"/>
          <w:kern w:val="24"/>
          <w:sz w:val="24"/>
          <w:szCs w:val="24"/>
        </w:rPr>
        <w:t>Espa</w:t>
      </w:r>
      <w:r w:rsidRPr="00AF0A7C">
        <w:rPr>
          <w:rFonts w:ascii="Palatino Linotype" w:eastAsiaTheme="minorEastAsia" w:hAnsi="Palatino Linotype" w:cstheme="minorBidi"/>
          <w:color w:val="000000" w:themeColor="text1"/>
          <w:kern w:val="24"/>
          <w:sz w:val="24"/>
          <w:szCs w:val="24"/>
          <w:lang w:val="es-419"/>
        </w:rPr>
        <w:t>ñol</w:t>
      </w:r>
      <w:proofErr w:type="spellEnd"/>
      <w:r w:rsidRPr="00AF0A7C">
        <w:rPr>
          <w:rFonts w:ascii="Palatino Linotype" w:eastAsiaTheme="minorEastAsia" w:hAnsi="Palatino Linotype" w:cstheme="minorBidi"/>
          <w:color w:val="000000" w:themeColor="text1"/>
          <w:kern w:val="24"/>
          <w:sz w:val="24"/>
          <w:szCs w:val="24"/>
          <w:lang w:val="es-419"/>
        </w:rPr>
        <w:t xml:space="preserve"> at </w:t>
      </w:r>
      <w:proofErr w:type="spellStart"/>
      <w:r w:rsidR="001E3D34" w:rsidRPr="00764AF5">
        <w:rPr>
          <w:rFonts w:ascii="Palatino Linotype" w:eastAsiaTheme="minorEastAsia" w:hAnsi="Palatino Linotype" w:cstheme="minorBidi"/>
          <w:color w:val="000000" w:themeColor="text1"/>
          <w:kern w:val="24"/>
          <w:sz w:val="24"/>
          <w:szCs w:val="24"/>
          <w:lang w:val="es-419"/>
        </w:rPr>
        <w:t>the</w:t>
      </w:r>
      <w:proofErr w:type="spellEnd"/>
      <w:r w:rsidR="001E3D34" w:rsidRPr="00764AF5">
        <w:rPr>
          <w:rFonts w:ascii="Palatino Linotype" w:eastAsiaTheme="minorEastAsia" w:hAnsi="Palatino Linotype" w:cstheme="minorBidi"/>
          <w:color w:val="000000" w:themeColor="text1"/>
          <w:kern w:val="24"/>
          <w:sz w:val="24"/>
          <w:szCs w:val="24"/>
          <w:lang w:val="es-419"/>
        </w:rPr>
        <w:t xml:space="preserve"> </w:t>
      </w:r>
      <w:r w:rsidRPr="00AF0A7C">
        <w:rPr>
          <w:rFonts w:ascii="Palatino Linotype" w:eastAsiaTheme="minorEastAsia" w:hAnsi="Palatino Linotype" w:cstheme="minorBidi"/>
          <w:color w:val="000000" w:themeColor="text1"/>
          <w:kern w:val="24"/>
          <w:sz w:val="24"/>
          <w:szCs w:val="24"/>
          <w:lang w:val="es-419"/>
        </w:rPr>
        <w:t>Lakewood</w:t>
      </w:r>
      <w:r w:rsidR="001E3D34" w:rsidRPr="00764AF5">
        <w:rPr>
          <w:rFonts w:ascii="Palatino Linotype" w:eastAsiaTheme="minorEastAsia" w:hAnsi="Palatino Linotype" w:cstheme="minorBidi"/>
          <w:color w:val="000000" w:themeColor="text1"/>
          <w:kern w:val="24"/>
          <w:sz w:val="24"/>
          <w:szCs w:val="24"/>
          <w:lang w:val="es-419"/>
        </w:rPr>
        <w:t xml:space="preserve"> Library</w:t>
      </w:r>
      <w:r w:rsidRPr="00AF0A7C">
        <w:rPr>
          <w:rFonts w:ascii="Palatino Linotype" w:eastAsiaTheme="minorEastAsia" w:hAnsi="Palatino Linotype" w:cstheme="minorBidi"/>
          <w:color w:val="000000" w:themeColor="text1"/>
          <w:kern w:val="24"/>
          <w:sz w:val="24"/>
          <w:szCs w:val="24"/>
          <w:lang w:val="es-419"/>
        </w:rPr>
        <w:t xml:space="preserve">. All </w:t>
      </w:r>
      <w:r w:rsidR="001E3D34" w:rsidRPr="00764AF5">
        <w:rPr>
          <w:rFonts w:ascii="Palatino Linotype" w:eastAsiaTheme="minorEastAsia" w:hAnsi="Palatino Linotype" w:cstheme="minorBidi"/>
          <w:color w:val="000000" w:themeColor="text1"/>
          <w:kern w:val="24"/>
          <w:sz w:val="24"/>
          <w:szCs w:val="24"/>
          <w:lang w:val="es-419"/>
        </w:rPr>
        <w:t>the</w:t>
      </w:r>
      <w:r w:rsidRPr="00AF0A7C">
        <w:rPr>
          <w:rFonts w:ascii="Palatino Linotype" w:eastAsiaTheme="minorEastAsia" w:hAnsi="Palatino Linotype" w:cstheme="minorBidi"/>
          <w:color w:val="000000" w:themeColor="text1"/>
          <w:kern w:val="24"/>
          <w:sz w:val="24"/>
          <w:szCs w:val="24"/>
          <w:lang w:val="es-419"/>
        </w:rPr>
        <w:t xml:space="preserve"> presenters are local and part of the Latino community, an intentional selection to increase representation and </w:t>
      </w:r>
      <w:r w:rsidR="001E3D34" w:rsidRPr="00764AF5">
        <w:rPr>
          <w:rFonts w:ascii="Palatino Linotype" w:eastAsiaTheme="minorEastAsia" w:hAnsi="Palatino Linotype" w:cstheme="minorBidi"/>
          <w:color w:val="000000" w:themeColor="text1"/>
          <w:kern w:val="24"/>
          <w:sz w:val="24"/>
          <w:szCs w:val="24"/>
          <w:lang w:val="es-419"/>
        </w:rPr>
        <w:t>e</w:t>
      </w:r>
      <w:r w:rsidRPr="00AF0A7C">
        <w:rPr>
          <w:rFonts w:ascii="Palatino Linotype" w:eastAsiaTheme="minorEastAsia" w:hAnsi="Palatino Linotype" w:cstheme="minorBidi"/>
          <w:color w:val="000000" w:themeColor="text1"/>
          <w:kern w:val="24"/>
          <w:sz w:val="24"/>
          <w:szCs w:val="24"/>
          <w:lang w:val="es-419"/>
        </w:rPr>
        <w:t>quity.</w:t>
      </w:r>
    </w:p>
    <w:p w14:paraId="65A400DD" w14:textId="77777777" w:rsidR="001E3D34" w:rsidRDefault="001E3D34" w:rsidP="005236DD">
      <w:pPr>
        <w:autoSpaceDE w:val="0"/>
        <w:autoSpaceDN w:val="0"/>
        <w:adjustRightInd w:val="0"/>
        <w:rPr>
          <w:rFonts w:ascii="Palatino Linotype" w:hAnsi="Palatino Linotype"/>
          <w:bCs/>
          <w:sz w:val="24"/>
          <w:szCs w:val="24"/>
        </w:rPr>
      </w:pPr>
    </w:p>
    <w:p w14:paraId="177F9A46" w14:textId="4AF98BE5" w:rsidR="00235530" w:rsidRPr="00555516" w:rsidRDefault="00235530" w:rsidP="005236DD">
      <w:pPr>
        <w:autoSpaceDE w:val="0"/>
        <w:autoSpaceDN w:val="0"/>
        <w:adjustRightInd w:val="0"/>
        <w:rPr>
          <w:rFonts w:ascii="Palatino Linotype" w:hAnsi="Palatino Linotype"/>
          <w:bCs/>
          <w:sz w:val="24"/>
          <w:szCs w:val="24"/>
          <w:u w:val="single"/>
        </w:rPr>
      </w:pPr>
      <w:r w:rsidRPr="00555516">
        <w:rPr>
          <w:rFonts w:ascii="Palatino Linotype" w:hAnsi="Palatino Linotype"/>
          <w:bCs/>
          <w:sz w:val="24"/>
          <w:szCs w:val="24"/>
          <w:u w:val="single"/>
        </w:rPr>
        <w:t xml:space="preserve">Connect with </w:t>
      </w:r>
      <w:r w:rsidR="00555516" w:rsidRPr="00555516">
        <w:rPr>
          <w:rFonts w:ascii="Palatino Linotype" w:hAnsi="Palatino Linotype"/>
          <w:bCs/>
          <w:sz w:val="24"/>
          <w:szCs w:val="24"/>
          <w:u w:val="single"/>
        </w:rPr>
        <w:t>R</w:t>
      </w:r>
      <w:r w:rsidRPr="00555516">
        <w:rPr>
          <w:rFonts w:ascii="Palatino Linotype" w:hAnsi="Palatino Linotype"/>
          <w:bCs/>
          <w:sz w:val="24"/>
          <w:szCs w:val="24"/>
          <w:u w:val="single"/>
        </w:rPr>
        <w:t>esources</w:t>
      </w:r>
    </w:p>
    <w:p w14:paraId="1953473C" w14:textId="3894C8D4" w:rsidR="00555516" w:rsidRPr="00761646" w:rsidRDefault="00F47158" w:rsidP="005236DD">
      <w:pPr>
        <w:autoSpaceDE w:val="0"/>
        <w:autoSpaceDN w:val="0"/>
        <w:adjustRightInd w:val="0"/>
        <w:rPr>
          <w:rFonts w:ascii="Palatino Linotype" w:hAnsi="Palatino Linotype"/>
          <w:bCs/>
          <w:sz w:val="24"/>
          <w:szCs w:val="24"/>
        </w:rPr>
      </w:pPr>
      <w:r w:rsidRPr="00761646">
        <w:rPr>
          <w:rFonts w:ascii="Palatino Linotype" w:eastAsiaTheme="minorEastAsia" w:hAnsi="Palatino Linotype" w:cstheme="minorBidi"/>
          <w:kern w:val="24"/>
          <w:sz w:val="24"/>
          <w:szCs w:val="24"/>
          <w:lang w:val="es-419"/>
        </w:rPr>
        <w:t xml:space="preserve">The Edgewater Library just hit a record in participation with 200 people attending their </w:t>
      </w:r>
      <w:r w:rsidR="00F10BB8" w:rsidRPr="00761646">
        <w:rPr>
          <w:rFonts w:ascii="Palatino Linotype" w:eastAsiaTheme="minorEastAsia" w:hAnsi="Palatino Linotype" w:cstheme="minorBidi"/>
          <w:kern w:val="24"/>
          <w:sz w:val="24"/>
          <w:szCs w:val="24"/>
          <w:lang w:val="es-419"/>
        </w:rPr>
        <w:t>Celebración</w:t>
      </w:r>
      <w:r w:rsidRPr="00761646">
        <w:rPr>
          <w:rFonts w:ascii="Palatino Linotype" w:eastAsiaTheme="minorEastAsia" w:hAnsi="Palatino Linotype" w:cstheme="minorBidi"/>
          <w:kern w:val="24"/>
          <w:sz w:val="24"/>
          <w:szCs w:val="24"/>
          <w:lang w:val="es-419"/>
        </w:rPr>
        <w:t xml:space="preserve"> de la Herencia Hispana. </w:t>
      </w:r>
      <w:r w:rsidR="00C57A13" w:rsidRPr="00761646">
        <w:rPr>
          <w:rFonts w:ascii="Palatino Linotype" w:eastAsiaTheme="minorEastAsia" w:hAnsi="Palatino Linotype" w:cstheme="minorBidi"/>
          <w:kern w:val="24"/>
          <w:sz w:val="24"/>
          <w:szCs w:val="24"/>
          <w:lang w:val="es-419"/>
        </w:rPr>
        <w:t>Eleve</w:t>
      </w:r>
      <w:r w:rsidR="00761646" w:rsidRPr="00761646">
        <w:rPr>
          <w:rFonts w:ascii="Palatino Linotype" w:eastAsiaTheme="minorEastAsia" w:hAnsi="Palatino Linotype" w:cstheme="minorBidi"/>
          <w:kern w:val="24"/>
          <w:sz w:val="24"/>
          <w:szCs w:val="24"/>
          <w:lang w:val="es-419"/>
        </w:rPr>
        <w:t>n</w:t>
      </w:r>
      <w:r w:rsidRPr="00761646">
        <w:rPr>
          <w:rFonts w:ascii="Palatino Linotype" w:eastAsiaTheme="minorEastAsia" w:hAnsi="Palatino Linotype" w:cstheme="minorBidi"/>
          <w:kern w:val="24"/>
          <w:sz w:val="24"/>
          <w:szCs w:val="24"/>
          <w:lang w:val="es-419"/>
        </w:rPr>
        <w:t xml:space="preserve"> organizations participated in this event, that included food, piñatas and a community resource fair where English and Spanish speakers could find support in the </w:t>
      </w:r>
      <w:r w:rsidR="00F10BB8" w:rsidRPr="00761646">
        <w:rPr>
          <w:rFonts w:ascii="Palatino Linotype" w:eastAsiaTheme="minorEastAsia" w:hAnsi="Palatino Linotype" w:cstheme="minorBidi"/>
          <w:kern w:val="24"/>
          <w:sz w:val="24"/>
          <w:szCs w:val="24"/>
          <w:lang w:val="es-419"/>
        </w:rPr>
        <w:t>a</w:t>
      </w:r>
      <w:r w:rsidRPr="00761646">
        <w:rPr>
          <w:rFonts w:ascii="Palatino Linotype" w:eastAsiaTheme="minorEastAsia" w:hAnsi="Palatino Linotype" w:cstheme="minorBidi"/>
          <w:kern w:val="24"/>
          <w:sz w:val="24"/>
          <w:szCs w:val="24"/>
          <w:lang w:val="es-419"/>
        </w:rPr>
        <w:t xml:space="preserve">reas of early childhood and lactation, small businesses, mental health, </w:t>
      </w:r>
      <w:r w:rsidR="00F10BB8" w:rsidRPr="00761646">
        <w:rPr>
          <w:rFonts w:ascii="Palatino Linotype" w:eastAsiaTheme="minorEastAsia" w:hAnsi="Palatino Linotype" w:cstheme="minorBidi"/>
          <w:kern w:val="24"/>
          <w:sz w:val="24"/>
          <w:szCs w:val="24"/>
          <w:lang w:val="es-419"/>
        </w:rPr>
        <w:t>r</w:t>
      </w:r>
      <w:r w:rsidRPr="00761646">
        <w:rPr>
          <w:rFonts w:ascii="Palatino Linotype" w:eastAsiaTheme="minorEastAsia" w:hAnsi="Palatino Linotype" w:cstheme="minorBidi"/>
          <w:kern w:val="24"/>
          <w:sz w:val="24"/>
          <w:szCs w:val="24"/>
          <w:lang w:val="es-419"/>
        </w:rPr>
        <w:t xml:space="preserve">esources navigation and more. </w:t>
      </w:r>
      <w:r w:rsidR="00C57A13" w:rsidRPr="00761646">
        <w:rPr>
          <w:rFonts w:ascii="Palatino Linotype" w:eastAsiaTheme="minorEastAsia" w:hAnsi="Palatino Linotype" w:cstheme="minorBidi"/>
          <w:kern w:val="24"/>
          <w:sz w:val="24"/>
          <w:szCs w:val="24"/>
          <w:lang w:val="es-419"/>
        </w:rPr>
        <w:t xml:space="preserve">Paola Vilaxa </w:t>
      </w:r>
      <w:r w:rsidRPr="00761646">
        <w:rPr>
          <w:rFonts w:ascii="Palatino Linotype" w:eastAsiaTheme="minorEastAsia" w:hAnsi="Palatino Linotype" w:cstheme="minorBidi"/>
          <w:kern w:val="24"/>
          <w:sz w:val="24"/>
          <w:szCs w:val="24"/>
          <w:lang w:val="es-419"/>
        </w:rPr>
        <w:t>highlight</w:t>
      </w:r>
      <w:r w:rsidR="00C57A13" w:rsidRPr="00761646">
        <w:rPr>
          <w:rFonts w:ascii="Palatino Linotype" w:eastAsiaTheme="minorEastAsia" w:hAnsi="Palatino Linotype" w:cstheme="minorBidi"/>
          <w:kern w:val="24"/>
          <w:sz w:val="24"/>
          <w:szCs w:val="24"/>
          <w:lang w:val="es-419"/>
        </w:rPr>
        <w:t>ed</w:t>
      </w:r>
      <w:r w:rsidRPr="00761646">
        <w:rPr>
          <w:rFonts w:ascii="Palatino Linotype" w:eastAsiaTheme="minorEastAsia" w:hAnsi="Palatino Linotype" w:cstheme="minorBidi"/>
          <w:kern w:val="24"/>
          <w:sz w:val="24"/>
          <w:szCs w:val="24"/>
          <w:lang w:val="es-419"/>
        </w:rPr>
        <w:t xml:space="preserve"> the work of Valeria Carrillo and the bilingual team at </w:t>
      </w:r>
      <w:proofErr w:type="spellStart"/>
      <w:r w:rsidRPr="00761646">
        <w:rPr>
          <w:rFonts w:ascii="Palatino Linotype" w:eastAsiaTheme="minorEastAsia" w:hAnsi="Palatino Linotype" w:cstheme="minorBidi"/>
          <w:kern w:val="24"/>
          <w:sz w:val="24"/>
          <w:szCs w:val="24"/>
          <w:lang w:val="es-419"/>
        </w:rPr>
        <w:t>Edgewater</w:t>
      </w:r>
      <w:proofErr w:type="spellEnd"/>
      <w:r w:rsidRPr="00761646">
        <w:rPr>
          <w:rFonts w:ascii="Palatino Linotype" w:eastAsiaTheme="minorEastAsia" w:hAnsi="Palatino Linotype" w:cstheme="minorBidi"/>
          <w:kern w:val="24"/>
          <w:sz w:val="24"/>
          <w:szCs w:val="24"/>
          <w:lang w:val="es-419"/>
        </w:rPr>
        <w:t xml:space="preserve">, as </w:t>
      </w:r>
      <w:proofErr w:type="spellStart"/>
      <w:r w:rsidRPr="00761646">
        <w:rPr>
          <w:rFonts w:ascii="Palatino Linotype" w:eastAsiaTheme="minorEastAsia" w:hAnsi="Palatino Linotype" w:cstheme="minorBidi"/>
          <w:kern w:val="24"/>
          <w:sz w:val="24"/>
          <w:szCs w:val="24"/>
          <w:lang w:val="es-419"/>
        </w:rPr>
        <w:t>this</w:t>
      </w:r>
      <w:proofErr w:type="spellEnd"/>
      <w:r w:rsidRPr="00761646">
        <w:rPr>
          <w:rFonts w:ascii="Palatino Linotype" w:eastAsiaTheme="minorEastAsia" w:hAnsi="Palatino Linotype" w:cstheme="minorBidi"/>
          <w:kern w:val="24"/>
          <w:sz w:val="24"/>
          <w:szCs w:val="24"/>
          <w:lang w:val="es-419"/>
        </w:rPr>
        <w:t xml:space="preserve"> </w:t>
      </w:r>
      <w:proofErr w:type="spellStart"/>
      <w:r w:rsidRPr="00761646">
        <w:rPr>
          <w:rFonts w:ascii="Palatino Linotype" w:eastAsiaTheme="minorEastAsia" w:hAnsi="Palatino Linotype" w:cstheme="minorBidi"/>
          <w:kern w:val="24"/>
          <w:sz w:val="24"/>
          <w:szCs w:val="24"/>
          <w:lang w:val="es-419"/>
        </w:rPr>
        <w:t>is</w:t>
      </w:r>
      <w:proofErr w:type="spellEnd"/>
      <w:r w:rsidRPr="00761646">
        <w:rPr>
          <w:rFonts w:ascii="Palatino Linotype" w:eastAsiaTheme="minorEastAsia" w:hAnsi="Palatino Linotype" w:cstheme="minorBidi"/>
          <w:kern w:val="24"/>
          <w:sz w:val="24"/>
          <w:szCs w:val="24"/>
          <w:lang w:val="es-419"/>
        </w:rPr>
        <w:t xml:space="preserve"> </w:t>
      </w:r>
      <w:proofErr w:type="spellStart"/>
      <w:r w:rsidRPr="00761646">
        <w:rPr>
          <w:rFonts w:ascii="Palatino Linotype" w:eastAsiaTheme="minorEastAsia" w:hAnsi="Palatino Linotype" w:cstheme="minorBidi"/>
          <w:kern w:val="24"/>
          <w:sz w:val="24"/>
          <w:szCs w:val="24"/>
          <w:lang w:val="es-419"/>
        </w:rPr>
        <w:t>their</w:t>
      </w:r>
      <w:proofErr w:type="spellEnd"/>
      <w:r w:rsidRPr="00761646">
        <w:rPr>
          <w:rFonts w:ascii="Palatino Linotype" w:eastAsiaTheme="minorEastAsia" w:hAnsi="Palatino Linotype" w:cstheme="minorBidi"/>
          <w:kern w:val="24"/>
          <w:sz w:val="24"/>
          <w:szCs w:val="24"/>
          <w:lang w:val="es-419"/>
        </w:rPr>
        <w:t xml:space="preserve"> </w:t>
      </w:r>
      <w:proofErr w:type="spellStart"/>
      <w:r w:rsidRPr="00761646">
        <w:rPr>
          <w:rFonts w:ascii="Palatino Linotype" w:eastAsiaTheme="minorEastAsia" w:hAnsi="Palatino Linotype" w:cstheme="minorBidi"/>
          <w:kern w:val="24"/>
          <w:sz w:val="24"/>
          <w:szCs w:val="24"/>
          <w:lang w:val="es-419"/>
        </w:rPr>
        <w:t>first</w:t>
      </w:r>
      <w:proofErr w:type="spellEnd"/>
      <w:r w:rsidRPr="00761646">
        <w:rPr>
          <w:rFonts w:ascii="Palatino Linotype" w:eastAsiaTheme="minorEastAsia" w:hAnsi="Palatino Linotype" w:cstheme="minorBidi"/>
          <w:kern w:val="24"/>
          <w:sz w:val="24"/>
          <w:szCs w:val="24"/>
          <w:lang w:val="es-419"/>
        </w:rPr>
        <w:t xml:space="preserve"> </w:t>
      </w:r>
      <w:proofErr w:type="spellStart"/>
      <w:r w:rsidRPr="00761646">
        <w:rPr>
          <w:rFonts w:ascii="Palatino Linotype" w:eastAsiaTheme="minorEastAsia" w:hAnsi="Palatino Linotype" w:cstheme="minorBidi"/>
          <w:kern w:val="24"/>
          <w:sz w:val="24"/>
          <w:szCs w:val="24"/>
          <w:lang w:val="es-419"/>
        </w:rPr>
        <w:t>program</w:t>
      </w:r>
      <w:proofErr w:type="spellEnd"/>
      <w:r w:rsidRPr="00761646">
        <w:rPr>
          <w:rFonts w:ascii="Palatino Linotype" w:eastAsiaTheme="minorEastAsia" w:hAnsi="Palatino Linotype" w:cstheme="minorBidi"/>
          <w:kern w:val="24"/>
          <w:sz w:val="24"/>
          <w:szCs w:val="24"/>
          <w:lang w:val="es-419"/>
        </w:rPr>
        <w:t xml:space="preserve">, and </w:t>
      </w:r>
      <w:proofErr w:type="spellStart"/>
      <w:r w:rsidRPr="00761646">
        <w:rPr>
          <w:rFonts w:ascii="Palatino Linotype" w:eastAsiaTheme="minorEastAsia" w:hAnsi="Palatino Linotype" w:cstheme="minorBidi"/>
          <w:kern w:val="24"/>
          <w:sz w:val="24"/>
          <w:szCs w:val="24"/>
          <w:lang w:val="es-419"/>
        </w:rPr>
        <w:t>they</w:t>
      </w:r>
      <w:proofErr w:type="spellEnd"/>
      <w:r w:rsidRPr="00761646">
        <w:rPr>
          <w:rFonts w:ascii="Palatino Linotype" w:eastAsiaTheme="minorEastAsia" w:hAnsi="Palatino Linotype" w:cstheme="minorBidi"/>
          <w:kern w:val="24"/>
          <w:sz w:val="24"/>
          <w:szCs w:val="24"/>
          <w:lang w:val="es-419"/>
        </w:rPr>
        <w:t xml:space="preserve"> </w:t>
      </w:r>
      <w:proofErr w:type="spellStart"/>
      <w:r w:rsidRPr="00761646">
        <w:rPr>
          <w:rFonts w:ascii="Palatino Linotype" w:eastAsiaTheme="minorEastAsia" w:hAnsi="Palatino Linotype" w:cstheme="minorBidi"/>
          <w:kern w:val="24"/>
          <w:sz w:val="24"/>
          <w:szCs w:val="24"/>
          <w:lang w:val="es-419"/>
        </w:rPr>
        <w:t>just</w:t>
      </w:r>
      <w:proofErr w:type="spellEnd"/>
      <w:r w:rsidRPr="00761646">
        <w:rPr>
          <w:rFonts w:ascii="Palatino Linotype" w:eastAsiaTheme="minorEastAsia" w:hAnsi="Palatino Linotype" w:cstheme="minorBidi"/>
          <w:kern w:val="24"/>
          <w:sz w:val="24"/>
          <w:szCs w:val="24"/>
          <w:lang w:val="es-419"/>
        </w:rPr>
        <w:t xml:space="preserve"> </w:t>
      </w:r>
      <w:proofErr w:type="spellStart"/>
      <w:r w:rsidRPr="00761646">
        <w:rPr>
          <w:rFonts w:ascii="Palatino Linotype" w:eastAsiaTheme="minorEastAsia" w:hAnsi="Palatino Linotype" w:cstheme="minorBidi"/>
          <w:kern w:val="24"/>
          <w:sz w:val="24"/>
          <w:szCs w:val="24"/>
          <w:lang w:val="es-419"/>
        </w:rPr>
        <w:t>couldn’t</w:t>
      </w:r>
      <w:proofErr w:type="spellEnd"/>
      <w:r w:rsidRPr="00761646">
        <w:rPr>
          <w:rFonts w:ascii="Palatino Linotype" w:eastAsiaTheme="minorEastAsia" w:hAnsi="Palatino Linotype" w:cstheme="minorBidi"/>
          <w:kern w:val="24"/>
          <w:sz w:val="24"/>
          <w:szCs w:val="24"/>
          <w:lang w:val="es-419"/>
        </w:rPr>
        <w:t xml:space="preserve"> be </w:t>
      </w:r>
      <w:proofErr w:type="spellStart"/>
      <w:r w:rsidRPr="00761646">
        <w:rPr>
          <w:rFonts w:ascii="Palatino Linotype" w:eastAsiaTheme="minorEastAsia" w:hAnsi="Palatino Linotype" w:cstheme="minorBidi"/>
          <w:kern w:val="24"/>
          <w:sz w:val="24"/>
          <w:szCs w:val="24"/>
          <w:lang w:val="es-419"/>
        </w:rPr>
        <w:t>any</w:t>
      </w:r>
      <w:proofErr w:type="spellEnd"/>
      <w:r w:rsidRPr="00761646">
        <w:rPr>
          <w:rFonts w:ascii="Palatino Linotype" w:eastAsiaTheme="minorEastAsia" w:hAnsi="Palatino Linotype" w:cstheme="minorBidi"/>
          <w:kern w:val="24"/>
          <w:sz w:val="24"/>
          <w:szCs w:val="24"/>
          <w:lang w:val="es-419"/>
        </w:rPr>
        <w:t xml:space="preserve"> more </w:t>
      </w:r>
      <w:proofErr w:type="spellStart"/>
      <w:r w:rsidRPr="00761646">
        <w:rPr>
          <w:rFonts w:ascii="Palatino Linotype" w:eastAsiaTheme="minorEastAsia" w:hAnsi="Palatino Linotype" w:cstheme="minorBidi"/>
          <w:kern w:val="24"/>
          <w:sz w:val="24"/>
          <w:szCs w:val="24"/>
          <w:lang w:val="es-419"/>
        </w:rPr>
        <w:t>succes</w:t>
      </w:r>
      <w:r w:rsidR="00C57A13" w:rsidRPr="00761646">
        <w:rPr>
          <w:rFonts w:ascii="Palatino Linotype" w:eastAsiaTheme="minorEastAsia" w:hAnsi="Palatino Linotype" w:cstheme="minorBidi"/>
          <w:kern w:val="24"/>
          <w:sz w:val="24"/>
          <w:szCs w:val="24"/>
          <w:lang w:val="es-419"/>
        </w:rPr>
        <w:t>s</w:t>
      </w:r>
      <w:r w:rsidRPr="00761646">
        <w:rPr>
          <w:rFonts w:ascii="Palatino Linotype" w:eastAsiaTheme="minorEastAsia" w:hAnsi="Palatino Linotype" w:cstheme="minorBidi"/>
          <w:kern w:val="24"/>
          <w:sz w:val="24"/>
          <w:szCs w:val="24"/>
          <w:lang w:val="es-419"/>
        </w:rPr>
        <w:t>fu</w:t>
      </w:r>
      <w:r w:rsidR="00C57A13" w:rsidRPr="00761646">
        <w:rPr>
          <w:rFonts w:ascii="Palatino Linotype" w:eastAsiaTheme="minorEastAsia" w:hAnsi="Palatino Linotype" w:cstheme="minorBidi"/>
          <w:kern w:val="24"/>
          <w:sz w:val="24"/>
          <w:szCs w:val="24"/>
          <w:lang w:val="es-419"/>
        </w:rPr>
        <w:t>l</w:t>
      </w:r>
      <w:proofErr w:type="spellEnd"/>
      <w:r w:rsidR="00C57A13" w:rsidRPr="00761646">
        <w:rPr>
          <w:rFonts w:ascii="Palatino Linotype" w:eastAsiaTheme="minorEastAsia" w:hAnsi="Palatino Linotype" w:cstheme="minorBidi"/>
          <w:kern w:val="24"/>
          <w:sz w:val="24"/>
          <w:szCs w:val="24"/>
          <w:lang w:val="es-419"/>
        </w:rPr>
        <w:t>.</w:t>
      </w:r>
    </w:p>
    <w:p w14:paraId="01799631" w14:textId="77777777" w:rsidR="00555516" w:rsidRDefault="00555516" w:rsidP="005236DD">
      <w:pPr>
        <w:autoSpaceDE w:val="0"/>
        <w:autoSpaceDN w:val="0"/>
        <w:adjustRightInd w:val="0"/>
        <w:rPr>
          <w:rFonts w:ascii="Palatino Linotype" w:hAnsi="Palatino Linotype"/>
          <w:bCs/>
          <w:sz w:val="24"/>
          <w:szCs w:val="24"/>
        </w:rPr>
      </w:pPr>
    </w:p>
    <w:p w14:paraId="3AF83206" w14:textId="70628605" w:rsidR="00390B74" w:rsidRPr="00390B74" w:rsidRDefault="00390B74" w:rsidP="005236DD">
      <w:pPr>
        <w:autoSpaceDE w:val="0"/>
        <w:autoSpaceDN w:val="0"/>
        <w:adjustRightInd w:val="0"/>
        <w:rPr>
          <w:rFonts w:ascii="Palatino Linotype" w:hAnsi="Palatino Linotype"/>
          <w:bCs/>
          <w:sz w:val="24"/>
          <w:szCs w:val="24"/>
          <w:u w:val="single"/>
        </w:rPr>
      </w:pPr>
      <w:r w:rsidRPr="00390B74">
        <w:rPr>
          <w:rFonts w:ascii="Palatino Linotype" w:hAnsi="Palatino Linotype"/>
          <w:bCs/>
          <w:sz w:val="24"/>
          <w:szCs w:val="24"/>
          <w:u w:val="single"/>
        </w:rPr>
        <w:t>Learn and Explore</w:t>
      </w:r>
    </w:p>
    <w:p w14:paraId="2D90C626" w14:textId="377C465B" w:rsidR="00B21F26" w:rsidRPr="00B21F26" w:rsidRDefault="001961C8" w:rsidP="00B21F26">
      <w:pPr>
        <w:rPr>
          <w:rFonts w:ascii="Palatino Linotype" w:hAnsi="Palatino Linotype"/>
          <w:sz w:val="24"/>
          <w:szCs w:val="24"/>
        </w:rPr>
      </w:pPr>
      <w:proofErr w:type="spellStart"/>
      <w:r w:rsidRPr="00E05CB0">
        <w:rPr>
          <w:rFonts w:ascii="Palatino Linotype" w:eastAsiaTheme="minorEastAsia" w:hAnsi="Palatino Linotype" w:cstheme="minorBidi"/>
          <w:color w:val="000000" w:themeColor="text1"/>
          <w:kern w:val="24"/>
          <w:sz w:val="24"/>
          <w:szCs w:val="24"/>
          <w:lang w:val="es-419"/>
        </w:rPr>
        <w:t>S</w:t>
      </w:r>
      <w:r w:rsidR="00B21F26" w:rsidRPr="00B21F26">
        <w:rPr>
          <w:rFonts w:ascii="Palatino Linotype" w:eastAsiaTheme="minorEastAsia" w:hAnsi="Palatino Linotype" w:cstheme="minorBidi"/>
          <w:color w:val="000000" w:themeColor="text1"/>
          <w:kern w:val="24"/>
          <w:sz w:val="24"/>
          <w:szCs w:val="24"/>
          <w:lang w:val="es-419"/>
        </w:rPr>
        <w:t>ome</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of </w:t>
      </w:r>
      <w:proofErr w:type="spellStart"/>
      <w:r w:rsidRPr="00E05CB0">
        <w:rPr>
          <w:rFonts w:ascii="Palatino Linotype" w:eastAsiaTheme="minorEastAsia" w:hAnsi="Palatino Linotype" w:cstheme="minorBidi"/>
          <w:color w:val="000000" w:themeColor="text1"/>
          <w:kern w:val="24"/>
          <w:sz w:val="24"/>
          <w:szCs w:val="24"/>
          <w:lang w:val="es-419"/>
        </w:rPr>
        <w:t>JCPL’s</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libraries</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joined</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the</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celebration</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by</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working</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smarter</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and </w:t>
      </w:r>
      <w:proofErr w:type="spellStart"/>
      <w:r w:rsidR="00B21F26" w:rsidRPr="00B21F26">
        <w:rPr>
          <w:rFonts w:ascii="Palatino Linotype" w:eastAsiaTheme="minorEastAsia" w:hAnsi="Palatino Linotype" w:cstheme="minorBidi"/>
          <w:color w:val="000000" w:themeColor="text1"/>
          <w:kern w:val="24"/>
          <w:sz w:val="24"/>
          <w:szCs w:val="24"/>
          <w:lang w:val="es-419"/>
        </w:rPr>
        <w:t>adapted</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some</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of </w:t>
      </w:r>
      <w:proofErr w:type="spellStart"/>
      <w:r w:rsidR="00B21F26" w:rsidRPr="00B21F26">
        <w:rPr>
          <w:rFonts w:ascii="Palatino Linotype" w:eastAsiaTheme="minorEastAsia" w:hAnsi="Palatino Linotype" w:cstheme="minorBidi"/>
          <w:color w:val="000000" w:themeColor="text1"/>
          <w:kern w:val="24"/>
          <w:sz w:val="24"/>
          <w:szCs w:val="24"/>
          <w:lang w:val="es-419"/>
        </w:rPr>
        <w:t>their</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recurring</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offerings</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in </w:t>
      </w:r>
      <w:proofErr w:type="spellStart"/>
      <w:r w:rsidR="00B21F26" w:rsidRPr="00B21F26">
        <w:rPr>
          <w:rFonts w:ascii="Palatino Linotype" w:eastAsiaTheme="minorEastAsia" w:hAnsi="Palatino Linotype" w:cstheme="minorBidi"/>
          <w:color w:val="000000" w:themeColor="text1"/>
          <w:kern w:val="24"/>
          <w:sz w:val="24"/>
          <w:szCs w:val="24"/>
          <w:lang w:val="es-419"/>
        </w:rPr>
        <w:t>order</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to</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celebrate</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E05CB0">
        <w:rPr>
          <w:rFonts w:ascii="Palatino Linotype" w:eastAsiaTheme="minorEastAsia" w:hAnsi="Palatino Linotype" w:cstheme="minorBidi"/>
          <w:color w:val="000000" w:themeColor="text1"/>
          <w:kern w:val="24"/>
          <w:sz w:val="24"/>
          <w:szCs w:val="24"/>
          <w:lang w:val="es-419"/>
        </w:rPr>
        <w:t>The</w:t>
      </w:r>
      <w:proofErr w:type="spellEnd"/>
      <w:r w:rsidR="00E05CB0">
        <w:rPr>
          <w:rFonts w:ascii="Palatino Linotype" w:eastAsiaTheme="minorEastAsia" w:hAnsi="Palatino Linotype" w:cstheme="minorBidi"/>
          <w:color w:val="000000" w:themeColor="text1"/>
          <w:kern w:val="24"/>
          <w:sz w:val="24"/>
          <w:szCs w:val="24"/>
          <w:lang w:val="es-419"/>
        </w:rPr>
        <w:t xml:space="preserve"> </w:t>
      </w:r>
      <w:r w:rsidR="00B21F26" w:rsidRPr="00B21F26">
        <w:rPr>
          <w:rFonts w:ascii="Palatino Linotype" w:eastAsiaTheme="minorEastAsia" w:hAnsi="Palatino Linotype" w:cstheme="minorBidi"/>
          <w:color w:val="000000" w:themeColor="text1"/>
          <w:kern w:val="24"/>
          <w:sz w:val="24"/>
          <w:szCs w:val="24"/>
          <w:lang w:val="es-419"/>
        </w:rPr>
        <w:t xml:space="preserve">Columbine </w:t>
      </w:r>
      <w:r w:rsidR="00E05CB0">
        <w:rPr>
          <w:rFonts w:ascii="Palatino Linotype" w:eastAsiaTheme="minorEastAsia" w:hAnsi="Palatino Linotype" w:cstheme="minorBidi"/>
          <w:color w:val="000000" w:themeColor="text1"/>
          <w:kern w:val="24"/>
          <w:sz w:val="24"/>
          <w:szCs w:val="24"/>
          <w:lang w:val="es-419"/>
        </w:rPr>
        <w:t xml:space="preserve">Library </w:t>
      </w:r>
      <w:proofErr w:type="spellStart"/>
      <w:r w:rsidR="00B21F26" w:rsidRPr="00B21F26">
        <w:rPr>
          <w:rFonts w:ascii="Palatino Linotype" w:eastAsiaTheme="minorEastAsia" w:hAnsi="Palatino Linotype" w:cstheme="minorBidi"/>
          <w:color w:val="000000" w:themeColor="text1"/>
          <w:kern w:val="24"/>
          <w:sz w:val="24"/>
          <w:szCs w:val="24"/>
          <w:lang w:val="es-419"/>
        </w:rPr>
        <w:t>brought</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presenters</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crafts</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and food to </w:t>
      </w:r>
      <w:proofErr w:type="spellStart"/>
      <w:r w:rsidR="00B21F26" w:rsidRPr="00B21F26">
        <w:rPr>
          <w:rFonts w:ascii="Palatino Linotype" w:eastAsiaTheme="minorEastAsia" w:hAnsi="Palatino Linotype" w:cstheme="minorBidi"/>
          <w:color w:val="000000" w:themeColor="text1"/>
          <w:kern w:val="24"/>
          <w:sz w:val="24"/>
          <w:szCs w:val="24"/>
          <w:lang w:val="es-419"/>
        </w:rPr>
        <w:t>their</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regular Intercambio </w:t>
      </w:r>
      <w:proofErr w:type="spellStart"/>
      <w:r w:rsidR="00B21F26" w:rsidRPr="00B21F26">
        <w:rPr>
          <w:rFonts w:ascii="Palatino Linotype" w:eastAsiaTheme="minorEastAsia" w:hAnsi="Palatino Linotype" w:cstheme="minorBidi"/>
          <w:color w:val="000000" w:themeColor="text1"/>
          <w:kern w:val="24"/>
          <w:sz w:val="24"/>
          <w:szCs w:val="24"/>
          <w:lang w:val="es-419"/>
        </w:rPr>
        <w:t>program</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througout</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the</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month</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in </w:t>
      </w:r>
      <w:proofErr w:type="spellStart"/>
      <w:r w:rsidR="00B21F26" w:rsidRPr="00B21F26">
        <w:rPr>
          <w:rFonts w:ascii="Palatino Linotype" w:eastAsiaTheme="minorEastAsia" w:hAnsi="Palatino Linotype" w:cstheme="minorBidi"/>
          <w:color w:val="000000" w:themeColor="text1"/>
          <w:kern w:val="24"/>
          <w:sz w:val="24"/>
          <w:szCs w:val="24"/>
          <w:lang w:val="es-419"/>
        </w:rPr>
        <w:t>order</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to</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celebrate</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Hispanic</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culture </w:t>
      </w:r>
      <w:proofErr w:type="spellStart"/>
      <w:r w:rsidR="00B21F26" w:rsidRPr="00B21F26">
        <w:rPr>
          <w:rFonts w:ascii="Palatino Linotype" w:eastAsiaTheme="minorEastAsia" w:hAnsi="Palatino Linotype" w:cstheme="minorBidi"/>
          <w:color w:val="000000" w:themeColor="text1"/>
          <w:kern w:val="24"/>
          <w:sz w:val="24"/>
          <w:szCs w:val="24"/>
          <w:lang w:val="es-419"/>
        </w:rPr>
        <w:t>while</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practicing</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Spanish</w:t>
      </w:r>
      <w:proofErr w:type="spellEnd"/>
      <w:r w:rsidR="00B21F26" w:rsidRPr="00B21F26">
        <w:rPr>
          <w:rFonts w:ascii="Palatino Linotype" w:eastAsiaTheme="minorEastAsia" w:hAnsi="Palatino Linotype" w:cstheme="minorBidi"/>
          <w:color w:val="000000" w:themeColor="text1"/>
          <w:kern w:val="24"/>
          <w:sz w:val="24"/>
          <w:szCs w:val="24"/>
          <w:lang w:val="es-419"/>
        </w:rPr>
        <w:t>.</w:t>
      </w:r>
      <w:r w:rsidR="007C31D6" w:rsidRPr="00E05CB0">
        <w:rPr>
          <w:rFonts w:ascii="Palatino Linotype" w:eastAsiaTheme="minorEastAsia" w:hAnsi="Palatino Linotype" w:cstheme="minorBidi"/>
          <w:color w:val="000000" w:themeColor="text1"/>
          <w:kern w:val="24"/>
          <w:sz w:val="24"/>
          <w:szCs w:val="24"/>
          <w:lang w:val="es-419"/>
        </w:rPr>
        <w:t xml:space="preserve"> </w:t>
      </w:r>
      <w:proofErr w:type="spellStart"/>
      <w:r w:rsidR="007C31D6" w:rsidRPr="00E05CB0">
        <w:rPr>
          <w:rFonts w:ascii="Palatino Linotype" w:eastAsiaTheme="minorEastAsia" w:hAnsi="Palatino Linotype" w:cstheme="minorBidi"/>
          <w:color w:val="000000" w:themeColor="text1"/>
          <w:kern w:val="24"/>
          <w:sz w:val="24"/>
          <w:szCs w:val="24"/>
          <w:lang w:val="es-419"/>
        </w:rPr>
        <w:t>M</w:t>
      </w:r>
      <w:r w:rsidR="00B21F26" w:rsidRPr="00B21F26">
        <w:rPr>
          <w:rFonts w:ascii="Palatino Linotype" w:eastAsiaTheme="minorEastAsia" w:hAnsi="Palatino Linotype" w:cstheme="minorBidi"/>
          <w:color w:val="000000" w:themeColor="text1"/>
          <w:kern w:val="24"/>
          <w:sz w:val="24"/>
          <w:szCs w:val="24"/>
          <w:lang w:val="es-419"/>
        </w:rPr>
        <w:t>any</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libraries</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have</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joined</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with</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special</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Cuentacuentos and </w:t>
      </w:r>
      <w:proofErr w:type="spellStart"/>
      <w:r w:rsidR="00B21F26" w:rsidRPr="00B21F26">
        <w:rPr>
          <w:rFonts w:ascii="Palatino Linotype" w:eastAsiaTheme="minorEastAsia" w:hAnsi="Palatino Linotype" w:cstheme="minorBidi"/>
          <w:color w:val="000000" w:themeColor="text1"/>
          <w:kern w:val="24"/>
          <w:sz w:val="24"/>
          <w:szCs w:val="24"/>
          <w:lang w:val="es-419"/>
        </w:rPr>
        <w:t>Storytimes</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dedicated</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to</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celebrate</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196B5B" w:rsidRPr="00E05CB0">
        <w:rPr>
          <w:rFonts w:ascii="Palatino Linotype" w:eastAsiaTheme="minorEastAsia" w:hAnsi="Palatino Linotype" w:cstheme="minorBidi"/>
          <w:color w:val="000000" w:themeColor="text1"/>
          <w:kern w:val="24"/>
          <w:sz w:val="24"/>
          <w:szCs w:val="24"/>
          <w:lang w:val="es-419"/>
        </w:rPr>
        <w:t>Hispanic</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heritage</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and </w:t>
      </w:r>
      <w:proofErr w:type="spellStart"/>
      <w:r w:rsidR="00B21F26" w:rsidRPr="00B21F26">
        <w:rPr>
          <w:rFonts w:ascii="Palatino Linotype" w:eastAsiaTheme="minorEastAsia" w:hAnsi="Palatino Linotype" w:cstheme="minorBidi"/>
          <w:color w:val="000000" w:themeColor="text1"/>
          <w:kern w:val="24"/>
          <w:sz w:val="24"/>
          <w:szCs w:val="24"/>
          <w:lang w:val="es-419"/>
        </w:rPr>
        <w:t>traditions</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Overall</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it</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has </w:t>
      </w:r>
      <w:proofErr w:type="spellStart"/>
      <w:r w:rsidR="00B21F26" w:rsidRPr="00B21F26">
        <w:rPr>
          <w:rFonts w:ascii="Palatino Linotype" w:eastAsiaTheme="minorEastAsia" w:hAnsi="Palatino Linotype" w:cstheme="minorBidi"/>
          <w:color w:val="000000" w:themeColor="text1"/>
          <w:kern w:val="24"/>
          <w:sz w:val="24"/>
          <w:szCs w:val="24"/>
          <w:lang w:val="es-419"/>
        </w:rPr>
        <w:t>been</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a </w:t>
      </w:r>
      <w:proofErr w:type="spellStart"/>
      <w:r w:rsidR="00B21F26" w:rsidRPr="00B21F26">
        <w:rPr>
          <w:rFonts w:ascii="Palatino Linotype" w:eastAsiaTheme="minorEastAsia" w:hAnsi="Palatino Linotype" w:cstheme="minorBidi"/>
          <w:color w:val="000000" w:themeColor="text1"/>
          <w:kern w:val="24"/>
          <w:sz w:val="24"/>
          <w:szCs w:val="24"/>
          <w:lang w:val="es-419"/>
        </w:rPr>
        <w:t>terrific</w:t>
      </w:r>
      <w:proofErr w:type="spellEnd"/>
      <w:r w:rsidR="00B21F26" w:rsidRPr="00B21F26">
        <w:rPr>
          <w:rFonts w:ascii="Palatino Linotype" w:eastAsiaTheme="minorEastAsia" w:hAnsi="Palatino Linotype" w:cstheme="minorBidi"/>
          <w:color w:val="000000" w:themeColor="text1"/>
          <w:kern w:val="24"/>
          <w:sz w:val="24"/>
          <w:szCs w:val="24"/>
          <w:lang w:val="es-419"/>
        </w:rPr>
        <w:t xml:space="preserve"> </w:t>
      </w:r>
      <w:proofErr w:type="spellStart"/>
      <w:r w:rsidR="00B21F26" w:rsidRPr="00B21F26">
        <w:rPr>
          <w:rFonts w:ascii="Palatino Linotype" w:eastAsiaTheme="minorEastAsia" w:hAnsi="Palatino Linotype" w:cstheme="minorBidi"/>
          <w:color w:val="000000" w:themeColor="text1"/>
          <w:kern w:val="24"/>
          <w:sz w:val="24"/>
          <w:szCs w:val="24"/>
          <w:lang w:val="es-419"/>
        </w:rPr>
        <w:t>month</w:t>
      </w:r>
      <w:proofErr w:type="spellEnd"/>
      <w:r w:rsidR="00196B5B" w:rsidRPr="00E05CB0">
        <w:rPr>
          <w:rFonts w:ascii="Palatino Linotype" w:eastAsiaTheme="minorEastAsia" w:hAnsi="Palatino Linotype" w:cstheme="minorBidi"/>
          <w:color w:val="000000" w:themeColor="text1"/>
          <w:kern w:val="24"/>
          <w:sz w:val="24"/>
          <w:szCs w:val="24"/>
          <w:lang w:val="es-419"/>
        </w:rPr>
        <w:t>.</w:t>
      </w:r>
    </w:p>
    <w:p w14:paraId="07446297" w14:textId="77777777" w:rsidR="00E05CB0" w:rsidRDefault="00E05CB0" w:rsidP="005236DD">
      <w:pPr>
        <w:autoSpaceDE w:val="0"/>
        <w:autoSpaceDN w:val="0"/>
        <w:adjustRightInd w:val="0"/>
        <w:rPr>
          <w:rFonts w:ascii="Palatino Linotype" w:hAnsi="Palatino Linotype"/>
          <w:bCs/>
          <w:sz w:val="24"/>
          <w:szCs w:val="24"/>
        </w:rPr>
      </w:pPr>
    </w:p>
    <w:p w14:paraId="7BE5076B" w14:textId="60E6CD1B" w:rsidR="00235530" w:rsidRDefault="00682BF5" w:rsidP="005236DD">
      <w:pPr>
        <w:autoSpaceDE w:val="0"/>
        <w:autoSpaceDN w:val="0"/>
        <w:adjustRightInd w:val="0"/>
        <w:rPr>
          <w:rFonts w:ascii="Palatino Linotype" w:hAnsi="Palatino Linotype"/>
          <w:bCs/>
          <w:sz w:val="24"/>
          <w:szCs w:val="24"/>
        </w:rPr>
      </w:pPr>
      <w:r>
        <w:rPr>
          <w:rFonts w:ascii="Palatino Linotype" w:hAnsi="Palatino Linotype"/>
          <w:bCs/>
          <w:sz w:val="24"/>
          <w:szCs w:val="24"/>
        </w:rPr>
        <w:t xml:space="preserve">The Board expressed appreciation to Paola and Library staff for the </w:t>
      </w:r>
      <w:r w:rsidR="002F62F1">
        <w:rPr>
          <w:rFonts w:ascii="Palatino Linotype" w:hAnsi="Palatino Linotype"/>
          <w:bCs/>
          <w:sz w:val="24"/>
          <w:szCs w:val="24"/>
        </w:rPr>
        <w:t xml:space="preserve">wonderful programs celebrating </w:t>
      </w:r>
      <w:r w:rsidR="00761328">
        <w:rPr>
          <w:rFonts w:ascii="Palatino Linotype" w:hAnsi="Palatino Linotype"/>
          <w:bCs/>
          <w:sz w:val="24"/>
          <w:szCs w:val="24"/>
        </w:rPr>
        <w:t>our Hispanic and Latino communities</w:t>
      </w:r>
      <w:r w:rsidR="002F62F1">
        <w:rPr>
          <w:rFonts w:ascii="Palatino Linotype" w:hAnsi="Palatino Linotype"/>
          <w:bCs/>
          <w:sz w:val="24"/>
          <w:szCs w:val="24"/>
        </w:rPr>
        <w:t xml:space="preserve">. </w:t>
      </w:r>
    </w:p>
    <w:p w14:paraId="79E7227A" w14:textId="77777777" w:rsidR="00235530" w:rsidRDefault="00235530" w:rsidP="005236DD">
      <w:pPr>
        <w:autoSpaceDE w:val="0"/>
        <w:autoSpaceDN w:val="0"/>
        <w:adjustRightInd w:val="0"/>
        <w:rPr>
          <w:rFonts w:ascii="Palatino Linotype" w:hAnsi="Palatino Linotype"/>
          <w:bCs/>
          <w:sz w:val="24"/>
          <w:szCs w:val="24"/>
        </w:rPr>
      </w:pPr>
    </w:p>
    <w:p w14:paraId="65C53512" w14:textId="4556E308" w:rsidR="00714E6B" w:rsidRPr="00751617" w:rsidRDefault="00B96CF3" w:rsidP="005236DD">
      <w:pPr>
        <w:autoSpaceDE w:val="0"/>
        <w:autoSpaceDN w:val="0"/>
        <w:adjustRightInd w:val="0"/>
        <w:rPr>
          <w:rFonts w:ascii="Palatino Linotype" w:hAnsi="Palatino Linotype"/>
          <w:b/>
          <w:sz w:val="24"/>
          <w:szCs w:val="24"/>
        </w:rPr>
      </w:pPr>
      <w:r w:rsidRPr="00751617">
        <w:rPr>
          <w:rFonts w:ascii="Palatino Linotype" w:hAnsi="Palatino Linotype"/>
          <w:b/>
          <w:sz w:val="24"/>
          <w:szCs w:val="24"/>
        </w:rPr>
        <w:t>IT</w:t>
      </w:r>
      <w:r w:rsidR="009D032B" w:rsidRPr="00751617">
        <w:rPr>
          <w:rFonts w:ascii="Palatino Linotype" w:hAnsi="Palatino Linotype"/>
          <w:b/>
          <w:sz w:val="24"/>
          <w:szCs w:val="24"/>
        </w:rPr>
        <w:t>EMS REMOVED FROM THE CONSENT AGENDA</w:t>
      </w:r>
    </w:p>
    <w:p w14:paraId="5991F144" w14:textId="77777777" w:rsidR="007142F2" w:rsidRDefault="00554368" w:rsidP="006A7CAE">
      <w:pPr>
        <w:rPr>
          <w:rFonts w:ascii="Palatino Linotype" w:hAnsi="Palatino Linotype"/>
          <w:iCs/>
          <w:sz w:val="24"/>
          <w:szCs w:val="24"/>
        </w:rPr>
      </w:pPr>
      <w:r>
        <w:rPr>
          <w:rFonts w:ascii="Palatino Linotype" w:hAnsi="Palatino Linotype"/>
          <w:iCs/>
          <w:sz w:val="24"/>
          <w:szCs w:val="24"/>
        </w:rPr>
        <w:t>No items were removed from the consent agenda.</w:t>
      </w:r>
    </w:p>
    <w:p w14:paraId="4EE1B5F6" w14:textId="77777777" w:rsidR="00744363" w:rsidRPr="00744363" w:rsidRDefault="00744363" w:rsidP="00744363">
      <w:pPr>
        <w:rPr>
          <w:rFonts w:ascii="Palatino Linotype" w:hAnsi="Palatino Linotype"/>
          <w:sz w:val="22"/>
          <w:szCs w:val="22"/>
        </w:rPr>
      </w:pPr>
    </w:p>
    <w:p w14:paraId="440E8CA9" w14:textId="7E6E933B" w:rsidR="00744363" w:rsidRDefault="00744363" w:rsidP="00744363">
      <w:pPr>
        <w:rPr>
          <w:rFonts w:ascii="Palatino Linotype" w:hAnsi="Palatino Linotype"/>
          <w:b/>
          <w:sz w:val="24"/>
          <w:szCs w:val="24"/>
        </w:rPr>
      </w:pPr>
      <w:r w:rsidRPr="00744363">
        <w:rPr>
          <w:rFonts w:ascii="Palatino Linotype" w:hAnsi="Palatino Linotype"/>
          <w:b/>
          <w:sz w:val="24"/>
          <w:szCs w:val="24"/>
        </w:rPr>
        <w:t>EMERGING ISSUES</w:t>
      </w:r>
    </w:p>
    <w:p w14:paraId="7062084F" w14:textId="6CD04DEA" w:rsidR="004A384B" w:rsidRDefault="00950030" w:rsidP="008308F6">
      <w:pPr>
        <w:rPr>
          <w:rFonts w:ascii="Palatino Linotype" w:hAnsi="Palatino Linotype"/>
          <w:bCs/>
          <w:sz w:val="24"/>
          <w:szCs w:val="24"/>
        </w:rPr>
      </w:pPr>
      <w:r>
        <w:rPr>
          <w:rFonts w:ascii="Palatino Linotype" w:hAnsi="Palatino Linotype"/>
          <w:bCs/>
          <w:sz w:val="24"/>
          <w:szCs w:val="24"/>
        </w:rPr>
        <w:t>No issues.</w:t>
      </w:r>
    </w:p>
    <w:p w14:paraId="64AA311E" w14:textId="77777777" w:rsidR="007B78AB" w:rsidRDefault="007B78AB" w:rsidP="008308F6">
      <w:pPr>
        <w:rPr>
          <w:rFonts w:ascii="Palatino Linotype" w:hAnsi="Palatino Linotype"/>
          <w:bCs/>
          <w:sz w:val="24"/>
          <w:szCs w:val="24"/>
        </w:rPr>
      </w:pPr>
    </w:p>
    <w:p w14:paraId="0C6F8425" w14:textId="4A2D6282" w:rsidR="008308F6" w:rsidRDefault="008308F6" w:rsidP="008308F6">
      <w:pPr>
        <w:rPr>
          <w:rFonts w:ascii="Palatino Linotype" w:hAnsi="Palatino Linotype"/>
          <w:b/>
          <w:sz w:val="24"/>
          <w:szCs w:val="24"/>
        </w:rPr>
      </w:pPr>
      <w:r>
        <w:rPr>
          <w:rFonts w:ascii="Palatino Linotype" w:hAnsi="Palatino Linotype"/>
          <w:b/>
          <w:sz w:val="24"/>
          <w:szCs w:val="24"/>
        </w:rPr>
        <w:t>ENDS</w:t>
      </w:r>
    </w:p>
    <w:p w14:paraId="2D2D3072" w14:textId="77777777" w:rsidR="00554368" w:rsidRDefault="007B47C7" w:rsidP="008308F6">
      <w:pPr>
        <w:autoSpaceDE w:val="0"/>
        <w:autoSpaceDN w:val="0"/>
        <w:adjustRightInd w:val="0"/>
        <w:rPr>
          <w:rFonts w:ascii="Palatino Linotype" w:hAnsi="Palatino Linotype"/>
          <w:sz w:val="24"/>
          <w:szCs w:val="24"/>
        </w:rPr>
      </w:pPr>
      <w:r>
        <w:rPr>
          <w:rFonts w:ascii="Palatino Linotype" w:hAnsi="Palatino Linotype"/>
          <w:sz w:val="24"/>
          <w:szCs w:val="24"/>
        </w:rPr>
        <w:t>There were no items.</w:t>
      </w:r>
    </w:p>
    <w:p w14:paraId="0EBB1ADA" w14:textId="77777777" w:rsidR="008829D0" w:rsidRDefault="008829D0" w:rsidP="002B0704">
      <w:pPr>
        <w:autoSpaceDE w:val="0"/>
        <w:autoSpaceDN w:val="0"/>
        <w:adjustRightInd w:val="0"/>
        <w:rPr>
          <w:rFonts w:ascii="Palatino Linotype" w:hAnsi="Palatino Linotype" w:cs="Arial"/>
          <w:b/>
          <w:bCs/>
          <w:sz w:val="24"/>
          <w:szCs w:val="24"/>
        </w:rPr>
      </w:pPr>
    </w:p>
    <w:p w14:paraId="519386A1" w14:textId="4934EED4" w:rsidR="000E6CA4" w:rsidRPr="000E6CA4" w:rsidRDefault="000E6CA4" w:rsidP="002B0704">
      <w:pPr>
        <w:autoSpaceDE w:val="0"/>
        <w:autoSpaceDN w:val="0"/>
        <w:adjustRightInd w:val="0"/>
        <w:rPr>
          <w:rFonts w:ascii="Palatino Linotype" w:hAnsi="Palatino Linotype" w:cs="Arial"/>
          <w:b/>
          <w:bCs/>
          <w:sz w:val="24"/>
          <w:szCs w:val="24"/>
        </w:rPr>
      </w:pPr>
      <w:r w:rsidRPr="000E6CA4">
        <w:rPr>
          <w:rFonts w:ascii="Palatino Linotype" w:hAnsi="Palatino Linotype" w:cs="Arial"/>
          <w:b/>
          <w:bCs/>
          <w:sz w:val="24"/>
          <w:szCs w:val="24"/>
        </w:rPr>
        <w:t>BOARD GOVERNANCE</w:t>
      </w:r>
    </w:p>
    <w:p w14:paraId="29BE0669" w14:textId="77777777" w:rsidR="00EC449A" w:rsidRDefault="00EC449A" w:rsidP="00EC449A">
      <w:pPr>
        <w:autoSpaceDE w:val="0"/>
        <w:autoSpaceDN w:val="0"/>
        <w:adjustRightInd w:val="0"/>
        <w:rPr>
          <w:rFonts w:ascii="Palatino Linotype" w:hAnsi="Palatino Linotype"/>
          <w:sz w:val="24"/>
          <w:szCs w:val="24"/>
        </w:rPr>
      </w:pPr>
      <w:r>
        <w:rPr>
          <w:rFonts w:ascii="Palatino Linotype" w:hAnsi="Palatino Linotype"/>
          <w:sz w:val="24"/>
          <w:szCs w:val="24"/>
        </w:rPr>
        <w:t>There were no items.</w:t>
      </w:r>
    </w:p>
    <w:p w14:paraId="52DDC57C" w14:textId="77777777" w:rsidR="00EC449A" w:rsidRDefault="00EC449A" w:rsidP="00D804F1">
      <w:pPr>
        <w:rPr>
          <w:rFonts w:ascii="Palatino Linotype" w:hAnsi="Palatino Linotype"/>
          <w:sz w:val="24"/>
          <w:szCs w:val="24"/>
        </w:rPr>
      </w:pPr>
    </w:p>
    <w:p w14:paraId="53240CA6" w14:textId="4A781B57" w:rsidR="00357758" w:rsidRDefault="00357758" w:rsidP="0023574E">
      <w:pPr>
        <w:rPr>
          <w:rFonts w:ascii="Palatino Linotype" w:eastAsia="Calibri" w:hAnsi="Palatino Linotype"/>
          <w:b/>
          <w:sz w:val="24"/>
          <w:szCs w:val="24"/>
        </w:rPr>
      </w:pPr>
      <w:r w:rsidRPr="009028D3">
        <w:rPr>
          <w:rFonts w:ascii="Palatino Linotype" w:eastAsia="Calibri" w:hAnsi="Palatino Linotype"/>
          <w:b/>
          <w:sz w:val="24"/>
          <w:szCs w:val="24"/>
        </w:rPr>
        <w:t>BOARD SCHEDULE – NEXT MEETINGS</w:t>
      </w:r>
    </w:p>
    <w:p w14:paraId="441B631E" w14:textId="428666DA" w:rsidR="005D5B80" w:rsidRDefault="005D5B80" w:rsidP="005D5B80">
      <w:pPr>
        <w:rPr>
          <w:rFonts w:ascii="Palatino Linotype" w:hAnsi="Palatino Linotype"/>
          <w:sz w:val="24"/>
          <w:szCs w:val="24"/>
        </w:rPr>
      </w:pPr>
      <w:r w:rsidRPr="005D5B80">
        <w:rPr>
          <w:rFonts w:ascii="Palatino Linotype" w:hAnsi="Palatino Linotype"/>
          <w:sz w:val="24"/>
          <w:szCs w:val="24"/>
        </w:rPr>
        <w:t xml:space="preserve">Location of meetings of the Library Board of Trustees are being determined in cooperation with guidelines from Jefferson County. Information on meeting location will be posted at least one week prior to the scheduled meeting date. </w:t>
      </w:r>
    </w:p>
    <w:p w14:paraId="1AD4BD07" w14:textId="77777777" w:rsidR="000A403A" w:rsidRDefault="000A403A" w:rsidP="005D5B80">
      <w:pPr>
        <w:rPr>
          <w:rFonts w:ascii="Palatino Linotype" w:hAnsi="Palatino Linotype"/>
          <w:sz w:val="24"/>
          <w:szCs w:val="24"/>
        </w:rPr>
      </w:pPr>
    </w:p>
    <w:p w14:paraId="6D14A9C9" w14:textId="77777777" w:rsidR="004B3375" w:rsidRPr="004B3375" w:rsidRDefault="004B3375" w:rsidP="0087351A">
      <w:pPr>
        <w:pStyle w:val="ListParagraph"/>
        <w:numPr>
          <w:ilvl w:val="0"/>
          <w:numId w:val="10"/>
        </w:numPr>
        <w:rPr>
          <w:rFonts w:ascii="Palatino Linotype" w:eastAsia="Calibri" w:hAnsi="Palatino Linotype"/>
          <w:u w:val="single"/>
        </w:rPr>
      </w:pPr>
      <w:r w:rsidRPr="004B3375">
        <w:rPr>
          <w:rFonts w:ascii="Palatino Linotype" w:eastAsia="Calibri" w:hAnsi="Palatino Linotype"/>
          <w:u w:val="single"/>
        </w:rPr>
        <w:t>2024 Board Meeting Schedule</w:t>
      </w:r>
    </w:p>
    <w:p w14:paraId="4CC271F0" w14:textId="77777777" w:rsidR="004B3375" w:rsidRPr="004B3375" w:rsidRDefault="004B3375" w:rsidP="0087351A">
      <w:pPr>
        <w:numPr>
          <w:ilvl w:val="0"/>
          <w:numId w:val="10"/>
        </w:numPr>
        <w:rPr>
          <w:rFonts w:ascii="Palatino Linotype" w:hAnsi="Palatino Linotype" w:cs="Arial"/>
          <w:sz w:val="24"/>
          <w:szCs w:val="24"/>
        </w:rPr>
      </w:pPr>
      <w:r w:rsidRPr="004B3375">
        <w:rPr>
          <w:rFonts w:ascii="Palatino Linotype" w:eastAsia="Calibri" w:hAnsi="Palatino Linotype" w:cs="Arial"/>
          <w:sz w:val="24"/>
          <w:szCs w:val="24"/>
        </w:rPr>
        <w:t xml:space="preserve">November 14, 2024– Study Session – 5:30 pm Hybrid: Virtual via ZOOM. In-Person Location: Lakewood Library Meeting Room. (Note: </w:t>
      </w:r>
      <w:r w:rsidRPr="004B3375">
        <w:rPr>
          <w:rFonts w:ascii="Palatino Linotype" w:hAnsi="Palatino Linotype" w:cs="Arial"/>
          <w:sz w:val="24"/>
          <w:szCs w:val="24"/>
        </w:rPr>
        <w:t>Shavuot ends nightfall no work permitted)</w:t>
      </w:r>
    </w:p>
    <w:p w14:paraId="5A99F002" w14:textId="77777777" w:rsidR="004B3375" w:rsidRPr="004B3375" w:rsidRDefault="004B3375" w:rsidP="0087351A">
      <w:pPr>
        <w:numPr>
          <w:ilvl w:val="0"/>
          <w:numId w:val="10"/>
        </w:numPr>
        <w:rPr>
          <w:rFonts w:ascii="Palatino Linotype" w:eastAsia="Calibri" w:hAnsi="Palatino Linotype" w:cs="Arial"/>
          <w:sz w:val="24"/>
          <w:szCs w:val="24"/>
        </w:rPr>
      </w:pPr>
      <w:r w:rsidRPr="004B3375">
        <w:rPr>
          <w:rFonts w:ascii="Palatino Linotype" w:eastAsia="Calibri" w:hAnsi="Palatino Linotype" w:cs="Arial"/>
          <w:sz w:val="24"/>
          <w:szCs w:val="24"/>
        </w:rPr>
        <w:lastRenderedPageBreak/>
        <w:t>November 21, 2024 – Board Meeting – 5:30 pm Hybrid: Virtual via ZOOM. In-Person Location: Lakewood Library Meeting Room</w:t>
      </w:r>
    </w:p>
    <w:p w14:paraId="580639B5" w14:textId="5E99652D" w:rsidR="00D57C9B" w:rsidRPr="004B3375" w:rsidRDefault="004B3375" w:rsidP="0087351A">
      <w:pPr>
        <w:pStyle w:val="ListParagraph"/>
        <w:numPr>
          <w:ilvl w:val="0"/>
          <w:numId w:val="10"/>
        </w:numPr>
        <w:rPr>
          <w:rFonts w:ascii="Palatino Linotype" w:hAnsi="Palatino Linotype"/>
          <w:bCs/>
        </w:rPr>
      </w:pPr>
      <w:r w:rsidRPr="004B3375">
        <w:rPr>
          <w:rFonts w:ascii="Palatino Linotype" w:eastAsia="Calibri" w:hAnsi="Palatino Linotype"/>
        </w:rPr>
        <w:t>December 12, 2024 – Board Meeting – 5:30 pm Hybrid: Virtual via ZOOM. In-Person Location: Lakewood Library Meeting Room</w:t>
      </w:r>
    </w:p>
    <w:p w14:paraId="2623BB95" w14:textId="77777777" w:rsidR="00212012" w:rsidRDefault="00212012" w:rsidP="00FA7EA1">
      <w:pPr>
        <w:rPr>
          <w:rFonts w:ascii="Palatino Linotype" w:hAnsi="Palatino Linotype"/>
          <w:bCs/>
          <w:sz w:val="24"/>
          <w:szCs w:val="24"/>
        </w:rPr>
      </w:pPr>
    </w:p>
    <w:p w14:paraId="60BC7350" w14:textId="11577009" w:rsidR="00611345" w:rsidRDefault="000A7B05" w:rsidP="00FA7EA1">
      <w:pPr>
        <w:rPr>
          <w:rFonts w:ascii="Palatino Linotype" w:hAnsi="Palatino Linotype"/>
          <w:bCs/>
          <w:sz w:val="24"/>
          <w:szCs w:val="24"/>
        </w:rPr>
      </w:pPr>
      <w:r>
        <w:rPr>
          <w:rFonts w:ascii="Palatino Linotype" w:hAnsi="Palatino Linotype"/>
          <w:bCs/>
          <w:sz w:val="24"/>
          <w:szCs w:val="24"/>
        </w:rPr>
        <w:t xml:space="preserve">The Chair advised the Board that </w:t>
      </w:r>
      <w:r w:rsidR="00911078">
        <w:rPr>
          <w:rFonts w:ascii="Palatino Linotype" w:hAnsi="Palatino Linotype"/>
          <w:bCs/>
          <w:sz w:val="24"/>
          <w:szCs w:val="24"/>
        </w:rPr>
        <w:t xml:space="preserve">Amber </w:t>
      </w:r>
      <w:r>
        <w:rPr>
          <w:rFonts w:ascii="Palatino Linotype" w:hAnsi="Palatino Linotype"/>
          <w:bCs/>
          <w:sz w:val="24"/>
          <w:szCs w:val="24"/>
        </w:rPr>
        <w:t xml:space="preserve">Fisher </w:t>
      </w:r>
      <w:r w:rsidR="00911078">
        <w:rPr>
          <w:rFonts w:ascii="Palatino Linotype" w:hAnsi="Palatino Linotype"/>
          <w:bCs/>
          <w:sz w:val="24"/>
          <w:szCs w:val="24"/>
        </w:rPr>
        <w:t xml:space="preserve">will </w:t>
      </w:r>
      <w:r w:rsidR="00611345">
        <w:rPr>
          <w:rFonts w:ascii="Palatino Linotype" w:hAnsi="Palatino Linotype"/>
          <w:bCs/>
          <w:sz w:val="24"/>
          <w:szCs w:val="24"/>
        </w:rPr>
        <w:t xml:space="preserve">soon be </w:t>
      </w:r>
      <w:r w:rsidR="00911078">
        <w:rPr>
          <w:rFonts w:ascii="Palatino Linotype" w:hAnsi="Palatino Linotype"/>
          <w:bCs/>
          <w:sz w:val="24"/>
          <w:szCs w:val="24"/>
        </w:rPr>
        <w:t>send</w:t>
      </w:r>
      <w:r w:rsidR="00611345">
        <w:rPr>
          <w:rFonts w:ascii="Palatino Linotype" w:hAnsi="Palatino Linotype"/>
          <w:bCs/>
          <w:sz w:val="24"/>
          <w:szCs w:val="24"/>
        </w:rPr>
        <w:t>ing</w:t>
      </w:r>
      <w:r w:rsidR="00911078">
        <w:rPr>
          <w:rFonts w:ascii="Palatino Linotype" w:hAnsi="Palatino Linotype"/>
          <w:bCs/>
          <w:sz w:val="24"/>
          <w:szCs w:val="24"/>
        </w:rPr>
        <w:t xml:space="preserve"> 2025 </w:t>
      </w:r>
      <w:r>
        <w:rPr>
          <w:rFonts w:ascii="Palatino Linotype" w:hAnsi="Palatino Linotype"/>
          <w:bCs/>
          <w:sz w:val="24"/>
          <w:szCs w:val="24"/>
        </w:rPr>
        <w:t xml:space="preserve">Board meeting </w:t>
      </w:r>
      <w:r w:rsidR="00911078">
        <w:rPr>
          <w:rFonts w:ascii="Palatino Linotype" w:hAnsi="Palatino Linotype"/>
          <w:bCs/>
          <w:sz w:val="24"/>
          <w:szCs w:val="24"/>
        </w:rPr>
        <w:t>invitations</w:t>
      </w:r>
      <w:r w:rsidR="00611345">
        <w:rPr>
          <w:rFonts w:ascii="Palatino Linotype" w:hAnsi="Palatino Linotype"/>
          <w:bCs/>
          <w:sz w:val="24"/>
          <w:szCs w:val="24"/>
        </w:rPr>
        <w:t>. The Board holiday part</w:t>
      </w:r>
      <w:r w:rsidR="00761328">
        <w:rPr>
          <w:rFonts w:ascii="Palatino Linotype" w:hAnsi="Palatino Linotype"/>
          <w:bCs/>
          <w:sz w:val="24"/>
          <w:szCs w:val="24"/>
        </w:rPr>
        <w:t>y</w:t>
      </w:r>
      <w:r w:rsidR="00611345">
        <w:rPr>
          <w:rFonts w:ascii="Palatino Linotype" w:hAnsi="Palatino Linotype"/>
          <w:bCs/>
          <w:sz w:val="24"/>
          <w:szCs w:val="24"/>
        </w:rPr>
        <w:t xml:space="preserve"> is scheduled for December 3 and invitations have been sent.</w:t>
      </w:r>
    </w:p>
    <w:p w14:paraId="094025C5" w14:textId="77777777" w:rsidR="00611345" w:rsidRDefault="00611345" w:rsidP="00FA7EA1">
      <w:pPr>
        <w:rPr>
          <w:rFonts w:ascii="Palatino Linotype" w:hAnsi="Palatino Linotype"/>
          <w:bCs/>
          <w:sz w:val="24"/>
          <w:szCs w:val="24"/>
        </w:rPr>
      </w:pPr>
    </w:p>
    <w:p w14:paraId="572687A7" w14:textId="22AA6E7A" w:rsidR="009929DE" w:rsidRPr="00003B91" w:rsidRDefault="009929DE" w:rsidP="00FA7EA1">
      <w:pPr>
        <w:rPr>
          <w:rFonts w:ascii="Palatino Linotype" w:hAnsi="Palatino Linotype"/>
          <w:b/>
          <w:sz w:val="24"/>
          <w:szCs w:val="24"/>
        </w:rPr>
      </w:pPr>
      <w:r w:rsidRPr="00003B91">
        <w:rPr>
          <w:rFonts w:ascii="Palatino Linotype" w:hAnsi="Palatino Linotype"/>
          <w:b/>
          <w:sz w:val="24"/>
          <w:szCs w:val="24"/>
        </w:rPr>
        <w:t>ANNOUNCEMENTS/GENERAL INFORMATION SHARING</w:t>
      </w:r>
    </w:p>
    <w:p w14:paraId="58804D6A" w14:textId="77777777" w:rsidR="00B210D3" w:rsidRPr="00911078" w:rsidRDefault="00B210D3" w:rsidP="0087351A">
      <w:pPr>
        <w:numPr>
          <w:ilvl w:val="0"/>
          <w:numId w:val="6"/>
        </w:numPr>
        <w:rPr>
          <w:rFonts w:ascii="Palatino Linotype" w:hAnsi="Palatino Linotype"/>
          <w:sz w:val="24"/>
          <w:szCs w:val="24"/>
        </w:rPr>
      </w:pPr>
      <w:r w:rsidRPr="00B210D3">
        <w:rPr>
          <w:rFonts w:ascii="Palatino Linotype" w:hAnsi="Palatino Linotype" w:cs="Aptos"/>
          <w:sz w:val="24"/>
          <w:szCs w:val="24"/>
        </w:rPr>
        <w:t>Executive Director Evaluation Process Review</w:t>
      </w:r>
    </w:p>
    <w:p w14:paraId="16C49ECC" w14:textId="630BEB7B" w:rsidR="00911078" w:rsidRDefault="001215EB" w:rsidP="00911078">
      <w:pPr>
        <w:rPr>
          <w:rFonts w:ascii="Palatino Linotype" w:hAnsi="Palatino Linotype" w:cs="Aptos"/>
          <w:sz w:val="24"/>
          <w:szCs w:val="24"/>
        </w:rPr>
      </w:pPr>
      <w:r>
        <w:rPr>
          <w:rFonts w:ascii="Palatino Linotype" w:hAnsi="Palatino Linotype" w:cs="Aptos"/>
          <w:sz w:val="24"/>
          <w:szCs w:val="24"/>
        </w:rPr>
        <w:t xml:space="preserve">The Chair introduced the topic and noted that this is an opportunity for the Board to evaluate </w:t>
      </w:r>
      <w:r w:rsidR="00142649">
        <w:rPr>
          <w:rFonts w:ascii="Palatino Linotype" w:hAnsi="Palatino Linotype" w:cs="Aptos"/>
          <w:sz w:val="24"/>
          <w:szCs w:val="24"/>
        </w:rPr>
        <w:t xml:space="preserve">and provide feedback on </w:t>
      </w:r>
      <w:r>
        <w:rPr>
          <w:rFonts w:ascii="Palatino Linotype" w:hAnsi="Palatino Linotype" w:cs="Aptos"/>
          <w:sz w:val="24"/>
          <w:szCs w:val="24"/>
        </w:rPr>
        <w:t xml:space="preserve">the Executive Director Review Process. </w:t>
      </w:r>
      <w:r w:rsidR="0030577B">
        <w:rPr>
          <w:rFonts w:ascii="Palatino Linotype" w:hAnsi="Palatino Linotype" w:cs="Aptos"/>
          <w:sz w:val="24"/>
          <w:szCs w:val="24"/>
        </w:rPr>
        <w:t>Some ideas brought forward included:</w:t>
      </w:r>
    </w:p>
    <w:p w14:paraId="02E2B082" w14:textId="59E1E688" w:rsidR="0030577B" w:rsidRDefault="00B46FA8" w:rsidP="0030577B">
      <w:pPr>
        <w:pStyle w:val="ListParagraph"/>
        <w:numPr>
          <w:ilvl w:val="0"/>
          <w:numId w:val="21"/>
        </w:numPr>
        <w:rPr>
          <w:rFonts w:ascii="Palatino Linotype" w:hAnsi="Palatino Linotype" w:cs="Aptos"/>
        </w:rPr>
      </w:pPr>
      <w:r>
        <w:rPr>
          <w:rFonts w:ascii="Palatino Linotype" w:hAnsi="Palatino Linotype" w:cs="Aptos"/>
        </w:rPr>
        <w:t xml:space="preserve">Updating the </w:t>
      </w:r>
      <w:r w:rsidR="004E5B3C">
        <w:rPr>
          <w:rFonts w:ascii="Palatino Linotype" w:hAnsi="Palatino Linotype" w:cs="Aptos"/>
        </w:rPr>
        <w:t xml:space="preserve">form to fill out prior to the </w:t>
      </w:r>
      <w:r w:rsidR="00127467">
        <w:rPr>
          <w:rFonts w:ascii="Palatino Linotype" w:hAnsi="Palatino Linotype" w:cs="Aptos"/>
        </w:rPr>
        <w:t>meeting</w:t>
      </w:r>
      <w:r w:rsidR="004E5B3C">
        <w:rPr>
          <w:rFonts w:ascii="Palatino Linotype" w:hAnsi="Palatino Linotype" w:cs="Aptos"/>
        </w:rPr>
        <w:t xml:space="preserve"> </w:t>
      </w:r>
      <w:r w:rsidR="00445B1E">
        <w:rPr>
          <w:rFonts w:ascii="Palatino Linotype" w:hAnsi="Palatino Linotype" w:cs="Aptos"/>
        </w:rPr>
        <w:t xml:space="preserve">to </w:t>
      </w:r>
      <w:r w:rsidR="004E5B3C">
        <w:rPr>
          <w:rFonts w:ascii="Palatino Linotype" w:hAnsi="Palatino Linotype" w:cs="Aptos"/>
        </w:rPr>
        <w:t>provide more guidance</w:t>
      </w:r>
      <w:r w:rsidR="00445B1E">
        <w:rPr>
          <w:rFonts w:ascii="Palatino Linotype" w:hAnsi="Palatino Linotype" w:cs="Aptos"/>
        </w:rPr>
        <w:t>.</w:t>
      </w:r>
    </w:p>
    <w:p w14:paraId="64F4A43B" w14:textId="76AFB1F9" w:rsidR="00B46FA8" w:rsidRPr="0030577B" w:rsidRDefault="00B46FA8" w:rsidP="0030577B">
      <w:pPr>
        <w:pStyle w:val="ListParagraph"/>
        <w:numPr>
          <w:ilvl w:val="0"/>
          <w:numId w:val="21"/>
        </w:numPr>
        <w:rPr>
          <w:rFonts w:ascii="Palatino Linotype" w:hAnsi="Palatino Linotype" w:cs="Aptos"/>
        </w:rPr>
      </w:pPr>
      <w:r>
        <w:rPr>
          <w:rFonts w:ascii="Palatino Linotype" w:hAnsi="Palatino Linotype" w:cs="Aptos"/>
        </w:rPr>
        <w:t xml:space="preserve">Having a contextual introduction before the discussion </w:t>
      </w:r>
      <w:r w:rsidR="00127467">
        <w:rPr>
          <w:rFonts w:ascii="Palatino Linotype" w:hAnsi="Palatino Linotype" w:cs="Aptos"/>
        </w:rPr>
        <w:t>and what action is expected from the Board.</w:t>
      </w:r>
    </w:p>
    <w:p w14:paraId="2A09E279" w14:textId="2616C734" w:rsidR="005D3524" w:rsidRDefault="00127467" w:rsidP="00911078">
      <w:pPr>
        <w:rPr>
          <w:rFonts w:ascii="Palatino Linotype" w:hAnsi="Palatino Linotype" w:cs="Aptos"/>
          <w:sz w:val="24"/>
          <w:szCs w:val="24"/>
        </w:rPr>
      </w:pPr>
      <w:r>
        <w:rPr>
          <w:rFonts w:ascii="Palatino Linotype" w:hAnsi="Palatino Linotype" w:cs="Aptos"/>
          <w:sz w:val="24"/>
          <w:szCs w:val="24"/>
        </w:rPr>
        <w:t xml:space="preserve">The Chair advised the Board to reach out if they had any other </w:t>
      </w:r>
      <w:r w:rsidR="005D3524">
        <w:rPr>
          <w:rFonts w:ascii="Palatino Linotype" w:hAnsi="Palatino Linotype" w:cs="Aptos"/>
          <w:sz w:val="24"/>
          <w:szCs w:val="24"/>
        </w:rPr>
        <w:t>feedback to share that could be included in next year’s evaluation process.</w:t>
      </w:r>
    </w:p>
    <w:p w14:paraId="75C778C4" w14:textId="77777777" w:rsidR="005D3524" w:rsidRDefault="005D3524" w:rsidP="00911078">
      <w:pPr>
        <w:rPr>
          <w:rFonts w:ascii="Palatino Linotype" w:hAnsi="Palatino Linotype" w:cs="Aptos"/>
          <w:sz w:val="24"/>
          <w:szCs w:val="24"/>
        </w:rPr>
      </w:pPr>
    </w:p>
    <w:p w14:paraId="69CB646B" w14:textId="77777777" w:rsidR="004F6421" w:rsidRDefault="004F6421" w:rsidP="004F6421">
      <w:pPr>
        <w:rPr>
          <w:rFonts w:ascii="Palatino Linotype" w:eastAsia="Calibri" w:hAnsi="Palatino Linotype"/>
          <w:b/>
          <w:sz w:val="24"/>
          <w:szCs w:val="24"/>
        </w:rPr>
      </w:pPr>
      <w:r w:rsidRPr="00935079">
        <w:rPr>
          <w:rFonts w:ascii="Palatino Linotype" w:eastAsia="Calibri" w:hAnsi="Palatino Linotype"/>
          <w:b/>
          <w:sz w:val="24"/>
          <w:szCs w:val="24"/>
        </w:rPr>
        <w:t>EXECUTIVE SESSION:</w:t>
      </w:r>
    </w:p>
    <w:p w14:paraId="5A07841F" w14:textId="463FD29E" w:rsidR="009F5664" w:rsidRDefault="009F5664" w:rsidP="009F5664">
      <w:pPr>
        <w:pStyle w:val="ListParagraph"/>
        <w:ind w:left="0"/>
        <w:rPr>
          <w:rFonts w:ascii="Palatino Linotype" w:hAnsi="Palatino Linotype"/>
          <w:bCs/>
          <w:iCs/>
        </w:rPr>
      </w:pPr>
      <w:r>
        <w:rPr>
          <w:rFonts w:ascii="Palatino Linotype" w:hAnsi="Palatino Linotype"/>
          <w:bCs/>
          <w:iCs/>
        </w:rPr>
        <w:t>At</w:t>
      </w:r>
      <w:r w:rsidR="00911078">
        <w:rPr>
          <w:rFonts w:ascii="Palatino Linotype" w:hAnsi="Palatino Linotype"/>
          <w:bCs/>
          <w:iCs/>
        </w:rPr>
        <w:t xml:space="preserve"> 6:14</w:t>
      </w:r>
      <w:r>
        <w:rPr>
          <w:rFonts w:ascii="Palatino Linotype" w:hAnsi="Palatino Linotype"/>
          <w:bCs/>
          <w:iCs/>
        </w:rPr>
        <w:t>pm, t</w:t>
      </w:r>
      <w:r w:rsidRPr="00066DB0">
        <w:rPr>
          <w:rFonts w:ascii="Palatino Linotype" w:hAnsi="Palatino Linotype"/>
          <w:bCs/>
          <w:iCs/>
        </w:rPr>
        <w:t xml:space="preserve">he Chair called for a motion to adjourn the </w:t>
      </w:r>
      <w:r>
        <w:rPr>
          <w:rFonts w:ascii="Palatino Linotype" w:hAnsi="Palatino Linotype"/>
          <w:bCs/>
          <w:iCs/>
        </w:rPr>
        <w:t xml:space="preserve">regular </w:t>
      </w:r>
      <w:r w:rsidRPr="00066DB0">
        <w:rPr>
          <w:rFonts w:ascii="Palatino Linotype" w:hAnsi="Palatino Linotype"/>
          <w:bCs/>
          <w:iCs/>
        </w:rPr>
        <w:t>meeting</w:t>
      </w:r>
      <w:r>
        <w:rPr>
          <w:rFonts w:ascii="Palatino Linotype" w:hAnsi="Palatino Linotype"/>
          <w:bCs/>
          <w:iCs/>
        </w:rPr>
        <w:t xml:space="preserve">, </w:t>
      </w:r>
      <w:r w:rsidRPr="00066DB0">
        <w:rPr>
          <w:rFonts w:ascii="Palatino Linotype" w:hAnsi="Palatino Linotype"/>
          <w:bCs/>
          <w:iCs/>
        </w:rPr>
        <w:t>reconvene in Executive Session</w:t>
      </w:r>
      <w:r>
        <w:rPr>
          <w:rFonts w:ascii="Palatino Linotype" w:hAnsi="Palatino Linotype"/>
          <w:bCs/>
          <w:iCs/>
        </w:rPr>
        <w:t xml:space="preserve"> regarding Collective Bargaining</w:t>
      </w:r>
      <w:r w:rsidRPr="00F73353">
        <w:rPr>
          <w:rFonts w:ascii="Palatino Linotype" w:hAnsi="Palatino Linotype"/>
          <w:bCs/>
          <w:iCs/>
        </w:rPr>
        <w:t xml:space="preserve"> </w:t>
      </w:r>
      <w:r>
        <w:rPr>
          <w:rFonts w:ascii="Palatino Linotype" w:hAnsi="Palatino Linotype"/>
          <w:bCs/>
          <w:iCs/>
        </w:rPr>
        <w:t>and adjourn the regular board meeting at the conclusion of the Executive Session</w:t>
      </w:r>
      <w:r w:rsidRPr="00066DB0">
        <w:rPr>
          <w:rFonts w:ascii="Palatino Linotype" w:hAnsi="Palatino Linotype"/>
          <w:bCs/>
          <w:iCs/>
        </w:rPr>
        <w:t xml:space="preserve">. </w:t>
      </w:r>
    </w:p>
    <w:p w14:paraId="6D646C5B" w14:textId="77777777" w:rsidR="009F5664" w:rsidRDefault="009F5664" w:rsidP="009F5664">
      <w:pPr>
        <w:pStyle w:val="ListParagraph"/>
        <w:ind w:left="0"/>
        <w:rPr>
          <w:rFonts w:ascii="Palatino Linotype" w:hAnsi="Palatino Linotype"/>
          <w:b/>
          <w:bCs/>
          <w:sz w:val="22"/>
          <w:szCs w:val="22"/>
          <w:u w:val="single"/>
        </w:rPr>
      </w:pPr>
      <w:r w:rsidRPr="00066DB0">
        <w:rPr>
          <w:rFonts w:ascii="Palatino Linotype" w:hAnsi="Palatino Linotype"/>
          <w:bCs/>
          <w:iCs/>
        </w:rPr>
        <w:t xml:space="preserve"> </w:t>
      </w:r>
    </w:p>
    <w:p w14:paraId="409DC9C2" w14:textId="49814E31" w:rsidR="009F5664" w:rsidRPr="00543004" w:rsidRDefault="009F5664" w:rsidP="009F5664">
      <w:pPr>
        <w:ind w:left="720"/>
        <w:rPr>
          <w:rFonts w:ascii="Palatino Linotype" w:hAnsi="Palatino Linotype" w:cs="Aptos"/>
          <w:sz w:val="24"/>
          <w:szCs w:val="24"/>
        </w:rPr>
      </w:pPr>
      <w:r w:rsidRPr="00543004">
        <w:rPr>
          <w:rFonts w:ascii="Palatino Linotype" w:hAnsi="Palatino Linotype"/>
          <w:b/>
          <w:sz w:val="24"/>
          <w:szCs w:val="24"/>
        </w:rPr>
        <w:t>MOTION</w:t>
      </w:r>
      <w:r w:rsidRPr="00543004">
        <w:rPr>
          <w:rFonts w:ascii="Palatino Linotype" w:hAnsi="Palatino Linotype"/>
          <w:sz w:val="24"/>
          <w:szCs w:val="24"/>
        </w:rPr>
        <w:t xml:space="preserve">: </w:t>
      </w:r>
      <w:r w:rsidR="00911078">
        <w:rPr>
          <w:rFonts w:ascii="Palatino Linotype" w:hAnsi="Palatino Linotype"/>
          <w:sz w:val="24"/>
          <w:szCs w:val="24"/>
        </w:rPr>
        <w:t>Pam Anderson</w:t>
      </w:r>
      <w:r w:rsidRPr="00543004">
        <w:rPr>
          <w:rFonts w:ascii="Palatino Linotype" w:eastAsia="Calibri" w:hAnsi="Palatino Linotype" w:cs="Calibri"/>
          <w:sz w:val="24"/>
          <w:szCs w:val="24"/>
        </w:rPr>
        <w:t xml:space="preserve"> moved to adjourn the </w:t>
      </w:r>
      <w:r>
        <w:rPr>
          <w:rFonts w:ascii="Palatino Linotype" w:eastAsia="Calibri" w:hAnsi="Palatino Linotype" w:cs="Calibri"/>
          <w:sz w:val="24"/>
          <w:szCs w:val="24"/>
        </w:rPr>
        <w:t>regular</w:t>
      </w:r>
      <w:r w:rsidRPr="00543004">
        <w:rPr>
          <w:rFonts w:ascii="Palatino Linotype" w:eastAsia="Calibri" w:hAnsi="Palatino Linotype" w:cs="Calibri"/>
          <w:sz w:val="24"/>
          <w:szCs w:val="24"/>
        </w:rPr>
        <w:t xml:space="preserve"> meeting of the Library Board of Trustees, reconvene in Executive Session regarding</w:t>
      </w:r>
      <w:r w:rsidRPr="00543004">
        <w:rPr>
          <w:rFonts w:ascii="Palatino Linotype" w:hAnsi="Palatino Linotype" w:cs="Aptos"/>
          <w:sz w:val="24"/>
          <w:szCs w:val="24"/>
        </w:rPr>
        <w:t xml:space="preserve"> Collective Bargaining </w:t>
      </w:r>
      <w:r w:rsidRPr="00543004">
        <w:rPr>
          <w:rFonts w:ascii="Palatino Linotype" w:eastAsia="Calibri" w:hAnsi="Palatino Linotype" w:cs="Calibri"/>
          <w:sz w:val="24"/>
          <w:szCs w:val="24"/>
          <w:u w:val="single"/>
        </w:rPr>
        <w:t>AND</w:t>
      </w:r>
      <w:r w:rsidRPr="00543004">
        <w:rPr>
          <w:rFonts w:ascii="Palatino Linotype" w:eastAsia="Calibri" w:hAnsi="Palatino Linotype" w:cs="Calibri"/>
          <w:sz w:val="24"/>
          <w:szCs w:val="24"/>
        </w:rPr>
        <w:t xml:space="preserve"> adjourn the </w:t>
      </w:r>
      <w:r>
        <w:rPr>
          <w:rFonts w:ascii="Palatino Linotype" w:eastAsia="Calibri" w:hAnsi="Palatino Linotype" w:cs="Calibri"/>
          <w:sz w:val="24"/>
          <w:szCs w:val="24"/>
        </w:rPr>
        <w:t>regular</w:t>
      </w:r>
      <w:r w:rsidRPr="00543004">
        <w:rPr>
          <w:rFonts w:ascii="Palatino Linotype" w:eastAsia="Calibri" w:hAnsi="Palatino Linotype" w:cs="Calibri"/>
          <w:sz w:val="24"/>
          <w:szCs w:val="24"/>
        </w:rPr>
        <w:t xml:space="preserve"> Board meeting at the conclusion of the Executive Session.</w:t>
      </w:r>
      <w:r w:rsidRPr="00543004">
        <w:rPr>
          <w:rFonts w:ascii="Palatino Linotype" w:hAnsi="Palatino Linotype" w:cs="Aptos"/>
          <w:sz w:val="24"/>
          <w:szCs w:val="24"/>
        </w:rPr>
        <w:t xml:space="preserve"> Statutory citation authorizing an executive session for th</w:t>
      </w:r>
      <w:r>
        <w:rPr>
          <w:rFonts w:ascii="Palatino Linotype" w:hAnsi="Palatino Linotype" w:cs="Aptos"/>
          <w:sz w:val="24"/>
          <w:szCs w:val="24"/>
        </w:rPr>
        <w:t xml:space="preserve">is </w:t>
      </w:r>
      <w:r w:rsidRPr="00543004">
        <w:rPr>
          <w:rFonts w:ascii="Palatino Linotype" w:hAnsi="Palatino Linotype" w:cs="Aptos"/>
          <w:sz w:val="24"/>
          <w:szCs w:val="24"/>
        </w:rPr>
        <w:t>topic</w:t>
      </w:r>
      <w:r>
        <w:rPr>
          <w:rFonts w:ascii="Palatino Linotype" w:hAnsi="Palatino Linotype" w:cs="Aptos"/>
          <w:sz w:val="24"/>
          <w:szCs w:val="24"/>
        </w:rPr>
        <w:t xml:space="preserve"> is</w:t>
      </w:r>
      <w:r w:rsidRPr="00543004">
        <w:rPr>
          <w:rFonts w:ascii="Palatino Linotype" w:hAnsi="Palatino Linotype" w:cs="Aptos"/>
          <w:sz w:val="24"/>
          <w:szCs w:val="24"/>
        </w:rPr>
        <w:t>:</w:t>
      </w:r>
    </w:p>
    <w:p w14:paraId="60A998DB" w14:textId="77777777" w:rsidR="009F5664" w:rsidRPr="009075B4" w:rsidRDefault="009F5664" w:rsidP="0087351A">
      <w:pPr>
        <w:pStyle w:val="ListParagraph"/>
        <w:numPr>
          <w:ilvl w:val="0"/>
          <w:numId w:val="11"/>
        </w:numPr>
        <w:ind w:left="1080"/>
        <w:rPr>
          <w:rFonts w:ascii="Palatino Linotype" w:hAnsi="Palatino Linotype" w:cs="Aptos"/>
        </w:rPr>
      </w:pPr>
      <w:r w:rsidRPr="009075B4">
        <w:rPr>
          <w:rFonts w:ascii="Palatino Linotype" w:hAnsi="Palatino Linotype" w:cs="Aptos"/>
        </w:rPr>
        <w:t>Pursuant to 24-6-402(4)(e)(I) for discussion of strategy and instructions to negotiators</w:t>
      </w:r>
    </w:p>
    <w:p w14:paraId="499A24E2" w14:textId="77777777" w:rsidR="009F5664" w:rsidRPr="009075B4" w:rsidRDefault="009F5664" w:rsidP="009F5664">
      <w:pPr>
        <w:ind w:left="1080"/>
        <w:rPr>
          <w:rFonts w:ascii="Palatino Linotype" w:hAnsi="Palatino Linotype"/>
          <w:sz w:val="24"/>
          <w:szCs w:val="24"/>
        </w:rPr>
      </w:pPr>
    </w:p>
    <w:p w14:paraId="3985BF0E" w14:textId="08C9F16F" w:rsidR="009F5664" w:rsidRPr="009075B4" w:rsidRDefault="009F5664" w:rsidP="00611345">
      <w:pPr>
        <w:ind w:left="720"/>
        <w:rPr>
          <w:rFonts w:ascii="Palatino Linotype" w:hAnsi="Palatino Linotype"/>
          <w:bCs/>
          <w:iCs/>
          <w:sz w:val="24"/>
          <w:szCs w:val="24"/>
        </w:rPr>
      </w:pPr>
      <w:r w:rsidRPr="009075B4">
        <w:rPr>
          <w:rFonts w:ascii="Palatino Linotype" w:hAnsi="Palatino Linotype"/>
          <w:sz w:val="24"/>
          <w:szCs w:val="24"/>
        </w:rPr>
        <w:t xml:space="preserve">Seconded by </w:t>
      </w:r>
      <w:r w:rsidR="00911078">
        <w:rPr>
          <w:rFonts w:ascii="Palatino Linotype" w:hAnsi="Palatino Linotype"/>
          <w:sz w:val="24"/>
          <w:szCs w:val="24"/>
        </w:rPr>
        <w:t xml:space="preserve">Jill Fellman </w:t>
      </w:r>
      <w:r w:rsidRPr="009075B4">
        <w:rPr>
          <w:rFonts w:ascii="Palatino Linotype" w:hAnsi="Palatino Linotype"/>
          <w:sz w:val="24"/>
          <w:szCs w:val="24"/>
        </w:rPr>
        <w:t>the motion passed by unanimous vote of all Trustees present.</w:t>
      </w:r>
    </w:p>
    <w:p w14:paraId="5AFF4477" w14:textId="77777777" w:rsidR="009F5664" w:rsidRDefault="009F5664" w:rsidP="009F5664">
      <w:pPr>
        <w:autoSpaceDE w:val="0"/>
        <w:autoSpaceDN w:val="0"/>
        <w:adjustRightInd w:val="0"/>
        <w:rPr>
          <w:rFonts w:ascii="Palatino Linotype" w:hAnsi="Palatino Linotype" w:cs="PalatinoLinotype-Roman"/>
          <w:b/>
          <w:bCs/>
          <w:color w:val="000000"/>
          <w:sz w:val="22"/>
          <w:szCs w:val="22"/>
        </w:rPr>
      </w:pPr>
    </w:p>
    <w:p w14:paraId="4F9F9038" w14:textId="0DF274E8" w:rsidR="009F5664" w:rsidRDefault="009F5664" w:rsidP="009F5664">
      <w:pPr>
        <w:pStyle w:val="ListParagraph"/>
        <w:ind w:left="0"/>
        <w:rPr>
          <w:rFonts w:ascii="Palatino Linotype" w:hAnsi="Palatino Linotype"/>
          <w:bCs/>
          <w:iCs/>
        </w:rPr>
      </w:pPr>
      <w:r w:rsidRPr="00AF66E1">
        <w:rPr>
          <w:rFonts w:ascii="Palatino Linotype" w:eastAsia="ヒラギノ角ゴ Pro W3" w:hAnsi="Palatino Linotype"/>
          <w:color w:val="000000"/>
        </w:rPr>
        <w:t>The Chair announced a</w:t>
      </w:r>
      <w:r>
        <w:rPr>
          <w:rFonts w:ascii="Palatino Linotype" w:eastAsia="ヒラギノ角ゴ Pro W3" w:hAnsi="Palatino Linotype"/>
          <w:color w:val="000000"/>
        </w:rPr>
        <w:t xml:space="preserve"> 5 minute</w:t>
      </w:r>
      <w:r w:rsidRPr="00AF66E1">
        <w:rPr>
          <w:rFonts w:ascii="Palatino Linotype" w:eastAsia="ヒラギノ角ゴ Pro W3" w:hAnsi="Palatino Linotype"/>
          <w:color w:val="000000"/>
        </w:rPr>
        <w:t xml:space="preserve"> break to</w:t>
      </w:r>
      <w:r w:rsidRPr="00AF66E1">
        <w:rPr>
          <w:rFonts w:ascii="Palatino Linotype" w:hAnsi="Palatino Linotype" w:cs="Palatino Linotype"/>
        </w:rPr>
        <w:t xml:space="preserve"> allow the Board </w:t>
      </w:r>
      <w:r>
        <w:rPr>
          <w:rFonts w:ascii="Palatino Linotype" w:hAnsi="Palatino Linotype" w:cs="Palatino Linotype"/>
        </w:rPr>
        <w:t xml:space="preserve">and staff </w:t>
      </w:r>
      <w:r w:rsidRPr="00AF66E1">
        <w:rPr>
          <w:rFonts w:ascii="Palatino Linotype" w:hAnsi="Palatino Linotype" w:cs="Palatino Linotype"/>
        </w:rPr>
        <w:t>time to</w:t>
      </w:r>
      <w:r>
        <w:rPr>
          <w:rFonts w:ascii="Palatino Linotype" w:hAnsi="Palatino Linotype" w:cs="Palatino Linotype"/>
        </w:rPr>
        <w:t xml:space="preserve"> </w:t>
      </w:r>
      <w:r w:rsidRPr="00AF66E1">
        <w:rPr>
          <w:rFonts w:ascii="Palatino Linotype" w:eastAsia="Calibri" w:hAnsi="Palatino Linotype"/>
        </w:rPr>
        <w:t xml:space="preserve">leave the existing </w:t>
      </w:r>
      <w:r>
        <w:rPr>
          <w:rFonts w:ascii="Palatino Linotype" w:eastAsia="Calibri" w:hAnsi="Palatino Linotype"/>
        </w:rPr>
        <w:t>ZOOM</w:t>
      </w:r>
      <w:r w:rsidRPr="00AF66E1">
        <w:rPr>
          <w:rFonts w:ascii="Palatino Linotype" w:eastAsia="Calibri" w:hAnsi="Palatino Linotype"/>
        </w:rPr>
        <w:t xml:space="preserve"> meeting and then join the Executive Session</w:t>
      </w:r>
      <w:r>
        <w:rPr>
          <w:rFonts w:ascii="Palatino Linotype" w:eastAsia="Calibri" w:hAnsi="Palatino Linotype"/>
        </w:rPr>
        <w:t>.</w:t>
      </w:r>
    </w:p>
    <w:p w14:paraId="3EB1DBCC" w14:textId="77777777" w:rsidR="009F5664" w:rsidRDefault="009F5664" w:rsidP="004F6421">
      <w:pPr>
        <w:pStyle w:val="ListParagraph"/>
        <w:ind w:left="0"/>
        <w:rPr>
          <w:rFonts w:ascii="Palatino Linotype" w:hAnsi="Palatino Linotype"/>
          <w:bCs/>
          <w:iCs/>
        </w:rPr>
      </w:pPr>
    </w:p>
    <w:p w14:paraId="3CB0CA12" w14:textId="6A7F5135" w:rsidR="00CB73D3" w:rsidRDefault="004F6421" w:rsidP="004F6421">
      <w:pPr>
        <w:rPr>
          <w:rFonts w:ascii="Palatino Linotype" w:eastAsia="ヒラギノ角ゴ Pro W3" w:hAnsi="Palatino Linotype"/>
          <w:sz w:val="24"/>
          <w:szCs w:val="24"/>
        </w:rPr>
      </w:pPr>
      <w:r w:rsidRPr="00E3565A">
        <w:rPr>
          <w:rFonts w:ascii="Palatino Linotype" w:eastAsia="ヒラギノ角ゴ Pro W3" w:hAnsi="Palatino Linotype"/>
          <w:sz w:val="24"/>
          <w:szCs w:val="24"/>
        </w:rPr>
        <w:t>The Chair called the Executive Session to order at</w:t>
      </w:r>
      <w:r>
        <w:rPr>
          <w:rFonts w:ascii="Palatino Linotype" w:eastAsia="ヒラギノ角ゴ Pro W3" w:hAnsi="Palatino Linotype"/>
          <w:sz w:val="24"/>
          <w:szCs w:val="24"/>
        </w:rPr>
        <w:t xml:space="preserve"> </w:t>
      </w:r>
      <w:r w:rsidR="00065EEB">
        <w:rPr>
          <w:rFonts w:ascii="Palatino Linotype" w:eastAsia="ヒラギノ角ゴ Pro W3" w:hAnsi="Palatino Linotype"/>
          <w:sz w:val="24"/>
          <w:szCs w:val="24"/>
        </w:rPr>
        <w:t>6:22</w:t>
      </w:r>
      <w:r>
        <w:rPr>
          <w:rFonts w:ascii="Palatino Linotype" w:eastAsia="ヒラギノ角ゴ Pro W3" w:hAnsi="Palatino Linotype"/>
          <w:sz w:val="24"/>
          <w:szCs w:val="24"/>
        </w:rPr>
        <w:t xml:space="preserve"> pm with the following Trustees present, </w:t>
      </w:r>
      <w:bookmarkStart w:id="7" w:name="_Hlk145595608"/>
      <w:r w:rsidR="00CB73D3">
        <w:rPr>
          <w:rFonts w:ascii="Palatino Linotype" w:hAnsi="Palatino Linotype"/>
          <w:sz w:val="24"/>
          <w:szCs w:val="24"/>
        </w:rPr>
        <w:t>Renny Fagan</w:t>
      </w:r>
      <w:r>
        <w:rPr>
          <w:rFonts w:ascii="Palatino Linotype" w:hAnsi="Palatino Linotype"/>
          <w:sz w:val="24"/>
          <w:szCs w:val="24"/>
        </w:rPr>
        <w:t xml:space="preserve">, Jill Fellman, </w:t>
      </w:r>
      <w:r w:rsidR="00CB73D3">
        <w:rPr>
          <w:rFonts w:ascii="Palatino Linotype" w:hAnsi="Palatino Linotype"/>
          <w:sz w:val="24"/>
          <w:szCs w:val="24"/>
        </w:rPr>
        <w:t xml:space="preserve">Pam Anderson, </w:t>
      </w:r>
      <w:r>
        <w:rPr>
          <w:rFonts w:ascii="Palatino Linotype" w:hAnsi="Palatino Linotype"/>
          <w:sz w:val="24"/>
          <w:szCs w:val="24"/>
        </w:rPr>
        <w:t xml:space="preserve">Charles Jones, </w:t>
      </w:r>
      <w:r w:rsidR="00E75326">
        <w:rPr>
          <w:rFonts w:ascii="Palatino Linotype" w:hAnsi="Palatino Linotype"/>
          <w:sz w:val="24"/>
          <w:szCs w:val="24"/>
        </w:rPr>
        <w:t>Emelda Walker and Stanley Harsha</w:t>
      </w:r>
      <w:r>
        <w:rPr>
          <w:rFonts w:ascii="Palatino Linotype" w:hAnsi="Palatino Linotype"/>
          <w:sz w:val="24"/>
          <w:szCs w:val="24"/>
        </w:rPr>
        <w:t>. Also present was</w:t>
      </w:r>
      <w:r>
        <w:rPr>
          <w:rFonts w:ascii="Palatino Linotype" w:eastAsia="ヒラギノ角ゴ Pro W3" w:hAnsi="Palatino Linotype"/>
          <w:sz w:val="24"/>
          <w:szCs w:val="24"/>
        </w:rPr>
        <w:t xml:space="preserve"> </w:t>
      </w:r>
      <w:r w:rsidR="00CB73D3" w:rsidRPr="00751617">
        <w:rPr>
          <w:rFonts w:ascii="Palatino Linotype" w:hAnsi="Palatino Linotype"/>
          <w:bCs/>
          <w:sz w:val="24"/>
          <w:szCs w:val="24"/>
        </w:rPr>
        <w:t>Donna Walker, Executive Director;</w:t>
      </w:r>
      <w:r w:rsidR="00CB73D3">
        <w:rPr>
          <w:rFonts w:ascii="Palatino Linotype" w:hAnsi="Palatino Linotype"/>
          <w:bCs/>
          <w:sz w:val="24"/>
          <w:szCs w:val="24"/>
        </w:rPr>
        <w:t xml:space="preserve"> Julianne Rist, Director of Public Services; Bernadette Berger, Director of Technology and Innovation; </w:t>
      </w:r>
      <w:r w:rsidR="00CB73D3">
        <w:rPr>
          <w:rFonts w:ascii="Palatino Linotype" w:hAnsi="Palatino Linotype"/>
          <w:bCs/>
          <w:sz w:val="24"/>
          <w:szCs w:val="24"/>
        </w:rPr>
        <w:lastRenderedPageBreak/>
        <w:t>Elise Penington, Director of Communications and Engagement; Lisa Smith, Director of People</w:t>
      </w:r>
      <w:r w:rsidR="00835C49">
        <w:rPr>
          <w:rFonts w:ascii="Palatino Linotype" w:hAnsi="Palatino Linotype"/>
          <w:bCs/>
          <w:sz w:val="24"/>
          <w:szCs w:val="24"/>
        </w:rPr>
        <w:t xml:space="preserve">; </w:t>
      </w:r>
      <w:r w:rsidR="009A5AEB">
        <w:rPr>
          <w:rFonts w:ascii="Palatino Linotype" w:hAnsi="Palatino Linotype"/>
          <w:bCs/>
          <w:sz w:val="24"/>
          <w:szCs w:val="24"/>
        </w:rPr>
        <w:t>Steven Sprin, Labor Relations Consultant</w:t>
      </w:r>
      <w:r w:rsidR="00835C49">
        <w:rPr>
          <w:rFonts w:ascii="Palatino Linotype" w:hAnsi="Palatino Linotype"/>
          <w:bCs/>
          <w:sz w:val="24"/>
          <w:szCs w:val="24"/>
        </w:rPr>
        <w:t xml:space="preserve"> and </w:t>
      </w:r>
      <w:r w:rsidR="00835C49" w:rsidRPr="00E3565A">
        <w:rPr>
          <w:rFonts w:ascii="Palatino Linotype" w:hAnsi="Palatino Linotype"/>
          <w:sz w:val="24"/>
          <w:szCs w:val="24"/>
        </w:rPr>
        <w:t>Amber Fisher, Executive Assistant</w:t>
      </w:r>
      <w:r w:rsidR="00835C49">
        <w:rPr>
          <w:rFonts w:ascii="Palatino Linotype" w:hAnsi="Palatino Linotype"/>
          <w:sz w:val="24"/>
          <w:szCs w:val="24"/>
        </w:rPr>
        <w:t>, Office of the Executive Director.</w:t>
      </w:r>
    </w:p>
    <w:p w14:paraId="1D0D185B" w14:textId="77777777" w:rsidR="00CB73D3" w:rsidRDefault="00CB73D3" w:rsidP="004F6421">
      <w:pPr>
        <w:rPr>
          <w:rFonts w:ascii="Palatino Linotype" w:eastAsia="ヒラギノ角ゴ Pro W3" w:hAnsi="Palatino Linotype"/>
          <w:sz w:val="24"/>
          <w:szCs w:val="24"/>
        </w:rPr>
      </w:pPr>
    </w:p>
    <w:bookmarkEnd w:id="7"/>
    <w:p w14:paraId="468F0AAC" w14:textId="77777777" w:rsidR="004F6421" w:rsidRDefault="004F6421" w:rsidP="004F6421">
      <w:pPr>
        <w:rPr>
          <w:rFonts w:ascii="Palatino Linotype" w:eastAsia="ヒラギノ角ゴ Pro W3" w:hAnsi="Palatino Linotype" w:cs="Palatino Linotype"/>
          <w:color w:val="000000"/>
          <w:sz w:val="24"/>
          <w:szCs w:val="24"/>
        </w:rPr>
      </w:pPr>
      <w:r w:rsidRPr="00C326D3">
        <w:rPr>
          <w:rFonts w:ascii="Palatino Linotype" w:eastAsia="ヒラギノ角ゴ Pro W3" w:hAnsi="Palatino Linotype" w:cs="Palatino Linotype"/>
          <w:color w:val="000000"/>
          <w:sz w:val="24"/>
          <w:szCs w:val="24"/>
        </w:rPr>
        <w:t xml:space="preserve">The Chair noted that the session would be </w:t>
      </w:r>
      <w:r>
        <w:rPr>
          <w:rFonts w:ascii="Palatino Linotype" w:eastAsia="ヒラギノ角ゴ Pro W3" w:hAnsi="Palatino Linotype" w:cs="Palatino Linotype"/>
          <w:color w:val="000000"/>
          <w:sz w:val="24"/>
          <w:szCs w:val="24"/>
        </w:rPr>
        <w:t>recorded</w:t>
      </w:r>
      <w:r w:rsidRPr="00C326D3">
        <w:rPr>
          <w:rFonts w:ascii="Palatino Linotype" w:eastAsia="ヒラギノ角ゴ Pro W3" w:hAnsi="Palatino Linotype" w:cs="Palatino Linotype"/>
          <w:color w:val="000000"/>
          <w:sz w:val="24"/>
          <w:szCs w:val="24"/>
        </w:rPr>
        <w:t xml:space="preserve"> and that the </w:t>
      </w:r>
      <w:r>
        <w:rPr>
          <w:rFonts w:ascii="Palatino Linotype" w:eastAsia="ヒラギノ角ゴ Pro W3" w:hAnsi="Palatino Linotype" w:cs="Palatino Linotype"/>
          <w:color w:val="000000"/>
          <w:sz w:val="24"/>
          <w:szCs w:val="24"/>
        </w:rPr>
        <w:t>recording</w:t>
      </w:r>
      <w:r w:rsidRPr="00C326D3">
        <w:rPr>
          <w:rFonts w:ascii="Palatino Linotype" w:eastAsia="ヒラギノ角ゴ Pro W3" w:hAnsi="Palatino Linotype" w:cs="Palatino Linotype"/>
          <w:color w:val="000000"/>
          <w:sz w:val="24"/>
          <w:szCs w:val="24"/>
        </w:rPr>
        <w:t xml:space="preserve"> would be retained for the required 90 days.</w:t>
      </w:r>
      <w:r>
        <w:rPr>
          <w:rFonts w:ascii="Palatino Linotype" w:eastAsia="ヒラギノ角ゴ Pro W3" w:hAnsi="Palatino Linotype" w:cs="Palatino Linotype"/>
          <w:color w:val="000000"/>
          <w:sz w:val="24"/>
          <w:szCs w:val="24"/>
        </w:rPr>
        <w:t xml:space="preserve"> </w:t>
      </w:r>
    </w:p>
    <w:p w14:paraId="78995115" w14:textId="77777777" w:rsidR="004F6421" w:rsidRDefault="004F6421" w:rsidP="004F6421">
      <w:pPr>
        <w:outlineLvl w:val="0"/>
        <w:rPr>
          <w:rFonts w:ascii="Palatino Linotype" w:eastAsia="ヒラギノ角ゴ Pro W3" w:hAnsi="Palatino Linotype"/>
          <w:b/>
          <w:color w:val="000000"/>
          <w:sz w:val="24"/>
          <w:szCs w:val="24"/>
        </w:rPr>
      </w:pPr>
    </w:p>
    <w:p w14:paraId="2CC88259" w14:textId="61573DE8" w:rsidR="004F6421" w:rsidRPr="00C326D3" w:rsidRDefault="004F6421" w:rsidP="004F6421">
      <w:pPr>
        <w:outlineLvl w:val="0"/>
        <w:rPr>
          <w:rFonts w:ascii="Palatino Linotype" w:eastAsia="ヒラギノ角ゴ Pro W3" w:hAnsi="Palatino Linotype"/>
          <w:b/>
          <w:color w:val="000000"/>
          <w:sz w:val="24"/>
          <w:szCs w:val="24"/>
        </w:rPr>
      </w:pPr>
      <w:r w:rsidRPr="00C326D3">
        <w:rPr>
          <w:rFonts w:ascii="Palatino Linotype" w:eastAsia="ヒラギノ角ゴ Pro W3" w:hAnsi="Palatino Linotype"/>
          <w:b/>
          <w:color w:val="000000"/>
          <w:sz w:val="24"/>
          <w:szCs w:val="24"/>
        </w:rPr>
        <w:t>CALL FOR ADJOURNMENT OF EXECUTIVE SESSION</w:t>
      </w:r>
      <w:r>
        <w:rPr>
          <w:rFonts w:ascii="Palatino Linotype" w:eastAsia="ヒラギノ角ゴ Pro W3" w:hAnsi="Palatino Linotype"/>
          <w:b/>
          <w:color w:val="000000"/>
          <w:sz w:val="24"/>
          <w:szCs w:val="24"/>
        </w:rPr>
        <w:t xml:space="preserve"> </w:t>
      </w:r>
    </w:p>
    <w:p w14:paraId="233D6394" w14:textId="77777777" w:rsidR="004F6421" w:rsidRPr="00C326D3" w:rsidRDefault="004F6421" w:rsidP="004F6421">
      <w:pPr>
        <w:autoSpaceDE w:val="0"/>
        <w:autoSpaceDN w:val="0"/>
        <w:adjustRightInd w:val="0"/>
        <w:rPr>
          <w:rFonts w:ascii="Palatino Linotype" w:hAnsi="Palatino Linotype" w:cs="Palatino Linotype"/>
          <w:sz w:val="24"/>
          <w:szCs w:val="24"/>
        </w:rPr>
      </w:pPr>
    </w:p>
    <w:p w14:paraId="0521F70A" w14:textId="418BA613" w:rsidR="004F6421" w:rsidRPr="00C326D3" w:rsidRDefault="004F6421" w:rsidP="004F6421">
      <w:pPr>
        <w:autoSpaceDE w:val="0"/>
        <w:autoSpaceDN w:val="0"/>
        <w:adjustRightInd w:val="0"/>
        <w:ind w:left="720"/>
        <w:rPr>
          <w:rFonts w:ascii="Palatino Linotype" w:hAnsi="Palatino Linotype" w:cs="Palatino Linotype"/>
          <w:sz w:val="24"/>
          <w:szCs w:val="24"/>
        </w:rPr>
      </w:pPr>
      <w:r w:rsidRPr="002A1818">
        <w:rPr>
          <w:rFonts w:ascii="Palatino Linotype" w:hAnsi="Palatino Linotype" w:cs="Palatino Linotype"/>
          <w:b/>
          <w:sz w:val="24"/>
          <w:szCs w:val="24"/>
        </w:rPr>
        <w:t>MOTION</w:t>
      </w:r>
      <w:r w:rsidR="005D3524" w:rsidRPr="00C326D3">
        <w:rPr>
          <w:rFonts w:ascii="Palatino Linotype" w:hAnsi="Palatino Linotype" w:cs="Palatino Linotype"/>
          <w:sz w:val="24"/>
          <w:szCs w:val="24"/>
        </w:rPr>
        <w:t>: At</w:t>
      </w:r>
      <w:r>
        <w:rPr>
          <w:rFonts w:ascii="Palatino Linotype" w:hAnsi="Palatino Linotype" w:cs="Palatino Linotype"/>
          <w:sz w:val="24"/>
          <w:szCs w:val="24"/>
        </w:rPr>
        <w:t xml:space="preserve"> </w:t>
      </w:r>
      <w:r w:rsidR="0068727B">
        <w:rPr>
          <w:rFonts w:ascii="Palatino Linotype" w:hAnsi="Palatino Linotype" w:cs="Palatino Linotype"/>
          <w:sz w:val="24"/>
          <w:szCs w:val="24"/>
        </w:rPr>
        <w:t>7:19</w:t>
      </w:r>
      <w:r>
        <w:rPr>
          <w:rFonts w:ascii="Palatino Linotype" w:hAnsi="Palatino Linotype" w:cs="Palatino Linotype"/>
          <w:sz w:val="24"/>
          <w:szCs w:val="24"/>
        </w:rPr>
        <w:t xml:space="preserve"> pm </w:t>
      </w:r>
      <w:r w:rsidR="007F0ECC">
        <w:rPr>
          <w:rFonts w:ascii="Palatino Linotype" w:hAnsi="Palatino Linotype" w:cs="Palatino Linotype"/>
          <w:sz w:val="24"/>
          <w:szCs w:val="24"/>
        </w:rPr>
        <w:t>Pam Anderson</w:t>
      </w:r>
      <w:r>
        <w:rPr>
          <w:rFonts w:ascii="Palatino Linotype" w:hAnsi="Palatino Linotype" w:cs="Palatino Linotype"/>
          <w:sz w:val="24"/>
          <w:szCs w:val="24"/>
        </w:rPr>
        <w:t xml:space="preserve"> </w:t>
      </w:r>
      <w:r w:rsidRPr="00C326D3">
        <w:rPr>
          <w:rFonts w:ascii="Palatino Linotype" w:hAnsi="Palatino Linotype" w:cs="Palatino Linotype"/>
          <w:sz w:val="24"/>
          <w:szCs w:val="24"/>
        </w:rPr>
        <w:t>moved to adjourn the Executive Session</w:t>
      </w:r>
      <w:r w:rsidR="00835C49">
        <w:rPr>
          <w:rFonts w:ascii="Palatino Linotype" w:hAnsi="Palatino Linotype" w:cs="Palatino Linotype"/>
          <w:sz w:val="24"/>
          <w:szCs w:val="24"/>
        </w:rPr>
        <w:t xml:space="preserve">. </w:t>
      </w:r>
      <w:r w:rsidRPr="00C326D3">
        <w:rPr>
          <w:rFonts w:ascii="Palatino Linotype" w:hAnsi="Palatino Linotype" w:cs="Palatino Linotype"/>
          <w:sz w:val="24"/>
          <w:szCs w:val="24"/>
        </w:rPr>
        <w:t xml:space="preserve">Seconded by </w:t>
      </w:r>
      <w:r w:rsidR="007F0ECC">
        <w:rPr>
          <w:rFonts w:ascii="Palatino Linotype" w:hAnsi="Palatino Linotype" w:cs="Palatino Linotype"/>
          <w:sz w:val="24"/>
          <w:szCs w:val="24"/>
        </w:rPr>
        <w:t>Jill Fellman</w:t>
      </w:r>
      <w:r>
        <w:rPr>
          <w:rFonts w:ascii="Palatino Linotype" w:hAnsi="Palatino Linotype" w:cs="Palatino Linotype"/>
          <w:sz w:val="24"/>
          <w:szCs w:val="24"/>
        </w:rPr>
        <w:t xml:space="preserve"> </w:t>
      </w:r>
      <w:r w:rsidRPr="00C326D3">
        <w:rPr>
          <w:rFonts w:ascii="Palatino Linotype" w:hAnsi="Palatino Linotype" w:cs="Palatino Linotype"/>
          <w:sz w:val="24"/>
          <w:szCs w:val="24"/>
        </w:rPr>
        <w:t>the motion passed by unanimous vote of all Trustees present.</w:t>
      </w:r>
    </w:p>
    <w:p w14:paraId="030EFF0C" w14:textId="77777777" w:rsidR="004F6421" w:rsidRDefault="004F6421" w:rsidP="004F6421">
      <w:pPr>
        <w:autoSpaceDE w:val="0"/>
        <w:autoSpaceDN w:val="0"/>
        <w:adjustRightInd w:val="0"/>
        <w:rPr>
          <w:rFonts w:ascii="Palatino Linotype" w:eastAsia="ヒラギノ角ゴ Pro W3" w:hAnsi="Palatino Linotype" w:cs="Palatino Linotype"/>
          <w:color w:val="000000"/>
          <w:sz w:val="24"/>
          <w:szCs w:val="24"/>
        </w:rPr>
      </w:pPr>
    </w:p>
    <w:p w14:paraId="7042913F" w14:textId="22450CA1" w:rsidR="004F6421" w:rsidRPr="00D97900" w:rsidRDefault="00D97900" w:rsidP="00D97900">
      <w:pPr>
        <w:autoSpaceDE w:val="0"/>
        <w:autoSpaceDN w:val="0"/>
        <w:adjustRightInd w:val="0"/>
        <w:rPr>
          <w:rFonts w:ascii="Palatino Linotype" w:eastAsia="ヒラギノ角ゴ Pro W3" w:hAnsi="Palatino Linotype" w:cs="Palatino Linotype"/>
          <w:color w:val="000000"/>
          <w:sz w:val="24"/>
          <w:szCs w:val="24"/>
        </w:rPr>
      </w:pPr>
      <w:r w:rsidRPr="00D97900">
        <w:rPr>
          <w:rFonts w:ascii="Palatino Linotype" w:eastAsia="ヒラギノ角ゴ Pro W3" w:hAnsi="Palatino Linotype" w:cs="Palatino Linotype"/>
          <w:color w:val="000000"/>
          <w:sz w:val="24"/>
          <w:szCs w:val="24"/>
        </w:rPr>
        <w:t>It is noted that t</w:t>
      </w:r>
      <w:r w:rsidR="004F6421" w:rsidRPr="00D97900">
        <w:rPr>
          <w:rFonts w:ascii="Palatino Linotype" w:hAnsi="Palatino Linotype" w:cs="Palatino Linotype"/>
          <w:sz w:val="24"/>
          <w:szCs w:val="24"/>
        </w:rPr>
        <w:t>he Library Board of Trustees met in Executive Session</w:t>
      </w:r>
      <w:r w:rsidR="004F6421" w:rsidRPr="00D97900">
        <w:rPr>
          <w:rFonts w:ascii="Palatino Linotype" w:hAnsi="Palatino Linotype"/>
          <w:sz w:val="24"/>
          <w:szCs w:val="24"/>
        </w:rPr>
        <w:t xml:space="preserve"> concerning </w:t>
      </w:r>
      <w:r w:rsidRPr="00D97900">
        <w:rPr>
          <w:rFonts w:ascii="Palatino Linotype" w:hAnsi="Palatino Linotype" w:cs="Calibri"/>
          <w:sz w:val="24"/>
          <w:szCs w:val="24"/>
        </w:rPr>
        <w:t xml:space="preserve">Collective Bargaining pursuant to </w:t>
      </w:r>
      <w:r w:rsidRPr="00D97900">
        <w:rPr>
          <w:rFonts w:ascii="Palatino Linotype" w:hAnsi="Palatino Linotype" w:cs="Aptos"/>
          <w:sz w:val="24"/>
          <w:szCs w:val="24"/>
        </w:rPr>
        <w:t xml:space="preserve">24-6-402(4)(e)(I) for discussion of strategy and instructions to negotiators. </w:t>
      </w:r>
      <w:r w:rsidR="004F6421" w:rsidRPr="00D97900">
        <w:rPr>
          <w:rFonts w:ascii="Palatino Linotype" w:hAnsi="Palatino Linotype" w:cs="Palatino Linotype"/>
          <w:sz w:val="24"/>
          <w:szCs w:val="24"/>
        </w:rPr>
        <w:t>The Trustees held that discussion, and this summary is provided as required by Colorado Statute.</w:t>
      </w:r>
    </w:p>
    <w:p w14:paraId="44CB0237" w14:textId="77777777" w:rsidR="004F6421" w:rsidRPr="00D97900" w:rsidRDefault="004F6421" w:rsidP="004F6421">
      <w:pPr>
        <w:autoSpaceDE w:val="0"/>
        <w:autoSpaceDN w:val="0"/>
        <w:adjustRightInd w:val="0"/>
        <w:rPr>
          <w:rFonts w:ascii="Palatino Linotype" w:eastAsia="ヒラギノ角ゴ Pro W3" w:hAnsi="Palatino Linotype" w:cs="Palatino Linotype"/>
          <w:color w:val="000000"/>
          <w:sz w:val="24"/>
          <w:szCs w:val="24"/>
        </w:rPr>
      </w:pPr>
    </w:p>
    <w:p w14:paraId="1743F54E" w14:textId="77777777" w:rsidR="00EB7A57" w:rsidRDefault="00EB7A57" w:rsidP="00EB7A57">
      <w:pPr>
        <w:ind w:left="5040" w:firstLine="720"/>
      </w:pPr>
      <w:r w:rsidRPr="003D0AE8">
        <w:rPr>
          <w:noProof/>
          <w:sz w:val="24"/>
          <w:szCs w:val="24"/>
        </w:rPr>
        <w:drawing>
          <wp:inline distT="0" distB="0" distL="0" distR="0" wp14:anchorId="4F4C3655" wp14:editId="39CD4D72">
            <wp:extent cx="2518840" cy="501781"/>
            <wp:effectExtent l="0" t="0" r="0" b="0"/>
            <wp:docPr id="1" name="Picture 1" descr="A black letter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letter with a white background&#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7617" cy="513490"/>
                    </a:xfrm>
                    <a:prstGeom prst="rect">
                      <a:avLst/>
                    </a:prstGeom>
                    <a:noFill/>
                    <a:ln>
                      <a:noFill/>
                    </a:ln>
                  </pic:spPr>
                </pic:pic>
              </a:graphicData>
            </a:graphic>
          </wp:inline>
        </w:drawing>
      </w:r>
    </w:p>
    <w:p w14:paraId="637F8296" w14:textId="25267466" w:rsidR="00B81908" w:rsidRPr="009C2206" w:rsidRDefault="00B81908" w:rsidP="00B81908">
      <w:pPr>
        <w:rPr>
          <w:rFonts w:ascii="Palatino Linotype" w:hAnsi="Palatino Linotype"/>
        </w:rPr>
      </w:pPr>
    </w:p>
    <w:p w14:paraId="0B865CCA" w14:textId="4E6271A2" w:rsidR="00F707CC" w:rsidRPr="009C2206" w:rsidRDefault="00B61DE2" w:rsidP="00AB51EB">
      <w:pPr>
        <w:pStyle w:val="Heading6"/>
        <w:ind w:left="5760"/>
        <w:rPr>
          <w:rFonts w:ascii="Palatino Linotype" w:hAnsi="Palatino Linotype"/>
          <w:szCs w:val="24"/>
        </w:rPr>
      </w:pPr>
      <w:r w:rsidRPr="009C2206">
        <w:rPr>
          <w:rFonts w:ascii="Palatino Linotype" w:hAnsi="Palatino Linotype"/>
          <w:szCs w:val="24"/>
        </w:rPr>
        <w:t>Stanley Harsha</w:t>
      </w:r>
      <w:r w:rsidR="00DE6579" w:rsidRPr="009C2206">
        <w:rPr>
          <w:rFonts w:ascii="Palatino Linotype" w:hAnsi="Palatino Linotype"/>
          <w:szCs w:val="24"/>
        </w:rPr>
        <w:t>, Secretary</w:t>
      </w:r>
    </w:p>
    <w:p w14:paraId="6C7908F9" w14:textId="77777777" w:rsidR="00080D5F" w:rsidRPr="009C2206" w:rsidRDefault="00080D5F" w:rsidP="00080D5F">
      <w:pPr>
        <w:rPr>
          <w:rFonts w:ascii="Palatino Linotype" w:hAnsi="Palatino Linotype"/>
        </w:rPr>
      </w:pPr>
    </w:p>
    <w:p w14:paraId="5D5A83F0" w14:textId="77777777" w:rsidR="00553E5A" w:rsidRDefault="00553E5A" w:rsidP="00080D5F"/>
    <w:p w14:paraId="541F0F8A" w14:textId="6ECE7BC1" w:rsidR="00175C41" w:rsidRPr="00175C41" w:rsidRDefault="00175C41" w:rsidP="00175C41">
      <w:pPr>
        <w:spacing w:before="100" w:beforeAutospacing="1" w:after="100" w:afterAutospacing="1"/>
        <w:rPr>
          <w:sz w:val="24"/>
          <w:szCs w:val="24"/>
        </w:rPr>
      </w:pPr>
    </w:p>
    <w:p w14:paraId="182FD3DA" w14:textId="77777777" w:rsidR="00553E5A" w:rsidRDefault="00553E5A" w:rsidP="00080D5F"/>
    <w:p w14:paraId="74223887" w14:textId="77777777" w:rsidR="00553E5A" w:rsidRDefault="00553E5A" w:rsidP="00080D5F"/>
    <w:p w14:paraId="1CD64405" w14:textId="77777777" w:rsidR="00553E5A" w:rsidRDefault="00553E5A" w:rsidP="00080D5F"/>
    <w:p w14:paraId="16CEA66B" w14:textId="77777777" w:rsidR="00553E5A" w:rsidRDefault="00553E5A" w:rsidP="00080D5F"/>
    <w:sectPr w:rsidR="00553E5A" w:rsidSect="000F75C5">
      <w:footerReference w:type="even" r:id="rId13"/>
      <w:footerReference w:type="default" r:id="rId14"/>
      <w:type w:val="continuous"/>
      <w:pgSz w:w="12240" w:h="15840"/>
      <w:pgMar w:top="1152" w:right="1296" w:bottom="864" w:left="1440" w:header="720" w:footer="40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1E6D5" w14:textId="77777777" w:rsidR="00F51899" w:rsidRDefault="00F51899">
      <w:r>
        <w:separator/>
      </w:r>
    </w:p>
  </w:endnote>
  <w:endnote w:type="continuationSeparator" w:id="0">
    <w:p w14:paraId="1D3F1593" w14:textId="77777777" w:rsidR="00F51899" w:rsidRDefault="00F51899">
      <w:r>
        <w:continuationSeparator/>
      </w:r>
    </w:p>
  </w:endnote>
  <w:endnote w:type="continuationNotice" w:id="1">
    <w:p w14:paraId="53BB2989" w14:textId="77777777" w:rsidR="00F51899" w:rsidRDefault="00F51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PalatinoLinotype-Roman">
    <w:altName w:val="Palatino Linotype"/>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C00EE" w14:textId="1802BD83" w:rsidR="001A174A" w:rsidRDefault="001A17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1784">
      <w:rPr>
        <w:rStyle w:val="PageNumber"/>
        <w:noProof/>
      </w:rPr>
      <w:t>5</w:t>
    </w:r>
    <w:r>
      <w:rPr>
        <w:rStyle w:val="PageNumber"/>
      </w:rPr>
      <w:fldChar w:fldCharType="end"/>
    </w:r>
  </w:p>
  <w:p w14:paraId="0F4C9503" w14:textId="77777777" w:rsidR="001A174A" w:rsidRDefault="001A17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E83F4" w14:textId="77777777" w:rsidR="001A174A" w:rsidRPr="00C2476A" w:rsidRDefault="001A174A" w:rsidP="00C2476A">
    <w:pPr>
      <w:pStyle w:val="Footer"/>
      <w:ind w:right="360"/>
      <w:jc w:val="center"/>
      <w:rPr>
        <w:rFonts w:ascii="Garamond" w:hAnsi="Garamond"/>
        <w:sz w:val="24"/>
        <w:szCs w:val="24"/>
      </w:rPr>
    </w:pPr>
    <w:r w:rsidRPr="00C2476A">
      <w:rPr>
        <w:rStyle w:val="PageNumber"/>
        <w:rFonts w:ascii="Garamond" w:hAnsi="Garamond"/>
        <w:sz w:val="24"/>
        <w:szCs w:val="24"/>
      </w:rPr>
      <w:fldChar w:fldCharType="begin"/>
    </w:r>
    <w:r w:rsidRPr="00C2476A">
      <w:rPr>
        <w:rStyle w:val="PageNumber"/>
        <w:rFonts w:ascii="Garamond" w:hAnsi="Garamond"/>
        <w:sz w:val="24"/>
        <w:szCs w:val="24"/>
      </w:rPr>
      <w:instrText xml:space="preserve"> PAGE </w:instrText>
    </w:r>
    <w:r w:rsidRPr="00C2476A">
      <w:rPr>
        <w:rStyle w:val="PageNumber"/>
        <w:rFonts w:ascii="Garamond" w:hAnsi="Garamond"/>
        <w:sz w:val="24"/>
        <w:szCs w:val="24"/>
      </w:rPr>
      <w:fldChar w:fldCharType="separate"/>
    </w:r>
    <w:r w:rsidR="008C178F">
      <w:rPr>
        <w:rStyle w:val="PageNumber"/>
        <w:rFonts w:ascii="Garamond" w:hAnsi="Garamond"/>
        <w:noProof/>
        <w:sz w:val="24"/>
        <w:szCs w:val="24"/>
      </w:rPr>
      <w:t>12</w:t>
    </w:r>
    <w:r w:rsidRPr="00C2476A">
      <w:rPr>
        <w:rStyle w:val="PageNumber"/>
        <w:rFonts w:ascii="Garamond" w:hAnsi="Garamond"/>
        <w:sz w:val="24"/>
        <w:szCs w:val="24"/>
      </w:rPr>
      <w:fldChar w:fldCharType="end"/>
    </w:r>
    <w:r w:rsidRPr="00C2476A">
      <w:rPr>
        <w:rStyle w:val="PageNumber"/>
        <w:rFonts w:ascii="Garamond" w:hAnsi="Garamond"/>
        <w:sz w:val="24"/>
        <w:szCs w:val="24"/>
      </w:rPr>
      <w:t xml:space="preserve"> of </w:t>
    </w:r>
    <w:r w:rsidRPr="00C2476A">
      <w:rPr>
        <w:rStyle w:val="PageNumber"/>
        <w:rFonts w:ascii="Garamond" w:hAnsi="Garamond"/>
        <w:sz w:val="24"/>
        <w:szCs w:val="24"/>
      </w:rPr>
      <w:fldChar w:fldCharType="begin"/>
    </w:r>
    <w:r w:rsidRPr="00C2476A">
      <w:rPr>
        <w:rStyle w:val="PageNumber"/>
        <w:rFonts w:ascii="Garamond" w:hAnsi="Garamond"/>
        <w:sz w:val="24"/>
        <w:szCs w:val="24"/>
      </w:rPr>
      <w:instrText xml:space="preserve"> NUMPAGES </w:instrText>
    </w:r>
    <w:r w:rsidRPr="00C2476A">
      <w:rPr>
        <w:rStyle w:val="PageNumber"/>
        <w:rFonts w:ascii="Garamond" w:hAnsi="Garamond"/>
        <w:sz w:val="24"/>
        <w:szCs w:val="24"/>
      </w:rPr>
      <w:fldChar w:fldCharType="separate"/>
    </w:r>
    <w:r w:rsidR="008C178F">
      <w:rPr>
        <w:rStyle w:val="PageNumber"/>
        <w:rFonts w:ascii="Garamond" w:hAnsi="Garamond"/>
        <w:noProof/>
        <w:sz w:val="24"/>
        <w:szCs w:val="24"/>
      </w:rPr>
      <w:t>12</w:t>
    </w:r>
    <w:r w:rsidRPr="00C2476A">
      <w:rPr>
        <w:rStyle w:val="PageNumber"/>
        <w:rFonts w:ascii="Garamond" w:hAnsi="Garamond"/>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184F4" w14:textId="77777777" w:rsidR="00F51899" w:rsidRDefault="00F51899">
      <w:r>
        <w:separator/>
      </w:r>
    </w:p>
  </w:footnote>
  <w:footnote w:type="continuationSeparator" w:id="0">
    <w:p w14:paraId="4B2B0D36" w14:textId="77777777" w:rsidR="00F51899" w:rsidRDefault="00F51899">
      <w:r>
        <w:continuationSeparator/>
      </w:r>
    </w:p>
  </w:footnote>
  <w:footnote w:type="continuationNotice" w:id="1">
    <w:p w14:paraId="0C119142" w14:textId="77777777" w:rsidR="00F51899" w:rsidRDefault="00F518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31C845E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6F8166D"/>
    <w:multiLevelType w:val="hybridMultilevel"/>
    <w:tmpl w:val="2B4A2508"/>
    <w:lvl w:ilvl="0" w:tplc="224AC15E">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2B41AF"/>
    <w:multiLevelType w:val="hybridMultilevel"/>
    <w:tmpl w:val="4EB03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CE0B20"/>
    <w:multiLevelType w:val="hybridMultilevel"/>
    <w:tmpl w:val="BAF61A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F356F5"/>
    <w:multiLevelType w:val="hybridMultilevel"/>
    <w:tmpl w:val="5C10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81C81"/>
    <w:multiLevelType w:val="hybridMultilevel"/>
    <w:tmpl w:val="E34C5F4E"/>
    <w:lvl w:ilvl="0" w:tplc="FFFFFFFF">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813334E"/>
    <w:multiLevelType w:val="hybridMultilevel"/>
    <w:tmpl w:val="0C84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31E77"/>
    <w:multiLevelType w:val="hybridMultilevel"/>
    <w:tmpl w:val="CBE2220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A93F2E"/>
    <w:multiLevelType w:val="hybridMultilevel"/>
    <w:tmpl w:val="B02289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07A97"/>
    <w:multiLevelType w:val="hybridMultilevel"/>
    <w:tmpl w:val="8184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821EF"/>
    <w:multiLevelType w:val="hybridMultilevel"/>
    <w:tmpl w:val="06CAB5A4"/>
    <w:lvl w:ilvl="0" w:tplc="0BBA2C8A">
      <w:start w:val="1"/>
      <w:numFmt w:val="bullet"/>
      <w:lvlText w:val="•"/>
      <w:lvlJc w:val="left"/>
      <w:pPr>
        <w:tabs>
          <w:tab w:val="num" w:pos="720"/>
        </w:tabs>
        <w:ind w:left="720" w:hanging="360"/>
      </w:pPr>
      <w:rPr>
        <w:rFonts w:ascii="Arial" w:hAnsi="Arial" w:hint="default"/>
      </w:rPr>
    </w:lvl>
    <w:lvl w:ilvl="1" w:tplc="29E6E270" w:tentative="1">
      <w:start w:val="1"/>
      <w:numFmt w:val="bullet"/>
      <w:lvlText w:val="•"/>
      <w:lvlJc w:val="left"/>
      <w:pPr>
        <w:tabs>
          <w:tab w:val="num" w:pos="1440"/>
        </w:tabs>
        <w:ind w:left="1440" w:hanging="360"/>
      </w:pPr>
      <w:rPr>
        <w:rFonts w:ascii="Arial" w:hAnsi="Arial" w:hint="default"/>
      </w:rPr>
    </w:lvl>
    <w:lvl w:ilvl="2" w:tplc="680E4E14" w:tentative="1">
      <w:start w:val="1"/>
      <w:numFmt w:val="bullet"/>
      <w:lvlText w:val="•"/>
      <w:lvlJc w:val="left"/>
      <w:pPr>
        <w:tabs>
          <w:tab w:val="num" w:pos="2160"/>
        </w:tabs>
        <w:ind w:left="2160" w:hanging="360"/>
      </w:pPr>
      <w:rPr>
        <w:rFonts w:ascii="Arial" w:hAnsi="Arial" w:hint="default"/>
      </w:rPr>
    </w:lvl>
    <w:lvl w:ilvl="3" w:tplc="C916CAB4" w:tentative="1">
      <w:start w:val="1"/>
      <w:numFmt w:val="bullet"/>
      <w:lvlText w:val="•"/>
      <w:lvlJc w:val="left"/>
      <w:pPr>
        <w:tabs>
          <w:tab w:val="num" w:pos="2880"/>
        </w:tabs>
        <w:ind w:left="2880" w:hanging="360"/>
      </w:pPr>
      <w:rPr>
        <w:rFonts w:ascii="Arial" w:hAnsi="Arial" w:hint="default"/>
      </w:rPr>
    </w:lvl>
    <w:lvl w:ilvl="4" w:tplc="D2FE0D1A" w:tentative="1">
      <w:start w:val="1"/>
      <w:numFmt w:val="bullet"/>
      <w:lvlText w:val="•"/>
      <w:lvlJc w:val="left"/>
      <w:pPr>
        <w:tabs>
          <w:tab w:val="num" w:pos="3600"/>
        </w:tabs>
        <w:ind w:left="3600" w:hanging="360"/>
      </w:pPr>
      <w:rPr>
        <w:rFonts w:ascii="Arial" w:hAnsi="Arial" w:hint="default"/>
      </w:rPr>
    </w:lvl>
    <w:lvl w:ilvl="5" w:tplc="1C74E910" w:tentative="1">
      <w:start w:val="1"/>
      <w:numFmt w:val="bullet"/>
      <w:lvlText w:val="•"/>
      <w:lvlJc w:val="left"/>
      <w:pPr>
        <w:tabs>
          <w:tab w:val="num" w:pos="4320"/>
        </w:tabs>
        <w:ind w:left="4320" w:hanging="360"/>
      </w:pPr>
      <w:rPr>
        <w:rFonts w:ascii="Arial" w:hAnsi="Arial" w:hint="default"/>
      </w:rPr>
    </w:lvl>
    <w:lvl w:ilvl="6" w:tplc="A85EC128" w:tentative="1">
      <w:start w:val="1"/>
      <w:numFmt w:val="bullet"/>
      <w:lvlText w:val="•"/>
      <w:lvlJc w:val="left"/>
      <w:pPr>
        <w:tabs>
          <w:tab w:val="num" w:pos="5040"/>
        </w:tabs>
        <w:ind w:left="5040" w:hanging="360"/>
      </w:pPr>
      <w:rPr>
        <w:rFonts w:ascii="Arial" w:hAnsi="Arial" w:hint="default"/>
      </w:rPr>
    </w:lvl>
    <w:lvl w:ilvl="7" w:tplc="9748351E" w:tentative="1">
      <w:start w:val="1"/>
      <w:numFmt w:val="bullet"/>
      <w:lvlText w:val="•"/>
      <w:lvlJc w:val="left"/>
      <w:pPr>
        <w:tabs>
          <w:tab w:val="num" w:pos="5760"/>
        </w:tabs>
        <w:ind w:left="5760" w:hanging="360"/>
      </w:pPr>
      <w:rPr>
        <w:rFonts w:ascii="Arial" w:hAnsi="Arial" w:hint="default"/>
      </w:rPr>
    </w:lvl>
    <w:lvl w:ilvl="8" w:tplc="19EA8E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9F7559D"/>
    <w:multiLevelType w:val="hybridMultilevel"/>
    <w:tmpl w:val="CBE22208"/>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2BF1E43"/>
    <w:multiLevelType w:val="hybridMultilevel"/>
    <w:tmpl w:val="5CB4C0AE"/>
    <w:lvl w:ilvl="0" w:tplc="A4CC90E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FC14C49"/>
    <w:multiLevelType w:val="hybridMultilevel"/>
    <w:tmpl w:val="8BF6D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CB2C3F"/>
    <w:multiLevelType w:val="hybridMultilevel"/>
    <w:tmpl w:val="31E20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7B54FAE"/>
    <w:multiLevelType w:val="hybridMultilevel"/>
    <w:tmpl w:val="2B88849A"/>
    <w:lvl w:ilvl="0" w:tplc="C898EFB8">
      <w:start w:val="2"/>
      <w:numFmt w:val="upperLetter"/>
      <w:lvlText w:val="%1."/>
      <w:lvlJc w:val="left"/>
      <w:pPr>
        <w:ind w:left="360" w:hanging="360"/>
      </w:pPr>
      <w:rPr>
        <w:rFonts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36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3927262"/>
    <w:multiLevelType w:val="hybridMultilevel"/>
    <w:tmpl w:val="F140E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0C6D2F"/>
    <w:multiLevelType w:val="hybridMultilevel"/>
    <w:tmpl w:val="57BC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2E24EF"/>
    <w:multiLevelType w:val="hybridMultilevel"/>
    <w:tmpl w:val="4918A68E"/>
    <w:lvl w:ilvl="0" w:tplc="33D61066">
      <w:start w:val="1"/>
      <w:numFmt w:val="bullet"/>
      <w:lvlText w:val=""/>
      <w:lvlJc w:val="left"/>
      <w:pPr>
        <w:tabs>
          <w:tab w:val="num" w:pos="720"/>
        </w:tabs>
        <w:ind w:left="720" w:hanging="360"/>
      </w:pPr>
      <w:rPr>
        <w:rFonts w:ascii="Symbol" w:hAnsi="Symbol" w:hint="default"/>
      </w:rPr>
    </w:lvl>
    <w:lvl w:ilvl="1" w:tplc="93C8D84A" w:tentative="1">
      <w:start w:val="1"/>
      <w:numFmt w:val="bullet"/>
      <w:lvlText w:val=""/>
      <w:lvlJc w:val="left"/>
      <w:pPr>
        <w:tabs>
          <w:tab w:val="num" w:pos="1440"/>
        </w:tabs>
        <w:ind w:left="1440" w:hanging="360"/>
      </w:pPr>
      <w:rPr>
        <w:rFonts w:ascii="Symbol" w:hAnsi="Symbol" w:hint="default"/>
      </w:rPr>
    </w:lvl>
    <w:lvl w:ilvl="2" w:tplc="49300E20" w:tentative="1">
      <w:start w:val="1"/>
      <w:numFmt w:val="bullet"/>
      <w:lvlText w:val=""/>
      <w:lvlJc w:val="left"/>
      <w:pPr>
        <w:tabs>
          <w:tab w:val="num" w:pos="2160"/>
        </w:tabs>
        <w:ind w:left="2160" w:hanging="360"/>
      </w:pPr>
      <w:rPr>
        <w:rFonts w:ascii="Symbol" w:hAnsi="Symbol" w:hint="default"/>
      </w:rPr>
    </w:lvl>
    <w:lvl w:ilvl="3" w:tplc="1CB47DC8" w:tentative="1">
      <w:start w:val="1"/>
      <w:numFmt w:val="bullet"/>
      <w:lvlText w:val=""/>
      <w:lvlJc w:val="left"/>
      <w:pPr>
        <w:tabs>
          <w:tab w:val="num" w:pos="2880"/>
        </w:tabs>
        <w:ind w:left="2880" w:hanging="360"/>
      </w:pPr>
      <w:rPr>
        <w:rFonts w:ascii="Symbol" w:hAnsi="Symbol" w:hint="default"/>
      </w:rPr>
    </w:lvl>
    <w:lvl w:ilvl="4" w:tplc="E50A452A" w:tentative="1">
      <w:start w:val="1"/>
      <w:numFmt w:val="bullet"/>
      <w:lvlText w:val=""/>
      <w:lvlJc w:val="left"/>
      <w:pPr>
        <w:tabs>
          <w:tab w:val="num" w:pos="3600"/>
        </w:tabs>
        <w:ind w:left="3600" w:hanging="360"/>
      </w:pPr>
      <w:rPr>
        <w:rFonts w:ascii="Symbol" w:hAnsi="Symbol" w:hint="default"/>
      </w:rPr>
    </w:lvl>
    <w:lvl w:ilvl="5" w:tplc="AABEE110" w:tentative="1">
      <w:start w:val="1"/>
      <w:numFmt w:val="bullet"/>
      <w:lvlText w:val=""/>
      <w:lvlJc w:val="left"/>
      <w:pPr>
        <w:tabs>
          <w:tab w:val="num" w:pos="4320"/>
        </w:tabs>
        <w:ind w:left="4320" w:hanging="360"/>
      </w:pPr>
      <w:rPr>
        <w:rFonts w:ascii="Symbol" w:hAnsi="Symbol" w:hint="default"/>
      </w:rPr>
    </w:lvl>
    <w:lvl w:ilvl="6" w:tplc="B9D47C96" w:tentative="1">
      <w:start w:val="1"/>
      <w:numFmt w:val="bullet"/>
      <w:lvlText w:val=""/>
      <w:lvlJc w:val="left"/>
      <w:pPr>
        <w:tabs>
          <w:tab w:val="num" w:pos="5040"/>
        </w:tabs>
        <w:ind w:left="5040" w:hanging="360"/>
      </w:pPr>
      <w:rPr>
        <w:rFonts w:ascii="Symbol" w:hAnsi="Symbol" w:hint="default"/>
      </w:rPr>
    </w:lvl>
    <w:lvl w:ilvl="7" w:tplc="F0104B7A" w:tentative="1">
      <w:start w:val="1"/>
      <w:numFmt w:val="bullet"/>
      <w:lvlText w:val=""/>
      <w:lvlJc w:val="left"/>
      <w:pPr>
        <w:tabs>
          <w:tab w:val="num" w:pos="5760"/>
        </w:tabs>
        <w:ind w:left="5760" w:hanging="360"/>
      </w:pPr>
      <w:rPr>
        <w:rFonts w:ascii="Symbol" w:hAnsi="Symbol" w:hint="default"/>
      </w:rPr>
    </w:lvl>
    <w:lvl w:ilvl="8" w:tplc="F7CE2FB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94E7E46"/>
    <w:multiLevelType w:val="hybridMultilevel"/>
    <w:tmpl w:val="274C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C22E7B"/>
    <w:multiLevelType w:val="hybridMultilevel"/>
    <w:tmpl w:val="AB66E40E"/>
    <w:lvl w:ilvl="0" w:tplc="71568636">
      <w:start w:val="1"/>
      <w:numFmt w:val="bullet"/>
      <w:lvlText w:val=""/>
      <w:lvlJc w:val="left"/>
      <w:pPr>
        <w:tabs>
          <w:tab w:val="num" w:pos="533"/>
        </w:tabs>
        <w:ind w:left="533" w:hanging="360"/>
      </w:pPr>
      <w:rPr>
        <w:rFonts w:ascii="Symbol" w:hAnsi="Symbol" w:hint="default"/>
      </w:rPr>
    </w:lvl>
    <w:lvl w:ilvl="1" w:tplc="6164C6A8" w:tentative="1">
      <w:start w:val="1"/>
      <w:numFmt w:val="bullet"/>
      <w:lvlText w:val=""/>
      <w:lvlJc w:val="left"/>
      <w:pPr>
        <w:tabs>
          <w:tab w:val="num" w:pos="1253"/>
        </w:tabs>
        <w:ind w:left="1253" w:hanging="360"/>
      </w:pPr>
      <w:rPr>
        <w:rFonts w:ascii="Symbol" w:hAnsi="Symbol" w:hint="default"/>
      </w:rPr>
    </w:lvl>
    <w:lvl w:ilvl="2" w:tplc="D1704AD4" w:tentative="1">
      <w:start w:val="1"/>
      <w:numFmt w:val="bullet"/>
      <w:lvlText w:val=""/>
      <w:lvlJc w:val="left"/>
      <w:pPr>
        <w:tabs>
          <w:tab w:val="num" w:pos="1973"/>
        </w:tabs>
        <w:ind w:left="1973" w:hanging="360"/>
      </w:pPr>
      <w:rPr>
        <w:rFonts w:ascii="Symbol" w:hAnsi="Symbol" w:hint="default"/>
      </w:rPr>
    </w:lvl>
    <w:lvl w:ilvl="3" w:tplc="F656DC06" w:tentative="1">
      <w:start w:val="1"/>
      <w:numFmt w:val="bullet"/>
      <w:lvlText w:val=""/>
      <w:lvlJc w:val="left"/>
      <w:pPr>
        <w:tabs>
          <w:tab w:val="num" w:pos="2693"/>
        </w:tabs>
        <w:ind w:left="2693" w:hanging="360"/>
      </w:pPr>
      <w:rPr>
        <w:rFonts w:ascii="Symbol" w:hAnsi="Symbol" w:hint="default"/>
      </w:rPr>
    </w:lvl>
    <w:lvl w:ilvl="4" w:tplc="784A2D3C" w:tentative="1">
      <w:start w:val="1"/>
      <w:numFmt w:val="bullet"/>
      <w:lvlText w:val=""/>
      <w:lvlJc w:val="left"/>
      <w:pPr>
        <w:tabs>
          <w:tab w:val="num" w:pos="3413"/>
        </w:tabs>
        <w:ind w:left="3413" w:hanging="360"/>
      </w:pPr>
      <w:rPr>
        <w:rFonts w:ascii="Symbol" w:hAnsi="Symbol" w:hint="default"/>
      </w:rPr>
    </w:lvl>
    <w:lvl w:ilvl="5" w:tplc="BE38003C" w:tentative="1">
      <w:start w:val="1"/>
      <w:numFmt w:val="bullet"/>
      <w:lvlText w:val=""/>
      <w:lvlJc w:val="left"/>
      <w:pPr>
        <w:tabs>
          <w:tab w:val="num" w:pos="4133"/>
        </w:tabs>
        <w:ind w:left="4133" w:hanging="360"/>
      </w:pPr>
      <w:rPr>
        <w:rFonts w:ascii="Symbol" w:hAnsi="Symbol" w:hint="default"/>
      </w:rPr>
    </w:lvl>
    <w:lvl w:ilvl="6" w:tplc="63D0872E" w:tentative="1">
      <w:start w:val="1"/>
      <w:numFmt w:val="bullet"/>
      <w:lvlText w:val=""/>
      <w:lvlJc w:val="left"/>
      <w:pPr>
        <w:tabs>
          <w:tab w:val="num" w:pos="4853"/>
        </w:tabs>
        <w:ind w:left="4853" w:hanging="360"/>
      </w:pPr>
      <w:rPr>
        <w:rFonts w:ascii="Symbol" w:hAnsi="Symbol" w:hint="default"/>
      </w:rPr>
    </w:lvl>
    <w:lvl w:ilvl="7" w:tplc="7EF64012" w:tentative="1">
      <w:start w:val="1"/>
      <w:numFmt w:val="bullet"/>
      <w:lvlText w:val=""/>
      <w:lvlJc w:val="left"/>
      <w:pPr>
        <w:tabs>
          <w:tab w:val="num" w:pos="5573"/>
        </w:tabs>
        <w:ind w:left="5573" w:hanging="360"/>
      </w:pPr>
      <w:rPr>
        <w:rFonts w:ascii="Symbol" w:hAnsi="Symbol" w:hint="default"/>
      </w:rPr>
    </w:lvl>
    <w:lvl w:ilvl="8" w:tplc="69A2D424" w:tentative="1">
      <w:start w:val="1"/>
      <w:numFmt w:val="bullet"/>
      <w:lvlText w:val=""/>
      <w:lvlJc w:val="left"/>
      <w:pPr>
        <w:tabs>
          <w:tab w:val="num" w:pos="6293"/>
        </w:tabs>
        <w:ind w:left="6293" w:hanging="360"/>
      </w:pPr>
      <w:rPr>
        <w:rFonts w:ascii="Symbol" w:hAnsi="Symbol" w:hint="default"/>
      </w:rPr>
    </w:lvl>
  </w:abstractNum>
  <w:num w:numId="1" w16cid:durableId="118451240">
    <w:abstractNumId w:val="1"/>
  </w:num>
  <w:num w:numId="2" w16cid:durableId="1277787712">
    <w:abstractNumId w:val="0"/>
  </w:num>
  <w:num w:numId="3" w16cid:durableId="374356342">
    <w:abstractNumId w:val="8"/>
  </w:num>
  <w:num w:numId="4" w16cid:durableId="375399822">
    <w:abstractNumId w:val="15"/>
  </w:num>
  <w:num w:numId="5" w16cid:durableId="1049962757">
    <w:abstractNumId w:val="5"/>
  </w:num>
  <w:num w:numId="6" w16cid:durableId="571743496">
    <w:abstractNumId w:val="12"/>
  </w:num>
  <w:num w:numId="7" w16cid:durableId="1949317192">
    <w:abstractNumId w:val="3"/>
  </w:num>
  <w:num w:numId="8" w16cid:durableId="1271009972">
    <w:abstractNumId w:val="7"/>
  </w:num>
  <w:num w:numId="9" w16cid:durableId="803891024">
    <w:abstractNumId w:val="11"/>
  </w:num>
  <w:num w:numId="10" w16cid:durableId="1126118259">
    <w:abstractNumId w:val="2"/>
  </w:num>
  <w:num w:numId="11" w16cid:durableId="1763918218">
    <w:abstractNumId w:val="9"/>
  </w:num>
  <w:num w:numId="12" w16cid:durableId="1089156832">
    <w:abstractNumId w:val="17"/>
  </w:num>
  <w:num w:numId="13" w16cid:durableId="1044912658">
    <w:abstractNumId w:val="14"/>
  </w:num>
  <w:num w:numId="14" w16cid:durableId="187723144">
    <w:abstractNumId w:val="20"/>
  </w:num>
  <w:num w:numId="15" w16cid:durableId="1110662723">
    <w:abstractNumId w:val="16"/>
  </w:num>
  <w:num w:numId="16" w16cid:durableId="297565048">
    <w:abstractNumId w:val="18"/>
  </w:num>
  <w:num w:numId="17" w16cid:durableId="117143746">
    <w:abstractNumId w:val="19"/>
  </w:num>
  <w:num w:numId="18" w16cid:durableId="2072456275">
    <w:abstractNumId w:val="10"/>
  </w:num>
  <w:num w:numId="19" w16cid:durableId="610209429">
    <w:abstractNumId w:val="4"/>
  </w:num>
  <w:num w:numId="20" w16cid:durableId="131413931">
    <w:abstractNumId w:val="13"/>
  </w:num>
  <w:num w:numId="21" w16cid:durableId="1526865802">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16C"/>
    <w:rsid w:val="0000016B"/>
    <w:rsid w:val="0000057C"/>
    <w:rsid w:val="0000077B"/>
    <w:rsid w:val="00000B86"/>
    <w:rsid w:val="00000D63"/>
    <w:rsid w:val="000010A4"/>
    <w:rsid w:val="00001142"/>
    <w:rsid w:val="00001144"/>
    <w:rsid w:val="000013B4"/>
    <w:rsid w:val="00001760"/>
    <w:rsid w:val="00002066"/>
    <w:rsid w:val="000021FA"/>
    <w:rsid w:val="00002695"/>
    <w:rsid w:val="000027E5"/>
    <w:rsid w:val="00002A9F"/>
    <w:rsid w:val="00002C00"/>
    <w:rsid w:val="00002C04"/>
    <w:rsid w:val="000030FC"/>
    <w:rsid w:val="0000327D"/>
    <w:rsid w:val="00003365"/>
    <w:rsid w:val="00003377"/>
    <w:rsid w:val="00003763"/>
    <w:rsid w:val="00003B91"/>
    <w:rsid w:val="00003CCE"/>
    <w:rsid w:val="00003D77"/>
    <w:rsid w:val="00003E11"/>
    <w:rsid w:val="000040B2"/>
    <w:rsid w:val="00004323"/>
    <w:rsid w:val="000043F4"/>
    <w:rsid w:val="00004751"/>
    <w:rsid w:val="00004D3A"/>
    <w:rsid w:val="00005154"/>
    <w:rsid w:val="00005229"/>
    <w:rsid w:val="000058FE"/>
    <w:rsid w:val="00005A46"/>
    <w:rsid w:val="00005B78"/>
    <w:rsid w:val="00005E93"/>
    <w:rsid w:val="00006211"/>
    <w:rsid w:val="000063DE"/>
    <w:rsid w:val="00006890"/>
    <w:rsid w:val="00006EB2"/>
    <w:rsid w:val="00007163"/>
    <w:rsid w:val="0000720E"/>
    <w:rsid w:val="00007888"/>
    <w:rsid w:val="00007AB1"/>
    <w:rsid w:val="00010DC2"/>
    <w:rsid w:val="00011269"/>
    <w:rsid w:val="00011A85"/>
    <w:rsid w:val="00011C2F"/>
    <w:rsid w:val="00011CED"/>
    <w:rsid w:val="00011DF6"/>
    <w:rsid w:val="00012064"/>
    <w:rsid w:val="00012273"/>
    <w:rsid w:val="00012304"/>
    <w:rsid w:val="00012453"/>
    <w:rsid w:val="000126C3"/>
    <w:rsid w:val="00012725"/>
    <w:rsid w:val="00012936"/>
    <w:rsid w:val="000129F5"/>
    <w:rsid w:val="00012A82"/>
    <w:rsid w:val="00012DEF"/>
    <w:rsid w:val="00012E20"/>
    <w:rsid w:val="00012E7F"/>
    <w:rsid w:val="00013097"/>
    <w:rsid w:val="00013736"/>
    <w:rsid w:val="00014297"/>
    <w:rsid w:val="000147AA"/>
    <w:rsid w:val="000147EB"/>
    <w:rsid w:val="0001506D"/>
    <w:rsid w:val="00015087"/>
    <w:rsid w:val="0001513B"/>
    <w:rsid w:val="00015157"/>
    <w:rsid w:val="000157D4"/>
    <w:rsid w:val="00015ACF"/>
    <w:rsid w:val="00015D2F"/>
    <w:rsid w:val="000160A9"/>
    <w:rsid w:val="00016198"/>
    <w:rsid w:val="000161F5"/>
    <w:rsid w:val="000164B7"/>
    <w:rsid w:val="00016837"/>
    <w:rsid w:val="00016A9B"/>
    <w:rsid w:val="00017000"/>
    <w:rsid w:val="00017283"/>
    <w:rsid w:val="000174C0"/>
    <w:rsid w:val="00017972"/>
    <w:rsid w:val="00017CFA"/>
    <w:rsid w:val="00020085"/>
    <w:rsid w:val="000201E4"/>
    <w:rsid w:val="00020225"/>
    <w:rsid w:val="00020241"/>
    <w:rsid w:val="00020394"/>
    <w:rsid w:val="000203A9"/>
    <w:rsid w:val="000204AC"/>
    <w:rsid w:val="00020B7E"/>
    <w:rsid w:val="00020B89"/>
    <w:rsid w:val="00020BCF"/>
    <w:rsid w:val="00020BD2"/>
    <w:rsid w:val="000210A3"/>
    <w:rsid w:val="00021179"/>
    <w:rsid w:val="00021182"/>
    <w:rsid w:val="000214F1"/>
    <w:rsid w:val="000215FF"/>
    <w:rsid w:val="0002179F"/>
    <w:rsid w:val="00021A42"/>
    <w:rsid w:val="00021DD2"/>
    <w:rsid w:val="0002243A"/>
    <w:rsid w:val="00022572"/>
    <w:rsid w:val="000230E8"/>
    <w:rsid w:val="000230F6"/>
    <w:rsid w:val="0002315C"/>
    <w:rsid w:val="00023319"/>
    <w:rsid w:val="00023579"/>
    <w:rsid w:val="00023602"/>
    <w:rsid w:val="00023B0F"/>
    <w:rsid w:val="00023BAB"/>
    <w:rsid w:val="00023C34"/>
    <w:rsid w:val="00023EA6"/>
    <w:rsid w:val="0002468C"/>
    <w:rsid w:val="00024818"/>
    <w:rsid w:val="00024B2E"/>
    <w:rsid w:val="00024B73"/>
    <w:rsid w:val="00024DA2"/>
    <w:rsid w:val="000251CE"/>
    <w:rsid w:val="000257E6"/>
    <w:rsid w:val="0002592E"/>
    <w:rsid w:val="00025B74"/>
    <w:rsid w:val="00025F58"/>
    <w:rsid w:val="0002605E"/>
    <w:rsid w:val="00026544"/>
    <w:rsid w:val="00026A6C"/>
    <w:rsid w:val="0002738D"/>
    <w:rsid w:val="00027A41"/>
    <w:rsid w:val="0003007D"/>
    <w:rsid w:val="0003012A"/>
    <w:rsid w:val="000308AC"/>
    <w:rsid w:val="000308B3"/>
    <w:rsid w:val="00030E10"/>
    <w:rsid w:val="0003120C"/>
    <w:rsid w:val="000312FC"/>
    <w:rsid w:val="00031628"/>
    <w:rsid w:val="000317A7"/>
    <w:rsid w:val="00031A3F"/>
    <w:rsid w:val="00031C72"/>
    <w:rsid w:val="000322AC"/>
    <w:rsid w:val="0003252B"/>
    <w:rsid w:val="00032618"/>
    <w:rsid w:val="00032A3C"/>
    <w:rsid w:val="00032B6D"/>
    <w:rsid w:val="00032B95"/>
    <w:rsid w:val="00032C45"/>
    <w:rsid w:val="00032CE6"/>
    <w:rsid w:val="00032CFB"/>
    <w:rsid w:val="00032D7A"/>
    <w:rsid w:val="0003310B"/>
    <w:rsid w:val="00033202"/>
    <w:rsid w:val="00033400"/>
    <w:rsid w:val="00033610"/>
    <w:rsid w:val="00033A40"/>
    <w:rsid w:val="00033DE5"/>
    <w:rsid w:val="00033EE4"/>
    <w:rsid w:val="000341F5"/>
    <w:rsid w:val="00034357"/>
    <w:rsid w:val="00034415"/>
    <w:rsid w:val="0003476A"/>
    <w:rsid w:val="000348FB"/>
    <w:rsid w:val="00034CD4"/>
    <w:rsid w:val="000354D7"/>
    <w:rsid w:val="00035B07"/>
    <w:rsid w:val="00035D6F"/>
    <w:rsid w:val="00035DBD"/>
    <w:rsid w:val="00036181"/>
    <w:rsid w:val="00036454"/>
    <w:rsid w:val="00036581"/>
    <w:rsid w:val="0003684A"/>
    <w:rsid w:val="0003698C"/>
    <w:rsid w:val="00036A64"/>
    <w:rsid w:val="00036B93"/>
    <w:rsid w:val="00036C83"/>
    <w:rsid w:val="00036F53"/>
    <w:rsid w:val="00036F8E"/>
    <w:rsid w:val="0003768F"/>
    <w:rsid w:val="000379BB"/>
    <w:rsid w:val="00037A0D"/>
    <w:rsid w:val="00037ACD"/>
    <w:rsid w:val="00037F7C"/>
    <w:rsid w:val="00040078"/>
    <w:rsid w:val="000406E9"/>
    <w:rsid w:val="00040C67"/>
    <w:rsid w:val="00040E78"/>
    <w:rsid w:val="00040FD3"/>
    <w:rsid w:val="00041070"/>
    <w:rsid w:val="000414DE"/>
    <w:rsid w:val="000416A8"/>
    <w:rsid w:val="000418FC"/>
    <w:rsid w:val="00042201"/>
    <w:rsid w:val="00042621"/>
    <w:rsid w:val="00042656"/>
    <w:rsid w:val="00042B35"/>
    <w:rsid w:val="00042D4F"/>
    <w:rsid w:val="00042E3C"/>
    <w:rsid w:val="00043198"/>
    <w:rsid w:val="000432B5"/>
    <w:rsid w:val="000432D2"/>
    <w:rsid w:val="000432F8"/>
    <w:rsid w:val="0004367F"/>
    <w:rsid w:val="000437BF"/>
    <w:rsid w:val="00043970"/>
    <w:rsid w:val="000439E4"/>
    <w:rsid w:val="00043EE0"/>
    <w:rsid w:val="0004400C"/>
    <w:rsid w:val="00044512"/>
    <w:rsid w:val="0004466F"/>
    <w:rsid w:val="0004473C"/>
    <w:rsid w:val="00044A7F"/>
    <w:rsid w:val="00044ACF"/>
    <w:rsid w:val="00044E6F"/>
    <w:rsid w:val="00044FE2"/>
    <w:rsid w:val="0004529D"/>
    <w:rsid w:val="000452A1"/>
    <w:rsid w:val="000455E6"/>
    <w:rsid w:val="000456ED"/>
    <w:rsid w:val="00045CD5"/>
    <w:rsid w:val="00046328"/>
    <w:rsid w:val="000464C8"/>
    <w:rsid w:val="000465A5"/>
    <w:rsid w:val="0004664A"/>
    <w:rsid w:val="000467B6"/>
    <w:rsid w:val="000469DB"/>
    <w:rsid w:val="00046A29"/>
    <w:rsid w:val="00046CE0"/>
    <w:rsid w:val="00046F9D"/>
    <w:rsid w:val="0004733F"/>
    <w:rsid w:val="0004740D"/>
    <w:rsid w:val="0004790C"/>
    <w:rsid w:val="00047BE9"/>
    <w:rsid w:val="00047EDB"/>
    <w:rsid w:val="00047F6C"/>
    <w:rsid w:val="00047FD7"/>
    <w:rsid w:val="00047FD8"/>
    <w:rsid w:val="0005062D"/>
    <w:rsid w:val="00050649"/>
    <w:rsid w:val="0005067A"/>
    <w:rsid w:val="000506C7"/>
    <w:rsid w:val="00050769"/>
    <w:rsid w:val="00050D13"/>
    <w:rsid w:val="00051120"/>
    <w:rsid w:val="000511B5"/>
    <w:rsid w:val="00051B1D"/>
    <w:rsid w:val="00051F36"/>
    <w:rsid w:val="0005202C"/>
    <w:rsid w:val="000520E3"/>
    <w:rsid w:val="00052559"/>
    <w:rsid w:val="000525A4"/>
    <w:rsid w:val="000529F4"/>
    <w:rsid w:val="00052A4E"/>
    <w:rsid w:val="00052B91"/>
    <w:rsid w:val="00052D9C"/>
    <w:rsid w:val="000533D5"/>
    <w:rsid w:val="00053573"/>
    <w:rsid w:val="00053574"/>
    <w:rsid w:val="000536A5"/>
    <w:rsid w:val="00053E21"/>
    <w:rsid w:val="0005407E"/>
    <w:rsid w:val="000541EA"/>
    <w:rsid w:val="000543EB"/>
    <w:rsid w:val="0005473A"/>
    <w:rsid w:val="000548B2"/>
    <w:rsid w:val="00054B3A"/>
    <w:rsid w:val="00054E57"/>
    <w:rsid w:val="000550CD"/>
    <w:rsid w:val="000550FB"/>
    <w:rsid w:val="000555A9"/>
    <w:rsid w:val="00055733"/>
    <w:rsid w:val="00055987"/>
    <w:rsid w:val="00055BFE"/>
    <w:rsid w:val="00055EF5"/>
    <w:rsid w:val="00055F82"/>
    <w:rsid w:val="00056004"/>
    <w:rsid w:val="0005615C"/>
    <w:rsid w:val="0005619F"/>
    <w:rsid w:val="00056650"/>
    <w:rsid w:val="0005673F"/>
    <w:rsid w:val="00056EC1"/>
    <w:rsid w:val="0005740A"/>
    <w:rsid w:val="000577B7"/>
    <w:rsid w:val="000578FA"/>
    <w:rsid w:val="00057A72"/>
    <w:rsid w:val="00057E28"/>
    <w:rsid w:val="0006005B"/>
    <w:rsid w:val="000601E2"/>
    <w:rsid w:val="000603E6"/>
    <w:rsid w:val="00060418"/>
    <w:rsid w:val="00060D96"/>
    <w:rsid w:val="0006164C"/>
    <w:rsid w:val="00061677"/>
    <w:rsid w:val="00061721"/>
    <w:rsid w:val="000619F2"/>
    <w:rsid w:val="00062397"/>
    <w:rsid w:val="00062579"/>
    <w:rsid w:val="000626E0"/>
    <w:rsid w:val="00062824"/>
    <w:rsid w:val="00062947"/>
    <w:rsid w:val="00062A75"/>
    <w:rsid w:val="00062F35"/>
    <w:rsid w:val="00063579"/>
    <w:rsid w:val="00063621"/>
    <w:rsid w:val="00063708"/>
    <w:rsid w:val="0006376F"/>
    <w:rsid w:val="000637A2"/>
    <w:rsid w:val="00063ADE"/>
    <w:rsid w:val="00063C20"/>
    <w:rsid w:val="00064773"/>
    <w:rsid w:val="00064912"/>
    <w:rsid w:val="00064B7D"/>
    <w:rsid w:val="00065592"/>
    <w:rsid w:val="00065B3E"/>
    <w:rsid w:val="00065BC0"/>
    <w:rsid w:val="00065BFD"/>
    <w:rsid w:val="00065E34"/>
    <w:rsid w:val="00065EEB"/>
    <w:rsid w:val="000661F4"/>
    <w:rsid w:val="00066329"/>
    <w:rsid w:val="00066456"/>
    <w:rsid w:val="00066471"/>
    <w:rsid w:val="00066AA5"/>
    <w:rsid w:val="00066FE2"/>
    <w:rsid w:val="000673C8"/>
    <w:rsid w:val="0006744C"/>
    <w:rsid w:val="0006761D"/>
    <w:rsid w:val="00067C1D"/>
    <w:rsid w:val="00067CA2"/>
    <w:rsid w:val="00067D41"/>
    <w:rsid w:val="00067E53"/>
    <w:rsid w:val="00067EAE"/>
    <w:rsid w:val="00070356"/>
    <w:rsid w:val="00070962"/>
    <w:rsid w:val="0007098A"/>
    <w:rsid w:val="00070A93"/>
    <w:rsid w:val="00070E01"/>
    <w:rsid w:val="000715A3"/>
    <w:rsid w:val="000715BC"/>
    <w:rsid w:val="000718EA"/>
    <w:rsid w:val="00071925"/>
    <w:rsid w:val="00071B12"/>
    <w:rsid w:val="00071D3A"/>
    <w:rsid w:val="00071DE3"/>
    <w:rsid w:val="00071E94"/>
    <w:rsid w:val="000720EB"/>
    <w:rsid w:val="00072159"/>
    <w:rsid w:val="000722F8"/>
    <w:rsid w:val="0007255D"/>
    <w:rsid w:val="000725F5"/>
    <w:rsid w:val="0007271E"/>
    <w:rsid w:val="00072737"/>
    <w:rsid w:val="0007296F"/>
    <w:rsid w:val="00073259"/>
    <w:rsid w:val="00073293"/>
    <w:rsid w:val="000734C6"/>
    <w:rsid w:val="0007390D"/>
    <w:rsid w:val="00073A66"/>
    <w:rsid w:val="00074109"/>
    <w:rsid w:val="00074236"/>
    <w:rsid w:val="000742DE"/>
    <w:rsid w:val="000744E6"/>
    <w:rsid w:val="00074626"/>
    <w:rsid w:val="000748FB"/>
    <w:rsid w:val="00074954"/>
    <w:rsid w:val="00074C00"/>
    <w:rsid w:val="00074C1C"/>
    <w:rsid w:val="00075287"/>
    <w:rsid w:val="0007549D"/>
    <w:rsid w:val="000755BC"/>
    <w:rsid w:val="00075699"/>
    <w:rsid w:val="00075843"/>
    <w:rsid w:val="00075BD3"/>
    <w:rsid w:val="000761B4"/>
    <w:rsid w:val="00076264"/>
    <w:rsid w:val="00076337"/>
    <w:rsid w:val="00076728"/>
    <w:rsid w:val="000767FD"/>
    <w:rsid w:val="000768C2"/>
    <w:rsid w:val="00076BC6"/>
    <w:rsid w:val="00076D5E"/>
    <w:rsid w:val="0007743D"/>
    <w:rsid w:val="00077847"/>
    <w:rsid w:val="00077967"/>
    <w:rsid w:val="00077AF2"/>
    <w:rsid w:val="00080169"/>
    <w:rsid w:val="000806B8"/>
    <w:rsid w:val="00080AD5"/>
    <w:rsid w:val="00080AF4"/>
    <w:rsid w:val="00080BE9"/>
    <w:rsid w:val="00080D34"/>
    <w:rsid w:val="00080D5F"/>
    <w:rsid w:val="00080E38"/>
    <w:rsid w:val="00080FB1"/>
    <w:rsid w:val="00081134"/>
    <w:rsid w:val="00081480"/>
    <w:rsid w:val="00081535"/>
    <w:rsid w:val="0008154E"/>
    <w:rsid w:val="000817D2"/>
    <w:rsid w:val="000818B6"/>
    <w:rsid w:val="00081923"/>
    <w:rsid w:val="00081CAD"/>
    <w:rsid w:val="00081FB9"/>
    <w:rsid w:val="000828CB"/>
    <w:rsid w:val="00082919"/>
    <w:rsid w:val="0008291A"/>
    <w:rsid w:val="00082922"/>
    <w:rsid w:val="00082B98"/>
    <w:rsid w:val="000831A5"/>
    <w:rsid w:val="000834A8"/>
    <w:rsid w:val="00083DC2"/>
    <w:rsid w:val="0008401E"/>
    <w:rsid w:val="0008489F"/>
    <w:rsid w:val="00084D7A"/>
    <w:rsid w:val="00084FF4"/>
    <w:rsid w:val="000850B6"/>
    <w:rsid w:val="0008510B"/>
    <w:rsid w:val="00085401"/>
    <w:rsid w:val="0008543C"/>
    <w:rsid w:val="0008555A"/>
    <w:rsid w:val="000857A9"/>
    <w:rsid w:val="00085AD4"/>
    <w:rsid w:val="0008698A"/>
    <w:rsid w:val="000869F5"/>
    <w:rsid w:val="00086AF3"/>
    <w:rsid w:val="00086AFE"/>
    <w:rsid w:val="00086B04"/>
    <w:rsid w:val="00086FAC"/>
    <w:rsid w:val="00087005"/>
    <w:rsid w:val="0008722C"/>
    <w:rsid w:val="00087292"/>
    <w:rsid w:val="000873AA"/>
    <w:rsid w:val="000875B1"/>
    <w:rsid w:val="00087C15"/>
    <w:rsid w:val="00087FE3"/>
    <w:rsid w:val="00090043"/>
    <w:rsid w:val="000903C0"/>
    <w:rsid w:val="00090585"/>
    <w:rsid w:val="0009076A"/>
    <w:rsid w:val="00090A12"/>
    <w:rsid w:val="00090A85"/>
    <w:rsid w:val="00090B29"/>
    <w:rsid w:val="00090EC8"/>
    <w:rsid w:val="0009108C"/>
    <w:rsid w:val="000913FB"/>
    <w:rsid w:val="000915B9"/>
    <w:rsid w:val="000916A3"/>
    <w:rsid w:val="000916B7"/>
    <w:rsid w:val="000916D7"/>
    <w:rsid w:val="00091AD3"/>
    <w:rsid w:val="00091BD9"/>
    <w:rsid w:val="00091C71"/>
    <w:rsid w:val="00091F4F"/>
    <w:rsid w:val="00092231"/>
    <w:rsid w:val="000924B1"/>
    <w:rsid w:val="0009251C"/>
    <w:rsid w:val="0009283E"/>
    <w:rsid w:val="000929D6"/>
    <w:rsid w:val="00092ACF"/>
    <w:rsid w:val="00093075"/>
    <w:rsid w:val="000932EA"/>
    <w:rsid w:val="00093430"/>
    <w:rsid w:val="000936AD"/>
    <w:rsid w:val="000937CF"/>
    <w:rsid w:val="00093845"/>
    <w:rsid w:val="00093C78"/>
    <w:rsid w:val="00093EED"/>
    <w:rsid w:val="00093FF5"/>
    <w:rsid w:val="000943E8"/>
    <w:rsid w:val="0009449A"/>
    <w:rsid w:val="0009461D"/>
    <w:rsid w:val="000946FE"/>
    <w:rsid w:val="00094782"/>
    <w:rsid w:val="000947EF"/>
    <w:rsid w:val="00094AF1"/>
    <w:rsid w:val="000956A2"/>
    <w:rsid w:val="00096416"/>
    <w:rsid w:val="000965C1"/>
    <w:rsid w:val="0009660D"/>
    <w:rsid w:val="00096629"/>
    <w:rsid w:val="000966C6"/>
    <w:rsid w:val="000967B3"/>
    <w:rsid w:val="000967D5"/>
    <w:rsid w:val="00096B33"/>
    <w:rsid w:val="000971CF"/>
    <w:rsid w:val="00097269"/>
    <w:rsid w:val="0009754A"/>
    <w:rsid w:val="0009782B"/>
    <w:rsid w:val="000979A9"/>
    <w:rsid w:val="000A082F"/>
    <w:rsid w:val="000A088C"/>
    <w:rsid w:val="000A08A3"/>
    <w:rsid w:val="000A0920"/>
    <w:rsid w:val="000A0921"/>
    <w:rsid w:val="000A0AA5"/>
    <w:rsid w:val="000A0B06"/>
    <w:rsid w:val="000A0B68"/>
    <w:rsid w:val="000A0BDE"/>
    <w:rsid w:val="000A100D"/>
    <w:rsid w:val="000A108C"/>
    <w:rsid w:val="000A18F3"/>
    <w:rsid w:val="000A197D"/>
    <w:rsid w:val="000A1B8B"/>
    <w:rsid w:val="000A20AD"/>
    <w:rsid w:val="000A273E"/>
    <w:rsid w:val="000A274C"/>
    <w:rsid w:val="000A2896"/>
    <w:rsid w:val="000A2A8B"/>
    <w:rsid w:val="000A2AC1"/>
    <w:rsid w:val="000A2CCE"/>
    <w:rsid w:val="000A2E43"/>
    <w:rsid w:val="000A3145"/>
    <w:rsid w:val="000A35B5"/>
    <w:rsid w:val="000A35C6"/>
    <w:rsid w:val="000A37F7"/>
    <w:rsid w:val="000A38F0"/>
    <w:rsid w:val="000A3A81"/>
    <w:rsid w:val="000A403A"/>
    <w:rsid w:val="000A4155"/>
    <w:rsid w:val="000A415C"/>
    <w:rsid w:val="000A44C8"/>
    <w:rsid w:val="000A4553"/>
    <w:rsid w:val="000A4828"/>
    <w:rsid w:val="000A5BCB"/>
    <w:rsid w:val="000A5C31"/>
    <w:rsid w:val="000A5E72"/>
    <w:rsid w:val="000A5F40"/>
    <w:rsid w:val="000A5F84"/>
    <w:rsid w:val="000A5FF3"/>
    <w:rsid w:val="000A62B3"/>
    <w:rsid w:val="000A634A"/>
    <w:rsid w:val="000A66BE"/>
    <w:rsid w:val="000A6931"/>
    <w:rsid w:val="000A6A88"/>
    <w:rsid w:val="000A7293"/>
    <w:rsid w:val="000A78E8"/>
    <w:rsid w:val="000A7B05"/>
    <w:rsid w:val="000A7C67"/>
    <w:rsid w:val="000B03B2"/>
    <w:rsid w:val="000B0438"/>
    <w:rsid w:val="000B05B6"/>
    <w:rsid w:val="000B0617"/>
    <w:rsid w:val="000B0C43"/>
    <w:rsid w:val="000B0DBC"/>
    <w:rsid w:val="000B11E2"/>
    <w:rsid w:val="000B1444"/>
    <w:rsid w:val="000B169D"/>
    <w:rsid w:val="000B19F5"/>
    <w:rsid w:val="000B1B01"/>
    <w:rsid w:val="000B1B74"/>
    <w:rsid w:val="000B1CD7"/>
    <w:rsid w:val="000B1E94"/>
    <w:rsid w:val="000B2229"/>
    <w:rsid w:val="000B2305"/>
    <w:rsid w:val="000B25FE"/>
    <w:rsid w:val="000B2812"/>
    <w:rsid w:val="000B2A92"/>
    <w:rsid w:val="000B37BD"/>
    <w:rsid w:val="000B3BC2"/>
    <w:rsid w:val="000B3C17"/>
    <w:rsid w:val="000B3CE5"/>
    <w:rsid w:val="000B3E1A"/>
    <w:rsid w:val="000B3EC3"/>
    <w:rsid w:val="000B4294"/>
    <w:rsid w:val="000B44BF"/>
    <w:rsid w:val="000B4654"/>
    <w:rsid w:val="000B4864"/>
    <w:rsid w:val="000B4A08"/>
    <w:rsid w:val="000B4AD9"/>
    <w:rsid w:val="000B4C53"/>
    <w:rsid w:val="000B4D77"/>
    <w:rsid w:val="000B4F17"/>
    <w:rsid w:val="000B5034"/>
    <w:rsid w:val="000B5591"/>
    <w:rsid w:val="000B57A4"/>
    <w:rsid w:val="000B5A1D"/>
    <w:rsid w:val="000B5D8A"/>
    <w:rsid w:val="000B5E2B"/>
    <w:rsid w:val="000B5FD5"/>
    <w:rsid w:val="000B6320"/>
    <w:rsid w:val="000B64E6"/>
    <w:rsid w:val="000B6569"/>
    <w:rsid w:val="000B672C"/>
    <w:rsid w:val="000B6AE7"/>
    <w:rsid w:val="000B6B38"/>
    <w:rsid w:val="000B6BE9"/>
    <w:rsid w:val="000B6D07"/>
    <w:rsid w:val="000B6EBD"/>
    <w:rsid w:val="000B6F92"/>
    <w:rsid w:val="000B70EF"/>
    <w:rsid w:val="000B7CC3"/>
    <w:rsid w:val="000B7D2D"/>
    <w:rsid w:val="000B7D34"/>
    <w:rsid w:val="000C0000"/>
    <w:rsid w:val="000C0079"/>
    <w:rsid w:val="000C0328"/>
    <w:rsid w:val="000C07DC"/>
    <w:rsid w:val="000C08E0"/>
    <w:rsid w:val="000C0D6D"/>
    <w:rsid w:val="000C0E15"/>
    <w:rsid w:val="000C0E64"/>
    <w:rsid w:val="000C0F84"/>
    <w:rsid w:val="000C112C"/>
    <w:rsid w:val="000C1263"/>
    <w:rsid w:val="000C126F"/>
    <w:rsid w:val="000C18A9"/>
    <w:rsid w:val="000C19C5"/>
    <w:rsid w:val="000C1A32"/>
    <w:rsid w:val="000C1AFD"/>
    <w:rsid w:val="000C1BDA"/>
    <w:rsid w:val="000C1BFD"/>
    <w:rsid w:val="000C1CBC"/>
    <w:rsid w:val="000C1E97"/>
    <w:rsid w:val="000C1F58"/>
    <w:rsid w:val="000C251A"/>
    <w:rsid w:val="000C27D1"/>
    <w:rsid w:val="000C33DB"/>
    <w:rsid w:val="000C34B9"/>
    <w:rsid w:val="000C3901"/>
    <w:rsid w:val="000C3993"/>
    <w:rsid w:val="000C39EE"/>
    <w:rsid w:val="000C3D0D"/>
    <w:rsid w:val="000C3E20"/>
    <w:rsid w:val="000C3EFB"/>
    <w:rsid w:val="000C46C8"/>
    <w:rsid w:val="000C4893"/>
    <w:rsid w:val="000C496C"/>
    <w:rsid w:val="000C4A5C"/>
    <w:rsid w:val="000C4BE0"/>
    <w:rsid w:val="000C4C63"/>
    <w:rsid w:val="000C4D29"/>
    <w:rsid w:val="000C4D6C"/>
    <w:rsid w:val="000C501A"/>
    <w:rsid w:val="000C51ED"/>
    <w:rsid w:val="000C53E7"/>
    <w:rsid w:val="000C573E"/>
    <w:rsid w:val="000C5933"/>
    <w:rsid w:val="000C5A52"/>
    <w:rsid w:val="000C5ED6"/>
    <w:rsid w:val="000C6064"/>
    <w:rsid w:val="000C6244"/>
    <w:rsid w:val="000C6934"/>
    <w:rsid w:val="000C6CB0"/>
    <w:rsid w:val="000C6EBE"/>
    <w:rsid w:val="000C71F9"/>
    <w:rsid w:val="000C7333"/>
    <w:rsid w:val="000C7366"/>
    <w:rsid w:val="000C7474"/>
    <w:rsid w:val="000C774E"/>
    <w:rsid w:val="000C795C"/>
    <w:rsid w:val="000C79A9"/>
    <w:rsid w:val="000D0975"/>
    <w:rsid w:val="000D09B6"/>
    <w:rsid w:val="000D1E26"/>
    <w:rsid w:val="000D2010"/>
    <w:rsid w:val="000D20F7"/>
    <w:rsid w:val="000D2D16"/>
    <w:rsid w:val="000D2D30"/>
    <w:rsid w:val="000D2EF3"/>
    <w:rsid w:val="000D2F8C"/>
    <w:rsid w:val="000D38AD"/>
    <w:rsid w:val="000D3A3E"/>
    <w:rsid w:val="000D3F30"/>
    <w:rsid w:val="000D49FE"/>
    <w:rsid w:val="000D4DCD"/>
    <w:rsid w:val="000D4E54"/>
    <w:rsid w:val="000D5215"/>
    <w:rsid w:val="000D527D"/>
    <w:rsid w:val="000D54D0"/>
    <w:rsid w:val="000D5567"/>
    <w:rsid w:val="000D587B"/>
    <w:rsid w:val="000D5931"/>
    <w:rsid w:val="000D5E17"/>
    <w:rsid w:val="000D63E7"/>
    <w:rsid w:val="000D76CC"/>
    <w:rsid w:val="000D7B2D"/>
    <w:rsid w:val="000D7D9E"/>
    <w:rsid w:val="000D7F4C"/>
    <w:rsid w:val="000E02E5"/>
    <w:rsid w:val="000E0384"/>
    <w:rsid w:val="000E04DC"/>
    <w:rsid w:val="000E06E1"/>
    <w:rsid w:val="000E0F9F"/>
    <w:rsid w:val="000E1733"/>
    <w:rsid w:val="000E18D9"/>
    <w:rsid w:val="000E195B"/>
    <w:rsid w:val="000E1C18"/>
    <w:rsid w:val="000E1DAE"/>
    <w:rsid w:val="000E1EAD"/>
    <w:rsid w:val="000E1FF9"/>
    <w:rsid w:val="000E2123"/>
    <w:rsid w:val="000E23EA"/>
    <w:rsid w:val="000E2451"/>
    <w:rsid w:val="000E262C"/>
    <w:rsid w:val="000E287F"/>
    <w:rsid w:val="000E2C2C"/>
    <w:rsid w:val="000E2C2D"/>
    <w:rsid w:val="000E2DAC"/>
    <w:rsid w:val="000E2DF0"/>
    <w:rsid w:val="000E2F15"/>
    <w:rsid w:val="000E3035"/>
    <w:rsid w:val="000E349E"/>
    <w:rsid w:val="000E358B"/>
    <w:rsid w:val="000E3AED"/>
    <w:rsid w:val="000E3F67"/>
    <w:rsid w:val="000E4359"/>
    <w:rsid w:val="000E4385"/>
    <w:rsid w:val="000E4414"/>
    <w:rsid w:val="000E45B8"/>
    <w:rsid w:val="000E4664"/>
    <w:rsid w:val="000E47B5"/>
    <w:rsid w:val="000E4801"/>
    <w:rsid w:val="000E48DD"/>
    <w:rsid w:val="000E4AF1"/>
    <w:rsid w:val="000E4B27"/>
    <w:rsid w:val="000E4B57"/>
    <w:rsid w:val="000E4E68"/>
    <w:rsid w:val="000E51B2"/>
    <w:rsid w:val="000E52AB"/>
    <w:rsid w:val="000E54B5"/>
    <w:rsid w:val="000E5760"/>
    <w:rsid w:val="000E5823"/>
    <w:rsid w:val="000E5ACE"/>
    <w:rsid w:val="000E608B"/>
    <w:rsid w:val="000E66A2"/>
    <w:rsid w:val="000E698A"/>
    <w:rsid w:val="000E6CA4"/>
    <w:rsid w:val="000E6E50"/>
    <w:rsid w:val="000E6F59"/>
    <w:rsid w:val="000E720F"/>
    <w:rsid w:val="000E72CD"/>
    <w:rsid w:val="000E7326"/>
    <w:rsid w:val="000E785E"/>
    <w:rsid w:val="000E78AA"/>
    <w:rsid w:val="000E78CE"/>
    <w:rsid w:val="000E7A93"/>
    <w:rsid w:val="000E7CE5"/>
    <w:rsid w:val="000F006A"/>
    <w:rsid w:val="000F02DB"/>
    <w:rsid w:val="000F0309"/>
    <w:rsid w:val="000F0622"/>
    <w:rsid w:val="000F0B8D"/>
    <w:rsid w:val="000F0CF3"/>
    <w:rsid w:val="000F0D3E"/>
    <w:rsid w:val="000F0E8E"/>
    <w:rsid w:val="000F0FDD"/>
    <w:rsid w:val="000F1004"/>
    <w:rsid w:val="000F1560"/>
    <w:rsid w:val="000F1691"/>
    <w:rsid w:val="000F18F5"/>
    <w:rsid w:val="000F1A3A"/>
    <w:rsid w:val="000F1A94"/>
    <w:rsid w:val="000F1C57"/>
    <w:rsid w:val="000F1D30"/>
    <w:rsid w:val="000F1F39"/>
    <w:rsid w:val="000F1FA0"/>
    <w:rsid w:val="000F269F"/>
    <w:rsid w:val="000F2898"/>
    <w:rsid w:val="000F2A72"/>
    <w:rsid w:val="000F3862"/>
    <w:rsid w:val="000F3934"/>
    <w:rsid w:val="000F3A87"/>
    <w:rsid w:val="000F3DEC"/>
    <w:rsid w:val="000F4132"/>
    <w:rsid w:val="000F419D"/>
    <w:rsid w:val="000F4519"/>
    <w:rsid w:val="000F4AE7"/>
    <w:rsid w:val="000F4E6E"/>
    <w:rsid w:val="000F521B"/>
    <w:rsid w:val="000F5600"/>
    <w:rsid w:val="000F5BF3"/>
    <w:rsid w:val="000F6174"/>
    <w:rsid w:val="000F63E6"/>
    <w:rsid w:val="000F6A9B"/>
    <w:rsid w:val="000F6DFC"/>
    <w:rsid w:val="000F71B4"/>
    <w:rsid w:val="000F7274"/>
    <w:rsid w:val="000F73CB"/>
    <w:rsid w:val="000F742D"/>
    <w:rsid w:val="000F75C5"/>
    <w:rsid w:val="000F78B0"/>
    <w:rsid w:val="00100116"/>
    <w:rsid w:val="001003D6"/>
    <w:rsid w:val="00100AEF"/>
    <w:rsid w:val="00100CA1"/>
    <w:rsid w:val="00100D69"/>
    <w:rsid w:val="0010104C"/>
    <w:rsid w:val="001014CF"/>
    <w:rsid w:val="0010150F"/>
    <w:rsid w:val="001015BF"/>
    <w:rsid w:val="00101848"/>
    <w:rsid w:val="00101D95"/>
    <w:rsid w:val="00102209"/>
    <w:rsid w:val="00102308"/>
    <w:rsid w:val="0010266B"/>
    <w:rsid w:val="001028BE"/>
    <w:rsid w:val="00102A04"/>
    <w:rsid w:val="00102AD7"/>
    <w:rsid w:val="00102D16"/>
    <w:rsid w:val="00102DBC"/>
    <w:rsid w:val="00102E7F"/>
    <w:rsid w:val="001032DB"/>
    <w:rsid w:val="0010332B"/>
    <w:rsid w:val="00103675"/>
    <w:rsid w:val="00103712"/>
    <w:rsid w:val="00103902"/>
    <w:rsid w:val="0010395E"/>
    <w:rsid w:val="00103AEC"/>
    <w:rsid w:val="00104A63"/>
    <w:rsid w:val="00104AFB"/>
    <w:rsid w:val="0010510F"/>
    <w:rsid w:val="00105326"/>
    <w:rsid w:val="0010550D"/>
    <w:rsid w:val="00105639"/>
    <w:rsid w:val="00106150"/>
    <w:rsid w:val="00106206"/>
    <w:rsid w:val="001066F4"/>
    <w:rsid w:val="001066F7"/>
    <w:rsid w:val="001067C1"/>
    <w:rsid w:val="0010690D"/>
    <w:rsid w:val="00106BB7"/>
    <w:rsid w:val="00106DC7"/>
    <w:rsid w:val="001072D9"/>
    <w:rsid w:val="001075B5"/>
    <w:rsid w:val="001075CC"/>
    <w:rsid w:val="00107692"/>
    <w:rsid w:val="00107916"/>
    <w:rsid w:val="0010791B"/>
    <w:rsid w:val="001079B4"/>
    <w:rsid w:val="001101C4"/>
    <w:rsid w:val="001102E0"/>
    <w:rsid w:val="0011050D"/>
    <w:rsid w:val="00110725"/>
    <w:rsid w:val="00110795"/>
    <w:rsid w:val="001108A0"/>
    <w:rsid w:val="00110AA9"/>
    <w:rsid w:val="00110C32"/>
    <w:rsid w:val="00110F63"/>
    <w:rsid w:val="00110FCC"/>
    <w:rsid w:val="001118F9"/>
    <w:rsid w:val="00111B20"/>
    <w:rsid w:val="00111D34"/>
    <w:rsid w:val="00112320"/>
    <w:rsid w:val="001127A9"/>
    <w:rsid w:val="001127D8"/>
    <w:rsid w:val="00112BDE"/>
    <w:rsid w:val="00112DDB"/>
    <w:rsid w:val="00113118"/>
    <w:rsid w:val="0011346A"/>
    <w:rsid w:val="001137BC"/>
    <w:rsid w:val="00113BC6"/>
    <w:rsid w:val="00113E53"/>
    <w:rsid w:val="00113E94"/>
    <w:rsid w:val="001144C0"/>
    <w:rsid w:val="001145F7"/>
    <w:rsid w:val="001146E0"/>
    <w:rsid w:val="00114912"/>
    <w:rsid w:val="00114958"/>
    <w:rsid w:val="001149B1"/>
    <w:rsid w:val="00114B33"/>
    <w:rsid w:val="00114CAF"/>
    <w:rsid w:val="00115061"/>
    <w:rsid w:val="00115319"/>
    <w:rsid w:val="00115530"/>
    <w:rsid w:val="00115837"/>
    <w:rsid w:val="00115B3C"/>
    <w:rsid w:val="00115F68"/>
    <w:rsid w:val="0011609A"/>
    <w:rsid w:val="0011615E"/>
    <w:rsid w:val="001161AF"/>
    <w:rsid w:val="00116A2A"/>
    <w:rsid w:val="00116D1C"/>
    <w:rsid w:val="00116EE4"/>
    <w:rsid w:val="00117053"/>
    <w:rsid w:val="001170A7"/>
    <w:rsid w:val="00117289"/>
    <w:rsid w:val="00117368"/>
    <w:rsid w:val="00117698"/>
    <w:rsid w:val="00117716"/>
    <w:rsid w:val="00117FC7"/>
    <w:rsid w:val="0012061B"/>
    <w:rsid w:val="00120B3D"/>
    <w:rsid w:val="00120BC9"/>
    <w:rsid w:val="00120CDC"/>
    <w:rsid w:val="00120D04"/>
    <w:rsid w:val="0012132A"/>
    <w:rsid w:val="001215EB"/>
    <w:rsid w:val="00121881"/>
    <w:rsid w:val="00121894"/>
    <w:rsid w:val="00121B31"/>
    <w:rsid w:val="00121D48"/>
    <w:rsid w:val="00121E5C"/>
    <w:rsid w:val="00121E8A"/>
    <w:rsid w:val="00122329"/>
    <w:rsid w:val="0012268C"/>
    <w:rsid w:val="001227E2"/>
    <w:rsid w:val="001228B5"/>
    <w:rsid w:val="00122A8C"/>
    <w:rsid w:val="00122C3D"/>
    <w:rsid w:val="00122C57"/>
    <w:rsid w:val="00122C59"/>
    <w:rsid w:val="00122DCE"/>
    <w:rsid w:val="00122F31"/>
    <w:rsid w:val="00122F85"/>
    <w:rsid w:val="00123021"/>
    <w:rsid w:val="001230E7"/>
    <w:rsid w:val="00123377"/>
    <w:rsid w:val="001239A0"/>
    <w:rsid w:val="00123A0E"/>
    <w:rsid w:val="00123B75"/>
    <w:rsid w:val="00123C0C"/>
    <w:rsid w:val="00124085"/>
    <w:rsid w:val="001240AE"/>
    <w:rsid w:val="001241AF"/>
    <w:rsid w:val="00124527"/>
    <w:rsid w:val="00124757"/>
    <w:rsid w:val="00124CC1"/>
    <w:rsid w:val="00124CC4"/>
    <w:rsid w:val="00124E40"/>
    <w:rsid w:val="0012527C"/>
    <w:rsid w:val="001252E6"/>
    <w:rsid w:val="001254EB"/>
    <w:rsid w:val="001258A3"/>
    <w:rsid w:val="00126313"/>
    <w:rsid w:val="00126B57"/>
    <w:rsid w:val="00126BE4"/>
    <w:rsid w:val="00126D12"/>
    <w:rsid w:val="00126DE0"/>
    <w:rsid w:val="00126E26"/>
    <w:rsid w:val="00126ED8"/>
    <w:rsid w:val="00127164"/>
    <w:rsid w:val="0012738E"/>
    <w:rsid w:val="00127467"/>
    <w:rsid w:val="0012770B"/>
    <w:rsid w:val="001277B6"/>
    <w:rsid w:val="00127919"/>
    <w:rsid w:val="00127FD7"/>
    <w:rsid w:val="00130286"/>
    <w:rsid w:val="00130667"/>
    <w:rsid w:val="00131B52"/>
    <w:rsid w:val="00131CC5"/>
    <w:rsid w:val="00131D0B"/>
    <w:rsid w:val="00131EBE"/>
    <w:rsid w:val="00132293"/>
    <w:rsid w:val="001328DF"/>
    <w:rsid w:val="00132902"/>
    <w:rsid w:val="00132A72"/>
    <w:rsid w:val="00132DFD"/>
    <w:rsid w:val="00132F06"/>
    <w:rsid w:val="001330A6"/>
    <w:rsid w:val="001334AA"/>
    <w:rsid w:val="00133623"/>
    <w:rsid w:val="001336CE"/>
    <w:rsid w:val="00133769"/>
    <w:rsid w:val="00133B1F"/>
    <w:rsid w:val="00133D34"/>
    <w:rsid w:val="001349BA"/>
    <w:rsid w:val="00134A3B"/>
    <w:rsid w:val="00134BA7"/>
    <w:rsid w:val="00134BDF"/>
    <w:rsid w:val="00134D67"/>
    <w:rsid w:val="00134FCD"/>
    <w:rsid w:val="0013504B"/>
    <w:rsid w:val="0013522B"/>
    <w:rsid w:val="001353EB"/>
    <w:rsid w:val="0013541B"/>
    <w:rsid w:val="001357CE"/>
    <w:rsid w:val="00135B4F"/>
    <w:rsid w:val="00135DCB"/>
    <w:rsid w:val="00135F8E"/>
    <w:rsid w:val="00136A30"/>
    <w:rsid w:val="00136FD7"/>
    <w:rsid w:val="001372D7"/>
    <w:rsid w:val="001372DC"/>
    <w:rsid w:val="001372F7"/>
    <w:rsid w:val="00137754"/>
    <w:rsid w:val="00137BBD"/>
    <w:rsid w:val="00140205"/>
    <w:rsid w:val="0014079F"/>
    <w:rsid w:val="00140900"/>
    <w:rsid w:val="0014091C"/>
    <w:rsid w:val="001409FB"/>
    <w:rsid w:val="00141320"/>
    <w:rsid w:val="00141684"/>
    <w:rsid w:val="0014173D"/>
    <w:rsid w:val="00141B66"/>
    <w:rsid w:val="00141F2D"/>
    <w:rsid w:val="00142177"/>
    <w:rsid w:val="00142183"/>
    <w:rsid w:val="001424F9"/>
    <w:rsid w:val="00142649"/>
    <w:rsid w:val="00142B1F"/>
    <w:rsid w:val="00142DE7"/>
    <w:rsid w:val="0014305F"/>
    <w:rsid w:val="001431DD"/>
    <w:rsid w:val="0014325A"/>
    <w:rsid w:val="00143571"/>
    <w:rsid w:val="001436D6"/>
    <w:rsid w:val="001438D2"/>
    <w:rsid w:val="00143AF0"/>
    <w:rsid w:val="00143BA4"/>
    <w:rsid w:val="00143D04"/>
    <w:rsid w:val="00143DAB"/>
    <w:rsid w:val="00143DF3"/>
    <w:rsid w:val="00143F36"/>
    <w:rsid w:val="0014415A"/>
    <w:rsid w:val="001441B3"/>
    <w:rsid w:val="00144371"/>
    <w:rsid w:val="0014497F"/>
    <w:rsid w:val="00144B29"/>
    <w:rsid w:val="00144FAE"/>
    <w:rsid w:val="00145046"/>
    <w:rsid w:val="00145236"/>
    <w:rsid w:val="0014534A"/>
    <w:rsid w:val="0014616C"/>
    <w:rsid w:val="001461B1"/>
    <w:rsid w:val="001461DC"/>
    <w:rsid w:val="00146604"/>
    <w:rsid w:val="00146664"/>
    <w:rsid w:val="001467A7"/>
    <w:rsid w:val="001467D9"/>
    <w:rsid w:val="00146E6D"/>
    <w:rsid w:val="00146EC7"/>
    <w:rsid w:val="0014703B"/>
    <w:rsid w:val="00147418"/>
    <w:rsid w:val="00147886"/>
    <w:rsid w:val="001479A7"/>
    <w:rsid w:val="00147CA3"/>
    <w:rsid w:val="001502C5"/>
    <w:rsid w:val="00150493"/>
    <w:rsid w:val="0015056C"/>
    <w:rsid w:val="00150697"/>
    <w:rsid w:val="0015091C"/>
    <w:rsid w:val="00150C88"/>
    <w:rsid w:val="00150E43"/>
    <w:rsid w:val="00150E87"/>
    <w:rsid w:val="00151082"/>
    <w:rsid w:val="001511EB"/>
    <w:rsid w:val="00151286"/>
    <w:rsid w:val="001513DE"/>
    <w:rsid w:val="001513E5"/>
    <w:rsid w:val="001513F9"/>
    <w:rsid w:val="0015159D"/>
    <w:rsid w:val="001516C3"/>
    <w:rsid w:val="001516E9"/>
    <w:rsid w:val="001517A8"/>
    <w:rsid w:val="001517AD"/>
    <w:rsid w:val="00151A09"/>
    <w:rsid w:val="00151A64"/>
    <w:rsid w:val="001524D9"/>
    <w:rsid w:val="001525E7"/>
    <w:rsid w:val="00152707"/>
    <w:rsid w:val="00152773"/>
    <w:rsid w:val="001528D3"/>
    <w:rsid w:val="00152BED"/>
    <w:rsid w:val="00152C0F"/>
    <w:rsid w:val="00153036"/>
    <w:rsid w:val="001532D7"/>
    <w:rsid w:val="00153741"/>
    <w:rsid w:val="001538A0"/>
    <w:rsid w:val="0015395B"/>
    <w:rsid w:val="001539D0"/>
    <w:rsid w:val="00153BA0"/>
    <w:rsid w:val="00153ED6"/>
    <w:rsid w:val="001542A4"/>
    <w:rsid w:val="001545BF"/>
    <w:rsid w:val="0015482B"/>
    <w:rsid w:val="001549A1"/>
    <w:rsid w:val="00154A26"/>
    <w:rsid w:val="00154B47"/>
    <w:rsid w:val="00155161"/>
    <w:rsid w:val="001551A1"/>
    <w:rsid w:val="00155898"/>
    <w:rsid w:val="00155A92"/>
    <w:rsid w:val="00155ACB"/>
    <w:rsid w:val="00155C74"/>
    <w:rsid w:val="00156121"/>
    <w:rsid w:val="00157138"/>
    <w:rsid w:val="001574B8"/>
    <w:rsid w:val="0015768B"/>
    <w:rsid w:val="00157958"/>
    <w:rsid w:val="00157A05"/>
    <w:rsid w:val="00157EBC"/>
    <w:rsid w:val="00160064"/>
    <w:rsid w:val="001602FA"/>
    <w:rsid w:val="0016056D"/>
    <w:rsid w:val="001606AB"/>
    <w:rsid w:val="0016073D"/>
    <w:rsid w:val="0016090D"/>
    <w:rsid w:val="00160A2A"/>
    <w:rsid w:val="00160AA6"/>
    <w:rsid w:val="00160AEC"/>
    <w:rsid w:val="0016108A"/>
    <w:rsid w:val="001613C7"/>
    <w:rsid w:val="00161416"/>
    <w:rsid w:val="001615F0"/>
    <w:rsid w:val="001617E4"/>
    <w:rsid w:val="00161BEF"/>
    <w:rsid w:val="00161E09"/>
    <w:rsid w:val="00161F49"/>
    <w:rsid w:val="0016247D"/>
    <w:rsid w:val="00162634"/>
    <w:rsid w:val="00162772"/>
    <w:rsid w:val="0016285E"/>
    <w:rsid w:val="001629EF"/>
    <w:rsid w:val="00163003"/>
    <w:rsid w:val="0016326B"/>
    <w:rsid w:val="001632F1"/>
    <w:rsid w:val="0016354E"/>
    <w:rsid w:val="001635F4"/>
    <w:rsid w:val="00164167"/>
    <w:rsid w:val="0016467C"/>
    <w:rsid w:val="00164B04"/>
    <w:rsid w:val="00164EA3"/>
    <w:rsid w:val="00164FA1"/>
    <w:rsid w:val="00164FE7"/>
    <w:rsid w:val="00165016"/>
    <w:rsid w:val="001653CB"/>
    <w:rsid w:val="001656B8"/>
    <w:rsid w:val="00165AD6"/>
    <w:rsid w:val="00165FD9"/>
    <w:rsid w:val="00165FFB"/>
    <w:rsid w:val="00166636"/>
    <w:rsid w:val="001668F7"/>
    <w:rsid w:val="00166ABB"/>
    <w:rsid w:val="00166B31"/>
    <w:rsid w:val="00166CE0"/>
    <w:rsid w:val="00166D7D"/>
    <w:rsid w:val="0016714B"/>
    <w:rsid w:val="0016739C"/>
    <w:rsid w:val="00167A71"/>
    <w:rsid w:val="00167BE0"/>
    <w:rsid w:val="0017031E"/>
    <w:rsid w:val="00170388"/>
    <w:rsid w:val="00170FC7"/>
    <w:rsid w:val="0017129A"/>
    <w:rsid w:val="001712EB"/>
    <w:rsid w:val="00171365"/>
    <w:rsid w:val="0017159A"/>
    <w:rsid w:val="00171A1C"/>
    <w:rsid w:val="00171A5F"/>
    <w:rsid w:val="00171A96"/>
    <w:rsid w:val="00171C2C"/>
    <w:rsid w:val="0017231E"/>
    <w:rsid w:val="00172683"/>
    <w:rsid w:val="0017297A"/>
    <w:rsid w:val="00172E33"/>
    <w:rsid w:val="00173427"/>
    <w:rsid w:val="00173653"/>
    <w:rsid w:val="00173B12"/>
    <w:rsid w:val="00173DA8"/>
    <w:rsid w:val="00174210"/>
    <w:rsid w:val="0017446B"/>
    <w:rsid w:val="00174751"/>
    <w:rsid w:val="001748FA"/>
    <w:rsid w:val="0017491E"/>
    <w:rsid w:val="0017533F"/>
    <w:rsid w:val="00175469"/>
    <w:rsid w:val="00175503"/>
    <w:rsid w:val="00175533"/>
    <w:rsid w:val="00175597"/>
    <w:rsid w:val="0017576E"/>
    <w:rsid w:val="001757A8"/>
    <w:rsid w:val="00175896"/>
    <w:rsid w:val="00175C41"/>
    <w:rsid w:val="00175CFF"/>
    <w:rsid w:val="00175D71"/>
    <w:rsid w:val="00175ECE"/>
    <w:rsid w:val="001760AC"/>
    <w:rsid w:val="00176156"/>
    <w:rsid w:val="00176745"/>
    <w:rsid w:val="00176CA2"/>
    <w:rsid w:val="00176E44"/>
    <w:rsid w:val="0017715D"/>
    <w:rsid w:val="00177229"/>
    <w:rsid w:val="00177258"/>
    <w:rsid w:val="00177309"/>
    <w:rsid w:val="0017784F"/>
    <w:rsid w:val="00177AEA"/>
    <w:rsid w:val="00177B44"/>
    <w:rsid w:val="00177FDE"/>
    <w:rsid w:val="00177FE4"/>
    <w:rsid w:val="001803DB"/>
    <w:rsid w:val="00180419"/>
    <w:rsid w:val="0018050F"/>
    <w:rsid w:val="001806EB"/>
    <w:rsid w:val="00180D33"/>
    <w:rsid w:val="00180D59"/>
    <w:rsid w:val="00180F66"/>
    <w:rsid w:val="0018114F"/>
    <w:rsid w:val="001814DE"/>
    <w:rsid w:val="001816D9"/>
    <w:rsid w:val="0018185F"/>
    <w:rsid w:val="00181B10"/>
    <w:rsid w:val="0018224E"/>
    <w:rsid w:val="001823A1"/>
    <w:rsid w:val="001827AB"/>
    <w:rsid w:val="0018284F"/>
    <w:rsid w:val="00182BC5"/>
    <w:rsid w:val="00183127"/>
    <w:rsid w:val="00183256"/>
    <w:rsid w:val="00183587"/>
    <w:rsid w:val="001835D4"/>
    <w:rsid w:val="001836CB"/>
    <w:rsid w:val="00183C17"/>
    <w:rsid w:val="00183DFE"/>
    <w:rsid w:val="0018436B"/>
    <w:rsid w:val="001843AA"/>
    <w:rsid w:val="0018455A"/>
    <w:rsid w:val="001846EB"/>
    <w:rsid w:val="00184874"/>
    <w:rsid w:val="00184E40"/>
    <w:rsid w:val="0018537D"/>
    <w:rsid w:val="00185652"/>
    <w:rsid w:val="0018590D"/>
    <w:rsid w:val="001863FF"/>
    <w:rsid w:val="00186850"/>
    <w:rsid w:val="00186A12"/>
    <w:rsid w:val="00186C72"/>
    <w:rsid w:val="00186D8A"/>
    <w:rsid w:val="00186E79"/>
    <w:rsid w:val="00186EF1"/>
    <w:rsid w:val="0018731B"/>
    <w:rsid w:val="00187867"/>
    <w:rsid w:val="00187971"/>
    <w:rsid w:val="00187A5E"/>
    <w:rsid w:val="00187FE8"/>
    <w:rsid w:val="001907A3"/>
    <w:rsid w:val="001907C7"/>
    <w:rsid w:val="00190A1E"/>
    <w:rsid w:val="00190B88"/>
    <w:rsid w:val="001910E9"/>
    <w:rsid w:val="001916B8"/>
    <w:rsid w:val="0019188C"/>
    <w:rsid w:val="00191DE8"/>
    <w:rsid w:val="0019213C"/>
    <w:rsid w:val="00192190"/>
    <w:rsid w:val="00192384"/>
    <w:rsid w:val="00192640"/>
    <w:rsid w:val="001927DA"/>
    <w:rsid w:val="001930B9"/>
    <w:rsid w:val="00193746"/>
    <w:rsid w:val="001937CE"/>
    <w:rsid w:val="00193EED"/>
    <w:rsid w:val="00194B0A"/>
    <w:rsid w:val="00194B11"/>
    <w:rsid w:val="00194C42"/>
    <w:rsid w:val="00194F44"/>
    <w:rsid w:val="0019508B"/>
    <w:rsid w:val="001953B5"/>
    <w:rsid w:val="00195828"/>
    <w:rsid w:val="00195A63"/>
    <w:rsid w:val="00195AAA"/>
    <w:rsid w:val="00195AB0"/>
    <w:rsid w:val="00195C41"/>
    <w:rsid w:val="001960AF"/>
    <w:rsid w:val="001961C8"/>
    <w:rsid w:val="0019647E"/>
    <w:rsid w:val="0019680B"/>
    <w:rsid w:val="001968CF"/>
    <w:rsid w:val="00196987"/>
    <w:rsid w:val="00196AED"/>
    <w:rsid w:val="00196B5B"/>
    <w:rsid w:val="00196D05"/>
    <w:rsid w:val="00196E41"/>
    <w:rsid w:val="00197885"/>
    <w:rsid w:val="00197A1F"/>
    <w:rsid w:val="00197D5F"/>
    <w:rsid w:val="00197F17"/>
    <w:rsid w:val="00197F47"/>
    <w:rsid w:val="001A00B2"/>
    <w:rsid w:val="001A0105"/>
    <w:rsid w:val="001A03B8"/>
    <w:rsid w:val="001A03E6"/>
    <w:rsid w:val="001A0485"/>
    <w:rsid w:val="001A0896"/>
    <w:rsid w:val="001A09EA"/>
    <w:rsid w:val="001A0E8C"/>
    <w:rsid w:val="001A0F8A"/>
    <w:rsid w:val="001A10CD"/>
    <w:rsid w:val="001A11BC"/>
    <w:rsid w:val="001A174A"/>
    <w:rsid w:val="001A17AF"/>
    <w:rsid w:val="001A1918"/>
    <w:rsid w:val="001A1967"/>
    <w:rsid w:val="001A1AF0"/>
    <w:rsid w:val="001A1DBC"/>
    <w:rsid w:val="001A1E8D"/>
    <w:rsid w:val="001A20F1"/>
    <w:rsid w:val="001A22CE"/>
    <w:rsid w:val="001A23C1"/>
    <w:rsid w:val="001A23E0"/>
    <w:rsid w:val="001A2516"/>
    <w:rsid w:val="001A27FC"/>
    <w:rsid w:val="001A2898"/>
    <w:rsid w:val="001A2C14"/>
    <w:rsid w:val="001A2D39"/>
    <w:rsid w:val="001A2F06"/>
    <w:rsid w:val="001A34AE"/>
    <w:rsid w:val="001A3631"/>
    <w:rsid w:val="001A3B4F"/>
    <w:rsid w:val="001A3D5E"/>
    <w:rsid w:val="001A427B"/>
    <w:rsid w:val="001A433E"/>
    <w:rsid w:val="001A4991"/>
    <w:rsid w:val="001A4B65"/>
    <w:rsid w:val="001A504B"/>
    <w:rsid w:val="001A5347"/>
    <w:rsid w:val="001A5557"/>
    <w:rsid w:val="001A5820"/>
    <w:rsid w:val="001A58B2"/>
    <w:rsid w:val="001A594C"/>
    <w:rsid w:val="001A5B3E"/>
    <w:rsid w:val="001A5E18"/>
    <w:rsid w:val="001A6812"/>
    <w:rsid w:val="001A6C86"/>
    <w:rsid w:val="001A6F02"/>
    <w:rsid w:val="001A734A"/>
    <w:rsid w:val="001A74D1"/>
    <w:rsid w:val="001A7768"/>
    <w:rsid w:val="001A77C0"/>
    <w:rsid w:val="001A78BA"/>
    <w:rsid w:val="001A78D4"/>
    <w:rsid w:val="001A7A98"/>
    <w:rsid w:val="001A7FAD"/>
    <w:rsid w:val="001B0236"/>
    <w:rsid w:val="001B04A5"/>
    <w:rsid w:val="001B04D4"/>
    <w:rsid w:val="001B0880"/>
    <w:rsid w:val="001B0C79"/>
    <w:rsid w:val="001B0F89"/>
    <w:rsid w:val="001B1651"/>
    <w:rsid w:val="001B1C3D"/>
    <w:rsid w:val="001B23B4"/>
    <w:rsid w:val="001B247A"/>
    <w:rsid w:val="001B2744"/>
    <w:rsid w:val="001B280F"/>
    <w:rsid w:val="001B287B"/>
    <w:rsid w:val="001B2955"/>
    <w:rsid w:val="001B2BAD"/>
    <w:rsid w:val="001B2F7B"/>
    <w:rsid w:val="001B312D"/>
    <w:rsid w:val="001B3349"/>
    <w:rsid w:val="001B334F"/>
    <w:rsid w:val="001B35D9"/>
    <w:rsid w:val="001B3A35"/>
    <w:rsid w:val="001B3A7E"/>
    <w:rsid w:val="001B3AF3"/>
    <w:rsid w:val="001B3C89"/>
    <w:rsid w:val="001B4426"/>
    <w:rsid w:val="001B4B43"/>
    <w:rsid w:val="001B50E2"/>
    <w:rsid w:val="001B50E4"/>
    <w:rsid w:val="001B5180"/>
    <w:rsid w:val="001B5926"/>
    <w:rsid w:val="001B5A7B"/>
    <w:rsid w:val="001B5B97"/>
    <w:rsid w:val="001B655C"/>
    <w:rsid w:val="001B657E"/>
    <w:rsid w:val="001B6641"/>
    <w:rsid w:val="001B68C6"/>
    <w:rsid w:val="001B6AB1"/>
    <w:rsid w:val="001B6C3A"/>
    <w:rsid w:val="001B6D6D"/>
    <w:rsid w:val="001B6D9C"/>
    <w:rsid w:val="001B6DBC"/>
    <w:rsid w:val="001B7553"/>
    <w:rsid w:val="001B7BCD"/>
    <w:rsid w:val="001B7E48"/>
    <w:rsid w:val="001C02EF"/>
    <w:rsid w:val="001C0404"/>
    <w:rsid w:val="001C050B"/>
    <w:rsid w:val="001C0727"/>
    <w:rsid w:val="001C08C3"/>
    <w:rsid w:val="001C0B77"/>
    <w:rsid w:val="001C0D65"/>
    <w:rsid w:val="001C0FE2"/>
    <w:rsid w:val="001C107E"/>
    <w:rsid w:val="001C113B"/>
    <w:rsid w:val="001C12B5"/>
    <w:rsid w:val="001C136C"/>
    <w:rsid w:val="001C141A"/>
    <w:rsid w:val="001C147F"/>
    <w:rsid w:val="001C1483"/>
    <w:rsid w:val="001C15CE"/>
    <w:rsid w:val="001C1BCE"/>
    <w:rsid w:val="001C1D66"/>
    <w:rsid w:val="001C1EAA"/>
    <w:rsid w:val="001C2307"/>
    <w:rsid w:val="001C2664"/>
    <w:rsid w:val="001C2A2D"/>
    <w:rsid w:val="001C2BCC"/>
    <w:rsid w:val="001C307F"/>
    <w:rsid w:val="001C3303"/>
    <w:rsid w:val="001C393B"/>
    <w:rsid w:val="001C3C58"/>
    <w:rsid w:val="001C4031"/>
    <w:rsid w:val="001C4236"/>
    <w:rsid w:val="001C43EB"/>
    <w:rsid w:val="001C46A4"/>
    <w:rsid w:val="001C4A8B"/>
    <w:rsid w:val="001C4D66"/>
    <w:rsid w:val="001C50AB"/>
    <w:rsid w:val="001C53E6"/>
    <w:rsid w:val="001C57F1"/>
    <w:rsid w:val="001C590C"/>
    <w:rsid w:val="001C5C17"/>
    <w:rsid w:val="001C5C82"/>
    <w:rsid w:val="001C5D9C"/>
    <w:rsid w:val="001C5E15"/>
    <w:rsid w:val="001C5E44"/>
    <w:rsid w:val="001C5FCB"/>
    <w:rsid w:val="001C6014"/>
    <w:rsid w:val="001C60FD"/>
    <w:rsid w:val="001C630C"/>
    <w:rsid w:val="001C6748"/>
    <w:rsid w:val="001C6994"/>
    <w:rsid w:val="001C6A6F"/>
    <w:rsid w:val="001C6BDE"/>
    <w:rsid w:val="001C6CF7"/>
    <w:rsid w:val="001C74F7"/>
    <w:rsid w:val="001C75B3"/>
    <w:rsid w:val="001C75CC"/>
    <w:rsid w:val="001C7B32"/>
    <w:rsid w:val="001C7E78"/>
    <w:rsid w:val="001D022E"/>
    <w:rsid w:val="001D0BC6"/>
    <w:rsid w:val="001D0CF1"/>
    <w:rsid w:val="001D11A4"/>
    <w:rsid w:val="001D1345"/>
    <w:rsid w:val="001D1375"/>
    <w:rsid w:val="001D160C"/>
    <w:rsid w:val="001D1731"/>
    <w:rsid w:val="001D1C2A"/>
    <w:rsid w:val="001D1DD0"/>
    <w:rsid w:val="001D2343"/>
    <w:rsid w:val="001D2887"/>
    <w:rsid w:val="001D2A81"/>
    <w:rsid w:val="001D2B4C"/>
    <w:rsid w:val="001D2C36"/>
    <w:rsid w:val="001D2C3D"/>
    <w:rsid w:val="001D2F5F"/>
    <w:rsid w:val="001D2FB3"/>
    <w:rsid w:val="001D3B2B"/>
    <w:rsid w:val="001D3C19"/>
    <w:rsid w:val="001D3EE1"/>
    <w:rsid w:val="001D3F0B"/>
    <w:rsid w:val="001D40F5"/>
    <w:rsid w:val="001D4119"/>
    <w:rsid w:val="001D4163"/>
    <w:rsid w:val="001D4331"/>
    <w:rsid w:val="001D4729"/>
    <w:rsid w:val="001D5015"/>
    <w:rsid w:val="001D520C"/>
    <w:rsid w:val="001D5295"/>
    <w:rsid w:val="001D55F0"/>
    <w:rsid w:val="001D57E8"/>
    <w:rsid w:val="001D5D60"/>
    <w:rsid w:val="001D5EFC"/>
    <w:rsid w:val="001D5F02"/>
    <w:rsid w:val="001D619D"/>
    <w:rsid w:val="001D6448"/>
    <w:rsid w:val="001D6507"/>
    <w:rsid w:val="001D652A"/>
    <w:rsid w:val="001D65B1"/>
    <w:rsid w:val="001D6609"/>
    <w:rsid w:val="001D6C13"/>
    <w:rsid w:val="001D6C63"/>
    <w:rsid w:val="001D707E"/>
    <w:rsid w:val="001D744D"/>
    <w:rsid w:val="001D7EE0"/>
    <w:rsid w:val="001E0C43"/>
    <w:rsid w:val="001E0D1B"/>
    <w:rsid w:val="001E1291"/>
    <w:rsid w:val="001E12FE"/>
    <w:rsid w:val="001E1892"/>
    <w:rsid w:val="001E1BE4"/>
    <w:rsid w:val="001E1FD7"/>
    <w:rsid w:val="001E2224"/>
    <w:rsid w:val="001E24C8"/>
    <w:rsid w:val="001E2D66"/>
    <w:rsid w:val="001E38CD"/>
    <w:rsid w:val="001E3931"/>
    <w:rsid w:val="001E3D34"/>
    <w:rsid w:val="001E3E03"/>
    <w:rsid w:val="001E3FD0"/>
    <w:rsid w:val="001E3FE0"/>
    <w:rsid w:val="001E4C61"/>
    <w:rsid w:val="001E5068"/>
    <w:rsid w:val="001E51BC"/>
    <w:rsid w:val="001E5456"/>
    <w:rsid w:val="001E5621"/>
    <w:rsid w:val="001E5ADE"/>
    <w:rsid w:val="001E5CC0"/>
    <w:rsid w:val="001E5CF3"/>
    <w:rsid w:val="001E5D25"/>
    <w:rsid w:val="001E61AB"/>
    <w:rsid w:val="001E6551"/>
    <w:rsid w:val="001E6C4F"/>
    <w:rsid w:val="001E6CE8"/>
    <w:rsid w:val="001E6F6E"/>
    <w:rsid w:val="001E732D"/>
    <w:rsid w:val="001E73B8"/>
    <w:rsid w:val="001E74D2"/>
    <w:rsid w:val="001E7B5B"/>
    <w:rsid w:val="001E7C9D"/>
    <w:rsid w:val="001E7E23"/>
    <w:rsid w:val="001F00BA"/>
    <w:rsid w:val="001F057C"/>
    <w:rsid w:val="001F066D"/>
    <w:rsid w:val="001F0B2D"/>
    <w:rsid w:val="001F0DE2"/>
    <w:rsid w:val="001F10A7"/>
    <w:rsid w:val="001F1320"/>
    <w:rsid w:val="001F15DB"/>
    <w:rsid w:val="001F1A0B"/>
    <w:rsid w:val="001F253F"/>
    <w:rsid w:val="001F2670"/>
    <w:rsid w:val="001F2995"/>
    <w:rsid w:val="001F29A3"/>
    <w:rsid w:val="001F29E7"/>
    <w:rsid w:val="001F2D19"/>
    <w:rsid w:val="001F2D4F"/>
    <w:rsid w:val="001F2DA4"/>
    <w:rsid w:val="001F30F4"/>
    <w:rsid w:val="001F3295"/>
    <w:rsid w:val="001F393E"/>
    <w:rsid w:val="001F3A36"/>
    <w:rsid w:val="001F3AA8"/>
    <w:rsid w:val="001F4839"/>
    <w:rsid w:val="001F4982"/>
    <w:rsid w:val="001F49AF"/>
    <w:rsid w:val="001F4AAC"/>
    <w:rsid w:val="001F4CF3"/>
    <w:rsid w:val="001F50B6"/>
    <w:rsid w:val="001F53E3"/>
    <w:rsid w:val="001F5484"/>
    <w:rsid w:val="001F55C2"/>
    <w:rsid w:val="001F572F"/>
    <w:rsid w:val="001F5746"/>
    <w:rsid w:val="001F5843"/>
    <w:rsid w:val="001F598E"/>
    <w:rsid w:val="001F5A50"/>
    <w:rsid w:val="001F5C43"/>
    <w:rsid w:val="001F6712"/>
    <w:rsid w:val="001F673D"/>
    <w:rsid w:val="001F68EB"/>
    <w:rsid w:val="001F69B5"/>
    <w:rsid w:val="001F6A04"/>
    <w:rsid w:val="001F6B69"/>
    <w:rsid w:val="001F726B"/>
    <w:rsid w:val="001F72EA"/>
    <w:rsid w:val="001F746F"/>
    <w:rsid w:val="001F7B10"/>
    <w:rsid w:val="002005E3"/>
    <w:rsid w:val="0020098E"/>
    <w:rsid w:val="00200A6E"/>
    <w:rsid w:val="00200B17"/>
    <w:rsid w:val="00200B53"/>
    <w:rsid w:val="00200B9C"/>
    <w:rsid w:val="00200C37"/>
    <w:rsid w:val="0020108C"/>
    <w:rsid w:val="00201517"/>
    <w:rsid w:val="002015ED"/>
    <w:rsid w:val="00201669"/>
    <w:rsid w:val="002019D3"/>
    <w:rsid w:val="002019D9"/>
    <w:rsid w:val="00201DFE"/>
    <w:rsid w:val="0020242E"/>
    <w:rsid w:val="00202512"/>
    <w:rsid w:val="002025BB"/>
    <w:rsid w:val="0020287F"/>
    <w:rsid w:val="00202D6D"/>
    <w:rsid w:val="002035FB"/>
    <w:rsid w:val="002038BB"/>
    <w:rsid w:val="00203EEE"/>
    <w:rsid w:val="0020434E"/>
    <w:rsid w:val="00204811"/>
    <w:rsid w:val="00204A83"/>
    <w:rsid w:val="0020525F"/>
    <w:rsid w:val="002053A3"/>
    <w:rsid w:val="00205843"/>
    <w:rsid w:val="00205AAD"/>
    <w:rsid w:val="00205E80"/>
    <w:rsid w:val="00205F88"/>
    <w:rsid w:val="00206709"/>
    <w:rsid w:val="002069B0"/>
    <w:rsid w:val="00206C64"/>
    <w:rsid w:val="00206D4B"/>
    <w:rsid w:val="00207100"/>
    <w:rsid w:val="0020757C"/>
    <w:rsid w:val="0020799C"/>
    <w:rsid w:val="00207A05"/>
    <w:rsid w:val="00207CE6"/>
    <w:rsid w:val="0021003A"/>
    <w:rsid w:val="00210051"/>
    <w:rsid w:val="00210137"/>
    <w:rsid w:val="00210575"/>
    <w:rsid w:val="002108D2"/>
    <w:rsid w:val="00210D77"/>
    <w:rsid w:val="00210E1A"/>
    <w:rsid w:val="002110B9"/>
    <w:rsid w:val="002113E8"/>
    <w:rsid w:val="002115C8"/>
    <w:rsid w:val="002117B9"/>
    <w:rsid w:val="00211A08"/>
    <w:rsid w:val="00212012"/>
    <w:rsid w:val="00212149"/>
    <w:rsid w:val="0021257E"/>
    <w:rsid w:val="002129E2"/>
    <w:rsid w:val="002133BF"/>
    <w:rsid w:val="00213E9B"/>
    <w:rsid w:val="0021456E"/>
    <w:rsid w:val="002145F7"/>
    <w:rsid w:val="002147E4"/>
    <w:rsid w:val="00214C39"/>
    <w:rsid w:val="00214D3F"/>
    <w:rsid w:val="00214E8F"/>
    <w:rsid w:val="00214FA6"/>
    <w:rsid w:val="002151E3"/>
    <w:rsid w:val="0021548D"/>
    <w:rsid w:val="00215500"/>
    <w:rsid w:val="00215877"/>
    <w:rsid w:val="0021587E"/>
    <w:rsid w:val="0021629F"/>
    <w:rsid w:val="00216AD3"/>
    <w:rsid w:val="00216CB5"/>
    <w:rsid w:val="00216EEB"/>
    <w:rsid w:val="00216FC6"/>
    <w:rsid w:val="002172FA"/>
    <w:rsid w:val="0022041D"/>
    <w:rsid w:val="002205E1"/>
    <w:rsid w:val="0022075A"/>
    <w:rsid w:val="002207C1"/>
    <w:rsid w:val="002208B2"/>
    <w:rsid w:val="00220D66"/>
    <w:rsid w:val="002210AD"/>
    <w:rsid w:val="002210F6"/>
    <w:rsid w:val="0022144A"/>
    <w:rsid w:val="0022157E"/>
    <w:rsid w:val="00221B4C"/>
    <w:rsid w:val="00221BA0"/>
    <w:rsid w:val="00221D94"/>
    <w:rsid w:val="00221FE6"/>
    <w:rsid w:val="00222783"/>
    <w:rsid w:val="0022292E"/>
    <w:rsid w:val="00222A44"/>
    <w:rsid w:val="00222F9D"/>
    <w:rsid w:val="00222FEE"/>
    <w:rsid w:val="00223247"/>
    <w:rsid w:val="002239E8"/>
    <w:rsid w:val="00223A9C"/>
    <w:rsid w:val="00223C4B"/>
    <w:rsid w:val="00223E58"/>
    <w:rsid w:val="00223FBB"/>
    <w:rsid w:val="002240AB"/>
    <w:rsid w:val="0022422C"/>
    <w:rsid w:val="002243ED"/>
    <w:rsid w:val="002245B2"/>
    <w:rsid w:val="002247B4"/>
    <w:rsid w:val="00224885"/>
    <w:rsid w:val="00224988"/>
    <w:rsid w:val="00224C5B"/>
    <w:rsid w:val="00225526"/>
    <w:rsid w:val="00225CB9"/>
    <w:rsid w:val="00225E5F"/>
    <w:rsid w:val="0022655A"/>
    <w:rsid w:val="0022663A"/>
    <w:rsid w:val="002267F3"/>
    <w:rsid w:val="0022682A"/>
    <w:rsid w:val="00226849"/>
    <w:rsid w:val="002268A1"/>
    <w:rsid w:val="00226B2A"/>
    <w:rsid w:val="00226BE2"/>
    <w:rsid w:val="00227476"/>
    <w:rsid w:val="00227591"/>
    <w:rsid w:val="0022770C"/>
    <w:rsid w:val="00227898"/>
    <w:rsid w:val="00227E5C"/>
    <w:rsid w:val="00227E92"/>
    <w:rsid w:val="0023021D"/>
    <w:rsid w:val="0023071E"/>
    <w:rsid w:val="0023075E"/>
    <w:rsid w:val="00230A58"/>
    <w:rsid w:val="00230CCE"/>
    <w:rsid w:val="00230F2C"/>
    <w:rsid w:val="002310E3"/>
    <w:rsid w:val="0023115B"/>
    <w:rsid w:val="0023119A"/>
    <w:rsid w:val="002311D9"/>
    <w:rsid w:val="0023148E"/>
    <w:rsid w:val="002316D7"/>
    <w:rsid w:val="002318B6"/>
    <w:rsid w:val="00231C63"/>
    <w:rsid w:val="00231C6E"/>
    <w:rsid w:val="002320DD"/>
    <w:rsid w:val="0023267C"/>
    <w:rsid w:val="00232A3B"/>
    <w:rsid w:val="00232BB3"/>
    <w:rsid w:val="00232CA1"/>
    <w:rsid w:val="00232F52"/>
    <w:rsid w:val="00233065"/>
    <w:rsid w:val="0023380E"/>
    <w:rsid w:val="00233CBC"/>
    <w:rsid w:val="002342D5"/>
    <w:rsid w:val="002344CF"/>
    <w:rsid w:val="0023461A"/>
    <w:rsid w:val="002347D8"/>
    <w:rsid w:val="0023487B"/>
    <w:rsid w:val="00234A52"/>
    <w:rsid w:val="00234B57"/>
    <w:rsid w:val="00234E41"/>
    <w:rsid w:val="002350CB"/>
    <w:rsid w:val="00235119"/>
    <w:rsid w:val="00235239"/>
    <w:rsid w:val="00235349"/>
    <w:rsid w:val="002354E0"/>
    <w:rsid w:val="00235530"/>
    <w:rsid w:val="0023555A"/>
    <w:rsid w:val="00235658"/>
    <w:rsid w:val="0023574E"/>
    <w:rsid w:val="00235D0B"/>
    <w:rsid w:val="00236583"/>
    <w:rsid w:val="00236817"/>
    <w:rsid w:val="00236885"/>
    <w:rsid w:val="00236CB7"/>
    <w:rsid w:val="00236D2D"/>
    <w:rsid w:val="00236EC7"/>
    <w:rsid w:val="0023709D"/>
    <w:rsid w:val="00237381"/>
    <w:rsid w:val="002375F6"/>
    <w:rsid w:val="00237663"/>
    <w:rsid w:val="00237720"/>
    <w:rsid w:val="00237833"/>
    <w:rsid w:val="00237A38"/>
    <w:rsid w:val="00237AA0"/>
    <w:rsid w:val="00240156"/>
    <w:rsid w:val="002402BD"/>
    <w:rsid w:val="002405BC"/>
    <w:rsid w:val="002408DB"/>
    <w:rsid w:val="00240B7F"/>
    <w:rsid w:val="00240E2F"/>
    <w:rsid w:val="002412BB"/>
    <w:rsid w:val="00241332"/>
    <w:rsid w:val="00241336"/>
    <w:rsid w:val="002416B9"/>
    <w:rsid w:val="00241961"/>
    <w:rsid w:val="0024197C"/>
    <w:rsid w:val="00241ADA"/>
    <w:rsid w:val="00241E4C"/>
    <w:rsid w:val="00241EDA"/>
    <w:rsid w:val="0024239E"/>
    <w:rsid w:val="002427D9"/>
    <w:rsid w:val="00242B2D"/>
    <w:rsid w:val="0024384F"/>
    <w:rsid w:val="0024414E"/>
    <w:rsid w:val="0024438C"/>
    <w:rsid w:val="00244607"/>
    <w:rsid w:val="0024476F"/>
    <w:rsid w:val="002449D0"/>
    <w:rsid w:val="00244AD5"/>
    <w:rsid w:val="00244CAA"/>
    <w:rsid w:val="00244CAF"/>
    <w:rsid w:val="00244CD4"/>
    <w:rsid w:val="0024510E"/>
    <w:rsid w:val="00245167"/>
    <w:rsid w:val="00245384"/>
    <w:rsid w:val="00245389"/>
    <w:rsid w:val="0024594B"/>
    <w:rsid w:val="00245BF0"/>
    <w:rsid w:val="00245BFF"/>
    <w:rsid w:val="002461D4"/>
    <w:rsid w:val="0024622C"/>
    <w:rsid w:val="00246540"/>
    <w:rsid w:val="00246733"/>
    <w:rsid w:val="0024678F"/>
    <w:rsid w:val="00246CE5"/>
    <w:rsid w:val="0024734F"/>
    <w:rsid w:val="002473E9"/>
    <w:rsid w:val="00247440"/>
    <w:rsid w:val="002476A7"/>
    <w:rsid w:val="00247793"/>
    <w:rsid w:val="00247804"/>
    <w:rsid w:val="00247B87"/>
    <w:rsid w:val="00247FB9"/>
    <w:rsid w:val="002500E7"/>
    <w:rsid w:val="0025014B"/>
    <w:rsid w:val="0025036B"/>
    <w:rsid w:val="00250479"/>
    <w:rsid w:val="002504DD"/>
    <w:rsid w:val="0025051A"/>
    <w:rsid w:val="00250523"/>
    <w:rsid w:val="002505E2"/>
    <w:rsid w:val="00250B72"/>
    <w:rsid w:val="00250BD9"/>
    <w:rsid w:val="00250C9F"/>
    <w:rsid w:val="00250DE6"/>
    <w:rsid w:val="00250F90"/>
    <w:rsid w:val="0025130E"/>
    <w:rsid w:val="0025143D"/>
    <w:rsid w:val="00251454"/>
    <w:rsid w:val="00251455"/>
    <w:rsid w:val="00251513"/>
    <w:rsid w:val="00251543"/>
    <w:rsid w:val="00251702"/>
    <w:rsid w:val="00251CD3"/>
    <w:rsid w:val="00252412"/>
    <w:rsid w:val="0025259D"/>
    <w:rsid w:val="002525F5"/>
    <w:rsid w:val="00252758"/>
    <w:rsid w:val="00252932"/>
    <w:rsid w:val="0025319A"/>
    <w:rsid w:val="0025324A"/>
    <w:rsid w:val="0025347B"/>
    <w:rsid w:val="002535A3"/>
    <w:rsid w:val="002536D2"/>
    <w:rsid w:val="002538A4"/>
    <w:rsid w:val="002538E9"/>
    <w:rsid w:val="00253936"/>
    <w:rsid w:val="00253C8D"/>
    <w:rsid w:val="00253CF8"/>
    <w:rsid w:val="00253D9E"/>
    <w:rsid w:val="00253E47"/>
    <w:rsid w:val="002545FD"/>
    <w:rsid w:val="002546DA"/>
    <w:rsid w:val="00254FB0"/>
    <w:rsid w:val="002550F9"/>
    <w:rsid w:val="00255280"/>
    <w:rsid w:val="0025556B"/>
    <w:rsid w:val="002555FF"/>
    <w:rsid w:val="0025562A"/>
    <w:rsid w:val="00255B48"/>
    <w:rsid w:val="00255C02"/>
    <w:rsid w:val="00255C20"/>
    <w:rsid w:val="00255E90"/>
    <w:rsid w:val="00255F1D"/>
    <w:rsid w:val="0025613E"/>
    <w:rsid w:val="00256350"/>
    <w:rsid w:val="002565B1"/>
    <w:rsid w:val="00256683"/>
    <w:rsid w:val="0025710F"/>
    <w:rsid w:val="00257132"/>
    <w:rsid w:val="002574B6"/>
    <w:rsid w:val="00257544"/>
    <w:rsid w:val="00257669"/>
    <w:rsid w:val="00257F9B"/>
    <w:rsid w:val="00260485"/>
    <w:rsid w:val="00260689"/>
    <w:rsid w:val="002606AD"/>
    <w:rsid w:val="0026075F"/>
    <w:rsid w:val="0026076B"/>
    <w:rsid w:val="002610DC"/>
    <w:rsid w:val="002615DF"/>
    <w:rsid w:val="00261789"/>
    <w:rsid w:val="00261AAA"/>
    <w:rsid w:val="00261F69"/>
    <w:rsid w:val="002623F4"/>
    <w:rsid w:val="002625B4"/>
    <w:rsid w:val="002626A1"/>
    <w:rsid w:val="00262A77"/>
    <w:rsid w:val="00262D64"/>
    <w:rsid w:val="002631D8"/>
    <w:rsid w:val="00263233"/>
    <w:rsid w:val="0026341B"/>
    <w:rsid w:val="00263435"/>
    <w:rsid w:val="002637CC"/>
    <w:rsid w:val="002637E5"/>
    <w:rsid w:val="00263954"/>
    <w:rsid w:val="00264489"/>
    <w:rsid w:val="0026462E"/>
    <w:rsid w:val="0026468D"/>
    <w:rsid w:val="0026472D"/>
    <w:rsid w:val="002647D9"/>
    <w:rsid w:val="00264B02"/>
    <w:rsid w:val="00264B83"/>
    <w:rsid w:val="00264D13"/>
    <w:rsid w:val="00264EB1"/>
    <w:rsid w:val="00264F5E"/>
    <w:rsid w:val="00265258"/>
    <w:rsid w:val="002652E8"/>
    <w:rsid w:val="0026541C"/>
    <w:rsid w:val="00265531"/>
    <w:rsid w:val="002658F4"/>
    <w:rsid w:val="00265A9D"/>
    <w:rsid w:val="00265ECF"/>
    <w:rsid w:val="00265ED7"/>
    <w:rsid w:val="00266049"/>
    <w:rsid w:val="0026640B"/>
    <w:rsid w:val="00266597"/>
    <w:rsid w:val="002665BF"/>
    <w:rsid w:val="0026680D"/>
    <w:rsid w:val="00266A04"/>
    <w:rsid w:val="00266AAC"/>
    <w:rsid w:val="00267063"/>
    <w:rsid w:val="00267150"/>
    <w:rsid w:val="002671D9"/>
    <w:rsid w:val="002672BE"/>
    <w:rsid w:val="002675A4"/>
    <w:rsid w:val="0026773F"/>
    <w:rsid w:val="002677B2"/>
    <w:rsid w:val="00267990"/>
    <w:rsid w:val="002679EC"/>
    <w:rsid w:val="00267DD7"/>
    <w:rsid w:val="00267E57"/>
    <w:rsid w:val="002702F9"/>
    <w:rsid w:val="00270590"/>
    <w:rsid w:val="002706F5"/>
    <w:rsid w:val="00270B30"/>
    <w:rsid w:val="00270F48"/>
    <w:rsid w:val="00271311"/>
    <w:rsid w:val="0027143F"/>
    <w:rsid w:val="00271545"/>
    <w:rsid w:val="002715C4"/>
    <w:rsid w:val="00271B42"/>
    <w:rsid w:val="0027262C"/>
    <w:rsid w:val="00272CD6"/>
    <w:rsid w:val="0027328F"/>
    <w:rsid w:val="002732A0"/>
    <w:rsid w:val="0027367C"/>
    <w:rsid w:val="00273DFF"/>
    <w:rsid w:val="00273F56"/>
    <w:rsid w:val="00274026"/>
    <w:rsid w:val="00274603"/>
    <w:rsid w:val="0027470F"/>
    <w:rsid w:val="00274E11"/>
    <w:rsid w:val="00274EF3"/>
    <w:rsid w:val="00275197"/>
    <w:rsid w:val="0027548D"/>
    <w:rsid w:val="00275690"/>
    <w:rsid w:val="002757E9"/>
    <w:rsid w:val="00275999"/>
    <w:rsid w:val="00275B6E"/>
    <w:rsid w:val="00275BB5"/>
    <w:rsid w:val="00275C50"/>
    <w:rsid w:val="00275D3F"/>
    <w:rsid w:val="00275D91"/>
    <w:rsid w:val="00275EE6"/>
    <w:rsid w:val="00276019"/>
    <w:rsid w:val="0027619B"/>
    <w:rsid w:val="002762A0"/>
    <w:rsid w:val="00276603"/>
    <w:rsid w:val="00276669"/>
    <w:rsid w:val="002768FF"/>
    <w:rsid w:val="00276B95"/>
    <w:rsid w:val="00276CA9"/>
    <w:rsid w:val="002773E2"/>
    <w:rsid w:val="0027740C"/>
    <w:rsid w:val="00277A45"/>
    <w:rsid w:val="00277B61"/>
    <w:rsid w:val="00277D8D"/>
    <w:rsid w:val="00277EFF"/>
    <w:rsid w:val="00280795"/>
    <w:rsid w:val="0028093A"/>
    <w:rsid w:val="00280952"/>
    <w:rsid w:val="00280A4C"/>
    <w:rsid w:val="00280B2A"/>
    <w:rsid w:val="00280C69"/>
    <w:rsid w:val="00280E3C"/>
    <w:rsid w:val="00281367"/>
    <w:rsid w:val="002814A7"/>
    <w:rsid w:val="0028165F"/>
    <w:rsid w:val="002816BC"/>
    <w:rsid w:val="002817CD"/>
    <w:rsid w:val="00281CE1"/>
    <w:rsid w:val="00281F4D"/>
    <w:rsid w:val="00282188"/>
    <w:rsid w:val="0028219D"/>
    <w:rsid w:val="00282294"/>
    <w:rsid w:val="002824C7"/>
    <w:rsid w:val="00282AA8"/>
    <w:rsid w:val="00282BC8"/>
    <w:rsid w:val="00282EFE"/>
    <w:rsid w:val="002831B8"/>
    <w:rsid w:val="00283438"/>
    <w:rsid w:val="002835F3"/>
    <w:rsid w:val="00283796"/>
    <w:rsid w:val="002841FA"/>
    <w:rsid w:val="00284493"/>
    <w:rsid w:val="002844A8"/>
    <w:rsid w:val="002844BC"/>
    <w:rsid w:val="002845BB"/>
    <w:rsid w:val="00284611"/>
    <w:rsid w:val="00284927"/>
    <w:rsid w:val="00284ADB"/>
    <w:rsid w:val="00284E67"/>
    <w:rsid w:val="00285263"/>
    <w:rsid w:val="002852BC"/>
    <w:rsid w:val="002855D4"/>
    <w:rsid w:val="00285812"/>
    <w:rsid w:val="0028596C"/>
    <w:rsid w:val="00285976"/>
    <w:rsid w:val="00285C26"/>
    <w:rsid w:val="00285D10"/>
    <w:rsid w:val="00285EF4"/>
    <w:rsid w:val="00286374"/>
    <w:rsid w:val="0028678A"/>
    <w:rsid w:val="002868F0"/>
    <w:rsid w:val="00286C60"/>
    <w:rsid w:val="0028700E"/>
    <w:rsid w:val="00287048"/>
    <w:rsid w:val="00287582"/>
    <w:rsid w:val="00287D4B"/>
    <w:rsid w:val="00287F4E"/>
    <w:rsid w:val="00290065"/>
    <w:rsid w:val="002900BE"/>
    <w:rsid w:val="002903A4"/>
    <w:rsid w:val="002904CF"/>
    <w:rsid w:val="00290B71"/>
    <w:rsid w:val="00290CB2"/>
    <w:rsid w:val="00291645"/>
    <w:rsid w:val="00291A50"/>
    <w:rsid w:val="00291B35"/>
    <w:rsid w:val="0029212F"/>
    <w:rsid w:val="0029247F"/>
    <w:rsid w:val="00292543"/>
    <w:rsid w:val="0029262C"/>
    <w:rsid w:val="00292970"/>
    <w:rsid w:val="002929A2"/>
    <w:rsid w:val="002929B2"/>
    <w:rsid w:val="00292C5B"/>
    <w:rsid w:val="00292FB0"/>
    <w:rsid w:val="002933C1"/>
    <w:rsid w:val="002935E7"/>
    <w:rsid w:val="00293C1C"/>
    <w:rsid w:val="00293D89"/>
    <w:rsid w:val="00294138"/>
    <w:rsid w:val="0029419E"/>
    <w:rsid w:val="002941EA"/>
    <w:rsid w:val="00294225"/>
    <w:rsid w:val="00294289"/>
    <w:rsid w:val="00294321"/>
    <w:rsid w:val="002945B3"/>
    <w:rsid w:val="002949C2"/>
    <w:rsid w:val="00294C7D"/>
    <w:rsid w:val="00294EEF"/>
    <w:rsid w:val="00295147"/>
    <w:rsid w:val="0029536F"/>
    <w:rsid w:val="0029596E"/>
    <w:rsid w:val="00295C55"/>
    <w:rsid w:val="00295D13"/>
    <w:rsid w:val="00295F14"/>
    <w:rsid w:val="002964B8"/>
    <w:rsid w:val="002967F3"/>
    <w:rsid w:val="002970CD"/>
    <w:rsid w:val="0029716C"/>
    <w:rsid w:val="002973DD"/>
    <w:rsid w:val="00297463"/>
    <w:rsid w:val="002974CE"/>
    <w:rsid w:val="0029774E"/>
    <w:rsid w:val="00297BB6"/>
    <w:rsid w:val="002A02DC"/>
    <w:rsid w:val="002A0B2F"/>
    <w:rsid w:val="002A0BBB"/>
    <w:rsid w:val="002A0DD9"/>
    <w:rsid w:val="002A1426"/>
    <w:rsid w:val="002A159A"/>
    <w:rsid w:val="002A1634"/>
    <w:rsid w:val="002A16AE"/>
    <w:rsid w:val="002A1818"/>
    <w:rsid w:val="002A1B68"/>
    <w:rsid w:val="002A1D27"/>
    <w:rsid w:val="002A1FC5"/>
    <w:rsid w:val="002A21AE"/>
    <w:rsid w:val="002A2272"/>
    <w:rsid w:val="002A2648"/>
    <w:rsid w:val="002A2894"/>
    <w:rsid w:val="002A2AAC"/>
    <w:rsid w:val="002A322B"/>
    <w:rsid w:val="002A37DD"/>
    <w:rsid w:val="002A37F5"/>
    <w:rsid w:val="002A3808"/>
    <w:rsid w:val="002A3D27"/>
    <w:rsid w:val="002A3F11"/>
    <w:rsid w:val="002A4054"/>
    <w:rsid w:val="002A41A8"/>
    <w:rsid w:val="002A48E6"/>
    <w:rsid w:val="002A4CCC"/>
    <w:rsid w:val="002A4D9B"/>
    <w:rsid w:val="002A4F3D"/>
    <w:rsid w:val="002A56A6"/>
    <w:rsid w:val="002A56CE"/>
    <w:rsid w:val="002A58EC"/>
    <w:rsid w:val="002A5A33"/>
    <w:rsid w:val="002A605E"/>
    <w:rsid w:val="002A63C1"/>
    <w:rsid w:val="002A6815"/>
    <w:rsid w:val="002A69AB"/>
    <w:rsid w:val="002A6A12"/>
    <w:rsid w:val="002A6D3C"/>
    <w:rsid w:val="002A6DDE"/>
    <w:rsid w:val="002A76A3"/>
    <w:rsid w:val="002A76DE"/>
    <w:rsid w:val="002A792B"/>
    <w:rsid w:val="002A7BB1"/>
    <w:rsid w:val="002A7EED"/>
    <w:rsid w:val="002B0160"/>
    <w:rsid w:val="002B034F"/>
    <w:rsid w:val="002B039A"/>
    <w:rsid w:val="002B0704"/>
    <w:rsid w:val="002B0BC3"/>
    <w:rsid w:val="002B0D86"/>
    <w:rsid w:val="002B0DFC"/>
    <w:rsid w:val="002B0EA3"/>
    <w:rsid w:val="002B11C2"/>
    <w:rsid w:val="002B152A"/>
    <w:rsid w:val="002B191D"/>
    <w:rsid w:val="002B1A82"/>
    <w:rsid w:val="002B1C3E"/>
    <w:rsid w:val="002B1D29"/>
    <w:rsid w:val="002B249C"/>
    <w:rsid w:val="002B25CB"/>
    <w:rsid w:val="002B2719"/>
    <w:rsid w:val="002B274F"/>
    <w:rsid w:val="002B2908"/>
    <w:rsid w:val="002B2968"/>
    <w:rsid w:val="002B2A2D"/>
    <w:rsid w:val="002B30DF"/>
    <w:rsid w:val="002B321D"/>
    <w:rsid w:val="002B3789"/>
    <w:rsid w:val="002B3C21"/>
    <w:rsid w:val="002B3CC7"/>
    <w:rsid w:val="002B3D6A"/>
    <w:rsid w:val="002B3DE4"/>
    <w:rsid w:val="002B44FE"/>
    <w:rsid w:val="002B45B4"/>
    <w:rsid w:val="002B495E"/>
    <w:rsid w:val="002B4AE2"/>
    <w:rsid w:val="002B5293"/>
    <w:rsid w:val="002B5359"/>
    <w:rsid w:val="002B54EA"/>
    <w:rsid w:val="002B564D"/>
    <w:rsid w:val="002B571A"/>
    <w:rsid w:val="002B5981"/>
    <w:rsid w:val="002B6068"/>
    <w:rsid w:val="002B62E2"/>
    <w:rsid w:val="002B62F6"/>
    <w:rsid w:val="002B63EB"/>
    <w:rsid w:val="002B67FE"/>
    <w:rsid w:val="002B69ED"/>
    <w:rsid w:val="002B6B28"/>
    <w:rsid w:val="002B6E7F"/>
    <w:rsid w:val="002B6F07"/>
    <w:rsid w:val="002B6FC4"/>
    <w:rsid w:val="002B7322"/>
    <w:rsid w:val="002B7676"/>
    <w:rsid w:val="002B77E1"/>
    <w:rsid w:val="002B7A2E"/>
    <w:rsid w:val="002B7BC6"/>
    <w:rsid w:val="002B7D5A"/>
    <w:rsid w:val="002C014B"/>
    <w:rsid w:val="002C01A8"/>
    <w:rsid w:val="002C0421"/>
    <w:rsid w:val="002C09C7"/>
    <w:rsid w:val="002C0B18"/>
    <w:rsid w:val="002C0C27"/>
    <w:rsid w:val="002C0EAA"/>
    <w:rsid w:val="002C128F"/>
    <w:rsid w:val="002C12A9"/>
    <w:rsid w:val="002C12B2"/>
    <w:rsid w:val="002C141F"/>
    <w:rsid w:val="002C1452"/>
    <w:rsid w:val="002C14BC"/>
    <w:rsid w:val="002C184C"/>
    <w:rsid w:val="002C1B13"/>
    <w:rsid w:val="002C1B37"/>
    <w:rsid w:val="002C2049"/>
    <w:rsid w:val="002C2400"/>
    <w:rsid w:val="002C27A3"/>
    <w:rsid w:val="002C2938"/>
    <w:rsid w:val="002C29BA"/>
    <w:rsid w:val="002C2A46"/>
    <w:rsid w:val="002C2BCC"/>
    <w:rsid w:val="002C2DDF"/>
    <w:rsid w:val="002C35FA"/>
    <w:rsid w:val="002C3A3A"/>
    <w:rsid w:val="002C3AD2"/>
    <w:rsid w:val="002C3D36"/>
    <w:rsid w:val="002C3E7F"/>
    <w:rsid w:val="002C4373"/>
    <w:rsid w:val="002C48D7"/>
    <w:rsid w:val="002C4CA3"/>
    <w:rsid w:val="002C4D13"/>
    <w:rsid w:val="002C4D99"/>
    <w:rsid w:val="002C506E"/>
    <w:rsid w:val="002C528A"/>
    <w:rsid w:val="002C56DC"/>
    <w:rsid w:val="002C57BE"/>
    <w:rsid w:val="002C628B"/>
    <w:rsid w:val="002C68ED"/>
    <w:rsid w:val="002C6AD3"/>
    <w:rsid w:val="002C6CE1"/>
    <w:rsid w:val="002C6E1D"/>
    <w:rsid w:val="002C6EBB"/>
    <w:rsid w:val="002C760C"/>
    <w:rsid w:val="002C7D85"/>
    <w:rsid w:val="002D03D8"/>
    <w:rsid w:val="002D03E2"/>
    <w:rsid w:val="002D06B1"/>
    <w:rsid w:val="002D0F4B"/>
    <w:rsid w:val="002D0F9E"/>
    <w:rsid w:val="002D193D"/>
    <w:rsid w:val="002D1B46"/>
    <w:rsid w:val="002D1C0E"/>
    <w:rsid w:val="002D2274"/>
    <w:rsid w:val="002D2448"/>
    <w:rsid w:val="002D27CD"/>
    <w:rsid w:val="002D3710"/>
    <w:rsid w:val="002D38BC"/>
    <w:rsid w:val="002D405A"/>
    <w:rsid w:val="002D410A"/>
    <w:rsid w:val="002D41CD"/>
    <w:rsid w:val="002D4412"/>
    <w:rsid w:val="002D494B"/>
    <w:rsid w:val="002D4A0C"/>
    <w:rsid w:val="002D4B9A"/>
    <w:rsid w:val="002D4BA7"/>
    <w:rsid w:val="002D4BC7"/>
    <w:rsid w:val="002D4FEB"/>
    <w:rsid w:val="002D512C"/>
    <w:rsid w:val="002D5226"/>
    <w:rsid w:val="002D5305"/>
    <w:rsid w:val="002D5704"/>
    <w:rsid w:val="002D5920"/>
    <w:rsid w:val="002D5958"/>
    <w:rsid w:val="002D5B6E"/>
    <w:rsid w:val="002D6019"/>
    <w:rsid w:val="002D6686"/>
    <w:rsid w:val="002D668C"/>
    <w:rsid w:val="002D670E"/>
    <w:rsid w:val="002D681E"/>
    <w:rsid w:val="002D6904"/>
    <w:rsid w:val="002D6990"/>
    <w:rsid w:val="002D6CB6"/>
    <w:rsid w:val="002D7064"/>
    <w:rsid w:val="002D7A71"/>
    <w:rsid w:val="002D7E24"/>
    <w:rsid w:val="002D7FEE"/>
    <w:rsid w:val="002E007C"/>
    <w:rsid w:val="002E011C"/>
    <w:rsid w:val="002E0629"/>
    <w:rsid w:val="002E0943"/>
    <w:rsid w:val="002E0C39"/>
    <w:rsid w:val="002E0C76"/>
    <w:rsid w:val="002E11B7"/>
    <w:rsid w:val="002E15B5"/>
    <w:rsid w:val="002E15E9"/>
    <w:rsid w:val="002E16C4"/>
    <w:rsid w:val="002E172A"/>
    <w:rsid w:val="002E175C"/>
    <w:rsid w:val="002E1C1B"/>
    <w:rsid w:val="002E1E39"/>
    <w:rsid w:val="002E1F2D"/>
    <w:rsid w:val="002E2771"/>
    <w:rsid w:val="002E2831"/>
    <w:rsid w:val="002E28C2"/>
    <w:rsid w:val="002E2C09"/>
    <w:rsid w:val="002E2E04"/>
    <w:rsid w:val="002E30A3"/>
    <w:rsid w:val="002E3291"/>
    <w:rsid w:val="002E3695"/>
    <w:rsid w:val="002E38C4"/>
    <w:rsid w:val="002E3A25"/>
    <w:rsid w:val="002E3AF8"/>
    <w:rsid w:val="002E3FF9"/>
    <w:rsid w:val="002E40A1"/>
    <w:rsid w:val="002E40A6"/>
    <w:rsid w:val="002E417C"/>
    <w:rsid w:val="002E42EC"/>
    <w:rsid w:val="002E4635"/>
    <w:rsid w:val="002E482E"/>
    <w:rsid w:val="002E4967"/>
    <w:rsid w:val="002E4A89"/>
    <w:rsid w:val="002E4AF7"/>
    <w:rsid w:val="002E4D18"/>
    <w:rsid w:val="002E4F28"/>
    <w:rsid w:val="002E4FB2"/>
    <w:rsid w:val="002E5511"/>
    <w:rsid w:val="002E59FB"/>
    <w:rsid w:val="002E5B69"/>
    <w:rsid w:val="002E5E1F"/>
    <w:rsid w:val="002E632A"/>
    <w:rsid w:val="002E6382"/>
    <w:rsid w:val="002E6455"/>
    <w:rsid w:val="002E65FD"/>
    <w:rsid w:val="002E67B5"/>
    <w:rsid w:val="002E68A7"/>
    <w:rsid w:val="002E6A7A"/>
    <w:rsid w:val="002E6B3E"/>
    <w:rsid w:val="002E6CA7"/>
    <w:rsid w:val="002E724F"/>
    <w:rsid w:val="002E73BC"/>
    <w:rsid w:val="002E7547"/>
    <w:rsid w:val="002E75F0"/>
    <w:rsid w:val="002E7695"/>
    <w:rsid w:val="002E77E2"/>
    <w:rsid w:val="002E7B81"/>
    <w:rsid w:val="002E7F7D"/>
    <w:rsid w:val="002F0852"/>
    <w:rsid w:val="002F08A3"/>
    <w:rsid w:val="002F090E"/>
    <w:rsid w:val="002F0B7E"/>
    <w:rsid w:val="002F0D26"/>
    <w:rsid w:val="002F0E79"/>
    <w:rsid w:val="002F0EEA"/>
    <w:rsid w:val="002F1155"/>
    <w:rsid w:val="002F1202"/>
    <w:rsid w:val="002F12E6"/>
    <w:rsid w:val="002F145B"/>
    <w:rsid w:val="002F16F6"/>
    <w:rsid w:val="002F1ABB"/>
    <w:rsid w:val="002F20D7"/>
    <w:rsid w:val="002F2186"/>
    <w:rsid w:val="002F227B"/>
    <w:rsid w:val="002F2849"/>
    <w:rsid w:val="002F2A7F"/>
    <w:rsid w:val="002F2D0E"/>
    <w:rsid w:val="002F309C"/>
    <w:rsid w:val="002F3560"/>
    <w:rsid w:val="002F3761"/>
    <w:rsid w:val="002F3ACF"/>
    <w:rsid w:val="002F3F12"/>
    <w:rsid w:val="002F3FE0"/>
    <w:rsid w:val="002F40F7"/>
    <w:rsid w:val="002F4111"/>
    <w:rsid w:val="002F4626"/>
    <w:rsid w:val="002F4FBD"/>
    <w:rsid w:val="002F4FF7"/>
    <w:rsid w:val="002F5771"/>
    <w:rsid w:val="002F5991"/>
    <w:rsid w:val="002F5A19"/>
    <w:rsid w:val="002F5AC0"/>
    <w:rsid w:val="002F62F1"/>
    <w:rsid w:val="002F66EC"/>
    <w:rsid w:val="002F6BA6"/>
    <w:rsid w:val="002F6D8B"/>
    <w:rsid w:val="002F6E0E"/>
    <w:rsid w:val="002F72BB"/>
    <w:rsid w:val="002F7C5B"/>
    <w:rsid w:val="002F7D30"/>
    <w:rsid w:val="002F7FCE"/>
    <w:rsid w:val="00300017"/>
    <w:rsid w:val="003000EF"/>
    <w:rsid w:val="00300309"/>
    <w:rsid w:val="0030061C"/>
    <w:rsid w:val="00300C08"/>
    <w:rsid w:val="00301247"/>
    <w:rsid w:val="0030127E"/>
    <w:rsid w:val="00301533"/>
    <w:rsid w:val="003017CA"/>
    <w:rsid w:val="00301870"/>
    <w:rsid w:val="00301944"/>
    <w:rsid w:val="00301991"/>
    <w:rsid w:val="00301F6C"/>
    <w:rsid w:val="00302073"/>
    <w:rsid w:val="00302174"/>
    <w:rsid w:val="00302178"/>
    <w:rsid w:val="00302181"/>
    <w:rsid w:val="003027F2"/>
    <w:rsid w:val="003028F3"/>
    <w:rsid w:val="00302D57"/>
    <w:rsid w:val="00302F5E"/>
    <w:rsid w:val="00302F87"/>
    <w:rsid w:val="00303235"/>
    <w:rsid w:val="00303367"/>
    <w:rsid w:val="003035F1"/>
    <w:rsid w:val="003036B6"/>
    <w:rsid w:val="00303978"/>
    <w:rsid w:val="00303C4F"/>
    <w:rsid w:val="003041A7"/>
    <w:rsid w:val="00304377"/>
    <w:rsid w:val="0030443C"/>
    <w:rsid w:val="0030456A"/>
    <w:rsid w:val="0030478A"/>
    <w:rsid w:val="00304931"/>
    <w:rsid w:val="00304C9C"/>
    <w:rsid w:val="00305222"/>
    <w:rsid w:val="003053C8"/>
    <w:rsid w:val="00305484"/>
    <w:rsid w:val="0030572A"/>
    <w:rsid w:val="0030577B"/>
    <w:rsid w:val="003059CF"/>
    <w:rsid w:val="00305CB6"/>
    <w:rsid w:val="00305FF8"/>
    <w:rsid w:val="0030601C"/>
    <w:rsid w:val="003060B8"/>
    <w:rsid w:val="00306320"/>
    <w:rsid w:val="00306360"/>
    <w:rsid w:val="0030651B"/>
    <w:rsid w:val="00306865"/>
    <w:rsid w:val="00306C0F"/>
    <w:rsid w:val="00306D10"/>
    <w:rsid w:val="00306F0D"/>
    <w:rsid w:val="003073F3"/>
    <w:rsid w:val="00307C08"/>
    <w:rsid w:val="00307D19"/>
    <w:rsid w:val="00310244"/>
    <w:rsid w:val="00310759"/>
    <w:rsid w:val="00310B71"/>
    <w:rsid w:val="00310F2B"/>
    <w:rsid w:val="00311027"/>
    <w:rsid w:val="003111A9"/>
    <w:rsid w:val="00311291"/>
    <w:rsid w:val="003112BD"/>
    <w:rsid w:val="003113C4"/>
    <w:rsid w:val="00311970"/>
    <w:rsid w:val="00311AE7"/>
    <w:rsid w:val="00311BA2"/>
    <w:rsid w:val="00311D4D"/>
    <w:rsid w:val="00311EB6"/>
    <w:rsid w:val="00312038"/>
    <w:rsid w:val="003127FE"/>
    <w:rsid w:val="00312BDC"/>
    <w:rsid w:val="00312C08"/>
    <w:rsid w:val="00312EBA"/>
    <w:rsid w:val="003130E5"/>
    <w:rsid w:val="00313306"/>
    <w:rsid w:val="00313AF2"/>
    <w:rsid w:val="00313B83"/>
    <w:rsid w:val="00313BB8"/>
    <w:rsid w:val="00313CFD"/>
    <w:rsid w:val="00313DDE"/>
    <w:rsid w:val="00314189"/>
    <w:rsid w:val="003144E1"/>
    <w:rsid w:val="003146FF"/>
    <w:rsid w:val="0031476C"/>
    <w:rsid w:val="00314AA3"/>
    <w:rsid w:val="00314C3A"/>
    <w:rsid w:val="00314CBE"/>
    <w:rsid w:val="003154FC"/>
    <w:rsid w:val="003155B4"/>
    <w:rsid w:val="00315820"/>
    <w:rsid w:val="003158C4"/>
    <w:rsid w:val="00315D66"/>
    <w:rsid w:val="003160A4"/>
    <w:rsid w:val="003160F0"/>
    <w:rsid w:val="00316588"/>
    <w:rsid w:val="0031662B"/>
    <w:rsid w:val="00316705"/>
    <w:rsid w:val="00316753"/>
    <w:rsid w:val="00316783"/>
    <w:rsid w:val="00316C5F"/>
    <w:rsid w:val="003170D3"/>
    <w:rsid w:val="00317A3D"/>
    <w:rsid w:val="00317E48"/>
    <w:rsid w:val="00317F4C"/>
    <w:rsid w:val="00320196"/>
    <w:rsid w:val="003202E0"/>
    <w:rsid w:val="0032030F"/>
    <w:rsid w:val="003206AB"/>
    <w:rsid w:val="00320D41"/>
    <w:rsid w:val="00320D4F"/>
    <w:rsid w:val="00320F05"/>
    <w:rsid w:val="00321046"/>
    <w:rsid w:val="00321197"/>
    <w:rsid w:val="00321442"/>
    <w:rsid w:val="00321676"/>
    <w:rsid w:val="00321B4A"/>
    <w:rsid w:val="00321B7D"/>
    <w:rsid w:val="00321BBC"/>
    <w:rsid w:val="00321FFA"/>
    <w:rsid w:val="00321FFB"/>
    <w:rsid w:val="003220AA"/>
    <w:rsid w:val="0032232C"/>
    <w:rsid w:val="0032252B"/>
    <w:rsid w:val="003228F7"/>
    <w:rsid w:val="0032298E"/>
    <w:rsid w:val="003229EA"/>
    <w:rsid w:val="00322E5E"/>
    <w:rsid w:val="00322F48"/>
    <w:rsid w:val="0032311C"/>
    <w:rsid w:val="00323183"/>
    <w:rsid w:val="0032368B"/>
    <w:rsid w:val="00323748"/>
    <w:rsid w:val="003237BF"/>
    <w:rsid w:val="0032384E"/>
    <w:rsid w:val="00323881"/>
    <w:rsid w:val="00323886"/>
    <w:rsid w:val="00323A2F"/>
    <w:rsid w:val="00323B05"/>
    <w:rsid w:val="00323C07"/>
    <w:rsid w:val="00323EEC"/>
    <w:rsid w:val="00324BE2"/>
    <w:rsid w:val="00324DA1"/>
    <w:rsid w:val="00324F0A"/>
    <w:rsid w:val="00325423"/>
    <w:rsid w:val="003258AD"/>
    <w:rsid w:val="00325A8D"/>
    <w:rsid w:val="00325B7E"/>
    <w:rsid w:val="00325C38"/>
    <w:rsid w:val="00325F9A"/>
    <w:rsid w:val="00325FBE"/>
    <w:rsid w:val="00326983"/>
    <w:rsid w:val="00326B13"/>
    <w:rsid w:val="003274C4"/>
    <w:rsid w:val="0032751A"/>
    <w:rsid w:val="0032768B"/>
    <w:rsid w:val="00327C97"/>
    <w:rsid w:val="00327DCB"/>
    <w:rsid w:val="00330316"/>
    <w:rsid w:val="0033056C"/>
    <w:rsid w:val="0033076A"/>
    <w:rsid w:val="0033081F"/>
    <w:rsid w:val="00330A25"/>
    <w:rsid w:val="00330AE5"/>
    <w:rsid w:val="003310C4"/>
    <w:rsid w:val="00331298"/>
    <w:rsid w:val="003313D8"/>
    <w:rsid w:val="0033195B"/>
    <w:rsid w:val="00331E63"/>
    <w:rsid w:val="00331E94"/>
    <w:rsid w:val="00331F67"/>
    <w:rsid w:val="00332243"/>
    <w:rsid w:val="0033275D"/>
    <w:rsid w:val="00332D4F"/>
    <w:rsid w:val="00332F64"/>
    <w:rsid w:val="003330BB"/>
    <w:rsid w:val="00333156"/>
    <w:rsid w:val="00333337"/>
    <w:rsid w:val="003334E3"/>
    <w:rsid w:val="003339B6"/>
    <w:rsid w:val="00333A5C"/>
    <w:rsid w:val="00333E5B"/>
    <w:rsid w:val="003340AE"/>
    <w:rsid w:val="0033421A"/>
    <w:rsid w:val="003344E3"/>
    <w:rsid w:val="0033477A"/>
    <w:rsid w:val="00334822"/>
    <w:rsid w:val="00334C8F"/>
    <w:rsid w:val="00334D26"/>
    <w:rsid w:val="00334DB3"/>
    <w:rsid w:val="00334DEE"/>
    <w:rsid w:val="0033503E"/>
    <w:rsid w:val="00335114"/>
    <w:rsid w:val="0033517C"/>
    <w:rsid w:val="00335FDF"/>
    <w:rsid w:val="003361E9"/>
    <w:rsid w:val="00336235"/>
    <w:rsid w:val="00336B9A"/>
    <w:rsid w:val="00336C5D"/>
    <w:rsid w:val="00336C74"/>
    <w:rsid w:val="00336F1F"/>
    <w:rsid w:val="003372D1"/>
    <w:rsid w:val="0033752D"/>
    <w:rsid w:val="0033776E"/>
    <w:rsid w:val="0033794A"/>
    <w:rsid w:val="003379E5"/>
    <w:rsid w:val="00337D5E"/>
    <w:rsid w:val="00337FD2"/>
    <w:rsid w:val="00340241"/>
    <w:rsid w:val="00340609"/>
    <w:rsid w:val="00340B3C"/>
    <w:rsid w:val="00340E22"/>
    <w:rsid w:val="00341929"/>
    <w:rsid w:val="00341F8E"/>
    <w:rsid w:val="00341FB8"/>
    <w:rsid w:val="0034229B"/>
    <w:rsid w:val="00342478"/>
    <w:rsid w:val="0034250C"/>
    <w:rsid w:val="00342A54"/>
    <w:rsid w:val="00342E15"/>
    <w:rsid w:val="00342F31"/>
    <w:rsid w:val="0034322A"/>
    <w:rsid w:val="00343312"/>
    <w:rsid w:val="003437F1"/>
    <w:rsid w:val="00343955"/>
    <w:rsid w:val="003439EA"/>
    <w:rsid w:val="00343B7D"/>
    <w:rsid w:val="003447AD"/>
    <w:rsid w:val="00344D7D"/>
    <w:rsid w:val="00344F8F"/>
    <w:rsid w:val="00345037"/>
    <w:rsid w:val="0034512C"/>
    <w:rsid w:val="00345700"/>
    <w:rsid w:val="003458D6"/>
    <w:rsid w:val="00345D64"/>
    <w:rsid w:val="003460FD"/>
    <w:rsid w:val="003461A5"/>
    <w:rsid w:val="003462A9"/>
    <w:rsid w:val="003463D3"/>
    <w:rsid w:val="003467FD"/>
    <w:rsid w:val="00346823"/>
    <w:rsid w:val="00346B16"/>
    <w:rsid w:val="00346EF1"/>
    <w:rsid w:val="00346FBB"/>
    <w:rsid w:val="00347135"/>
    <w:rsid w:val="00347678"/>
    <w:rsid w:val="003476A2"/>
    <w:rsid w:val="00347A2F"/>
    <w:rsid w:val="00347CA2"/>
    <w:rsid w:val="00347DA1"/>
    <w:rsid w:val="00347ED5"/>
    <w:rsid w:val="0035013A"/>
    <w:rsid w:val="0035027D"/>
    <w:rsid w:val="0035059C"/>
    <w:rsid w:val="0035062A"/>
    <w:rsid w:val="00350663"/>
    <w:rsid w:val="00350727"/>
    <w:rsid w:val="003509AA"/>
    <w:rsid w:val="00350B59"/>
    <w:rsid w:val="00351036"/>
    <w:rsid w:val="00351951"/>
    <w:rsid w:val="00351E2B"/>
    <w:rsid w:val="00352319"/>
    <w:rsid w:val="00352576"/>
    <w:rsid w:val="0035259C"/>
    <w:rsid w:val="0035274D"/>
    <w:rsid w:val="003527AB"/>
    <w:rsid w:val="0035284B"/>
    <w:rsid w:val="00352BCD"/>
    <w:rsid w:val="00352E3C"/>
    <w:rsid w:val="00352F1F"/>
    <w:rsid w:val="0035307F"/>
    <w:rsid w:val="0035342C"/>
    <w:rsid w:val="00353854"/>
    <w:rsid w:val="003539B1"/>
    <w:rsid w:val="00353C21"/>
    <w:rsid w:val="00353F1E"/>
    <w:rsid w:val="003541F7"/>
    <w:rsid w:val="0035420F"/>
    <w:rsid w:val="00354294"/>
    <w:rsid w:val="003542A2"/>
    <w:rsid w:val="00354362"/>
    <w:rsid w:val="0035441F"/>
    <w:rsid w:val="0035478A"/>
    <w:rsid w:val="00354804"/>
    <w:rsid w:val="00354943"/>
    <w:rsid w:val="003550EA"/>
    <w:rsid w:val="003552AC"/>
    <w:rsid w:val="003555C4"/>
    <w:rsid w:val="00355B8D"/>
    <w:rsid w:val="00355CF2"/>
    <w:rsid w:val="003562D7"/>
    <w:rsid w:val="00356671"/>
    <w:rsid w:val="003567C1"/>
    <w:rsid w:val="003568AF"/>
    <w:rsid w:val="003568C5"/>
    <w:rsid w:val="00356BDC"/>
    <w:rsid w:val="0035713C"/>
    <w:rsid w:val="003574E7"/>
    <w:rsid w:val="003576FF"/>
    <w:rsid w:val="00357758"/>
    <w:rsid w:val="00357848"/>
    <w:rsid w:val="003579C9"/>
    <w:rsid w:val="00357B19"/>
    <w:rsid w:val="0036004E"/>
    <w:rsid w:val="00360084"/>
    <w:rsid w:val="003603E2"/>
    <w:rsid w:val="003605C9"/>
    <w:rsid w:val="00360CB7"/>
    <w:rsid w:val="00360F60"/>
    <w:rsid w:val="00361323"/>
    <w:rsid w:val="00361483"/>
    <w:rsid w:val="003614A7"/>
    <w:rsid w:val="0036174B"/>
    <w:rsid w:val="00361761"/>
    <w:rsid w:val="00361789"/>
    <w:rsid w:val="00361845"/>
    <w:rsid w:val="003619C5"/>
    <w:rsid w:val="00361ABE"/>
    <w:rsid w:val="00361B33"/>
    <w:rsid w:val="0036214B"/>
    <w:rsid w:val="00362923"/>
    <w:rsid w:val="00362F04"/>
    <w:rsid w:val="00362F4C"/>
    <w:rsid w:val="00363061"/>
    <w:rsid w:val="003631C8"/>
    <w:rsid w:val="0036373C"/>
    <w:rsid w:val="003637D8"/>
    <w:rsid w:val="003639DE"/>
    <w:rsid w:val="00363ADE"/>
    <w:rsid w:val="003640C1"/>
    <w:rsid w:val="003640C6"/>
    <w:rsid w:val="00364663"/>
    <w:rsid w:val="00364967"/>
    <w:rsid w:val="003649A8"/>
    <w:rsid w:val="00364C92"/>
    <w:rsid w:val="00364DAE"/>
    <w:rsid w:val="00364E7D"/>
    <w:rsid w:val="00364E9E"/>
    <w:rsid w:val="003651E6"/>
    <w:rsid w:val="003658AE"/>
    <w:rsid w:val="00365D1A"/>
    <w:rsid w:val="00365E73"/>
    <w:rsid w:val="00366027"/>
    <w:rsid w:val="0036644E"/>
    <w:rsid w:val="00366766"/>
    <w:rsid w:val="00366A9A"/>
    <w:rsid w:val="00366C26"/>
    <w:rsid w:val="00366C5F"/>
    <w:rsid w:val="00366DFD"/>
    <w:rsid w:val="00366E92"/>
    <w:rsid w:val="00367183"/>
    <w:rsid w:val="003676FF"/>
    <w:rsid w:val="003679C6"/>
    <w:rsid w:val="00367AFE"/>
    <w:rsid w:val="00367F5C"/>
    <w:rsid w:val="00367F72"/>
    <w:rsid w:val="00370128"/>
    <w:rsid w:val="0037012B"/>
    <w:rsid w:val="003711B5"/>
    <w:rsid w:val="00371638"/>
    <w:rsid w:val="00371818"/>
    <w:rsid w:val="00371A4C"/>
    <w:rsid w:val="00371FD1"/>
    <w:rsid w:val="00372153"/>
    <w:rsid w:val="003721D9"/>
    <w:rsid w:val="00372652"/>
    <w:rsid w:val="00372772"/>
    <w:rsid w:val="00372961"/>
    <w:rsid w:val="00372CCF"/>
    <w:rsid w:val="00372CDA"/>
    <w:rsid w:val="00372D58"/>
    <w:rsid w:val="003730E6"/>
    <w:rsid w:val="003734D9"/>
    <w:rsid w:val="00373535"/>
    <w:rsid w:val="0037383E"/>
    <w:rsid w:val="00373E39"/>
    <w:rsid w:val="00374256"/>
    <w:rsid w:val="00374314"/>
    <w:rsid w:val="00374620"/>
    <w:rsid w:val="00374BAF"/>
    <w:rsid w:val="00374D80"/>
    <w:rsid w:val="00374E55"/>
    <w:rsid w:val="003750E1"/>
    <w:rsid w:val="003751E3"/>
    <w:rsid w:val="0037523B"/>
    <w:rsid w:val="003752AC"/>
    <w:rsid w:val="003758C0"/>
    <w:rsid w:val="00375FD1"/>
    <w:rsid w:val="00376470"/>
    <w:rsid w:val="0037654C"/>
    <w:rsid w:val="0037674B"/>
    <w:rsid w:val="00376931"/>
    <w:rsid w:val="00376978"/>
    <w:rsid w:val="00376F88"/>
    <w:rsid w:val="0037734C"/>
    <w:rsid w:val="00377659"/>
    <w:rsid w:val="003777D0"/>
    <w:rsid w:val="00377B91"/>
    <w:rsid w:val="00377CB4"/>
    <w:rsid w:val="00377E5E"/>
    <w:rsid w:val="00377F45"/>
    <w:rsid w:val="003801F9"/>
    <w:rsid w:val="003801FF"/>
    <w:rsid w:val="0038059F"/>
    <w:rsid w:val="003809D1"/>
    <w:rsid w:val="00380E2E"/>
    <w:rsid w:val="0038124A"/>
    <w:rsid w:val="00381250"/>
    <w:rsid w:val="00381948"/>
    <w:rsid w:val="00381C10"/>
    <w:rsid w:val="00381D7F"/>
    <w:rsid w:val="00381F6A"/>
    <w:rsid w:val="00382051"/>
    <w:rsid w:val="0038225A"/>
    <w:rsid w:val="00382986"/>
    <w:rsid w:val="003829CC"/>
    <w:rsid w:val="0038305B"/>
    <w:rsid w:val="0038353B"/>
    <w:rsid w:val="00383566"/>
    <w:rsid w:val="00383993"/>
    <w:rsid w:val="00383AB7"/>
    <w:rsid w:val="0038417B"/>
    <w:rsid w:val="0038444F"/>
    <w:rsid w:val="00384696"/>
    <w:rsid w:val="003848D2"/>
    <w:rsid w:val="00384C43"/>
    <w:rsid w:val="003851C6"/>
    <w:rsid w:val="00385564"/>
    <w:rsid w:val="00385595"/>
    <w:rsid w:val="00385B6E"/>
    <w:rsid w:val="00385B78"/>
    <w:rsid w:val="00385BC7"/>
    <w:rsid w:val="00385DA6"/>
    <w:rsid w:val="00386158"/>
    <w:rsid w:val="0038643A"/>
    <w:rsid w:val="00386901"/>
    <w:rsid w:val="00386F7E"/>
    <w:rsid w:val="00387039"/>
    <w:rsid w:val="003870F4"/>
    <w:rsid w:val="0038728E"/>
    <w:rsid w:val="003873AC"/>
    <w:rsid w:val="00390652"/>
    <w:rsid w:val="0039067E"/>
    <w:rsid w:val="003909C1"/>
    <w:rsid w:val="00390B74"/>
    <w:rsid w:val="00390C86"/>
    <w:rsid w:val="00390E55"/>
    <w:rsid w:val="00390ECF"/>
    <w:rsid w:val="00390FC6"/>
    <w:rsid w:val="00391146"/>
    <w:rsid w:val="0039114A"/>
    <w:rsid w:val="003914AC"/>
    <w:rsid w:val="003914DE"/>
    <w:rsid w:val="00391724"/>
    <w:rsid w:val="003917FD"/>
    <w:rsid w:val="00391F25"/>
    <w:rsid w:val="003922DB"/>
    <w:rsid w:val="00392598"/>
    <w:rsid w:val="003926F3"/>
    <w:rsid w:val="0039272A"/>
    <w:rsid w:val="00392EDE"/>
    <w:rsid w:val="00392EF4"/>
    <w:rsid w:val="003930C5"/>
    <w:rsid w:val="0039330A"/>
    <w:rsid w:val="00393509"/>
    <w:rsid w:val="003935F1"/>
    <w:rsid w:val="003935F6"/>
    <w:rsid w:val="0039387A"/>
    <w:rsid w:val="0039421C"/>
    <w:rsid w:val="00394346"/>
    <w:rsid w:val="00394A6F"/>
    <w:rsid w:val="00394ECB"/>
    <w:rsid w:val="003951D3"/>
    <w:rsid w:val="00395480"/>
    <w:rsid w:val="003956B2"/>
    <w:rsid w:val="003959E4"/>
    <w:rsid w:val="00395A12"/>
    <w:rsid w:val="00395C6B"/>
    <w:rsid w:val="00395E06"/>
    <w:rsid w:val="0039685B"/>
    <w:rsid w:val="003969F1"/>
    <w:rsid w:val="00396C68"/>
    <w:rsid w:val="00396DEA"/>
    <w:rsid w:val="0039777A"/>
    <w:rsid w:val="00397900"/>
    <w:rsid w:val="003979DB"/>
    <w:rsid w:val="003979FE"/>
    <w:rsid w:val="00397C6E"/>
    <w:rsid w:val="00397F6F"/>
    <w:rsid w:val="003A043F"/>
    <w:rsid w:val="003A0514"/>
    <w:rsid w:val="003A0AB5"/>
    <w:rsid w:val="003A13D9"/>
    <w:rsid w:val="003A151D"/>
    <w:rsid w:val="003A1805"/>
    <w:rsid w:val="003A24B0"/>
    <w:rsid w:val="003A24E1"/>
    <w:rsid w:val="003A2856"/>
    <w:rsid w:val="003A2D1C"/>
    <w:rsid w:val="003A2F91"/>
    <w:rsid w:val="003A30EA"/>
    <w:rsid w:val="003A3189"/>
    <w:rsid w:val="003A3384"/>
    <w:rsid w:val="003A3459"/>
    <w:rsid w:val="003A3D9C"/>
    <w:rsid w:val="003A3EC2"/>
    <w:rsid w:val="003A3FC0"/>
    <w:rsid w:val="003A47C3"/>
    <w:rsid w:val="003A4CB2"/>
    <w:rsid w:val="003A4EBC"/>
    <w:rsid w:val="003A4F6E"/>
    <w:rsid w:val="003A5218"/>
    <w:rsid w:val="003A5228"/>
    <w:rsid w:val="003A53CB"/>
    <w:rsid w:val="003A5455"/>
    <w:rsid w:val="003A5514"/>
    <w:rsid w:val="003A583E"/>
    <w:rsid w:val="003A5896"/>
    <w:rsid w:val="003A5970"/>
    <w:rsid w:val="003A5D71"/>
    <w:rsid w:val="003A5DE4"/>
    <w:rsid w:val="003A5F84"/>
    <w:rsid w:val="003A62F8"/>
    <w:rsid w:val="003A630D"/>
    <w:rsid w:val="003A6638"/>
    <w:rsid w:val="003A6C78"/>
    <w:rsid w:val="003A6D80"/>
    <w:rsid w:val="003A7651"/>
    <w:rsid w:val="003A78AD"/>
    <w:rsid w:val="003A7A7D"/>
    <w:rsid w:val="003A7BF5"/>
    <w:rsid w:val="003A7CD8"/>
    <w:rsid w:val="003A7F4D"/>
    <w:rsid w:val="003B01B7"/>
    <w:rsid w:val="003B07A4"/>
    <w:rsid w:val="003B08B2"/>
    <w:rsid w:val="003B09E4"/>
    <w:rsid w:val="003B0BF0"/>
    <w:rsid w:val="003B0C87"/>
    <w:rsid w:val="003B0D50"/>
    <w:rsid w:val="003B1319"/>
    <w:rsid w:val="003B1329"/>
    <w:rsid w:val="003B1425"/>
    <w:rsid w:val="003B14D5"/>
    <w:rsid w:val="003B16B4"/>
    <w:rsid w:val="003B1775"/>
    <w:rsid w:val="003B17A8"/>
    <w:rsid w:val="003B187B"/>
    <w:rsid w:val="003B1B00"/>
    <w:rsid w:val="003B1E66"/>
    <w:rsid w:val="003B1EEC"/>
    <w:rsid w:val="003B1F8B"/>
    <w:rsid w:val="003B22E1"/>
    <w:rsid w:val="003B2322"/>
    <w:rsid w:val="003B267A"/>
    <w:rsid w:val="003B284D"/>
    <w:rsid w:val="003B2978"/>
    <w:rsid w:val="003B2A0A"/>
    <w:rsid w:val="003B2C07"/>
    <w:rsid w:val="003B2F84"/>
    <w:rsid w:val="003B32C0"/>
    <w:rsid w:val="003B35F6"/>
    <w:rsid w:val="003B389C"/>
    <w:rsid w:val="003B3969"/>
    <w:rsid w:val="003B3970"/>
    <w:rsid w:val="003B3A03"/>
    <w:rsid w:val="003B3A7A"/>
    <w:rsid w:val="003B3B04"/>
    <w:rsid w:val="003B3FB7"/>
    <w:rsid w:val="003B4155"/>
    <w:rsid w:val="003B42D2"/>
    <w:rsid w:val="003B42E7"/>
    <w:rsid w:val="003B4440"/>
    <w:rsid w:val="003B44BB"/>
    <w:rsid w:val="003B4565"/>
    <w:rsid w:val="003B45C1"/>
    <w:rsid w:val="003B4772"/>
    <w:rsid w:val="003B47AB"/>
    <w:rsid w:val="003B4845"/>
    <w:rsid w:val="003B4988"/>
    <w:rsid w:val="003B4D64"/>
    <w:rsid w:val="003B590E"/>
    <w:rsid w:val="003B5A98"/>
    <w:rsid w:val="003B5AD0"/>
    <w:rsid w:val="003B5EFD"/>
    <w:rsid w:val="003B61F9"/>
    <w:rsid w:val="003B64AB"/>
    <w:rsid w:val="003B6C5D"/>
    <w:rsid w:val="003B6CC8"/>
    <w:rsid w:val="003B6E3A"/>
    <w:rsid w:val="003B6F6E"/>
    <w:rsid w:val="003B6FB4"/>
    <w:rsid w:val="003B72CE"/>
    <w:rsid w:val="003B73D3"/>
    <w:rsid w:val="003B73FF"/>
    <w:rsid w:val="003B7DC8"/>
    <w:rsid w:val="003B7E9B"/>
    <w:rsid w:val="003C024E"/>
    <w:rsid w:val="003C0381"/>
    <w:rsid w:val="003C0554"/>
    <w:rsid w:val="003C0571"/>
    <w:rsid w:val="003C06A8"/>
    <w:rsid w:val="003C081A"/>
    <w:rsid w:val="003C0A56"/>
    <w:rsid w:val="003C0AB3"/>
    <w:rsid w:val="003C0E28"/>
    <w:rsid w:val="003C128A"/>
    <w:rsid w:val="003C143C"/>
    <w:rsid w:val="003C163B"/>
    <w:rsid w:val="003C1753"/>
    <w:rsid w:val="003C1841"/>
    <w:rsid w:val="003C18B2"/>
    <w:rsid w:val="003C1F7C"/>
    <w:rsid w:val="003C21F7"/>
    <w:rsid w:val="003C22A5"/>
    <w:rsid w:val="003C24E0"/>
    <w:rsid w:val="003C2798"/>
    <w:rsid w:val="003C2A00"/>
    <w:rsid w:val="003C2B4D"/>
    <w:rsid w:val="003C2E61"/>
    <w:rsid w:val="003C2E8B"/>
    <w:rsid w:val="003C2F19"/>
    <w:rsid w:val="003C323B"/>
    <w:rsid w:val="003C357C"/>
    <w:rsid w:val="003C368C"/>
    <w:rsid w:val="003C3894"/>
    <w:rsid w:val="003C3B57"/>
    <w:rsid w:val="003C3B77"/>
    <w:rsid w:val="003C3B85"/>
    <w:rsid w:val="003C3E3B"/>
    <w:rsid w:val="003C4170"/>
    <w:rsid w:val="003C433D"/>
    <w:rsid w:val="003C43B2"/>
    <w:rsid w:val="003C44AF"/>
    <w:rsid w:val="003C45A0"/>
    <w:rsid w:val="003C4C73"/>
    <w:rsid w:val="003C4E8F"/>
    <w:rsid w:val="003C4E99"/>
    <w:rsid w:val="003C5162"/>
    <w:rsid w:val="003C5268"/>
    <w:rsid w:val="003C543E"/>
    <w:rsid w:val="003C5464"/>
    <w:rsid w:val="003C56FC"/>
    <w:rsid w:val="003C5B70"/>
    <w:rsid w:val="003C647F"/>
    <w:rsid w:val="003C677A"/>
    <w:rsid w:val="003C6791"/>
    <w:rsid w:val="003C68AC"/>
    <w:rsid w:val="003C71D9"/>
    <w:rsid w:val="003C74F1"/>
    <w:rsid w:val="003C7839"/>
    <w:rsid w:val="003C79AA"/>
    <w:rsid w:val="003C79D5"/>
    <w:rsid w:val="003C7B85"/>
    <w:rsid w:val="003C7C1C"/>
    <w:rsid w:val="003C7E4A"/>
    <w:rsid w:val="003D013F"/>
    <w:rsid w:val="003D0B37"/>
    <w:rsid w:val="003D0CEA"/>
    <w:rsid w:val="003D16C2"/>
    <w:rsid w:val="003D1853"/>
    <w:rsid w:val="003D19AB"/>
    <w:rsid w:val="003D19B1"/>
    <w:rsid w:val="003D1B4F"/>
    <w:rsid w:val="003D1BE9"/>
    <w:rsid w:val="003D1D7B"/>
    <w:rsid w:val="003D2580"/>
    <w:rsid w:val="003D2770"/>
    <w:rsid w:val="003D29D5"/>
    <w:rsid w:val="003D2D1E"/>
    <w:rsid w:val="003D2DD6"/>
    <w:rsid w:val="003D2FB2"/>
    <w:rsid w:val="003D2FD6"/>
    <w:rsid w:val="003D3289"/>
    <w:rsid w:val="003D3538"/>
    <w:rsid w:val="003D365D"/>
    <w:rsid w:val="003D3AF8"/>
    <w:rsid w:val="003D3D67"/>
    <w:rsid w:val="003D3EFB"/>
    <w:rsid w:val="003D3F41"/>
    <w:rsid w:val="003D425F"/>
    <w:rsid w:val="003D45BE"/>
    <w:rsid w:val="003D4F38"/>
    <w:rsid w:val="003D52B6"/>
    <w:rsid w:val="003D581D"/>
    <w:rsid w:val="003D5A34"/>
    <w:rsid w:val="003D5A63"/>
    <w:rsid w:val="003D5BE2"/>
    <w:rsid w:val="003D5F77"/>
    <w:rsid w:val="003D6432"/>
    <w:rsid w:val="003D644A"/>
    <w:rsid w:val="003D691F"/>
    <w:rsid w:val="003D7AD2"/>
    <w:rsid w:val="003D7E58"/>
    <w:rsid w:val="003E087A"/>
    <w:rsid w:val="003E0D6A"/>
    <w:rsid w:val="003E1048"/>
    <w:rsid w:val="003E10F5"/>
    <w:rsid w:val="003E15C3"/>
    <w:rsid w:val="003E18DF"/>
    <w:rsid w:val="003E2076"/>
    <w:rsid w:val="003E2163"/>
    <w:rsid w:val="003E230F"/>
    <w:rsid w:val="003E2372"/>
    <w:rsid w:val="003E26CA"/>
    <w:rsid w:val="003E286B"/>
    <w:rsid w:val="003E2A29"/>
    <w:rsid w:val="003E2BBB"/>
    <w:rsid w:val="003E2DE4"/>
    <w:rsid w:val="003E2EC4"/>
    <w:rsid w:val="003E335F"/>
    <w:rsid w:val="003E3373"/>
    <w:rsid w:val="003E35B3"/>
    <w:rsid w:val="003E3BB8"/>
    <w:rsid w:val="003E3CCA"/>
    <w:rsid w:val="003E3D6E"/>
    <w:rsid w:val="003E3E78"/>
    <w:rsid w:val="003E4133"/>
    <w:rsid w:val="003E4271"/>
    <w:rsid w:val="003E4BF4"/>
    <w:rsid w:val="003E4E0F"/>
    <w:rsid w:val="003E4F62"/>
    <w:rsid w:val="003E4FDD"/>
    <w:rsid w:val="003E4FF3"/>
    <w:rsid w:val="003E5104"/>
    <w:rsid w:val="003E529A"/>
    <w:rsid w:val="003E5A0D"/>
    <w:rsid w:val="003E5D21"/>
    <w:rsid w:val="003E5F18"/>
    <w:rsid w:val="003E5F36"/>
    <w:rsid w:val="003E6051"/>
    <w:rsid w:val="003E65D9"/>
    <w:rsid w:val="003E6B15"/>
    <w:rsid w:val="003E6E38"/>
    <w:rsid w:val="003E6E62"/>
    <w:rsid w:val="003E704F"/>
    <w:rsid w:val="003E723E"/>
    <w:rsid w:val="003E728B"/>
    <w:rsid w:val="003E73C2"/>
    <w:rsid w:val="003E74E8"/>
    <w:rsid w:val="003E781A"/>
    <w:rsid w:val="003E790C"/>
    <w:rsid w:val="003E7997"/>
    <w:rsid w:val="003F0173"/>
    <w:rsid w:val="003F03DA"/>
    <w:rsid w:val="003F04DF"/>
    <w:rsid w:val="003F0826"/>
    <w:rsid w:val="003F0D47"/>
    <w:rsid w:val="003F0FBC"/>
    <w:rsid w:val="003F1051"/>
    <w:rsid w:val="003F1648"/>
    <w:rsid w:val="003F1717"/>
    <w:rsid w:val="003F190D"/>
    <w:rsid w:val="003F2185"/>
    <w:rsid w:val="003F25EF"/>
    <w:rsid w:val="003F29B3"/>
    <w:rsid w:val="003F2A6B"/>
    <w:rsid w:val="003F2C5A"/>
    <w:rsid w:val="003F2FFC"/>
    <w:rsid w:val="003F33B6"/>
    <w:rsid w:val="003F3B13"/>
    <w:rsid w:val="003F3EF6"/>
    <w:rsid w:val="003F452E"/>
    <w:rsid w:val="003F45A1"/>
    <w:rsid w:val="003F4B2B"/>
    <w:rsid w:val="003F4BE7"/>
    <w:rsid w:val="003F4DF9"/>
    <w:rsid w:val="003F4EC8"/>
    <w:rsid w:val="003F559D"/>
    <w:rsid w:val="003F5704"/>
    <w:rsid w:val="003F5756"/>
    <w:rsid w:val="003F577A"/>
    <w:rsid w:val="003F599B"/>
    <w:rsid w:val="003F5F3B"/>
    <w:rsid w:val="003F61CE"/>
    <w:rsid w:val="003F6670"/>
    <w:rsid w:val="003F697A"/>
    <w:rsid w:val="003F6BC6"/>
    <w:rsid w:val="003F6EC3"/>
    <w:rsid w:val="003F7176"/>
    <w:rsid w:val="003F7C6A"/>
    <w:rsid w:val="004000FC"/>
    <w:rsid w:val="004002B3"/>
    <w:rsid w:val="004006ED"/>
    <w:rsid w:val="004007E4"/>
    <w:rsid w:val="00400E0E"/>
    <w:rsid w:val="00400FED"/>
    <w:rsid w:val="00401048"/>
    <w:rsid w:val="00401096"/>
    <w:rsid w:val="00401268"/>
    <w:rsid w:val="00401271"/>
    <w:rsid w:val="004015A9"/>
    <w:rsid w:val="004015B1"/>
    <w:rsid w:val="0040177A"/>
    <w:rsid w:val="004017F7"/>
    <w:rsid w:val="00401F4D"/>
    <w:rsid w:val="0040212E"/>
    <w:rsid w:val="00402341"/>
    <w:rsid w:val="00402B42"/>
    <w:rsid w:val="00402D7E"/>
    <w:rsid w:val="00402EA9"/>
    <w:rsid w:val="00402F27"/>
    <w:rsid w:val="00403399"/>
    <w:rsid w:val="0040385A"/>
    <w:rsid w:val="004038AF"/>
    <w:rsid w:val="00403E0A"/>
    <w:rsid w:val="00403F9D"/>
    <w:rsid w:val="004043F3"/>
    <w:rsid w:val="004049B5"/>
    <w:rsid w:val="00404A44"/>
    <w:rsid w:val="00404A70"/>
    <w:rsid w:val="004052CF"/>
    <w:rsid w:val="00405738"/>
    <w:rsid w:val="00405C22"/>
    <w:rsid w:val="00405C36"/>
    <w:rsid w:val="00405F9E"/>
    <w:rsid w:val="0040609E"/>
    <w:rsid w:val="004063EF"/>
    <w:rsid w:val="00406B9F"/>
    <w:rsid w:val="004071C7"/>
    <w:rsid w:val="00407319"/>
    <w:rsid w:val="004073EE"/>
    <w:rsid w:val="00407527"/>
    <w:rsid w:val="00407A52"/>
    <w:rsid w:val="00407AA0"/>
    <w:rsid w:val="00407B16"/>
    <w:rsid w:val="00410069"/>
    <w:rsid w:val="0041006B"/>
    <w:rsid w:val="004103BB"/>
    <w:rsid w:val="00410821"/>
    <w:rsid w:val="004109D4"/>
    <w:rsid w:val="00410DAF"/>
    <w:rsid w:val="00410FFE"/>
    <w:rsid w:val="0041100A"/>
    <w:rsid w:val="00411131"/>
    <w:rsid w:val="0041118C"/>
    <w:rsid w:val="0041118F"/>
    <w:rsid w:val="004118AB"/>
    <w:rsid w:val="004119BB"/>
    <w:rsid w:val="00412198"/>
    <w:rsid w:val="00412271"/>
    <w:rsid w:val="004123AF"/>
    <w:rsid w:val="00412854"/>
    <w:rsid w:val="00412C46"/>
    <w:rsid w:val="00412E95"/>
    <w:rsid w:val="0041317B"/>
    <w:rsid w:val="004131F7"/>
    <w:rsid w:val="00413523"/>
    <w:rsid w:val="00413CC6"/>
    <w:rsid w:val="00414073"/>
    <w:rsid w:val="004142A3"/>
    <w:rsid w:val="00414354"/>
    <w:rsid w:val="004143C2"/>
    <w:rsid w:val="0041463D"/>
    <w:rsid w:val="00414777"/>
    <w:rsid w:val="00414C8D"/>
    <w:rsid w:val="00414D5B"/>
    <w:rsid w:val="00414F3D"/>
    <w:rsid w:val="0041500D"/>
    <w:rsid w:val="00415103"/>
    <w:rsid w:val="00415894"/>
    <w:rsid w:val="00415936"/>
    <w:rsid w:val="004159BB"/>
    <w:rsid w:val="00415D1E"/>
    <w:rsid w:val="00415FD3"/>
    <w:rsid w:val="004161EC"/>
    <w:rsid w:val="00416263"/>
    <w:rsid w:val="0041633B"/>
    <w:rsid w:val="00416889"/>
    <w:rsid w:val="00416BC2"/>
    <w:rsid w:val="00416C03"/>
    <w:rsid w:val="00416EB8"/>
    <w:rsid w:val="00417070"/>
    <w:rsid w:val="00417240"/>
    <w:rsid w:val="004172BA"/>
    <w:rsid w:val="004172F4"/>
    <w:rsid w:val="00417371"/>
    <w:rsid w:val="004173AE"/>
    <w:rsid w:val="004173C6"/>
    <w:rsid w:val="004176F6"/>
    <w:rsid w:val="00417A1B"/>
    <w:rsid w:val="00417A3D"/>
    <w:rsid w:val="00417B1E"/>
    <w:rsid w:val="00417BAC"/>
    <w:rsid w:val="00417BDE"/>
    <w:rsid w:val="00417C6F"/>
    <w:rsid w:val="004204EA"/>
    <w:rsid w:val="00420587"/>
    <w:rsid w:val="00420A41"/>
    <w:rsid w:val="00420C8B"/>
    <w:rsid w:val="00421092"/>
    <w:rsid w:val="00421210"/>
    <w:rsid w:val="0042134D"/>
    <w:rsid w:val="00421485"/>
    <w:rsid w:val="00421AC3"/>
    <w:rsid w:val="0042219F"/>
    <w:rsid w:val="00422288"/>
    <w:rsid w:val="004228E8"/>
    <w:rsid w:val="0042293B"/>
    <w:rsid w:val="004232A7"/>
    <w:rsid w:val="00423413"/>
    <w:rsid w:val="00423E3B"/>
    <w:rsid w:val="00423FA9"/>
    <w:rsid w:val="00424008"/>
    <w:rsid w:val="00424620"/>
    <w:rsid w:val="004246C1"/>
    <w:rsid w:val="004246F8"/>
    <w:rsid w:val="0042476E"/>
    <w:rsid w:val="004247B7"/>
    <w:rsid w:val="004247D1"/>
    <w:rsid w:val="004248AE"/>
    <w:rsid w:val="0042498C"/>
    <w:rsid w:val="00424A03"/>
    <w:rsid w:val="00424CDB"/>
    <w:rsid w:val="0042528B"/>
    <w:rsid w:val="004252C0"/>
    <w:rsid w:val="00425382"/>
    <w:rsid w:val="00425937"/>
    <w:rsid w:val="004262A3"/>
    <w:rsid w:val="00426308"/>
    <w:rsid w:val="00426395"/>
    <w:rsid w:val="0042674D"/>
    <w:rsid w:val="00426B4C"/>
    <w:rsid w:val="00426D05"/>
    <w:rsid w:val="004275AA"/>
    <w:rsid w:val="00427791"/>
    <w:rsid w:val="004277CA"/>
    <w:rsid w:val="004277F7"/>
    <w:rsid w:val="00427AE3"/>
    <w:rsid w:val="00427CCB"/>
    <w:rsid w:val="00427E21"/>
    <w:rsid w:val="00430173"/>
    <w:rsid w:val="00430459"/>
    <w:rsid w:val="0043052F"/>
    <w:rsid w:val="0043054A"/>
    <w:rsid w:val="00430840"/>
    <w:rsid w:val="004308FD"/>
    <w:rsid w:val="00430E09"/>
    <w:rsid w:val="004319AB"/>
    <w:rsid w:val="00431C2B"/>
    <w:rsid w:val="00431CC1"/>
    <w:rsid w:val="00431D93"/>
    <w:rsid w:val="00431E58"/>
    <w:rsid w:val="00432580"/>
    <w:rsid w:val="004328F3"/>
    <w:rsid w:val="00432B3B"/>
    <w:rsid w:val="00433049"/>
    <w:rsid w:val="00433234"/>
    <w:rsid w:val="0043356A"/>
    <w:rsid w:val="004338E6"/>
    <w:rsid w:val="00433B55"/>
    <w:rsid w:val="00433C33"/>
    <w:rsid w:val="00433C79"/>
    <w:rsid w:val="00433DAF"/>
    <w:rsid w:val="00433F25"/>
    <w:rsid w:val="00433F4A"/>
    <w:rsid w:val="004342E5"/>
    <w:rsid w:val="00434303"/>
    <w:rsid w:val="004344B5"/>
    <w:rsid w:val="004349BB"/>
    <w:rsid w:val="00434ABE"/>
    <w:rsid w:val="00434B53"/>
    <w:rsid w:val="00434BA7"/>
    <w:rsid w:val="00434CF1"/>
    <w:rsid w:val="00434DB3"/>
    <w:rsid w:val="00434E9D"/>
    <w:rsid w:val="00434EC5"/>
    <w:rsid w:val="004352C2"/>
    <w:rsid w:val="004353F7"/>
    <w:rsid w:val="004356A4"/>
    <w:rsid w:val="00435755"/>
    <w:rsid w:val="0043583A"/>
    <w:rsid w:val="00435B7A"/>
    <w:rsid w:val="00435C09"/>
    <w:rsid w:val="00435C23"/>
    <w:rsid w:val="00435F6A"/>
    <w:rsid w:val="004364C2"/>
    <w:rsid w:val="004364E9"/>
    <w:rsid w:val="00436571"/>
    <w:rsid w:val="0043683B"/>
    <w:rsid w:val="00436AEF"/>
    <w:rsid w:val="0043738C"/>
    <w:rsid w:val="0043757B"/>
    <w:rsid w:val="00437D7E"/>
    <w:rsid w:val="00437D9B"/>
    <w:rsid w:val="00437D9C"/>
    <w:rsid w:val="00440033"/>
    <w:rsid w:val="0044046D"/>
    <w:rsid w:val="00440B3F"/>
    <w:rsid w:val="00440B53"/>
    <w:rsid w:val="004410FA"/>
    <w:rsid w:val="00441177"/>
    <w:rsid w:val="00441324"/>
    <w:rsid w:val="004413AF"/>
    <w:rsid w:val="00441A18"/>
    <w:rsid w:val="00441C78"/>
    <w:rsid w:val="00441D63"/>
    <w:rsid w:val="00441E35"/>
    <w:rsid w:val="00442097"/>
    <w:rsid w:val="004422BB"/>
    <w:rsid w:val="004422E1"/>
    <w:rsid w:val="00442368"/>
    <w:rsid w:val="0044251C"/>
    <w:rsid w:val="004425AE"/>
    <w:rsid w:val="0044276F"/>
    <w:rsid w:val="00442E8C"/>
    <w:rsid w:val="004437F3"/>
    <w:rsid w:val="004438A7"/>
    <w:rsid w:val="00443AB0"/>
    <w:rsid w:val="00443B23"/>
    <w:rsid w:val="00443BF4"/>
    <w:rsid w:val="00444116"/>
    <w:rsid w:val="00444557"/>
    <w:rsid w:val="00444868"/>
    <w:rsid w:val="004449EE"/>
    <w:rsid w:val="00444E04"/>
    <w:rsid w:val="00445040"/>
    <w:rsid w:val="004453B9"/>
    <w:rsid w:val="0044563D"/>
    <w:rsid w:val="0044569D"/>
    <w:rsid w:val="0044598B"/>
    <w:rsid w:val="00445B1E"/>
    <w:rsid w:val="0044615D"/>
    <w:rsid w:val="0044638D"/>
    <w:rsid w:val="0044639D"/>
    <w:rsid w:val="004463F1"/>
    <w:rsid w:val="0044657D"/>
    <w:rsid w:val="0044759B"/>
    <w:rsid w:val="0044764E"/>
    <w:rsid w:val="0044785C"/>
    <w:rsid w:val="00447A95"/>
    <w:rsid w:val="00447C5A"/>
    <w:rsid w:val="00447D21"/>
    <w:rsid w:val="0045079C"/>
    <w:rsid w:val="0045081C"/>
    <w:rsid w:val="0045125B"/>
    <w:rsid w:val="0045126A"/>
    <w:rsid w:val="004512CB"/>
    <w:rsid w:val="00451894"/>
    <w:rsid w:val="00451B85"/>
    <w:rsid w:val="00451C33"/>
    <w:rsid w:val="0045200D"/>
    <w:rsid w:val="00452243"/>
    <w:rsid w:val="004524A1"/>
    <w:rsid w:val="00452822"/>
    <w:rsid w:val="00452DF8"/>
    <w:rsid w:val="00452FE5"/>
    <w:rsid w:val="00453367"/>
    <w:rsid w:val="0045383D"/>
    <w:rsid w:val="00453958"/>
    <w:rsid w:val="00453A6C"/>
    <w:rsid w:val="00453E6E"/>
    <w:rsid w:val="0045400B"/>
    <w:rsid w:val="004544EC"/>
    <w:rsid w:val="004546B2"/>
    <w:rsid w:val="0045482E"/>
    <w:rsid w:val="00454F9B"/>
    <w:rsid w:val="0045506F"/>
    <w:rsid w:val="004551F4"/>
    <w:rsid w:val="0045529D"/>
    <w:rsid w:val="004559D9"/>
    <w:rsid w:val="00455A08"/>
    <w:rsid w:val="00455A40"/>
    <w:rsid w:val="00455AEF"/>
    <w:rsid w:val="00455C2F"/>
    <w:rsid w:val="00455DCE"/>
    <w:rsid w:val="00455F3A"/>
    <w:rsid w:val="00455FB4"/>
    <w:rsid w:val="00455FFF"/>
    <w:rsid w:val="0045668B"/>
    <w:rsid w:val="0045672A"/>
    <w:rsid w:val="00456778"/>
    <w:rsid w:val="00456A99"/>
    <w:rsid w:val="00456AEB"/>
    <w:rsid w:val="00456C3D"/>
    <w:rsid w:val="00456CA4"/>
    <w:rsid w:val="0045702B"/>
    <w:rsid w:val="00457628"/>
    <w:rsid w:val="00457820"/>
    <w:rsid w:val="00457A4B"/>
    <w:rsid w:val="00457B7C"/>
    <w:rsid w:val="00457BD2"/>
    <w:rsid w:val="00457BDF"/>
    <w:rsid w:val="00457C6D"/>
    <w:rsid w:val="00457E2E"/>
    <w:rsid w:val="00457FBA"/>
    <w:rsid w:val="00460045"/>
    <w:rsid w:val="00460419"/>
    <w:rsid w:val="0046045B"/>
    <w:rsid w:val="00460791"/>
    <w:rsid w:val="004609BF"/>
    <w:rsid w:val="00460F34"/>
    <w:rsid w:val="004610E8"/>
    <w:rsid w:val="00461470"/>
    <w:rsid w:val="0046160B"/>
    <w:rsid w:val="0046161D"/>
    <w:rsid w:val="004616AC"/>
    <w:rsid w:val="004617A0"/>
    <w:rsid w:val="00461A20"/>
    <w:rsid w:val="00461B74"/>
    <w:rsid w:val="00461F69"/>
    <w:rsid w:val="004620DD"/>
    <w:rsid w:val="00462711"/>
    <w:rsid w:val="004627E3"/>
    <w:rsid w:val="00462A49"/>
    <w:rsid w:val="00462DF4"/>
    <w:rsid w:val="00463524"/>
    <w:rsid w:val="0046378A"/>
    <w:rsid w:val="004638B4"/>
    <w:rsid w:val="004638B7"/>
    <w:rsid w:val="00463BA3"/>
    <w:rsid w:val="00463ED6"/>
    <w:rsid w:val="00463F5A"/>
    <w:rsid w:val="004643C4"/>
    <w:rsid w:val="004644B7"/>
    <w:rsid w:val="00464505"/>
    <w:rsid w:val="0046450B"/>
    <w:rsid w:val="0046452E"/>
    <w:rsid w:val="00464BE8"/>
    <w:rsid w:val="00464E67"/>
    <w:rsid w:val="00464E6E"/>
    <w:rsid w:val="0046524D"/>
    <w:rsid w:val="004658AD"/>
    <w:rsid w:val="00465B58"/>
    <w:rsid w:val="00465C26"/>
    <w:rsid w:val="00465F86"/>
    <w:rsid w:val="004667E8"/>
    <w:rsid w:val="00466F00"/>
    <w:rsid w:val="00466F8A"/>
    <w:rsid w:val="00466FEA"/>
    <w:rsid w:val="0046711F"/>
    <w:rsid w:val="00467169"/>
    <w:rsid w:val="00467949"/>
    <w:rsid w:val="00467956"/>
    <w:rsid w:val="00467A95"/>
    <w:rsid w:val="00467AE7"/>
    <w:rsid w:val="00467CCF"/>
    <w:rsid w:val="004700ED"/>
    <w:rsid w:val="00470212"/>
    <w:rsid w:val="0047024F"/>
    <w:rsid w:val="00470651"/>
    <w:rsid w:val="00470932"/>
    <w:rsid w:val="00470C3D"/>
    <w:rsid w:val="00470F3F"/>
    <w:rsid w:val="0047102E"/>
    <w:rsid w:val="004716E5"/>
    <w:rsid w:val="004717C8"/>
    <w:rsid w:val="004722C4"/>
    <w:rsid w:val="004722DA"/>
    <w:rsid w:val="004722E3"/>
    <w:rsid w:val="004723DE"/>
    <w:rsid w:val="0047240E"/>
    <w:rsid w:val="004727CA"/>
    <w:rsid w:val="00472A71"/>
    <w:rsid w:val="00472AF8"/>
    <w:rsid w:val="00472BBD"/>
    <w:rsid w:val="00473B6D"/>
    <w:rsid w:val="00473C02"/>
    <w:rsid w:val="00473CE5"/>
    <w:rsid w:val="00473E41"/>
    <w:rsid w:val="00473ECC"/>
    <w:rsid w:val="00473FF5"/>
    <w:rsid w:val="004741C7"/>
    <w:rsid w:val="004741FE"/>
    <w:rsid w:val="00474282"/>
    <w:rsid w:val="00474515"/>
    <w:rsid w:val="004747DC"/>
    <w:rsid w:val="00474960"/>
    <w:rsid w:val="00474BF7"/>
    <w:rsid w:val="00475197"/>
    <w:rsid w:val="00475358"/>
    <w:rsid w:val="004755FF"/>
    <w:rsid w:val="004756A2"/>
    <w:rsid w:val="00475B30"/>
    <w:rsid w:val="00475E6A"/>
    <w:rsid w:val="00475EB1"/>
    <w:rsid w:val="00475FC6"/>
    <w:rsid w:val="00475FCF"/>
    <w:rsid w:val="0047612C"/>
    <w:rsid w:val="0047637F"/>
    <w:rsid w:val="00476414"/>
    <w:rsid w:val="004764B2"/>
    <w:rsid w:val="00476785"/>
    <w:rsid w:val="004768CB"/>
    <w:rsid w:val="00476B5A"/>
    <w:rsid w:val="00476B9C"/>
    <w:rsid w:val="00476F11"/>
    <w:rsid w:val="00476F5E"/>
    <w:rsid w:val="00477174"/>
    <w:rsid w:val="004773B6"/>
    <w:rsid w:val="00477577"/>
    <w:rsid w:val="004775AE"/>
    <w:rsid w:val="004775DC"/>
    <w:rsid w:val="004777FE"/>
    <w:rsid w:val="004778E8"/>
    <w:rsid w:val="00477A3E"/>
    <w:rsid w:val="00477E1F"/>
    <w:rsid w:val="004804B0"/>
    <w:rsid w:val="00480840"/>
    <w:rsid w:val="004808BA"/>
    <w:rsid w:val="00480CC4"/>
    <w:rsid w:val="00480F4C"/>
    <w:rsid w:val="00480FDE"/>
    <w:rsid w:val="00481001"/>
    <w:rsid w:val="00481174"/>
    <w:rsid w:val="0048117D"/>
    <w:rsid w:val="004814B5"/>
    <w:rsid w:val="0048163B"/>
    <w:rsid w:val="00481AD8"/>
    <w:rsid w:val="00481DD2"/>
    <w:rsid w:val="00481EBD"/>
    <w:rsid w:val="00482222"/>
    <w:rsid w:val="0048233A"/>
    <w:rsid w:val="004823CD"/>
    <w:rsid w:val="004824D1"/>
    <w:rsid w:val="0048255A"/>
    <w:rsid w:val="00482804"/>
    <w:rsid w:val="00482848"/>
    <w:rsid w:val="00482B14"/>
    <w:rsid w:val="00482B4C"/>
    <w:rsid w:val="00482C98"/>
    <w:rsid w:val="00482EDA"/>
    <w:rsid w:val="00482F2A"/>
    <w:rsid w:val="0048362B"/>
    <w:rsid w:val="00483BAA"/>
    <w:rsid w:val="004844E1"/>
    <w:rsid w:val="0048456B"/>
    <w:rsid w:val="00484AC7"/>
    <w:rsid w:val="00484AE6"/>
    <w:rsid w:val="00484FF8"/>
    <w:rsid w:val="00485088"/>
    <w:rsid w:val="00485380"/>
    <w:rsid w:val="0048562C"/>
    <w:rsid w:val="00485974"/>
    <w:rsid w:val="00485A08"/>
    <w:rsid w:val="00485AE3"/>
    <w:rsid w:val="0048648A"/>
    <w:rsid w:val="00486546"/>
    <w:rsid w:val="00486713"/>
    <w:rsid w:val="0048688D"/>
    <w:rsid w:val="00486BEA"/>
    <w:rsid w:val="004875C3"/>
    <w:rsid w:val="00487A9D"/>
    <w:rsid w:val="00487E92"/>
    <w:rsid w:val="00487EA2"/>
    <w:rsid w:val="0049011D"/>
    <w:rsid w:val="0049012B"/>
    <w:rsid w:val="0049018F"/>
    <w:rsid w:val="004904AC"/>
    <w:rsid w:val="00490717"/>
    <w:rsid w:val="00490897"/>
    <w:rsid w:val="0049092C"/>
    <w:rsid w:val="00490F73"/>
    <w:rsid w:val="00491273"/>
    <w:rsid w:val="004912E1"/>
    <w:rsid w:val="004913B6"/>
    <w:rsid w:val="004917BB"/>
    <w:rsid w:val="00491E40"/>
    <w:rsid w:val="0049219C"/>
    <w:rsid w:val="00492293"/>
    <w:rsid w:val="0049266B"/>
    <w:rsid w:val="00492982"/>
    <w:rsid w:val="004929FC"/>
    <w:rsid w:val="00492CA6"/>
    <w:rsid w:val="004932EC"/>
    <w:rsid w:val="0049332A"/>
    <w:rsid w:val="00493B03"/>
    <w:rsid w:val="00493B1C"/>
    <w:rsid w:val="004941A9"/>
    <w:rsid w:val="0049459B"/>
    <w:rsid w:val="00494771"/>
    <w:rsid w:val="004947B9"/>
    <w:rsid w:val="00494ABB"/>
    <w:rsid w:val="00494FB2"/>
    <w:rsid w:val="004951C1"/>
    <w:rsid w:val="004954BD"/>
    <w:rsid w:val="004956A5"/>
    <w:rsid w:val="0049573A"/>
    <w:rsid w:val="0049597D"/>
    <w:rsid w:val="00495C09"/>
    <w:rsid w:val="00495CDB"/>
    <w:rsid w:val="00495E0D"/>
    <w:rsid w:val="00495EAF"/>
    <w:rsid w:val="00496424"/>
    <w:rsid w:val="00496527"/>
    <w:rsid w:val="00496DD6"/>
    <w:rsid w:val="004971DF"/>
    <w:rsid w:val="004979F1"/>
    <w:rsid w:val="00497A85"/>
    <w:rsid w:val="00497E0B"/>
    <w:rsid w:val="00497E25"/>
    <w:rsid w:val="004A0331"/>
    <w:rsid w:val="004A0335"/>
    <w:rsid w:val="004A063A"/>
    <w:rsid w:val="004A072F"/>
    <w:rsid w:val="004A09B6"/>
    <w:rsid w:val="004A09BC"/>
    <w:rsid w:val="004A0B6B"/>
    <w:rsid w:val="004A100E"/>
    <w:rsid w:val="004A109D"/>
    <w:rsid w:val="004A11D5"/>
    <w:rsid w:val="004A1545"/>
    <w:rsid w:val="004A1561"/>
    <w:rsid w:val="004A1D3D"/>
    <w:rsid w:val="004A209B"/>
    <w:rsid w:val="004A2184"/>
    <w:rsid w:val="004A2717"/>
    <w:rsid w:val="004A306D"/>
    <w:rsid w:val="004A311D"/>
    <w:rsid w:val="004A3132"/>
    <w:rsid w:val="004A347D"/>
    <w:rsid w:val="004A3559"/>
    <w:rsid w:val="004A35EB"/>
    <w:rsid w:val="004A3675"/>
    <w:rsid w:val="004A384B"/>
    <w:rsid w:val="004A3AF0"/>
    <w:rsid w:val="004A3C77"/>
    <w:rsid w:val="004A3C9B"/>
    <w:rsid w:val="004A3EA6"/>
    <w:rsid w:val="004A40FB"/>
    <w:rsid w:val="004A416D"/>
    <w:rsid w:val="004A427F"/>
    <w:rsid w:val="004A442D"/>
    <w:rsid w:val="004A46CC"/>
    <w:rsid w:val="004A476F"/>
    <w:rsid w:val="004A4EE8"/>
    <w:rsid w:val="004A4FE7"/>
    <w:rsid w:val="004A5554"/>
    <w:rsid w:val="004A55C4"/>
    <w:rsid w:val="004A617F"/>
    <w:rsid w:val="004A661C"/>
    <w:rsid w:val="004A664C"/>
    <w:rsid w:val="004A6AFF"/>
    <w:rsid w:val="004A6B43"/>
    <w:rsid w:val="004A6C32"/>
    <w:rsid w:val="004A75D3"/>
    <w:rsid w:val="004A797C"/>
    <w:rsid w:val="004A7A8E"/>
    <w:rsid w:val="004A7E5A"/>
    <w:rsid w:val="004A7F58"/>
    <w:rsid w:val="004B0733"/>
    <w:rsid w:val="004B07E7"/>
    <w:rsid w:val="004B10D5"/>
    <w:rsid w:val="004B110F"/>
    <w:rsid w:val="004B11D3"/>
    <w:rsid w:val="004B1590"/>
    <w:rsid w:val="004B16CD"/>
    <w:rsid w:val="004B1F8C"/>
    <w:rsid w:val="004B1F90"/>
    <w:rsid w:val="004B1F94"/>
    <w:rsid w:val="004B246F"/>
    <w:rsid w:val="004B2477"/>
    <w:rsid w:val="004B259C"/>
    <w:rsid w:val="004B25E5"/>
    <w:rsid w:val="004B26F2"/>
    <w:rsid w:val="004B2D4C"/>
    <w:rsid w:val="004B2EBC"/>
    <w:rsid w:val="004B30C2"/>
    <w:rsid w:val="004B3296"/>
    <w:rsid w:val="004B3375"/>
    <w:rsid w:val="004B368E"/>
    <w:rsid w:val="004B3AF3"/>
    <w:rsid w:val="004B4576"/>
    <w:rsid w:val="004B47D4"/>
    <w:rsid w:val="004B4B76"/>
    <w:rsid w:val="004B4BB8"/>
    <w:rsid w:val="004B51EB"/>
    <w:rsid w:val="004B55AC"/>
    <w:rsid w:val="004B56C6"/>
    <w:rsid w:val="004B5827"/>
    <w:rsid w:val="004B5850"/>
    <w:rsid w:val="004B5BE6"/>
    <w:rsid w:val="004B5D2A"/>
    <w:rsid w:val="004B6250"/>
    <w:rsid w:val="004B68E5"/>
    <w:rsid w:val="004B6C4A"/>
    <w:rsid w:val="004B6D17"/>
    <w:rsid w:val="004B6EEB"/>
    <w:rsid w:val="004B7010"/>
    <w:rsid w:val="004B7110"/>
    <w:rsid w:val="004B72C5"/>
    <w:rsid w:val="004B7337"/>
    <w:rsid w:val="004B73D7"/>
    <w:rsid w:val="004B75B1"/>
    <w:rsid w:val="004B7683"/>
    <w:rsid w:val="004B7A88"/>
    <w:rsid w:val="004B7B74"/>
    <w:rsid w:val="004B7C94"/>
    <w:rsid w:val="004B7F19"/>
    <w:rsid w:val="004C0109"/>
    <w:rsid w:val="004C027F"/>
    <w:rsid w:val="004C035A"/>
    <w:rsid w:val="004C0390"/>
    <w:rsid w:val="004C0577"/>
    <w:rsid w:val="004C0595"/>
    <w:rsid w:val="004C05E1"/>
    <w:rsid w:val="004C076C"/>
    <w:rsid w:val="004C0862"/>
    <w:rsid w:val="004C0974"/>
    <w:rsid w:val="004C0E61"/>
    <w:rsid w:val="004C0E79"/>
    <w:rsid w:val="004C17F5"/>
    <w:rsid w:val="004C1A68"/>
    <w:rsid w:val="004C1CF5"/>
    <w:rsid w:val="004C1E73"/>
    <w:rsid w:val="004C23D3"/>
    <w:rsid w:val="004C241E"/>
    <w:rsid w:val="004C249B"/>
    <w:rsid w:val="004C24E2"/>
    <w:rsid w:val="004C2570"/>
    <w:rsid w:val="004C29B0"/>
    <w:rsid w:val="004C3427"/>
    <w:rsid w:val="004C3520"/>
    <w:rsid w:val="004C37B2"/>
    <w:rsid w:val="004C3B40"/>
    <w:rsid w:val="004C3C64"/>
    <w:rsid w:val="004C3E61"/>
    <w:rsid w:val="004C3EA1"/>
    <w:rsid w:val="004C427F"/>
    <w:rsid w:val="004C4884"/>
    <w:rsid w:val="004C4EB1"/>
    <w:rsid w:val="004C4F39"/>
    <w:rsid w:val="004C4FC5"/>
    <w:rsid w:val="004C5432"/>
    <w:rsid w:val="004C54DC"/>
    <w:rsid w:val="004C56E2"/>
    <w:rsid w:val="004C5710"/>
    <w:rsid w:val="004C5720"/>
    <w:rsid w:val="004C574F"/>
    <w:rsid w:val="004C579E"/>
    <w:rsid w:val="004C595D"/>
    <w:rsid w:val="004C59DD"/>
    <w:rsid w:val="004C5E06"/>
    <w:rsid w:val="004C5EBE"/>
    <w:rsid w:val="004C6416"/>
    <w:rsid w:val="004C6469"/>
    <w:rsid w:val="004C6485"/>
    <w:rsid w:val="004C6C39"/>
    <w:rsid w:val="004C6D45"/>
    <w:rsid w:val="004C6F8C"/>
    <w:rsid w:val="004C7352"/>
    <w:rsid w:val="004C73CB"/>
    <w:rsid w:val="004C792C"/>
    <w:rsid w:val="004C7AF8"/>
    <w:rsid w:val="004C7CD3"/>
    <w:rsid w:val="004C7DE9"/>
    <w:rsid w:val="004D0470"/>
    <w:rsid w:val="004D0678"/>
    <w:rsid w:val="004D08B8"/>
    <w:rsid w:val="004D09CF"/>
    <w:rsid w:val="004D0B70"/>
    <w:rsid w:val="004D0BEA"/>
    <w:rsid w:val="004D0FA9"/>
    <w:rsid w:val="004D122D"/>
    <w:rsid w:val="004D12A1"/>
    <w:rsid w:val="004D138F"/>
    <w:rsid w:val="004D1445"/>
    <w:rsid w:val="004D14B8"/>
    <w:rsid w:val="004D151D"/>
    <w:rsid w:val="004D1751"/>
    <w:rsid w:val="004D20E5"/>
    <w:rsid w:val="004D22B5"/>
    <w:rsid w:val="004D2405"/>
    <w:rsid w:val="004D277C"/>
    <w:rsid w:val="004D28B5"/>
    <w:rsid w:val="004D2940"/>
    <w:rsid w:val="004D29A2"/>
    <w:rsid w:val="004D2A78"/>
    <w:rsid w:val="004D2E14"/>
    <w:rsid w:val="004D316E"/>
    <w:rsid w:val="004D3BE0"/>
    <w:rsid w:val="004D3C4F"/>
    <w:rsid w:val="004D3E4E"/>
    <w:rsid w:val="004D3F3B"/>
    <w:rsid w:val="004D3FCF"/>
    <w:rsid w:val="004D40AA"/>
    <w:rsid w:val="004D410D"/>
    <w:rsid w:val="004D4597"/>
    <w:rsid w:val="004D46D5"/>
    <w:rsid w:val="004D4A8E"/>
    <w:rsid w:val="004D4DC6"/>
    <w:rsid w:val="004D5F20"/>
    <w:rsid w:val="004D5F3A"/>
    <w:rsid w:val="004D5F52"/>
    <w:rsid w:val="004D5FBA"/>
    <w:rsid w:val="004D62FB"/>
    <w:rsid w:val="004D6752"/>
    <w:rsid w:val="004D680E"/>
    <w:rsid w:val="004D68E7"/>
    <w:rsid w:val="004D6D1D"/>
    <w:rsid w:val="004D708C"/>
    <w:rsid w:val="004D70B5"/>
    <w:rsid w:val="004D71D3"/>
    <w:rsid w:val="004D7201"/>
    <w:rsid w:val="004D731B"/>
    <w:rsid w:val="004D74C6"/>
    <w:rsid w:val="004D7AB4"/>
    <w:rsid w:val="004D7B76"/>
    <w:rsid w:val="004D7CA0"/>
    <w:rsid w:val="004D7EB5"/>
    <w:rsid w:val="004D7F1A"/>
    <w:rsid w:val="004E0216"/>
    <w:rsid w:val="004E05F6"/>
    <w:rsid w:val="004E09CB"/>
    <w:rsid w:val="004E14F3"/>
    <w:rsid w:val="004E1A53"/>
    <w:rsid w:val="004E1A72"/>
    <w:rsid w:val="004E1A82"/>
    <w:rsid w:val="004E1C4B"/>
    <w:rsid w:val="004E1FB5"/>
    <w:rsid w:val="004E22A2"/>
    <w:rsid w:val="004E2579"/>
    <w:rsid w:val="004E2829"/>
    <w:rsid w:val="004E28BA"/>
    <w:rsid w:val="004E3021"/>
    <w:rsid w:val="004E353C"/>
    <w:rsid w:val="004E3541"/>
    <w:rsid w:val="004E3BD8"/>
    <w:rsid w:val="004E3F06"/>
    <w:rsid w:val="004E3F2B"/>
    <w:rsid w:val="004E3F85"/>
    <w:rsid w:val="004E476C"/>
    <w:rsid w:val="004E4920"/>
    <w:rsid w:val="004E4CB1"/>
    <w:rsid w:val="004E4DB8"/>
    <w:rsid w:val="004E516A"/>
    <w:rsid w:val="004E51CA"/>
    <w:rsid w:val="004E5470"/>
    <w:rsid w:val="004E576C"/>
    <w:rsid w:val="004E5985"/>
    <w:rsid w:val="004E5B3C"/>
    <w:rsid w:val="004E5DEA"/>
    <w:rsid w:val="004E5E3B"/>
    <w:rsid w:val="004E5EF0"/>
    <w:rsid w:val="004E6189"/>
    <w:rsid w:val="004E62B5"/>
    <w:rsid w:val="004E64FC"/>
    <w:rsid w:val="004E6696"/>
    <w:rsid w:val="004E6938"/>
    <w:rsid w:val="004E70D8"/>
    <w:rsid w:val="004E717A"/>
    <w:rsid w:val="004E7190"/>
    <w:rsid w:val="004E7B8B"/>
    <w:rsid w:val="004E7BAC"/>
    <w:rsid w:val="004E7CBF"/>
    <w:rsid w:val="004E7F5B"/>
    <w:rsid w:val="004E7FCB"/>
    <w:rsid w:val="004F01AB"/>
    <w:rsid w:val="004F02F9"/>
    <w:rsid w:val="004F0BF0"/>
    <w:rsid w:val="004F1011"/>
    <w:rsid w:val="004F1407"/>
    <w:rsid w:val="004F14D4"/>
    <w:rsid w:val="004F1F75"/>
    <w:rsid w:val="004F22EF"/>
    <w:rsid w:val="004F23C7"/>
    <w:rsid w:val="004F2632"/>
    <w:rsid w:val="004F272E"/>
    <w:rsid w:val="004F296E"/>
    <w:rsid w:val="004F3327"/>
    <w:rsid w:val="004F36CC"/>
    <w:rsid w:val="004F375F"/>
    <w:rsid w:val="004F37DF"/>
    <w:rsid w:val="004F3978"/>
    <w:rsid w:val="004F3ACE"/>
    <w:rsid w:val="004F3FC9"/>
    <w:rsid w:val="004F4767"/>
    <w:rsid w:val="004F4876"/>
    <w:rsid w:val="004F49BE"/>
    <w:rsid w:val="004F4A40"/>
    <w:rsid w:val="004F4BD4"/>
    <w:rsid w:val="004F512E"/>
    <w:rsid w:val="004F5207"/>
    <w:rsid w:val="004F574A"/>
    <w:rsid w:val="004F5B16"/>
    <w:rsid w:val="004F5E5F"/>
    <w:rsid w:val="004F5FE9"/>
    <w:rsid w:val="004F63C4"/>
    <w:rsid w:val="004F6421"/>
    <w:rsid w:val="004F678E"/>
    <w:rsid w:val="004F689F"/>
    <w:rsid w:val="004F6A52"/>
    <w:rsid w:val="004F70A9"/>
    <w:rsid w:val="004F70AC"/>
    <w:rsid w:val="004F70DE"/>
    <w:rsid w:val="004F72E5"/>
    <w:rsid w:val="004F758F"/>
    <w:rsid w:val="004F7D7A"/>
    <w:rsid w:val="00500036"/>
    <w:rsid w:val="005000DD"/>
    <w:rsid w:val="005003C0"/>
    <w:rsid w:val="005003C2"/>
    <w:rsid w:val="00500445"/>
    <w:rsid w:val="00500548"/>
    <w:rsid w:val="00500567"/>
    <w:rsid w:val="005005B6"/>
    <w:rsid w:val="00500696"/>
    <w:rsid w:val="00500A48"/>
    <w:rsid w:val="00501094"/>
    <w:rsid w:val="00501243"/>
    <w:rsid w:val="0050144B"/>
    <w:rsid w:val="0050144D"/>
    <w:rsid w:val="00501543"/>
    <w:rsid w:val="00501764"/>
    <w:rsid w:val="00501949"/>
    <w:rsid w:val="00501A44"/>
    <w:rsid w:val="00501A77"/>
    <w:rsid w:val="00501B36"/>
    <w:rsid w:val="00501F3C"/>
    <w:rsid w:val="005023EA"/>
    <w:rsid w:val="005024B9"/>
    <w:rsid w:val="005026A3"/>
    <w:rsid w:val="00502795"/>
    <w:rsid w:val="00502C1D"/>
    <w:rsid w:val="005031DA"/>
    <w:rsid w:val="0050343C"/>
    <w:rsid w:val="005037FC"/>
    <w:rsid w:val="0050393F"/>
    <w:rsid w:val="00503942"/>
    <w:rsid w:val="005039E3"/>
    <w:rsid w:val="00503A2B"/>
    <w:rsid w:val="00503ADC"/>
    <w:rsid w:val="005040A1"/>
    <w:rsid w:val="00504334"/>
    <w:rsid w:val="0050449D"/>
    <w:rsid w:val="0050453E"/>
    <w:rsid w:val="00504B66"/>
    <w:rsid w:val="00504BFF"/>
    <w:rsid w:val="00504C2C"/>
    <w:rsid w:val="0050514E"/>
    <w:rsid w:val="00505261"/>
    <w:rsid w:val="0050555D"/>
    <w:rsid w:val="00505BC0"/>
    <w:rsid w:val="00505F56"/>
    <w:rsid w:val="005060F4"/>
    <w:rsid w:val="0050619B"/>
    <w:rsid w:val="0050624E"/>
    <w:rsid w:val="00506580"/>
    <w:rsid w:val="005066B9"/>
    <w:rsid w:val="00506A04"/>
    <w:rsid w:val="00506EB4"/>
    <w:rsid w:val="00507028"/>
    <w:rsid w:val="00507064"/>
    <w:rsid w:val="0050717F"/>
    <w:rsid w:val="00507560"/>
    <w:rsid w:val="00507808"/>
    <w:rsid w:val="00507B20"/>
    <w:rsid w:val="00507FDF"/>
    <w:rsid w:val="00510488"/>
    <w:rsid w:val="005104DE"/>
    <w:rsid w:val="005109A3"/>
    <w:rsid w:val="00510A4C"/>
    <w:rsid w:val="00510BB4"/>
    <w:rsid w:val="00510F00"/>
    <w:rsid w:val="00511118"/>
    <w:rsid w:val="00511145"/>
    <w:rsid w:val="00511198"/>
    <w:rsid w:val="00511797"/>
    <w:rsid w:val="00511DA5"/>
    <w:rsid w:val="00511DCB"/>
    <w:rsid w:val="00511F14"/>
    <w:rsid w:val="005121AC"/>
    <w:rsid w:val="005121F7"/>
    <w:rsid w:val="00512838"/>
    <w:rsid w:val="00512840"/>
    <w:rsid w:val="005129D4"/>
    <w:rsid w:val="00512AAD"/>
    <w:rsid w:val="00512B64"/>
    <w:rsid w:val="00512CF7"/>
    <w:rsid w:val="00512E25"/>
    <w:rsid w:val="00512E8C"/>
    <w:rsid w:val="00513089"/>
    <w:rsid w:val="0051308C"/>
    <w:rsid w:val="005131CC"/>
    <w:rsid w:val="005134DB"/>
    <w:rsid w:val="0051359D"/>
    <w:rsid w:val="005136C7"/>
    <w:rsid w:val="00513801"/>
    <w:rsid w:val="00513980"/>
    <w:rsid w:val="005139B3"/>
    <w:rsid w:val="00513AF0"/>
    <w:rsid w:val="00513C6C"/>
    <w:rsid w:val="00513D2F"/>
    <w:rsid w:val="00514011"/>
    <w:rsid w:val="00514304"/>
    <w:rsid w:val="00514450"/>
    <w:rsid w:val="00514553"/>
    <w:rsid w:val="00514700"/>
    <w:rsid w:val="00514755"/>
    <w:rsid w:val="00514BD4"/>
    <w:rsid w:val="00514D71"/>
    <w:rsid w:val="00515286"/>
    <w:rsid w:val="005152E0"/>
    <w:rsid w:val="0051566D"/>
    <w:rsid w:val="005159EE"/>
    <w:rsid w:val="00515A15"/>
    <w:rsid w:val="00516B03"/>
    <w:rsid w:val="00516E77"/>
    <w:rsid w:val="00516F2A"/>
    <w:rsid w:val="005172D6"/>
    <w:rsid w:val="00517537"/>
    <w:rsid w:val="00517AD0"/>
    <w:rsid w:val="00517B12"/>
    <w:rsid w:val="00517D3D"/>
    <w:rsid w:val="00517E63"/>
    <w:rsid w:val="0052012B"/>
    <w:rsid w:val="005201E4"/>
    <w:rsid w:val="0052050C"/>
    <w:rsid w:val="00520526"/>
    <w:rsid w:val="005206DD"/>
    <w:rsid w:val="00520773"/>
    <w:rsid w:val="00520850"/>
    <w:rsid w:val="00521003"/>
    <w:rsid w:val="00521059"/>
    <w:rsid w:val="005211DC"/>
    <w:rsid w:val="005213E7"/>
    <w:rsid w:val="00521745"/>
    <w:rsid w:val="00521764"/>
    <w:rsid w:val="0052177A"/>
    <w:rsid w:val="00521ADF"/>
    <w:rsid w:val="00521B15"/>
    <w:rsid w:val="00521B47"/>
    <w:rsid w:val="00521E50"/>
    <w:rsid w:val="00521EA4"/>
    <w:rsid w:val="0052297D"/>
    <w:rsid w:val="005233EE"/>
    <w:rsid w:val="005235B2"/>
    <w:rsid w:val="00523602"/>
    <w:rsid w:val="005236DD"/>
    <w:rsid w:val="005237EB"/>
    <w:rsid w:val="00523890"/>
    <w:rsid w:val="005239BB"/>
    <w:rsid w:val="00523B4A"/>
    <w:rsid w:val="00523E31"/>
    <w:rsid w:val="00523F61"/>
    <w:rsid w:val="00523F85"/>
    <w:rsid w:val="0052434A"/>
    <w:rsid w:val="005243FC"/>
    <w:rsid w:val="0052489B"/>
    <w:rsid w:val="00524A3D"/>
    <w:rsid w:val="00524CF3"/>
    <w:rsid w:val="00524D80"/>
    <w:rsid w:val="00524DEF"/>
    <w:rsid w:val="00524F6E"/>
    <w:rsid w:val="00525303"/>
    <w:rsid w:val="005254B0"/>
    <w:rsid w:val="0052551B"/>
    <w:rsid w:val="00525607"/>
    <w:rsid w:val="00525788"/>
    <w:rsid w:val="005257EA"/>
    <w:rsid w:val="00525C9F"/>
    <w:rsid w:val="005260AE"/>
    <w:rsid w:val="005260CA"/>
    <w:rsid w:val="0052619D"/>
    <w:rsid w:val="00526533"/>
    <w:rsid w:val="00526614"/>
    <w:rsid w:val="0052664E"/>
    <w:rsid w:val="005267E6"/>
    <w:rsid w:val="005269DB"/>
    <w:rsid w:val="00526F19"/>
    <w:rsid w:val="005274A5"/>
    <w:rsid w:val="005274B3"/>
    <w:rsid w:val="005277FC"/>
    <w:rsid w:val="0052788A"/>
    <w:rsid w:val="00527EE8"/>
    <w:rsid w:val="00527F00"/>
    <w:rsid w:val="00530084"/>
    <w:rsid w:val="005301F3"/>
    <w:rsid w:val="00530403"/>
    <w:rsid w:val="00530572"/>
    <w:rsid w:val="00530722"/>
    <w:rsid w:val="005307D5"/>
    <w:rsid w:val="005307EC"/>
    <w:rsid w:val="005309CD"/>
    <w:rsid w:val="00530A86"/>
    <w:rsid w:val="00530AC8"/>
    <w:rsid w:val="00530DBC"/>
    <w:rsid w:val="00530EC2"/>
    <w:rsid w:val="00530F32"/>
    <w:rsid w:val="0053124A"/>
    <w:rsid w:val="00531D25"/>
    <w:rsid w:val="00531F47"/>
    <w:rsid w:val="0053233B"/>
    <w:rsid w:val="005327D3"/>
    <w:rsid w:val="00532ACE"/>
    <w:rsid w:val="00532D1B"/>
    <w:rsid w:val="00533073"/>
    <w:rsid w:val="00533D15"/>
    <w:rsid w:val="005342E9"/>
    <w:rsid w:val="005345E0"/>
    <w:rsid w:val="0053490E"/>
    <w:rsid w:val="00534A83"/>
    <w:rsid w:val="00534C13"/>
    <w:rsid w:val="00534CC2"/>
    <w:rsid w:val="00534EF7"/>
    <w:rsid w:val="00534F60"/>
    <w:rsid w:val="005355AF"/>
    <w:rsid w:val="00535993"/>
    <w:rsid w:val="005359AC"/>
    <w:rsid w:val="00535C3F"/>
    <w:rsid w:val="00535F67"/>
    <w:rsid w:val="00535FF8"/>
    <w:rsid w:val="005361B4"/>
    <w:rsid w:val="00536315"/>
    <w:rsid w:val="00536725"/>
    <w:rsid w:val="00536DFE"/>
    <w:rsid w:val="00537274"/>
    <w:rsid w:val="00537482"/>
    <w:rsid w:val="0053758B"/>
    <w:rsid w:val="005377FA"/>
    <w:rsid w:val="005378E9"/>
    <w:rsid w:val="00537B1E"/>
    <w:rsid w:val="00537EFF"/>
    <w:rsid w:val="00537F85"/>
    <w:rsid w:val="00537FA9"/>
    <w:rsid w:val="0054055D"/>
    <w:rsid w:val="0054057D"/>
    <w:rsid w:val="005405B0"/>
    <w:rsid w:val="00540846"/>
    <w:rsid w:val="00540A7C"/>
    <w:rsid w:val="00540BF0"/>
    <w:rsid w:val="00540CD4"/>
    <w:rsid w:val="00541401"/>
    <w:rsid w:val="00541BC0"/>
    <w:rsid w:val="00541D46"/>
    <w:rsid w:val="00542147"/>
    <w:rsid w:val="00542460"/>
    <w:rsid w:val="005425CB"/>
    <w:rsid w:val="0054276D"/>
    <w:rsid w:val="005427BF"/>
    <w:rsid w:val="005427FC"/>
    <w:rsid w:val="00542B8B"/>
    <w:rsid w:val="00542B8E"/>
    <w:rsid w:val="00542BB3"/>
    <w:rsid w:val="00542CCB"/>
    <w:rsid w:val="00543006"/>
    <w:rsid w:val="0054313B"/>
    <w:rsid w:val="0054319D"/>
    <w:rsid w:val="0054329A"/>
    <w:rsid w:val="00543DB6"/>
    <w:rsid w:val="00543DF5"/>
    <w:rsid w:val="00543E46"/>
    <w:rsid w:val="00544202"/>
    <w:rsid w:val="0054467E"/>
    <w:rsid w:val="005446D2"/>
    <w:rsid w:val="00544A8D"/>
    <w:rsid w:val="00544ABA"/>
    <w:rsid w:val="00544CCF"/>
    <w:rsid w:val="00544E29"/>
    <w:rsid w:val="00544F88"/>
    <w:rsid w:val="00544FBC"/>
    <w:rsid w:val="005453E9"/>
    <w:rsid w:val="0054550F"/>
    <w:rsid w:val="0054568E"/>
    <w:rsid w:val="00545B48"/>
    <w:rsid w:val="00545CB8"/>
    <w:rsid w:val="00546319"/>
    <w:rsid w:val="00546369"/>
    <w:rsid w:val="005463FE"/>
    <w:rsid w:val="00546491"/>
    <w:rsid w:val="005471D1"/>
    <w:rsid w:val="00547593"/>
    <w:rsid w:val="0055029E"/>
    <w:rsid w:val="0055034A"/>
    <w:rsid w:val="00550D76"/>
    <w:rsid w:val="0055153B"/>
    <w:rsid w:val="0055161A"/>
    <w:rsid w:val="0055175D"/>
    <w:rsid w:val="00551785"/>
    <w:rsid w:val="00551884"/>
    <w:rsid w:val="005522B9"/>
    <w:rsid w:val="00553450"/>
    <w:rsid w:val="005539B1"/>
    <w:rsid w:val="00553E5A"/>
    <w:rsid w:val="00553FA3"/>
    <w:rsid w:val="00554029"/>
    <w:rsid w:val="005542FF"/>
    <w:rsid w:val="00554368"/>
    <w:rsid w:val="005543B8"/>
    <w:rsid w:val="005548CA"/>
    <w:rsid w:val="00554E12"/>
    <w:rsid w:val="00554EC4"/>
    <w:rsid w:val="00554ED1"/>
    <w:rsid w:val="00555396"/>
    <w:rsid w:val="00555516"/>
    <w:rsid w:val="0055561E"/>
    <w:rsid w:val="005559FD"/>
    <w:rsid w:val="00555AA0"/>
    <w:rsid w:val="00556330"/>
    <w:rsid w:val="005568F5"/>
    <w:rsid w:val="00556A77"/>
    <w:rsid w:val="00557030"/>
    <w:rsid w:val="00557B28"/>
    <w:rsid w:val="00557E62"/>
    <w:rsid w:val="0056006C"/>
    <w:rsid w:val="0056046A"/>
    <w:rsid w:val="00560555"/>
    <w:rsid w:val="00560611"/>
    <w:rsid w:val="00560656"/>
    <w:rsid w:val="005609E8"/>
    <w:rsid w:val="00560A14"/>
    <w:rsid w:val="00560BE1"/>
    <w:rsid w:val="00560C9E"/>
    <w:rsid w:val="00560E3A"/>
    <w:rsid w:val="005612BB"/>
    <w:rsid w:val="005619EE"/>
    <w:rsid w:val="00561A56"/>
    <w:rsid w:val="00561FB8"/>
    <w:rsid w:val="005620F1"/>
    <w:rsid w:val="005622EC"/>
    <w:rsid w:val="00562303"/>
    <w:rsid w:val="0056253D"/>
    <w:rsid w:val="005626FA"/>
    <w:rsid w:val="00562C4A"/>
    <w:rsid w:val="00562CAB"/>
    <w:rsid w:val="00562D55"/>
    <w:rsid w:val="00563008"/>
    <w:rsid w:val="00563246"/>
    <w:rsid w:val="00563254"/>
    <w:rsid w:val="0056356E"/>
    <w:rsid w:val="00563A8D"/>
    <w:rsid w:val="00563BC1"/>
    <w:rsid w:val="0056437B"/>
    <w:rsid w:val="005644D6"/>
    <w:rsid w:val="0056451C"/>
    <w:rsid w:val="0056482B"/>
    <w:rsid w:val="005649A3"/>
    <w:rsid w:val="00564DF6"/>
    <w:rsid w:val="005652D6"/>
    <w:rsid w:val="005654FB"/>
    <w:rsid w:val="00565568"/>
    <w:rsid w:val="005659C4"/>
    <w:rsid w:val="00565BFB"/>
    <w:rsid w:val="00565C7E"/>
    <w:rsid w:val="00565CAC"/>
    <w:rsid w:val="00565FD0"/>
    <w:rsid w:val="00566032"/>
    <w:rsid w:val="00566260"/>
    <w:rsid w:val="0056641D"/>
    <w:rsid w:val="0056641E"/>
    <w:rsid w:val="00566426"/>
    <w:rsid w:val="00566661"/>
    <w:rsid w:val="00566749"/>
    <w:rsid w:val="005667A9"/>
    <w:rsid w:val="005667F6"/>
    <w:rsid w:val="00566B9D"/>
    <w:rsid w:val="00566C13"/>
    <w:rsid w:val="00566C8F"/>
    <w:rsid w:val="00566E9D"/>
    <w:rsid w:val="005673F5"/>
    <w:rsid w:val="005675B4"/>
    <w:rsid w:val="00567ABC"/>
    <w:rsid w:val="00567B6A"/>
    <w:rsid w:val="00567D2E"/>
    <w:rsid w:val="005704D4"/>
    <w:rsid w:val="005708B6"/>
    <w:rsid w:val="00570D63"/>
    <w:rsid w:val="00570EFF"/>
    <w:rsid w:val="00570FAB"/>
    <w:rsid w:val="00571568"/>
    <w:rsid w:val="00571B7A"/>
    <w:rsid w:val="00571E03"/>
    <w:rsid w:val="00571E8F"/>
    <w:rsid w:val="005726E4"/>
    <w:rsid w:val="00572791"/>
    <w:rsid w:val="0057344A"/>
    <w:rsid w:val="00573A86"/>
    <w:rsid w:val="00573F5C"/>
    <w:rsid w:val="00573F8F"/>
    <w:rsid w:val="005740B6"/>
    <w:rsid w:val="00574115"/>
    <w:rsid w:val="0057414D"/>
    <w:rsid w:val="00574173"/>
    <w:rsid w:val="005744B8"/>
    <w:rsid w:val="00574532"/>
    <w:rsid w:val="005746B5"/>
    <w:rsid w:val="00574775"/>
    <w:rsid w:val="00574A41"/>
    <w:rsid w:val="00574C5B"/>
    <w:rsid w:val="00574FFF"/>
    <w:rsid w:val="00575670"/>
    <w:rsid w:val="00575697"/>
    <w:rsid w:val="00575755"/>
    <w:rsid w:val="00575AC1"/>
    <w:rsid w:val="00575D41"/>
    <w:rsid w:val="005760DF"/>
    <w:rsid w:val="005763CF"/>
    <w:rsid w:val="005767D0"/>
    <w:rsid w:val="00576C1D"/>
    <w:rsid w:val="00577341"/>
    <w:rsid w:val="005773F1"/>
    <w:rsid w:val="00577576"/>
    <w:rsid w:val="00577ADB"/>
    <w:rsid w:val="00580634"/>
    <w:rsid w:val="005807FC"/>
    <w:rsid w:val="00580B88"/>
    <w:rsid w:val="00581143"/>
    <w:rsid w:val="0058123A"/>
    <w:rsid w:val="00581641"/>
    <w:rsid w:val="005818E5"/>
    <w:rsid w:val="005818EF"/>
    <w:rsid w:val="00581921"/>
    <w:rsid w:val="00581A42"/>
    <w:rsid w:val="00581AA6"/>
    <w:rsid w:val="00581AE1"/>
    <w:rsid w:val="00581B36"/>
    <w:rsid w:val="00581D6C"/>
    <w:rsid w:val="00581EC6"/>
    <w:rsid w:val="00581EE1"/>
    <w:rsid w:val="005824D6"/>
    <w:rsid w:val="0058348F"/>
    <w:rsid w:val="00583504"/>
    <w:rsid w:val="00583516"/>
    <w:rsid w:val="005836FF"/>
    <w:rsid w:val="0058373A"/>
    <w:rsid w:val="0058382C"/>
    <w:rsid w:val="005841F9"/>
    <w:rsid w:val="00584297"/>
    <w:rsid w:val="0058442C"/>
    <w:rsid w:val="00584855"/>
    <w:rsid w:val="00585071"/>
    <w:rsid w:val="005852F7"/>
    <w:rsid w:val="005858B3"/>
    <w:rsid w:val="00585CEF"/>
    <w:rsid w:val="00585D4F"/>
    <w:rsid w:val="00585E34"/>
    <w:rsid w:val="00585F04"/>
    <w:rsid w:val="00585F4A"/>
    <w:rsid w:val="00585F9C"/>
    <w:rsid w:val="00586026"/>
    <w:rsid w:val="0058606A"/>
    <w:rsid w:val="005861F8"/>
    <w:rsid w:val="005863DA"/>
    <w:rsid w:val="00586484"/>
    <w:rsid w:val="005866B8"/>
    <w:rsid w:val="0058672F"/>
    <w:rsid w:val="00586749"/>
    <w:rsid w:val="00586809"/>
    <w:rsid w:val="0058693F"/>
    <w:rsid w:val="00586D17"/>
    <w:rsid w:val="00586EAF"/>
    <w:rsid w:val="00587171"/>
    <w:rsid w:val="005873EE"/>
    <w:rsid w:val="005874F2"/>
    <w:rsid w:val="005879C3"/>
    <w:rsid w:val="00587B00"/>
    <w:rsid w:val="00587C47"/>
    <w:rsid w:val="00587D14"/>
    <w:rsid w:val="00587D9B"/>
    <w:rsid w:val="00590031"/>
    <w:rsid w:val="00590071"/>
    <w:rsid w:val="0059029F"/>
    <w:rsid w:val="00590834"/>
    <w:rsid w:val="00590DD2"/>
    <w:rsid w:val="0059100E"/>
    <w:rsid w:val="0059132E"/>
    <w:rsid w:val="00591494"/>
    <w:rsid w:val="00591755"/>
    <w:rsid w:val="0059178B"/>
    <w:rsid w:val="0059184B"/>
    <w:rsid w:val="00591AAC"/>
    <w:rsid w:val="00591CB9"/>
    <w:rsid w:val="00592110"/>
    <w:rsid w:val="005921F8"/>
    <w:rsid w:val="005924E7"/>
    <w:rsid w:val="00592514"/>
    <w:rsid w:val="0059265B"/>
    <w:rsid w:val="00592924"/>
    <w:rsid w:val="00593043"/>
    <w:rsid w:val="00593053"/>
    <w:rsid w:val="005930A3"/>
    <w:rsid w:val="0059341F"/>
    <w:rsid w:val="00593740"/>
    <w:rsid w:val="0059375F"/>
    <w:rsid w:val="0059381E"/>
    <w:rsid w:val="00593DFE"/>
    <w:rsid w:val="0059419F"/>
    <w:rsid w:val="00594364"/>
    <w:rsid w:val="00594536"/>
    <w:rsid w:val="005945FC"/>
    <w:rsid w:val="00594AA8"/>
    <w:rsid w:val="00594AB9"/>
    <w:rsid w:val="00594C4B"/>
    <w:rsid w:val="00594EE9"/>
    <w:rsid w:val="00594F2A"/>
    <w:rsid w:val="0059548E"/>
    <w:rsid w:val="00595B23"/>
    <w:rsid w:val="00595D95"/>
    <w:rsid w:val="005960BB"/>
    <w:rsid w:val="00596291"/>
    <w:rsid w:val="0059635E"/>
    <w:rsid w:val="005969B3"/>
    <w:rsid w:val="00596E89"/>
    <w:rsid w:val="00596F52"/>
    <w:rsid w:val="0059712D"/>
    <w:rsid w:val="00597196"/>
    <w:rsid w:val="0059747A"/>
    <w:rsid w:val="005975BF"/>
    <w:rsid w:val="00597A48"/>
    <w:rsid w:val="00597AB2"/>
    <w:rsid w:val="005A0215"/>
    <w:rsid w:val="005A0279"/>
    <w:rsid w:val="005A041E"/>
    <w:rsid w:val="005A043B"/>
    <w:rsid w:val="005A0666"/>
    <w:rsid w:val="005A0BCD"/>
    <w:rsid w:val="005A0C36"/>
    <w:rsid w:val="005A0FEA"/>
    <w:rsid w:val="005A14A7"/>
    <w:rsid w:val="005A192A"/>
    <w:rsid w:val="005A1A5A"/>
    <w:rsid w:val="005A1CBA"/>
    <w:rsid w:val="005A1FD9"/>
    <w:rsid w:val="005A2701"/>
    <w:rsid w:val="005A275B"/>
    <w:rsid w:val="005A27FF"/>
    <w:rsid w:val="005A3126"/>
    <w:rsid w:val="005A31C1"/>
    <w:rsid w:val="005A38B5"/>
    <w:rsid w:val="005A39BF"/>
    <w:rsid w:val="005A3C40"/>
    <w:rsid w:val="005A3E3B"/>
    <w:rsid w:val="005A3F11"/>
    <w:rsid w:val="005A4026"/>
    <w:rsid w:val="005A4169"/>
    <w:rsid w:val="005A4437"/>
    <w:rsid w:val="005A493D"/>
    <w:rsid w:val="005A4D1C"/>
    <w:rsid w:val="005A4E1F"/>
    <w:rsid w:val="005A4EDB"/>
    <w:rsid w:val="005A4FB8"/>
    <w:rsid w:val="005A57FD"/>
    <w:rsid w:val="005A5BDA"/>
    <w:rsid w:val="005A5DB8"/>
    <w:rsid w:val="005A5E80"/>
    <w:rsid w:val="005A66A3"/>
    <w:rsid w:val="005A670C"/>
    <w:rsid w:val="005A673B"/>
    <w:rsid w:val="005A6A9D"/>
    <w:rsid w:val="005A75F2"/>
    <w:rsid w:val="005A791C"/>
    <w:rsid w:val="005A7A31"/>
    <w:rsid w:val="005A7CD0"/>
    <w:rsid w:val="005B00D2"/>
    <w:rsid w:val="005B031A"/>
    <w:rsid w:val="005B041E"/>
    <w:rsid w:val="005B0591"/>
    <w:rsid w:val="005B05F1"/>
    <w:rsid w:val="005B068F"/>
    <w:rsid w:val="005B08C4"/>
    <w:rsid w:val="005B0A07"/>
    <w:rsid w:val="005B1147"/>
    <w:rsid w:val="005B1217"/>
    <w:rsid w:val="005B1490"/>
    <w:rsid w:val="005B14F2"/>
    <w:rsid w:val="005B166D"/>
    <w:rsid w:val="005B1C8D"/>
    <w:rsid w:val="005B1D03"/>
    <w:rsid w:val="005B1E36"/>
    <w:rsid w:val="005B1FCE"/>
    <w:rsid w:val="005B2403"/>
    <w:rsid w:val="005B2518"/>
    <w:rsid w:val="005B267B"/>
    <w:rsid w:val="005B29A2"/>
    <w:rsid w:val="005B30B0"/>
    <w:rsid w:val="005B33A1"/>
    <w:rsid w:val="005B33AA"/>
    <w:rsid w:val="005B3420"/>
    <w:rsid w:val="005B3424"/>
    <w:rsid w:val="005B3B96"/>
    <w:rsid w:val="005B3D48"/>
    <w:rsid w:val="005B3DDE"/>
    <w:rsid w:val="005B3F6D"/>
    <w:rsid w:val="005B401E"/>
    <w:rsid w:val="005B436F"/>
    <w:rsid w:val="005B444B"/>
    <w:rsid w:val="005B44E3"/>
    <w:rsid w:val="005B4537"/>
    <w:rsid w:val="005B47C8"/>
    <w:rsid w:val="005B47E1"/>
    <w:rsid w:val="005B4A9B"/>
    <w:rsid w:val="005B4AC6"/>
    <w:rsid w:val="005B4C78"/>
    <w:rsid w:val="005B4E52"/>
    <w:rsid w:val="005B4FF0"/>
    <w:rsid w:val="005B528B"/>
    <w:rsid w:val="005B5310"/>
    <w:rsid w:val="005B54B5"/>
    <w:rsid w:val="005B5A0C"/>
    <w:rsid w:val="005B5CCB"/>
    <w:rsid w:val="005B5CDB"/>
    <w:rsid w:val="005B5E0C"/>
    <w:rsid w:val="005B638C"/>
    <w:rsid w:val="005B63BA"/>
    <w:rsid w:val="005B68F9"/>
    <w:rsid w:val="005B7329"/>
    <w:rsid w:val="005B7333"/>
    <w:rsid w:val="005B74A9"/>
    <w:rsid w:val="005B79CE"/>
    <w:rsid w:val="005B79F5"/>
    <w:rsid w:val="005B7C21"/>
    <w:rsid w:val="005B7E56"/>
    <w:rsid w:val="005C0110"/>
    <w:rsid w:val="005C024C"/>
    <w:rsid w:val="005C05B7"/>
    <w:rsid w:val="005C081A"/>
    <w:rsid w:val="005C0DE4"/>
    <w:rsid w:val="005C0F33"/>
    <w:rsid w:val="005C0FA5"/>
    <w:rsid w:val="005C0FB3"/>
    <w:rsid w:val="005C1550"/>
    <w:rsid w:val="005C1642"/>
    <w:rsid w:val="005C1653"/>
    <w:rsid w:val="005C16BF"/>
    <w:rsid w:val="005C189A"/>
    <w:rsid w:val="005C1D8F"/>
    <w:rsid w:val="005C1DC6"/>
    <w:rsid w:val="005C1FC7"/>
    <w:rsid w:val="005C2500"/>
    <w:rsid w:val="005C282B"/>
    <w:rsid w:val="005C2BC5"/>
    <w:rsid w:val="005C2BD4"/>
    <w:rsid w:val="005C2BEE"/>
    <w:rsid w:val="005C36AB"/>
    <w:rsid w:val="005C3960"/>
    <w:rsid w:val="005C482B"/>
    <w:rsid w:val="005C48AD"/>
    <w:rsid w:val="005C4F1B"/>
    <w:rsid w:val="005C4FC9"/>
    <w:rsid w:val="005C51CF"/>
    <w:rsid w:val="005C5632"/>
    <w:rsid w:val="005C5975"/>
    <w:rsid w:val="005C5A1B"/>
    <w:rsid w:val="005C5C0C"/>
    <w:rsid w:val="005C5F1F"/>
    <w:rsid w:val="005C6157"/>
    <w:rsid w:val="005C62DA"/>
    <w:rsid w:val="005C6499"/>
    <w:rsid w:val="005C69C7"/>
    <w:rsid w:val="005C6DED"/>
    <w:rsid w:val="005C7686"/>
    <w:rsid w:val="005C76C1"/>
    <w:rsid w:val="005C78F6"/>
    <w:rsid w:val="005C79B1"/>
    <w:rsid w:val="005C7A68"/>
    <w:rsid w:val="005C7DD4"/>
    <w:rsid w:val="005C7F29"/>
    <w:rsid w:val="005D01C2"/>
    <w:rsid w:val="005D0B30"/>
    <w:rsid w:val="005D16E4"/>
    <w:rsid w:val="005D1B6E"/>
    <w:rsid w:val="005D263B"/>
    <w:rsid w:val="005D2784"/>
    <w:rsid w:val="005D2D1B"/>
    <w:rsid w:val="005D2D5D"/>
    <w:rsid w:val="005D2FED"/>
    <w:rsid w:val="005D3203"/>
    <w:rsid w:val="005D332F"/>
    <w:rsid w:val="005D3524"/>
    <w:rsid w:val="005D3561"/>
    <w:rsid w:val="005D36F8"/>
    <w:rsid w:val="005D3B40"/>
    <w:rsid w:val="005D3FA8"/>
    <w:rsid w:val="005D3FC4"/>
    <w:rsid w:val="005D4186"/>
    <w:rsid w:val="005D4217"/>
    <w:rsid w:val="005D43B8"/>
    <w:rsid w:val="005D4AD6"/>
    <w:rsid w:val="005D4C18"/>
    <w:rsid w:val="005D55DB"/>
    <w:rsid w:val="005D560E"/>
    <w:rsid w:val="005D5711"/>
    <w:rsid w:val="005D57B7"/>
    <w:rsid w:val="005D58AF"/>
    <w:rsid w:val="005D5B44"/>
    <w:rsid w:val="005D5B80"/>
    <w:rsid w:val="005D5ECD"/>
    <w:rsid w:val="005D61A4"/>
    <w:rsid w:val="005D6300"/>
    <w:rsid w:val="005D64BA"/>
    <w:rsid w:val="005D6844"/>
    <w:rsid w:val="005D6889"/>
    <w:rsid w:val="005D68CF"/>
    <w:rsid w:val="005D68F1"/>
    <w:rsid w:val="005D6DC2"/>
    <w:rsid w:val="005D6E4C"/>
    <w:rsid w:val="005D73E0"/>
    <w:rsid w:val="005D7561"/>
    <w:rsid w:val="005D7613"/>
    <w:rsid w:val="005D7CE6"/>
    <w:rsid w:val="005E046B"/>
    <w:rsid w:val="005E0E3B"/>
    <w:rsid w:val="005E0F17"/>
    <w:rsid w:val="005E1011"/>
    <w:rsid w:val="005E10C8"/>
    <w:rsid w:val="005E1635"/>
    <w:rsid w:val="005E1F2C"/>
    <w:rsid w:val="005E23A3"/>
    <w:rsid w:val="005E24D6"/>
    <w:rsid w:val="005E2B3D"/>
    <w:rsid w:val="005E2B72"/>
    <w:rsid w:val="005E2D47"/>
    <w:rsid w:val="005E2E41"/>
    <w:rsid w:val="005E2E9F"/>
    <w:rsid w:val="005E3CEB"/>
    <w:rsid w:val="005E3FDE"/>
    <w:rsid w:val="005E3FFF"/>
    <w:rsid w:val="005E4082"/>
    <w:rsid w:val="005E40BF"/>
    <w:rsid w:val="005E471A"/>
    <w:rsid w:val="005E4BFB"/>
    <w:rsid w:val="005E4D56"/>
    <w:rsid w:val="005E51C3"/>
    <w:rsid w:val="005E51EE"/>
    <w:rsid w:val="005E5263"/>
    <w:rsid w:val="005E5DD0"/>
    <w:rsid w:val="005E5E0A"/>
    <w:rsid w:val="005E5ECE"/>
    <w:rsid w:val="005E601F"/>
    <w:rsid w:val="005E6353"/>
    <w:rsid w:val="005E6528"/>
    <w:rsid w:val="005E6AAF"/>
    <w:rsid w:val="005E6AE1"/>
    <w:rsid w:val="005E70A3"/>
    <w:rsid w:val="005E711E"/>
    <w:rsid w:val="005E75D0"/>
    <w:rsid w:val="005E79BE"/>
    <w:rsid w:val="005F0102"/>
    <w:rsid w:val="005F0237"/>
    <w:rsid w:val="005F033C"/>
    <w:rsid w:val="005F0471"/>
    <w:rsid w:val="005F0517"/>
    <w:rsid w:val="005F055E"/>
    <w:rsid w:val="005F08E2"/>
    <w:rsid w:val="005F0C70"/>
    <w:rsid w:val="005F1242"/>
    <w:rsid w:val="005F137C"/>
    <w:rsid w:val="005F140C"/>
    <w:rsid w:val="005F141E"/>
    <w:rsid w:val="005F1578"/>
    <w:rsid w:val="005F16F4"/>
    <w:rsid w:val="005F18A1"/>
    <w:rsid w:val="005F1C6D"/>
    <w:rsid w:val="005F1D02"/>
    <w:rsid w:val="005F1F51"/>
    <w:rsid w:val="005F23A3"/>
    <w:rsid w:val="005F2664"/>
    <w:rsid w:val="005F3AB9"/>
    <w:rsid w:val="005F3B85"/>
    <w:rsid w:val="005F3C37"/>
    <w:rsid w:val="005F3C42"/>
    <w:rsid w:val="005F3C78"/>
    <w:rsid w:val="005F3D7B"/>
    <w:rsid w:val="005F3DE8"/>
    <w:rsid w:val="005F44C7"/>
    <w:rsid w:val="005F462C"/>
    <w:rsid w:val="005F470B"/>
    <w:rsid w:val="005F4D09"/>
    <w:rsid w:val="005F53D8"/>
    <w:rsid w:val="005F5911"/>
    <w:rsid w:val="005F5952"/>
    <w:rsid w:val="005F5EBD"/>
    <w:rsid w:val="005F5F45"/>
    <w:rsid w:val="005F64F4"/>
    <w:rsid w:val="005F65E0"/>
    <w:rsid w:val="005F67E1"/>
    <w:rsid w:val="005F68BC"/>
    <w:rsid w:val="005F694C"/>
    <w:rsid w:val="005F69AE"/>
    <w:rsid w:val="005F6A9B"/>
    <w:rsid w:val="005F6ABF"/>
    <w:rsid w:val="005F6D5C"/>
    <w:rsid w:val="005F6E06"/>
    <w:rsid w:val="005F6E7F"/>
    <w:rsid w:val="005F7235"/>
    <w:rsid w:val="005F7454"/>
    <w:rsid w:val="005F7514"/>
    <w:rsid w:val="005F773B"/>
    <w:rsid w:val="005F7C7B"/>
    <w:rsid w:val="005F7E02"/>
    <w:rsid w:val="006001C8"/>
    <w:rsid w:val="00600466"/>
    <w:rsid w:val="00600799"/>
    <w:rsid w:val="006007EA"/>
    <w:rsid w:val="006007F5"/>
    <w:rsid w:val="00600D7D"/>
    <w:rsid w:val="006010E2"/>
    <w:rsid w:val="006013FA"/>
    <w:rsid w:val="0060145B"/>
    <w:rsid w:val="0060173C"/>
    <w:rsid w:val="006017F5"/>
    <w:rsid w:val="00601883"/>
    <w:rsid w:val="006019A0"/>
    <w:rsid w:val="006019C7"/>
    <w:rsid w:val="00601BAF"/>
    <w:rsid w:val="00601C3B"/>
    <w:rsid w:val="00601E46"/>
    <w:rsid w:val="00601FC1"/>
    <w:rsid w:val="0060208F"/>
    <w:rsid w:val="006021AF"/>
    <w:rsid w:val="0060221E"/>
    <w:rsid w:val="0060259E"/>
    <w:rsid w:val="0060302C"/>
    <w:rsid w:val="00603197"/>
    <w:rsid w:val="00603201"/>
    <w:rsid w:val="006038D6"/>
    <w:rsid w:val="00603A71"/>
    <w:rsid w:val="00603CED"/>
    <w:rsid w:val="00603D54"/>
    <w:rsid w:val="00603E5C"/>
    <w:rsid w:val="00603E97"/>
    <w:rsid w:val="0060447B"/>
    <w:rsid w:val="0060478F"/>
    <w:rsid w:val="006048AE"/>
    <w:rsid w:val="006048E4"/>
    <w:rsid w:val="00604C0D"/>
    <w:rsid w:val="00604DA1"/>
    <w:rsid w:val="00604FDF"/>
    <w:rsid w:val="006050C5"/>
    <w:rsid w:val="00605149"/>
    <w:rsid w:val="006051FA"/>
    <w:rsid w:val="00605712"/>
    <w:rsid w:val="0060606A"/>
    <w:rsid w:val="006061E8"/>
    <w:rsid w:val="00606334"/>
    <w:rsid w:val="0060635F"/>
    <w:rsid w:val="0060638F"/>
    <w:rsid w:val="006064A1"/>
    <w:rsid w:val="006069A4"/>
    <w:rsid w:val="006069EA"/>
    <w:rsid w:val="00606A6F"/>
    <w:rsid w:val="00606BCD"/>
    <w:rsid w:val="00606CA5"/>
    <w:rsid w:val="00607194"/>
    <w:rsid w:val="006074D9"/>
    <w:rsid w:val="0060770E"/>
    <w:rsid w:val="0060795F"/>
    <w:rsid w:val="00607BCB"/>
    <w:rsid w:val="00607FF1"/>
    <w:rsid w:val="00610187"/>
    <w:rsid w:val="006101CB"/>
    <w:rsid w:val="0061046B"/>
    <w:rsid w:val="00610517"/>
    <w:rsid w:val="00610789"/>
    <w:rsid w:val="00610847"/>
    <w:rsid w:val="006108FC"/>
    <w:rsid w:val="00610DA8"/>
    <w:rsid w:val="00610F97"/>
    <w:rsid w:val="00611179"/>
    <w:rsid w:val="0061128E"/>
    <w:rsid w:val="00611345"/>
    <w:rsid w:val="006115BA"/>
    <w:rsid w:val="00611AF7"/>
    <w:rsid w:val="00611D4F"/>
    <w:rsid w:val="00611F73"/>
    <w:rsid w:val="00611FDB"/>
    <w:rsid w:val="00612A07"/>
    <w:rsid w:val="00612B44"/>
    <w:rsid w:val="00612C8B"/>
    <w:rsid w:val="00612F2B"/>
    <w:rsid w:val="0061322E"/>
    <w:rsid w:val="0061339F"/>
    <w:rsid w:val="006133B2"/>
    <w:rsid w:val="006134F4"/>
    <w:rsid w:val="00613AB8"/>
    <w:rsid w:val="00613D0C"/>
    <w:rsid w:val="006141B0"/>
    <w:rsid w:val="006145B0"/>
    <w:rsid w:val="00614795"/>
    <w:rsid w:val="00614B23"/>
    <w:rsid w:val="00615754"/>
    <w:rsid w:val="00615CC7"/>
    <w:rsid w:val="00615D1E"/>
    <w:rsid w:val="00615FC9"/>
    <w:rsid w:val="006162BA"/>
    <w:rsid w:val="006166C3"/>
    <w:rsid w:val="00616A81"/>
    <w:rsid w:val="00616B68"/>
    <w:rsid w:val="00616F4B"/>
    <w:rsid w:val="00617057"/>
    <w:rsid w:val="006170D8"/>
    <w:rsid w:val="006171C4"/>
    <w:rsid w:val="006177CC"/>
    <w:rsid w:val="006178E8"/>
    <w:rsid w:val="0061798B"/>
    <w:rsid w:val="00620325"/>
    <w:rsid w:val="0062061A"/>
    <w:rsid w:val="0062069A"/>
    <w:rsid w:val="006207C6"/>
    <w:rsid w:val="006207EA"/>
    <w:rsid w:val="006213F1"/>
    <w:rsid w:val="0062192C"/>
    <w:rsid w:val="006219A7"/>
    <w:rsid w:val="00621DA2"/>
    <w:rsid w:val="00621F6C"/>
    <w:rsid w:val="00622094"/>
    <w:rsid w:val="006220F9"/>
    <w:rsid w:val="006221CB"/>
    <w:rsid w:val="00622389"/>
    <w:rsid w:val="006226DF"/>
    <w:rsid w:val="006226FC"/>
    <w:rsid w:val="006227D8"/>
    <w:rsid w:val="0062293C"/>
    <w:rsid w:val="00622989"/>
    <w:rsid w:val="00622B7F"/>
    <w:rsid w:val="00622C56"/>
    <w:rsid w:val="00622CEA"/>
    <w:rsid w:val="00622DD9"/>
    <w:rsid w:val="00622F85"/>
    <w:rsid w:val="0062376D"/>
    <w:rsid w:val="00623939"/>
    <w:rsid w:val="006239A8"/>
    <w:rsid w:val="00623A06"/>
    <w:rsid w:val="00623A51"/>
    <w:rsid w:val="00623B2E"/>
    <w:rsid w:val="0062412D"/>
    <w:rsid w:val="00624145"/>
    <w:rsid w:val="0062421D"/>
    <w:rsid w:val="00624588"/>
    <w:rsid w:val="00624626"/>
    <w:rsid w:val="006246C8"/>
    <w:rsid w:val="006246CA"/>
    <w:rsid w:val="00624863"/>
    <w:rsid w:val="0062498F"/>
    <w:rsid w:val="00624B52"/>
    <w:rsid w:val="00624C5E"/>
    <w:rsid w:val="006252E5"/>
    <w:rsid w:val="0062591A"/>
    <w:rsid w:val="00625B23"/>
    <w:rsid w:val="00625B75"/>
    <w:rsid w:val="00625B7D"/>
    <w:rsid w:val="00625EDD"/>
    <w:rsid w:val="0062633F"/>
    <w:rsid w:val="006265D9"/>
    <w:rsid w:val="0062673F"/>
    <w:rsid w:val="006267C0"/>
    <w:rsid w:val="006268CC"/>
    <w:rsid w:val="006268E0"/>
    <w:rsid w:val="00626EFC"/>
    <w:rsid w:val="00626F52"/>
    <w:rsid w:val="006275E7"/>
    <w:rsid w:val="006278A1"/>
    <w:rsid w:val="00627F07"/>
    <w:rsid w:val="00630069"/>
    <w:rsid w:val="006301E1"/>
    <w:rsid w:val="006302E8"/>
    <w:rsid w:val="00630515"/>
    <w:rsid w:val="006310D9"/>
    <w:rsid w:val="006310DD"/>
    <w:rsid w:val="006312AA"/>
    <w:rsid w:val="006312C8"/>
    <w:rsid w:val="00631905"/>
    <w:rsid w:val="00631DD6"/>
    <w:rsid w:val="00631E83"/>
    <w:rsid w:val="00632274"/>
    <w:rsid w:val="0063257F"/>
    <w:rsid w:val="0063288E"/>
    <w:rsid w:val="006328DE"/>
    <w:rsid w:val="00632A4E"/>
    <w:rsid w:val="00632F64"/>
    <w:rsid w:val="0063326F"/>
    <w:rsid w:val="006332A4"/>
    <w:rsid w:val="006332C8"/>
    <w:rsid w:val="006333C1"/>
    <w:rsid w:val="00633B03"/>
    <w:rsid w:val="00633CF1"/>
    <w:rsid w:val="00633D6C"/>
    <w:rsid w:val="00634006"/>
    <w:rsid w:val="00634435"/>
    <w:rsid w:val="00634612"/>
    <w:rsid w:val="0063463E"/>
    <w:rsid w:val="006346CF"/>
    <w:rsid w:val="006347C0"/>
    <w:rsid w:val="00634F0F"/>
    <w:rsid w:val="00634F51"/>
    <w:rsid w:val="0063559D"/>
    <w:rsid w:val="00635BC0"/>
    <w:rsid w:val="00635EFF"/>
    <w:rsid w:val="0063627B"/>
    <w:rsid w:val="006362FF"/>
    <w:rsid w:val="00636617"/>
    <w:rsid w:val="00636B73"/>
    <w:rsid w:val="006372B0"/>
    <w:rsid w:val="00637676"/>
    <w:rsid w:val="0063784A"/>
    <w:rsid w:val="006378AB"/>
    <w:rsid w:val="006378CC"/>
    <w:rsid w:val="00637D27"/>
    <w:rsid w:val="0064025C"/>
    <w:rsid w:val="00640447"/>
    <w:rsid w:val="006404C2"/>
    <w:rsid w:val="00640DC4"/>
    <w:rsid w:val="00640E72"/>
    <w:rsid w:val="0064132A"/>
    <w:rsid w:val="0064138C"/>
    <w:rsid w:val="0064151E"/>
    <w:rsid w:val="00641A47"/>
    <w:rsid w:val="00641CB8"/>
    <w:rsid w:val="00641D77"/>
    <w:rsid w:val="00641F77"/>
    <w:rsid w:val="006420DB"/>
    <w:rsid w:val="00642627"/>
    <w:rsid w:val="00642738"/>
    <w:rsid w:val="006428CB"/>
    <w:rsid w:val="00642A34"/>
    <w:rsid w:val="00642A7A"/>
    <w:rsid w:val="00642B3D"/>
    <w:rsid w:val="006430FD"/>
    <w:rsid w:val="006437E9"/>
    <w:rsid w:val="00643C67"/>
    <w:rsid w:val="00643E22"/>
    <w:rsid w:val="00643E3B"/>
    <w:rsid w:val="00643F3D"/>
    <w:rsid w:val="006440C7"/>
    <w:rsid w:val="00644276"/>
    <w:rsid w:val="00644425"/>
    <w:rsid w:val="00644652"/>
    <w:rsid w:val="00644904"/>
    <w:rsid w:val="00644EFC"/>
    <w:rsid w:val="00645031"/>
    <w:rsid w:val="00645440"/>
    <w:rsid w:val="0064551D"/>
    <w:rsid w:val="0064574A"/>
    <w:rsid w:val="00645B95"/>
    <w:rsid w:val="00645D18"/>
    <w:rsid w:val="00645ED1"/>
    <w:rsid w:val="00646349"/>
    <w:rsid w:val="00646456"/>
    <w:rsid w:val="00646870"/>
    <w:rsid w:val="006469E4"/>
    <w:rsid w:val="006469F9"/>
    <w:rsid w:val="0064720E"/>
    <w:rsid w:val="00647805"/>
    <w:rsid w:val="00647C83"/>
    <w:rsid w:val="00647CB8"/>
    <w:rsid w:val="006500D9"/>
    <w:rsid w:val="006501A3"/>
    <w:rsid w:val="006503BC"/>
    <w:rsid w:val="00650575"/>
    <w:rsid w:val="006505D4"/>
    <w:rsid w:val="006506DA"/>
    <w:rsid w:val="00650CBD"/>
    <w:rsid w:val="00650F1F"/>
    <w:rsid w:val="00650FEB"/>
    <w:rsid w:val="00651094"/>
    <w:rsid w:val="006514FE"/>
    <w:rsid w:val="00651515"/>
    <w:rsid w:val="00651A5B"/>
    <w:rsid w:val="00651BBF"/>
    <w:rsid w:val="00651CCD"/>
    <w:rsid w:val="00651E45"/>
    <w:rsid w:val="00651E7C"/>
    <w:rsid w:val="006525B1"/>
    <w:rsid w:val="00652890"/>
    <w:rsid w:val="00652A20"/>
    <w:rsid w:val="00652AB8"/>
    <w:rsid w:val="00652C7A"/>
    <w:rsid w:val="00653820"/>
    <w:rsid w:val="00653EFE"/>
    <w:rsid w:val="00653FC4"/>
    <w:rsid w:val="00653FE4"/>
    <w:rsid w:val="00654125"/>
    <w:rsid w:val="006541F1"/>
    <w:rsid w:val="0065431C"/>
    <w:rsid w:val="006547D8"/>
    <w:rsid w:val="00654A96"/>
    <w:rsid w:val="00654CFC"/>
    <w:rsid w:val="00654E81"/>
    <w:rsid w:val="00654EC7"/>
    <w:rsid w:val="0065528D"/>
    <w:rsid w:val="0065547C"/>
    <w:rsid w:val="0065553E"/>
    <w:rsid w:val="00655C23"/>
    <w:rsid w:val="006568AE"/>
    <w:rsid w:val="00656C07"/>
    <w:rsid w:val="00656C8A"/>
    <w:rsid w:val="00656E29"/>
    <w:rsid w:val="00656E66"/>
    <w:rsid w:val="006570D2"/>
    <w:rsid w:val="006573F0"/>
    <w:rsid w:val="006577AE"/>
    <w:rsid w:val="00657895"/>
    <w:rsid w:val="00657A6E"/>
    <w:rsid w:val="00657E39"/>
    <w:rsid w:val="00657EC8"/>
    <w:rsid w:val="0066050B"/>
    <w:rsid w:val="00660859"/>
    <w:rsid w:val="00660C15"/>
    <w:rsid w:val="0066120A"/>
    <w:rsid w:val="006617F3"/>
    <w:rsid w:val="00661AAA"/>
    <w:rsid w:val="00661D96"/>
    <w:rsid w:val="00661E78"/>
    <w:rsid w:val="00662060"/>
    <w:rsid w:val="00662374"/>
    <w:rsid w:val="006624F6"/>
    <w:rsid w:val="0066254D"/>
    <w:rsid w:val="00662C47"/>
    <w:rsid w:val="00662E38"/>
    <w:rsid w:val="006637B7"/>
    <w:rsid w:val="00663900"/>
    <w:rsid w:val="0066391A"/>
    <w:rsid w:val="006639AF"/>
    <w:rsid w:val="006639F8"/>
    <w:rsid w:val="00664066"/>
    <w:rsid w:val="006640D9"/>
    <w:rsid w:val="00664617"/>
    <w:rsid w:val="00664784"/>
    <w:rsid w:val="0066482B"/>
    <w:rsid w:val="006649DF"/>
    <w:rsid w:val="00664A45"/>
    <w:rsid w:val="00664A8F"/>
    <w:rsid w:val="00664C29"/>
    <w:rsid w:val="00664D12"/>
    <w:rsid w:val="00664DB3"/>
    <w:rsid w:val="006650F5"/>
    <w:rsid w:val="00665108"/>
    <w:rsid w:val="0066514D"/>
    <w:rsid w:val="006651A6"/>
    <w:rsid w:val="006654C4"/>
    <w:rsid w:val="00665682"/>
    <w:rsid w:val="0066576E"/>
    <w:rsid w:val="00665808"/>
    <w:rsid w:val="00665883"/>
    <w:rsid w:val="0066588F"/>
    <w:rsid w:val="00665AC2"/>
    <w:rsid w:val="00665C93"/>
    <w:rsid w:val="00665CAB"/>
    <w:rsid w:val="00665F87"/>
    <w:rsid w:val="0066631E"/>
    <w:rsid w:val="006665EA"/>
    <w:rsid w:val="006665F5"/>
    <w:rsid w:val="00666D35"/>
    <w:rsid w:val="00667062"/>
    <w:rsid w:val="0066731D"/>
    <w:rsid w:val="00667654"/>
    <w:rsid w:val="006677FC"/>
    <w:rsid w:val="0066782D"/>
    <w:rsid w:val="00667849"/>
    <w:rsid w:val="0066786F"/>
    <w:rsid w:val="006679EF"/>
    <w:rsid w:val="00667C5F"/>
    <w:rsid w:val="00667CCE"/>
    <w:rsid w:val="0067009D"/>
    <w:rsid w:val="00670672"/>
    <w:rsid w:val="00670A72"/>
    <w:rsid w:val="00670F59"/>
    <w:rsid w:val="00671148"/>
    <w:rsid w:val="0067169F"/>
    <w:rsid w:val="00671957"/>
    <w:rsid w:val="00671B8D"/>
    <w:rsid w:val="00671DFD"/>
    <w:rsid w:val="00672112"/>
    <w:rsid w:val="00672195"/>
    <w:rsid w:val="00672310"/>
    <w:rsid w:val="00672371"/>
    <w:rsid w:val="0067268C"/>
    <w:rsid w:val="006729C2"/>
    <w:rsid w:val="006732D0"/>
    <w:rsid w:val="006733FF"/>
    <w:rsid w:val="006736A1"/>
    <w:rsid w:val="00673817"/>
    <w:rsid w:val="00673B18"/>
    <w:rsid w:val="00674057"/>
    <w:rsid w:val="006746CE"/>
    <w:rsid w:val="006747DA"/>
    <w:rsid w:val="00674D5D"/>
    <w:rsid w:val="00674EE7"/>
    <w:rsid w:val="00675222"/>
    <w:rsid w:val="00675966"/>
    <w:rsid w:val="00675990"/>
    <w:rsid w:val="006759F9"/>
    <w:rsid w:val="00675B62"/>
    <w:rsid w:val="00675CC8"/>
    <w:rsid w:val="00676142"/>
    <w:rsid w:val="0067634E"/>
    <w:rsid w:val="006764F5"/>
    <w:rsid w:val="0067650D"/>
    <w:rsid w:val="00676772"/>
    <w:rsid w:val="00676789"/>
    <w:rsid w:val="00676795"/>
    <w:rsid w:val="00676BFA"/>
    <w:rsid w:val="00676D0B"/>
    <w:rsid w:val="00676F78"/>
    <w:rsid w:val="00677187"/>
    <w:rsid w:val="006772A5"/>
    <w:rsid w:val="00677315"/>
    <w:rsid w:val="006774BA"/>
    <w:rsid w:val="006775F2"/>
    <w:rsid w:val="006776C5"/>
    <w:rsid w:val="00677BCD"/>
    <w:rsid w:val="0068032F"/>
    <w:rsid w:val="006805CC"/>
    <w:rsid w:val="006808B2"/>
    <w:rsid w:val="00680A69"/>
    <w:rsid w:val="00680AF3"/>
    <w:rsid w:val="006811F5"/>
    <w:rsid w:val="006812BB"/>
    <w:rsid w:val="0068147E"/>
    <w:rsid w:val="006814F0"/>
    <w:rsid w:val="006818E5"/>
    <w:rsid w:val="0068199B"/>
    <w:rsid w:val="0068204C"/>
    <w:rsid w:val="006823AC"/>
    <w:rsid w:val="006827B9"/>
    <w:rsid w:val="00682847"/>
    <w:rsid w:val="00682BF5"/>
    <w:rsid w:val="00682E15"/>
    <w:rsid w:val="00682F45"/>
    <w:rsid w:val="006835A8"/>
    <w:rsid w:val="006835BA"/>
    <w:rsid w:val="006835C4"/>
    <w:rsid w:val="006835E4"/>
    <w:rsid w:val="00683776"/>
    <w:rsid w:val="00683D8A"/>
    <w:rsid w:val="0068435A"/>
    <w:rsid w:val="00684A0B"/>
    <w:rsid w:val="00684A45"/>
    <w:rsid w:val="0068590C"/>
    <w:rsid w:val="00685AFF"/>
    <w:rsid w:val="006860F0"/>
    <w:rsid w:val="00686132"/>
    <w:rsid w:val="00686587"/>
    <w:rsid w:val="006868DD"/>
    <w:rsid w:val="0068697B"/>
    <w:rsid w:val="0068727B"/>
    <w:rsid w:val="006874D6"/>
    <w:rsid w:val="006876F1"/>
    <w:rsid w:val="00687F13"/>
    <w:rsid w:val="00690151"/>
    <w:rsid w:val="006902B3"/>
    <w:rsid w:val="00690854"/>
    <w:rsid w:val="00690870"/>
    <w:rsid w:val="00690973"/>
    <w:rsid w:val="00690CA8"/>
    <w:rsid w:val="006916D0"/>
    <w:rsid w:val="00691ED3"/>
    <w:rsid w:val="00692136"/>
    <w:rsid w:val="0069243F"/>
    <w:rsid w:val="006924C5"/>
    <w:rsid w:val="006924F9"/>
    <w:rsid w:val="006929E1"/>
    <w:rsid w:val="00692A47"/>
    <w:rsid w:val="00692DD3"/>
    <w:rsid w:val="00692F47"/>
    <w:rsid w:val="00692F72"/>
    <w:rsid w:val="00692FCD"/>
    <w:rsid w:val="0069304D"/>
    <w:rsid w:val="006933AA"/>
    <w:rsid w:val="00693690"/>
    <w:rsid w:val="00693B4A"/>
    <w:rsid w:val="00693F8C"/>
    <w:rsid w:val="00694119"/>
    <w:rsid w:val="00694147"/>
    <w:rsid w:val="006946F1"/>
    <w:rsid w:val="0069487B"/>
    <w:rsid w:val="006949D7"/>
    <w:rsid w:val="00694A03"/>
    <w:rsid w:val="00694C1A"/>
    <w:rsid w:val="00694CD8"/>
    <w:rsid w:val="00695316"/>
    <w:rsid w:val="0069557D"/>
    <w:rsid w:val="006959AF"/>
    <w:rsid w:val="00695C3D"/>
    <w:rsid w:val="00695CCF"/>
    <w:rsid w:val="0069602C"/>
    <w:rsid w:val="006960AC"/>
    <w:rsid w:val="006961A1"/>
    <w:rsid w:val="00696374"/>
    <w:rsid w:val="006966C2"/>
    <w:rsid w:val="006966FD"/>
    <w:rsid w:val="006968F3"/>
    <w:rsid w:val="00696910"/>
    <w:rsid w:val="00696940"/>
    <w:rsid w:val="00696E79"/>
    <w:rsid w:val="00696ED3"/>
    <w:rsid w:val="006971BB"/>
    <w:rsid w:val="00697265"/>
    <w:rsid w:val="00697DED"/>
    <w:rsid w:val="006A01A0"/>
    <w:rsid w:val="006A0746"/>
    <w:rsid w:val="006A08C4"/>
    <w:rsid w:val="006A0B7F"/>
    <w:rsid w:val="006A0CAB"/>
    <w:rsid w:val="006A0F3A"/>
    <w:rsid w:val="006A1270"/>
    <w:rsid w:val="006A13E6"/>
    <w:rsid w:val="006A1582"/>
    <w:rsid w:val="006A1B4D"/>
    <w:rsid w:val="006A1B9A"/>
    <w:rsid w:val="006A1DDA"/>
    <w:rsid w:val="006A21D0"/>
    <w:rsid w:val="006A2938"/>
    <w:rsid w:val="006A30B5"/>
    <w:rsid w:val="006A3249"/>
    <w:rsid w:val="006A37A8"/>
    <w:rsid w:val="006A37D0"/>
    <w:rsid w:val="006A37E1"/>
    <w:rsid w:val="006A3900"/>
    <w:rsid w:val="006A3AAD"/>
    <w:rsid w:val="006A3BC2"/>
    <w:rsid w:val="006A3D90"/>
    <w:rsid w:val="006A41CB"/>
    <w:rsid w:val="006A422C"/>
    <w:rsid w:val="006A46EA"/>
    <w:rsid w:val="006A477A"/>
    <w:rsid w:val="006A4A03"/>
    <w:rsid w:val="006A4B7B"/>
    <w:rsid w:val="006A4C57"/>
    <w:rsid w:val="006A528C"/>
    <w:rsid w:val="006A5364"/>
    <w:rsid w:val="006A53B1"/>
    <w:rsid w:val="006A543F"/>
    <w:rsid w:val="006A546D"/>
    <w:rsid w:val="006A565D"/>
    <w:rsid w:val="006A5C03"/>
    <w:rsid w:val="006A5FFB"/>
    <w:rsid w:val="006A603D"/>
    <w:rsid w:val="006A621C"/>
    <w:rsid w:val="006A628D"/>
    <w:rsid w:val="006A68B3"/>
    <w:rsid w:val="006A69D9"/>
    <w:rsid w:val="006A6AAE"/>
    <w:rsid w:val="006A6CD2"/>
    <w:rsid w:val="006A6D55"/>
    <w:rsid w:val="006A6F23"/>
    <w:rsid w:val="006A7106"/>
    <w:rsid w:val="006A718F"/>
    <w:rsid w:val="006A71E9"/>
    <w:rsid w:val="006A7306"/>
    <w:rsid w:val="006A734F"/>
    <w:rsid w:val="006A7CAE"/>
    <w:rsid w:val="006A7D49"/>
    <w:rsid w:val="006B0124"/>
    <w:rsid w:val="006B0380"/>
    <w:rsid w:val="006B041B"/>
    <w:rsid w:val="006B04DE"/>
    <w:rsid w:val="006B057E"/>
    <w:rsid w:val="006B061B"/>
    <w:rsid w:val="006B0B02"/>
    <w:rsid w:val="006B0B8A"/>
    <w:rsid w:val="006B0C65"/>
    <w:rsid w:val="006B0F36"/>
    <w:rsid w:val="006B104C"/>
    <w:rsid w:val="006B18FE"/>
    <w:rsid w:val="006B1949"/>
    <w:rsid w:val="006B1BBD"/>
    <w:rsid w:val="006B1C37"/>
    <w:rsid w:val="006B1E3F"/>
    <w:rsid w:val="006B2322"/>
    <w:rsid w:val="006B235A"/>
    <w:rsid w:val="006B2499"/>
    <w:rsid w:val="006B24A1"/>
    <w:rsid w:val="006B25C0"/>
    <w:rsid w:val="006B2837"/>
    <w:rsid w:val="006B2F4F"/>
    <w:rsid w:val="006B32F7"/>
    <w:rsid w:val="006B3351"/>
    <w:rsid w:val="006B3824"/>
    <w:rsid w:val="006B3FD3"/>
    <w:rsid w:val="006B4037"/>
    <w:rsid w:val="006B410A"/>
    <w:rsid w:val="006B45B5"/>
    <w:rsid w:val="006B46EE"/>
    <w:rsid w:val="006B4795"/>
    <w:rsid w:val="006B4C1D"/>
    <w:rsid w:val="006B4D99"/>
    <w:rsid w:val="006B54A3"/>
    <w:rsid w:val="006B5555"/>
    <w:rsid w:val="006B56AB"/>
    <w:rsid w:val="006B5D0D"/>
    <w:rsid w:val="006B6260"/>
    <w:rsid w:val="006B686D"/>
    <w:rsid w:val="006B68BC"/>
    <w:rsid w:val="006B6D36"/>
    <w:rsid w:val="006B72D8"/>
    <w:rsid w:val="006B744E"/>
    <w:rsid w:val="006B7667"/>
    <w:rsid w:val="006B7843"/>
    <w:rsid w:val="006B7950"/>
    <w:rsid w:val="006B7C3D"/>
    <w:rsid w:val="006C00A6"/>
    <w:rsid w:val="006C0264"/>
    <w:rsid w:val="006C0380"/>
    <w:rsid w:val="006C07B9"/>
    <w:rsid w:val="006C080E"/>
    <w:rsid w:val="006C086F"/>
    <w:rsid w:val="006C09E8"/>
    <w:rsid w:val="006C0DC5"/>
    <w:rsid w:val="006C102A"/>
    <w:rsid w:val="006C1036"/>
    <w:rsid w:val="006C105D"/>
    <w:rsid w:val="006C13E1"/>
    <w:rsid w:val="006C1EED"/>
    <w:rsid w:val="006C227B"/>
    <w:rsid w:val="006C2354"/>
    <w:rsid w:val="006C272A"/>
    <w:rsid w:val="006C278E"/>
    <w:rsid w:val="006C2A38"/>
    <w:rsid w:val="006C2A3F"/>
    <w:rsid w:val="006C2C78"/>
    <w:rsid w:val="006C2CB6"/>
    <w:rsid w:val="006C2E71"/>
    <w:rsid w:val="006C2E83"/>
    <w:rsid w:val="006C3311"/>
    <w:rsid w:val="006C33B7"/>
    <w:rsid w:val="006C34CC"/>
    <w:rsid w:val="006C3AAD"/>
    <w:rsid w:val="006C3F8E"/>
    <w:rsid w:val="006C4190"/>
    <w:rsid w:val="006C44BD"/>
    <w:rsid w:val="006C47E6"/>
    <w:rsid w:val="006C486C"/>
    <w:rsid w:val="006C4AAD"/>
    <w:rsid w:val="006C4D26"/>
    <w:rsid w:val="006C5135"/>
    <w:rsid w:val="006C549F"/>
    <w:rsid w:val="006C58F2"/>
    <w:rsid w:val="006C5A90"/>
    <w:rsid w:val="006C5C25"/>
    <w:rsid w:val="006C5E78"/>
    <w:rsid w:val="006C5EF0"/>
    <w:rsid w:val="006C60F0"/>
    <w:rsid w:val="006C6314"/>
    <w:rsid w:val="006C63BC"/>
    <w:rsid w:val="006C662D"/>
    <w:rsid w:val="006C6FB8"/>
    <w:rsid w:val="006C70BD"/>
    <w:rsid w:val="006C719F"/>
    <w:rsid w:val="006C724A"/>
    <w:rsid w:val="006C75B1"/>
    <w:rsid w:val="006C7C78"/>
    <w:rsid w:val="006C7DB6"/>
    <w:rsid w:val="006C7F8F"/>
    <w:rsid w:val="006D00C2"/>
    <w:rsid w:val="006D0112"/>
    <w:rsid w:val="006D02B5"/>
    <w:rsid w:val="006D039E"/>
    <w:rsid w:val="006D0454"/>
    <w:rsid w:val="006D0561"/>
    <w:rsid w:val="006D06AB"/>
    <w:rsid w:val="006D09F9"/>
    <w:rsid w:val="006D0A94"/>
    <w:rsid w:val="006D0AEC"/>
    <w:rsid w:val="006D0DFC"/>
    <w:rsid w:val="006D0E44"/>
    <w:rsid w:val="006D12C4"/>
    <w:rsid w:val="006D139C"/>
    <w:rsid w:val="006D1A97"/>
    <w:rsid w:val="006D27F7"/>
    <w:rsid w:val="006D2830"/>
    <w:rsid w:val="006D284A"/>
    <w:rsid w:val="006D2E9A"/>
    <w:rsid w:val="006D3012"/>
    <w:rsid w:val="006D30C3"/>
    <w:rsid w:val="006D32CA"/>
    <w:rsid w:val="006D3516"/>
    <w:rsid w:val="006D3754"/>
    <w:rsid w:val="006D39AC"/>
    <w:rsid w:val="006D3D02"/>
    <w:rsid w:val="006D3E65"/>
    <w:rsid w:val="006D44C8"/>
    <w:rsid w:val="006D47E5"/>
    <w:rsid w:val="006D4B49"/>
    <w:rsid w:val="006D4BC9"/>
    <w:rsid w:val="006D4C43"/>
    <w:rsid w:val="006D4D80"/>
    <w:rsid w:val="006D5219"/>
    <w:rsid w:val="006D550A"/>
    <w:rsid w:val="006D5814"/>
    <w:rsid w:val="006D583C"/>
    <w:rsid w:val="006D5E0C"/>
    <w:rsid w:val="006D6136"/>
    <w:rsid w:val="006D6A2C"/>
    <w:rsid w:val="006D6DCD"/>
    <w:rsid w:val="006D6F53"/>
    <w:rsid w:val="006D720E"/>
    <w:rsid w:val="006D7363"/>
    <w:rsid w:val="006D7475"/>
    <w:rsid w:val="006D7B2A"/>
    <w:rsid w:val="006D7D76"/>
    <w:rsid w:val="006D7ED9"/>
    <w:rsid w:val="006E02CC"/>
    <w:rsid w:val="006E059B"/>
    <w:rsid w:val="006E05B9"/>
    <w:rsid w:val="006E05BF"/>
    <w:rsid w:val="006E09E1"/>
    <w:rsid w:val="006E0A95"/>
    <w:rsid w:val="006E0D58"/>
    <w:rsid w:val="006E0DF2"/>
    <w:rsid w:val="006E0F7F"/>
    <w:rsid w:val="006E199F"/>
    <w:rsid w:val="006E1AD4"/>
    <w:rsid w:val="006E1EEE"/>
    <w:rsid w:val="006E238D"/>
    <w:rsid w:val="006E272B"/>
    <w:rsid w:val="006E275F"/>
    <w:rsid w:val="006E27BD"/>
    <w:rsid w:val="006E2A2D"/>
    <w:rsid w:val="006E2E7C"/>
    <w:rsid w:val="006E342E"/>
    <w:rsid w:val="006E34FF"/>
    <w:rsid w:val="006E3D5C"/>
    <w:rsid w:val="006E40BD"/>
    <w:rsid w:val="006E4355"/>
    <w:rsid w:val="006E45AE"/>
    <w:rsid w:val="006E5371"/>
    <w:rsid w:val="006E5C08"/>
    <w:rsid w:val="006E5E0B"/>
    <w:rsid w:val="006E5EC2"/>
    <w:rsid w:val="006E5ED3"/>
    <w:rsid w:val="006E5F1A"/>
    <w:rsid w:val="006E60AC"/>
    <w:rsid w:val="006E61A1"/>
    <w:rsid w:val="006E61C1"/>
    <w:rsid w:val="006E61D3"/>
    <w:rsid w:val="006E69B6"/>
    <w:rsid w:val="006E69E9"/>
    <w:rsid w:val="006E6C32"/>
    <w:rsid w:val="006E6EA1"/>
    <w:rsid w:val="006E7220"/>
    <w:rsid w:val="006E7490"/>
    <w:rsid w:val="006E7773"/>
    <w:rsid w:val="006E77E8"/>
    <w:rsid w:val="006E789F"/>
    <w:rsid w:val="006E7ADC"/>
    <w:rsid w:val="006F0259"/>
    <w:rsid w:val="006F04CB"/>
    <w:rsid w:val="006F0710"/>
    <w:rsid w:val="006F0963"/>
    <w:rsid w:val="006F10E0"/>
    <w:rsid w:val="006F1124"/>
    <w:rsid w:val="006F12A7"/>
    <w:rsid w:val="006F15E3"/>
    <w:rsid w:val="006F1930"/>
    <w:rsid w:val="006F1989"/>
    <w:rsid w:val="006F1B60"/>
    <w:rsid w:val="006F1BD7"/>
    <w:rsid w:val="006F1E89"/>
    <w:rsid w:val="006F21F5"/>
    <w:rsid w:val="006F2450"/>
    <w:rsid w:val="006F27AD"/>
    <w:rsid w:val="006F2814"/>
    <w:rsid w:val="006F28B7"/>
    <w:rsid w:val="006F2E75"/>
    <w:rsid w:val="006F2F99"/>
    <w:rsid w:val="006F2F9F"/>
    <w:rsid w:val="006F317C"/>
    <w:rsid w:val="006F32C1"/>
    <w:rsid w:val="006F333E"/>
    <w:rsid w:val="006F37F7"/>
    <w:rsid w:val="006F39E2"/>
    <w:rsid w:val="006F3C17"/>
    <w:rsid w:val="006F43CB"/>
    <w:rsid w:val="006F4904"/>
    <w:rsid w:val="006F4B0E"/>
    <w:rsid w:val="006F52C1"/>
    <w:rsid w:val="006F52F1"/>
    <w:rsid w:val="006F58A2"/>
    <w:rsid w:val="006F5B58"/>
    <w:rsid w:val="006F5CA6"/>
    <w:rsid w:val="006F5CEA"/>
    <w:rsid w:val="006F5D1D"/>
    <w:rsid w:val="006F6057"/>
    <w:rsid w:val="006F60DC"/>
    <w:rsid w:val="006F6117"/>
    <w:rsid w:val="006F65C6"/>
    <w:rsid w:val="006F6869"/>
    <w:rsid w:val="006F6896"/>
    <w:rsid w:val="006F69A6"/>
    <w:rsid w:val="006F6B9C"/>
    <w:rsid w:val="006F703E"/>
    <w:rsid w:val="006F707B"/>
    <w:rsid w:val="006F70B9"/>
    <w:rsid w:val="006F7126"/>
    <w:rsid w:val="006F7192"/>
    <w:rsid w:val="006F7281"/>
    <w:rsid w:val="006F74EB"/>
    <w:rsid w:val="006F7CBD"/>
    <w:rsid w:val="006F7F90"/>
    <w:rsid w:val="006F7FA1"/>
    <w:rsid w:val="0070005F"/>
    <w:rsid w:val="007006F4"/>
    <w:rsid w:val="007006FE"/>
    <w:rsid w:val="00700B2D"/>
    <w:rsid w:val="00700F1E"/>
    <w:rsid w:val="00700F79"/>
    <w:rsid w:val="007012ED"/>
    <w:rsid w:val="00701373"/>
    <w:rsid w:val="00701480"/>
    <w:rsid w:val="0070149E"/>
    <w:rsid w:val="00701664"/>
    <w:rsid w:val="0070188E"/>
    <w:rsid w:val="00701B6A"/>
    <w:rsid w:val="00701DC2"/>
    <w:rsid w:val="0070223C"/>
    <w:rsid w:val="0070225E"/>
    <w:rsid w:val="00702583"/>
    <w:rsid w:val="00702596"/>
    <w:rsid w:val="00702D16"/>
    <w:rsid w:val="00702DAB"/>
    <w:rsid w:val="00702DD0"/>
    <w:rsid w:val="007032B4"/>
    <w:rsid w:val="0070343B"/>
    <w:rsid w:val="0070371F"/>
    <w:rsid w:val="007038C8"/>
    <w:rsid w:val="00703BC9"/>
    <w:rsid w:val="00703C63"/>
    <w:rsid w:val="00703D41"/>
    <w:rsid w:val="00704698"/>
    <w:rsid w:val="00704737"/>
    <w:rsid w:val="007047FB"/>
    <w:rsid w:val="00704977"/>
    <w:rsid w:val="00704E43"/>
    <w:rsid w:val="00704EC5"/>
    <w:rsid w:val="007053C3"/>
    <w:rsid w:val="0070540B"/>
    <w:rsid w:val="00705572"/>
    <w:rsid w:val="00705894"/>
    <w:rsid w:val="00705A3C"/>
    <w:rsid w:val="00705B12"/>
    <w:rsid w:val="00705BA2"/>
    <w:rsid w:val="00705D19"/>
    <w:rsid w:val="00705D9B"/>
    <w:rsid w:val="00705F3B"/>
    <w:rsid w:val="0070655F"/>
    <w:rsid w:val="007065F4"/>
    <w:rsid w:val="00706798"/>
    <w:rsid w:val="007069E4"/>
    <w:rsid w:val="00706A79"/>
    <w:rsid w:val="00706D1C"/>
    <w:rsid w:val="00706D56"/>
    <w:rsid w:val="00706FB0"/>
    <w:rsid w:val="00707204"/>
    <w:rsid w:val="007077C4"/>
    <w:rsid w:val="00707A5E"/>
    <w:rsid w:val="00707C53"/>
    <w:rsid w:val="00707DA0"/>
    <w:rsid w:val="00707E3D"/>
    <w:rsid w:val="00707F15"/>
    <w:rsid w:val="00707FCB"/>
    <w:rsid w:val="007100AA"/>
    <w:rsid w:val="007100C3"/>
    <w:rsid w:val="00710125"/>
    <w:rsid w:val="007102C1"/>
    <w:rsid w:val="007103D3"/>
    <w:rsid w:val="0071048E"/>
    <w:rsid w:val="00710595"/>
    <w:rsid w:val="007105E4"/>
    <w:rsid w:val="007105E6"/>
    <w:rsid w:val="00710641"/>
    <w:rsid w:val="00710918"/>
    <w:rsid w:val="00710EE3"/>
    <w:rsid w:val="007110BB"/>
    <w:rsid w:val="00711100"/>
    <w:rsid w:val="0071128D"/>
    <w:rsid w:val="00711579"/>
    <w:rsid w:val="00711AE2"/>
    <w:rsid w:val="00711B29"/>
    <w:rsid w:val="00711D53"/>
    <w:rsid w:val="0071207F"/>
    <w:rsid w:val="00712124"/>
    <w:rsid w:val="0071212F"/>
    <w:rsid w:val="00712690"/>
    <w:rsid w:val="00712B21"/>
    <w:rsid w:val="00712C07"/>
    <w:rsid w:val="007134B3"/>
    <w:rsid w:val="007136AE"/>
    <w:rsid w:val="007136CD"/>
    <w:rsid w:val="00713796"/>
    <w:rsid w:val="00713DC1"/>
    <w:rsid w:val="00713DE8"/>
    <w:rsid w:val="00713EBC"/>
    <w:rsid w:val="00713F1E"/>
    <w:rsid w:val="007142F2"/>
    <w:rsid w:val="00714496"/>
    <w:rsid w:val="007145DE"/>
    <w:rsid w:val="007149A2"/>
    <w:rsid w:val="00714E6B"/>
    <w:rsid w:val="007150E0"/>
    <w:rsid w:val="007152F2"/>
    <w:rsid w:val="007153A8"/>
    <w:rsid w:val="00715A65"/>
    <w:rsid w:val="00715CC6"/>
    <w:rsid w:val="0071640B"/>
    <w:rsid w:val="00716517"/>
    <w:rsid w:val="0071658B"/>
    <w:rsid w:val="007167F1"/>
    <w:rsid w:val="00716C41"/>
    <w:rsid w:val="00716CE7"/>
    <w:rsid w:val="00716EDB"/>
    <w:rsid w:val="0071701E"/>
    <w:rsid w:val="007178C4"/>
    <w:rsid w:val="0071797A"/>
    <w:rsid w:val="007201F1"/>
    <w:rsid w:val="00720414"/>
    <w:rsid w:val="00720486"/>
    <w:rsid w:val="007205D4"/>
    <w:rsid w:val="0072065B"/>
    <w:rsid w:val="007209EB"/>
    <w:rsid w:val="007209FB"/>
    <w:rsid w:val="00720AA4"/>
    <w:rsid w:val="00720BF6"/>
    <w:rsid w:val="00720C6A"/>
    <w:rsid w:val="00720C8A"/>
    <w:rsid w:val="00720DEF"/>
    <w:rsid w:val="0072114C"/>
    <w:rsid w:val="0072133F"/>
    <w:rsid w:val="007214F2"/>
    <w:rsid w:val="0072174C"/>
    <w:rsid w:val="00721B66"/>
    <w:rsid w:val="00721BBA"/>
    <w:rsid w:val="00721C8E"/>
    <w:rsid w:val="00721D8C"/>
    <w:rsid w:val="00721FFC"/>
    <w:rsid w:val="00722138"/>
    <w:rsid w:val="00722749"/>
    <w:rsid w:val="00722E8E"/>
    <w:rsid w:val="0072311C"/>
    <w:rsid w:val="00723757"/>
    <w:rsid w:val="00723882"/>
    <w:rsid w:val="007238F5"/>
    <w:rsid w:val="00723AFE"/>
    <w:rsid w:val="0072443B"/>
    <w:rsid w:val="00724500"/>
    <w:rsid w:val="00724C7C"/>
    <w:rsid w:val="00724F8D"/>
    <w:rsid w:val="00725173"/>
    <w:rsid w:val="007251BA"/>
    <w:rsid w:val="00725805"/>
    <w:rsid w:val="00725BC8"/>
    <w:rsid w:val="00725FBF"/>
    <w:rsid w:val="00725FE1"/>
    <w:rsid w:val="00726028"/>
    <w:rsid w:val="0072605B"/>
    <w:rsid w:val="007266A8"/>
    <w:rsid w:val="00726BD7"/>
    <w:rsid w:val="007271C4"/>
    <w:rsid w:val="0072731A"/>
    <w:rsid w:val="007274B4"/>
    <w:rsid w:val="00727C58"/>
    <w:rsid w:val="00727CC3"/>
    <w:rsid w:val="00727FA7"/>
    <w:rsid w:val="007304A7"/>
    <w:rsid w:val="007307F0"/>
    <w:rsid w:val="00730E8E"/>
    <w:rsid w:val="00730ECA"/>
    <w:rsid w:val="0073131C"/>
    <w:rsid w:val="00731635"/>
    <w:rsid w:val="00731B22"/>
    <w:rsid w:val="00731B63"/>
    <w:rsid w:val="00731CC3"/>
    <w:rsid w:val="00731CE0"/>
    <w:rsid w:val="0073212B"/>
    <w:rsid w:val="00732220"/>
    <w:rsid w:val="007322F2"/>
    <w:rsid w:val="00732689"/>
    <w:rsid w:val="007326B8"/>
    <w:rsid w:val="007327FB"/>
    <w:rsid w:val="00732B0E"/>
    <w:rsid w:val="007334A8"/>
    <w:rsid w:val="007336A3"/>
    <w:rsid w:val="00733A16"/>
    <w:rsid w:val="00733F83"/>
    <w:rsid w:val="0073405C"/>
    <w:rsid w:val="00734141"/>
    <w:rsid w:val="007342BF"/>
    <w:rsid w:val="007344D8"/>
    <w:rsid w:val="0073484B"/>
    <w:rsid w:val="00734863"/>
    <w:rsid w:val="00734944"/>
    <w:rsid w:val="00734960"/>
    <w:rsid w:val="00734F54"/>
    <w:rsid w:val="00735447"/>
    <w:rsid w:val="0073598E"/>
    <w:rsid w:val="00735A2B"/>
    <w:rsid w:val="00736563"/>
    <w:rsid w:val="007368B7"/>
    <w:rsid w:val="00736C3F"/>
    <w:rsid w:val="00737168"/>
    <w:rsid w:val="0073795A"/>
    <w:rsid w:val="00737CD6"/>
    <w:rsid w:val="00737CDC"/>
    <w:rsid w:val="00737DFA"/>
    <w:rsid w:val="00737E45"/>
    <w:rsid w:val="00737E7D"/>
    <w:rsid w:val="00740C0C"/>
    <w:rsid w:val="00740CF8"/>
    <w:rsid w:val="00740DC4"/>
    <w:rsid w:val="00740E8D"/>
    <w:rsid w:val="00740EF9"/>
    <w:rsid w:val="007414EC"/>
    <w:rsid w:val="00741550"/>
    <w:rsid w:val="00741637"/>
    <w:rsid w:val="00741802"/>
    <w:rsid w:val="00741854"/>
    <w:rsid w:val="007418A2"/>
    <w:rsid w:val="00741C64"/>
    <w:rsid w:val="0074205B"/>
    <w:rsid w:val="007421E1"/>
    <w:rsid w:val="007424FD"/>
    <w:rsid w:val="00742732"/>
    <w:rsid w:val="007428BE"/>
    <w:rsid w:val="007428F5"/>
    <w:rsid w:val="00742ABA"/>
    <w:rsid w:val="00742C75"/>
    <w:rsid w:val="00742F33"/>
    <w:rsid w:val="00742F7F"/>
    <w:rsid w:val="00742FC1"/>
    <w:rsid w:val="0074305D"/>
    <w:rsid w:val="007430C5"/>
    <w:rsid w:val="0074314A"/>
    <w:rsid w:val="00743718"/>
    <w:rsid w:val="007437BE"/>
    <w:rsid w:val="00743C8D"/>
    <w:rsid w:val="00743D3C"/>
    <w:rsid w:val="00743D90"/>
    <w:rsid w:val="00744363"/>
    <w:rsid w:val="007444BD"/>
    <w:rsid w:val="007447A8"/>
    <w:rsid w:val="00744A16"/>
    <w:rsid w:val="00744D0C"/>
    <w:rsid w:val="0074583B"/>
    <w:rsid w:val="00745B86"/>
    <w:rsid w:val="00745C34"/>
    <w:rsid w:val="00745F81"/>
    <w:rsid w:val="00746014"/>
    <w:rsid w:val="007461FF"/>
    <w:rsid w:val="00746200"/>
    <w:rsid w:val="0074626E"/>
    <w:rsid w:val="00746516"/>
    <w:rsid w:val="00746640"/>
    <w:rsid w:val="00746678"/>
    <w:rsid w:val="007466F1"/>
    <w:rsid w:val="0074681D"/>
    <w:rsid w:val="00746F6E"/>
    <w:rsid w:val="00747076"/>
    <w:rsid w:val="007470B9"/>
    <w:rsid w:val="007472F4"/>
    <w:rsid w:val="00747583"/>
    <w:rsid w:val="007475E4"/>
    <w:rsid w:val="00747622"/>
    <w:rsid w:val="007479A8"/>
    <w:rsid w:val="00747E7E"/>
    <w:rsid w:val="00747EF5"/>
    <w:rsid w:val="0075001D"/>
    <w:rsid w:val="007501EB"/>
    <w:rsid w:val="0075039D"/>
    <w:rsid w:val="007506A9"/>
    <w:rsid w:val="00750A42"/>
    <w:rsid w:val="00750A43"/>
    <w:rsid w:val="00750CCE"/>
    <w:rsid w:val="00751111"/>
    <w:rsid w:val="0075133B"/>
    <w:rsid w:val="00751617"/>
    <w:rsid w:val="00751623"/>
    <w:rsid w:val="00751744"/>
    <w:rsid w:val="00752432"/>
    <w:rsid w:val="00752653"/>
    <w:rsid w:val="00752BA7"/>
    <w:rsid w:val="00752C5A"/>
    <w:rsid w:val="00752FC0"/>
    <w:rsid w:val="007534AE"/>
    <w:rsid w:val="007535F5"/>
    <w:rsid w:val="007537C7"/>
    <w:rsid w:val="00753802"/>
    <w:rsid w:val="0075380A"/>
    <w:rsid w:val="00753DF7"/>
    <w:rsid w:val="00753FC5"/>
    <w:rsid w:val="007540E4"/>
    <w:rsid w:val="00754316"/>
    <w:rsid w:val="00754AE5"/>
    <w:rsid w:val="00754CBA"/>
    <w:rsid w:val="00754CC4"/>
    <w:rsid w:val="00754CDC"/>
    <w:rsid w:val="00754E20"/>
    <w:rsid w:val="00754F65"/>
    <w:rsid w:val="007555B9"/>
    <w:rsid w:val="00755648"/>
    <w:rsid w:val="00755860"/>
    <w:rsid w:val="00755BD4"/>
    <w:rsid w:val="00755DE6"/>
    <w:rsid w:val="00755DF4"/>
    <w:rsid w:val="00755FC6"/>
    <w:rsid w:val="0075631E"/>
    <w:rsid w:val="00756552"/>
    <w:rsid w:val="00757004"/>
    <w:rsid w:val="00757533"/>
    <w:rsid w:val="007576A5"/>
    <w:rsid w:val="00757DA3"/>
    <w:rsid w:val="00757FF5"/>
    <w:rsid w:val="007603C2"/>
    <w:rsid w:val="007603D0"/>
    <w:rsid w:val="007605A0"/>
    <w:rsid w:val="0076069D"/>
    <w:rsid w:val="007609D1"/>
    <w:rsid w:val="00760C03"/>
    <w:rsid w:val="00760ED8"/>
    <w:rsid w:val="007612F2"/>
    <w:rsid w:val="00761328"/>
    <w:rsid w:val="007613C1"/>
    <w:rsid w:val="007614C1"/>
    <w:rsid w:val="00761646"/>
    <w:rsid w:val="00761797"/>
    <w:rsid w:val="0076208C"/>
    <w:rsid w:val="00762DCC"/>
    <w:rsid w:val="00763047"/>
    <w:rsid w:val="007634A3"/>
    <w:rsid w:val="00763707"/>
    <w:rsid w:val="0076390F"/>
    <w:rsid w:val="00763A55"/>
    <w:rsid w:val="007642C1"/>
    <w:rsid w:val="0076477F"/>
    <w:rsid w:val="0076497C"/>
    <w:rsid w:val="00764AF5"/>
    <w:rsid w:val="00764D5E"/>
    <w:rsid w:val="00764DBB"/>
    <w:rsid w:val="00764F40"/>
    <w:rsid w:val="0076510F"/>
    <w:rsid w:val="00765203"/>
    <w:rsid w:val="0076554D"/>
    <w:rsid w:val="007655CA"/>
    <w:rsid w:val="00765842"/>
    <w:rsid w:val="00765D35"/>
    <w:rsid w:val="00765D43"/>
    <w:rsid w:val="00765D66"/>
    <w:rsid w:val="00766011"/>
    <w:rsid w:val="007663CD"/>
    <w:rsid w:val="0076647F"/>
    <w:rsid w:val="00766794"/>
    <w:rsid w:val="00766911"/>
    <w:rsid w:val="00767342"/>
    <w:rsid w:val="00767D0B"/>
    <w:rsid w:val="00767F8B"/>
    <w:rsid w:val="00770019"/>
    <w:rsid w:val="00770151"/>
    <w:rsid w:val="00770A5F"/>
    <w:rsid w:val="007711D7"/>
    <w:rsid w:val="00771346"/>
    <w:rsid w:val="00771399"/>
    <w:rsid w:val="007716AC"/>
    <w:rsid w:val="007717BA"/>
    <w:rsid w:val="00772273"/>
    <w:rsid w:val="007724F7"/>
    <w:rsid w:val="00772A6E"/>
    <w:rsid w:val="00772D25"/>
    <w:rsid w:val="00772E64"/>
    <w:rsid w:val="00773027"/>
    <w:rsid w:val="00773121"/>
    <w:rsid w:val="007739AE"/>
    <w:rsid w:val="00773ACC"/>
    <w:rsid w:val="00773AE5"/>
    <w:rsid w:val="00773DBE"/>
    <w:rsid w:val="00773DFD"/>
    <w:rsid w:val="007745CB"/>
    <w:rsid w:val="007748E2"/>
    <w:rsid w:val="00774B4D"/>
    <w:rsid w:val="00774C86"/>
    <w:rsid w:val="00774E19"/>
    <w:rsid w:val="00775609"/>
    <w:rsid w:val="00775766"/>
    <w:rsid w:val="00775837"/>
    <w:rsid w:val="00775953"/>
    <w:rsid w:val="00775B6E"/>
    <w:rsid w:val="00775B7E"/>
    <w:rsid w:val="00775CED"/>
    <w:rsid w:val="00775D4B"/>
    <w:rsid w:val="007764AD"/>
    <w:rsid w:val="00776696"/>
    <w:rsid w:val="00776A7D"/>
    <w:rsid w:val="00776D36"/>
    <w:rsid w:val="00776D9D"/>
    <w:rsid w:val="00776E5F"/>
    <w:rsid w:val="00777052"/>
    <w:rsid w:val="00777244"/>
    <w:rsid w:val="00777273"/>
    <w:rsid w:val="007773A3"/>
    <w:rsid w:val="00777402"/>
    <w:rsid w:val="0077740E"/>
    <w:rsid w:val="00777681"/>
    <w:rsid w:val="00777B1C"/>
    <w:rsid w:val="00777D74"/>
    <w:rsid w:val="00777E01"/>
    <w:rsid w:val="00777EF5"/>
    <w:rsid w:val="00780148"/>
    <w:rsid w:val="00780404"/>
    <w:rsid w:val="0078087D"/>
    <w:rsid w:val="00780B76"/>
    <w:rsid w:val="00780F3E"/>
    <w:rsid w:val="0078139F"/>
    <w:rsid w:val="007813EF"/>
    <w:rsid w:val="00781701"/>
    <w:rsid w:val="0078173D"/>
    <w:rsid w:val="0078187D"/>
    <w:rsid w:val="00781BF5"/>
    <w:rsid w:val="00781C84"/>
    <w:rsid w:val="00781ED2"/>
    <w:rsid w:val="007827C1"/>
    <w:rsid w:val="007828EE"/>
    <w:rsid w:val="00782BF9"/>
    <w:rsid w:val="00782D78"/>
    <w:rsid w:val="00782DE5"/>
    <w:rsid w:val="00782E47"/>
    <w:rsid w:val="00783224"/>
    <w:rsid w:val="007834D4"/>
    <w:rsid w:val="00783D7E"/>
    <w:rsid w:val="00784444"/>
    <w:rsid w:val="00784881"/>
    <w:rsid w:val="00784885"/>
    <w:rsid w:val="0078492F"/>
    <w:rsid w:val="00784C90"/>
    <w:rsid w:val="00784EE9"/>
    <w:rsid w:val="00784F5C"/>
    <w:rsid w:val="0078501A"/>
    <w:rsid w:val="007851F0"/>
    <w:rsid w:val="007853E6"/>
    <w:rsid w:val="007854B8"/>
    <w:rsid w:val="007854DB"/>
    <w:rsid w:val="00785791"/>
    <w:rsid w:val="0078598A"/>
    <w:rsid w:val="00785A39"/>
    <w:rsid w:val="00786627"/>
    <w:rsid w:val="0078688A"/>
    <w:rsid w:val="007870D3"/>
    <w:rsid w:val="007876B0"/>
    <w:rsid w:val="007876D7"/>
    <w:rsid w:val="00787AB0"/>
    <w:rsid w:val="00787BDD"/>
    <w:rsid w:val="00790477"/>
    <w:rsid w:val="0079065B"/>
    <w:rsid w:val="00790876"/>
    <w:rsid w:val="00790A78"/>
    <w:rsid w:val="00790D2E"/>
    <w:rsid w:val="00790F18"/>
    <w:rsid w:val="00791095"/>
    <w:rsid w:val="00791FFE"/>
    <w:rsid w:val="007921F6"/>
    <w:rsid w:val="00792278"/>
    <w:rsid w:val="007927E3"/>
    <w:rsid w:val="007929F2"/>
    <w:rsid w:val="00792A16"/>
    <w:rsid w:val="00793246"/>
    <w:rsid w:val="007933FD"/>
    <w:rsid w:val="00793476"/>
    <w:rsid w:val="00793590"/>
    <w:rsid w:val="0079372A"/>
    <w:rsid w:val="00793AA3"/>
    <w:rsid w:val="00793E53"/>
    <w:rsid w:val="007941BC"/>
    <w:rsid w:val="00794217"/>
    <w:rsid w:val="00794497"/>
    <w:rsid w:val="00794905"/>
    <w:rsid w:val="00794E9D"/>
    <w:rsid w:val="00794F41"/>
    <w:rsid w:val="007950A4"/>
    <w:rsid w:val="00795550"/>
    <w:rsid w:val="00796277"/>
    <w:rsid w:val="00796552"/>
    <w:rsid w:val="00796693"/>
    <w:rsid w:val="00796980"/>
    <w:rsid w:val="00796A5E"/>
    <w:rsid w:val="00796AFC"/>
    <w:rsid w:val="00796CA0"/>
    <w:rsid w:val="00796D1F"/>
    <w:rsid w:val="00796F3A"/>
    <w:rsid w:val="0079750A"/>
    <w:rsid w:val="00797766"/>
    <w:rsid w:val="00797BB5"/>
    <w:rsid w:val="007A00F3"/>
    <w:rsid w:val="007A012E"/>
    <w:rsid w:val="007A04BB"/>
    <w:rsid w:val="007A0544"/>
    <w:rsid w:val="007A0676"/>
    <w:rsid w:val="007A068F"/>
    <w:rsid w:val="007A086C"/>
    <w:rsid w:val="007A08E4"/>
    <w:rsid w:val="007A08FC"/>
    <w:rsid w:val="007A09E2"/>
    <w:rsid w:val="007A0DD9"/>
    <w:rsid w:val="007A0F39"/>
    <w:rsid w:val="007A101C"/>
    <w:rsid w:val="007A13B5"/>
    <w:rsid w:val="007A1B33"/>
    <w:rsid w:val="007A1CDB"/>
    <w:rsid w:val="007A1E68"/>
    <w:rsid w:val="007A1F86"/>
    <w:rsid w:val="007A1FBC"/>
    <w:rsid w:val="007A20E5"/>
    <w:rsid w:val="007A2496"/>
    <w:rsid w:val="007A262F"/>
    <w:rsid w:val="007A2A08"/>
    <w:rsid w:val="007A2AD7"/>
    <w:rsid w:val="007A2D4E"/>
    <w:rsid w:val="007A3768"/>
    <w:rsid w:val="007A38C1"/>
    <w:rsid w:val="007A3901"/>
    <w:rsid w:val="007A39C7"/>
    <w:rsid w:val="007A456B"/>
    <w:rsid w:val="007A45B7"/>
    <w:rsid w:val="007A4B15"/>
    <w:rsid w:val="007A4B46"/>
    <w:rsid w:val="007A4D4F"/>
    <w:rsid w:val="007A4E22"/>
    <w:rsid w:val="007A4E48"/>
    <w:rsid w:val="007A553F"/>
    <w:rsid w:val="007A599D"/>
    <w:rsid w:val="007A63C3"/>
    <w:rsid w:val="007A6803"/>
    <w:rsid w:val="007A6D42"/>
    <w:rsid w:val="007A6F5A"/>
    <w:rsid w:val="007A6FB2"/>
    <w:rsid w:val="007A7449"/>
    <w:rsid w:val="007A7C69"/>
    <w:rsid w:val="007A7E37"/>
    <w:rsid w:val="007A7F80"/>
    <w:rsid w:val="007B051A"/>
    <w:rsid w:val="007B07A1"/>
    <w:rsid w:val="007B091C"/>
    <w:rsid w:val="007B0CB7"/>
    <w:rsid w:val="007B0E45"/>
    <w:rsid w:val="007B1642"/>
    <w:rsid w:val="007B1671"/>
    <w:rsid w:val="007B16DD"/>
    <w:rsid w:val="007B1B3A"/>
    <w:rsid w:val="007B1C5C"/>
    <w:rsid w:val="007B1E38"/>
    <w:rsid w:val="007B2072"/>
    <w:rsid w:val="007B229C"/>
    <w:rsid w:val="007B23E9"/>
    <w:rsid w:val="007B2B0C"/>
    <w:rsid w:val="007B3B71"/>
    <w:rsid w:val="007B3C41"/>
    <w:rsid w:val="007B42F9"/>
    <w:rsid w:val="007B47C7"/>
    <w:rsid w:val="007B47EA"/>
    <w:rsid w:val="007B48DB"/>
    <w:rsid w:val="007B4A62"/>
    <w:rsid w:val="007B4D3E"/>
    <w:rsid w:val="007B553D"/>
    <w:rsid w:val="007B5954"/>
    <w:rsid w:val="007B5DA7"/>
    <w:rsid w:val="007B5DEF"/>
    <w:rsid w:val="007B5F2C"/>
    <w:rsid w:val="007B5F44"/>
    <w:rsid w:val="007B5F4E"/>
    <w:rsid w:val="007B60B2"/>
    <w:rsid w:val="007B61AB"/>
    <w:rsid w:val="007B63F2"/>
    <w:rsid w:val="007B649C"/>
    <w:rsid w:val="007B64B3"/>
    <w:rsid w:val="007B670B"/>
    <w:rsid w:val="007B67DC"/>
    <w:rsid w:val="007B68AB"/>
    <w:rsid w:val="007B6ADA"/>
    <w:rsid w:val="007B6CB5"/>
    <w:rsid w:val="007B6D5A"/>
    <w:rsid w:val="007B6EB4"/>
    <w:rsid w:val="007B6F27"/>
    <w:rsid w:val="007B709E"/>
    <w:rsid w:val="007B71FE"/>
    <w:rsid w:val="007B73BC"/>
    <w:rsid w:val="007B75D7"/>
    <w:rsid w:val="007B78AB"/>
    <w:rsid w:val="007B795E"/>
    <w:rsid w:val="007B7973"/>
    <w:rsid w:val="007C02C7"/>
    <w:rsid w:val="007C0937"/>
    <w:rsid w:val="007C159F"/>
    <w:rsid w:val="007C17BC"/>
    <w:rsid w:val="007C1D5D"/>
    <w:rsid w:val="007C1E20"/>
    <w:rsid w:val="007C25D8"/>
    <w:rsid w:val="007C25DB"/>
    <w:rsid w:val="007C25DC"/>
    <w:rsid w:val="007C2636"/>
    <w:rsid w:val="007C2660"/>
    <w:rsid w:val="007C2B6A"/>
    <w:rsid w:val="007C3015"/>
    <w:rsid w:val="007C31D6"/>
    <w:rsid w:val="007C3281"/>
    <w:rsid w:val="007C32C3"/>
    <w:rsid w:val="007C3A20"/>
    <w:rsid w:val="007C3AA0"/>
    <w:rsid w:val="007C3C0C"/>
    <w:rsid w:val="007C3C3A"/>
    <w:rsid w:val="007C3D0A"/>
    <w:rsid w:val="007C3E69"/>
    <w:rsid w:val="007C3EDC"/>
    <w:rsid w:val="007C40D8"/>
    <w:rsid w:val="007C4561"/>
    <w:rsid w:val="007C4AFB"/>
    <w:rsid w:val="007C4D86"/>
    <w:rsid w:val="007C4F26"/>
    <w:rsid w:val="007C52C9"/>
    <w:rsid w:val="007C53F9"/>
    <w:rsid w:val="007C5453"/>
    <w:rsid w:val="007C5726"/>
    <w:rsid w:val="007C59AA"/>
    <w:rsid w:val="007C5C0F"/>
    <w:rsid w:val="007C5C50"/>
    <w:rsid w:val="007C5C75"/>
    <w:rsid w:val="007C6369"/>
    <w:rsid w:val="007C6614"/>
    <w:rsid w:val="007C661E"/>
    <w:rsid w:val="007C67A7"/>
    <w:rsid w:val="007C6FB3"/>
    <w:rsid w:val="007C7038"/>
    <w:rsid w:val="007C7226"/>
    <w:rsid w:val="007C77F3"/>
    <w:rsid w:val="007C7CA1"/>
    <w:rsid w:val="007D0383"/>
    <w:rsid w:val="007D04BC"/>
    <w:rsid w:val="007D064A"/>
    <w:rsid w:val="007D06C1"/>
    <w:rsid w:val="007D073C"/>
    <w:rsid w:val="007D0B58"/>
    <w:rsid w:val="007D0CDF"/>
    <w:rsid w:val="007D0D43"/>
    <w:rsid w:val="007D0EC6"/>
    <w:rsid w:val="007D101E"/>
    <w:rsid w:val="007D126F"/>
    <w:rsid w:val="007D1613"/>
    <w:rsid w:val="007D1877"/>
    <w:rsid w:val="007D1AD3"/>
    <w:rsid w:val="007D1E88"/>
    <w:rsid w:val="007D1EB4"/>
    <w:rsid w:val="007D2037"/>
    <w:rsid w:val="007D2281"/>
    <w:rsid w:val="007D2369"/>
    <w:rsid w:val="007D251F"/>
    <w:rsid w:val="007D26A6"/>
    <w:rsid w:val="007D26BC"/>
    <w:rsid w:val="007D28A8"/>
    <w:rsid w:val="007D29AF"/>
    <w:rsid w:val="007D2A1F"/>
    <w:rsid w:val="007D2EE1"/>
    <w:rsid w:val="007D308F"/>
    <w:rsid w:val="007D3885"/>
    <w:rsid w:val="007D3D61"/>
    <w:rsid w:val="007D3DBD"/>
    <w:rsid w:val="007D3F52"/>
    <w:rsid w:val="007D4111"/>
    <w:rsid w:val="007D42C2"/>
    <w:rsid w:val="007D48FC"/>
    <w:rsid w:val="007D4A5E"/>
    <w:rsid w:val="007D4BFF"/>
    <w:rsid w:val="007D5088"/>
    <w:rsid w:val="007D51FF"/>
    <w:rsid w:val="007D5537"/>
    <w:rsid w:val="007D5640"/>
    <w:rsid w:val="007D5739"/>
    <w:rsid w:val="007D5E74"/>
    <w:rsid w:val="007D6384"/>
    <w:rsid w:val="007D6395"/>
    <w:rsid w:val="007D6709"/>
    <w:rsid w:val="007D6AF3"/>
    <w:rsid w:val="007D6F55"/>
    <w:rsid w:val="007D7024"/>
    <w:rsid w:val="007D726A"/>
    <w:rsid w:val="007D765A"/>
    <w:rsid w:val="007D7727"/>
    <w:rsid w:val="007D7896"/>
    <w:rsid w:val="007D790F"/>
    <w:rsid w:val="007E017A"/>
    <w:rsid w:val="007E0213"/>
    <w:rsid w:val="007E03EE"/>
    <w:rsid w:val="007E06C5"/>
    <w:rsid w:val="007E0BF7"/>
    <w:rsid w:val="007E133E"/>
    <w:rsid w:val="007E1524"/>
    <w:rsid w:val="007E19FE"/>
    <w:rsid w:val="007E1A59"/>
    <w:rsid w:val="007E1BF2"/>
    <w:rsid w:val="007E1EBC"/>
    <w:rsid w:val="007E2074"/>
    <w:rsid w:val="007E2404"/>
    <w:rsid w:val="007E2643"/>
    <w:rsid w:val="007E27A9"/>
    <w:rsid w:val="007E2BF5"/>
    <w:rsid w:val="007E2C39"/>
    <w:rsid w:val="007E3127"/>
    <w:rsid w:val="007E31DD"/>
    <w:rsid w:val="007E3233"/>
    <w:rsid w:val="007E344B"/>
    <w:rsid w:val="007E36F9"/>
    <w:rsid w:val="007E3797"/>
    <w:rsid w:val="007E3827"/>
    <w:rsid w:val="007E38BD"/>
    <w:rsid w:val="007E398D"/>
    <w:rsid w:val="007E3A70"/>
    <w:rsid w:val="007E3A72"/>
    <w:rsid w:val="007E4059"/>
    <w:rsid w:val="007E43DA"/>
    <w:rsid w:val="007E4788"/>
    <w:rsid w:val="007E495E"/>
    <w:rsid w:val="007E4C8A"/>
    <w:rsid w:val="007E4D43"/>
    <w:rsid w:val="007E4DB5"/>
    <w:rsid w:val="007E5093"/>
    <w:rsid w:val="007E50A1"/>
    <w:rsid w:val="007E5757"/>
    <w:rsid w:val="007E5C30"/>
    <w:rsid w:val="007E60F1"/>
    <w:rsid w:val="007E6361"/>
    <w:rsid w:val="007E6A53"/>
    <w:rsid w:val="007E6B3E"/>
    <w:rsid w:val="007E6EC3"/>
    <w:rsid w:val="007E6F43"/>
    <w:rsid w:val="007E722F"/>
    <w:rsid w:val="007E774B"/>
    <w:rsid w:val="007E775F"/>
    <w:rsid w:val="007E7809"/>
    <w:rsid w:val="007E79AD"/>
    <w:rsid w:val="007E7AB3"/>
    <w:rsid w:val="007E7B8D"/>
    <w:rsid w:val="007E7BBB"/>
    <w:rsid w:val="007E7C62"/>
    <w:rsid w:val="007E7FEB"/>
    <w:rsid w:val="007F02EE"/>
    <w:rsid w:val="007F0316"/>
    <w:rsid w:val="007F0B49"/>
    <w:rsid w:val="007F0ECC"/>
    <w:rsid w:val="007F134E"/>
    <w:rsid w:val="007F1652"/>
    <w:rsid w:val="007F17EA"/>
    <w:rsid w:val="007F18F7"/>
    <w:rsid w:val="007F1C96"/>
    <w:rsid w:val="007F2039"/>
    <w:rsid w:val="007F236B"/>
    <w:rsid w:val="007F2382"/>
    <w:rsid w:val="007F245D"/>
    <w:rsid w:val="007F2645"/>
    <w:rsid w:val="007F2646"/>
    <w:rsid w:val="007F2829"/>
    <w:rsid w:val="007F2903"/>
    <w:rsid w:val="007F2904"/>
    <w:rsid w:val="007F29B7"/>
    <w:rsid w:val="007F2C0A"/>
    <w:rsid w:val="007F2D6A"/>
    <w:rsid w:val="007F2DB3"/>
    <w:rsid w:val="007F3495"/>
    <w:rsid w:val="007F360A"/>
    <w:rsid w:val="007F3733"/>
    <w:rsid w:val="007F3D03"/>
    <w:rsid w:val="007F3D15"/>
    <w:rsid w:val="007F3D46"/>
    <w:rsid w:val="007F3E9F"/>
    <w:rsid w:val="007F3EFB"/>
    <w:rsid w:val="007F4044"/>
    <w:rsid w:val="007F4136"/>
    <w:rsid w:val="007F49D8"/>
    <w:rsid w:val="007F4A84"/>
    <w:rsid w:val="007F4CFB"/>
    <w:rsid w:val="007F4E76"/>
    <w:rsid w:val="007F4EAC"/>
    <w:rsid w:val="007F4F2D"/>
    <w:rsid w:val="007F50FD"/>
    <w:rsid w:val="007F54AA"/>
    <w:rsid w:val="007F55FC"/>
    <w:rsid w:val="007F592E"/>
    <w:rsid w:val="007F599A"/>
    <w:rsid w:val="007F59F6"/>
    <w:rsid w:val="007F5E5A"/>
    <w:rsid w:val="007F5FC6"/>
    <w:rsid w:val="007F6253"/>
    <w:rsid w:val="007F6295"/>
    <w:rsid w:val="007F6297"/>
    <w:rsid w:val="007F62E3"/>
    <w:rsid w:val="007F680B"/>
    <w:rsid w:val="007F6C62"/>
    <w:rsid w:val="007F7154"/>
    <w:rsid w:val="007F71D8"/>
    <w:rsid w:val="007F7541"/>
    <w:rsid w:val="007F758D"/>
    <w:rsid w:val="007F769E"/>
    <w:rsid w:val="007F78DE"/>
    <w:rsid w:val="007F7D7D"/>
    <w:rsid w:val="007F7E5F"/>
    <w:rsid w:val="00800186"/>
    <w:rsid w:val="00800477"/>
    <w:rsid w:val="008005AA"/>
    <w:rsid w:val="0080069C"/>
    <w:rsid w:val="00800977"/>
    <w:rsid w:val="00800B46"/>
    <w:rsid w:val="0080108B"/>
    <w:rsid w:val="0080145B"/>
    <w:rsid w:val="00801633"/>
    <w:rsid w:val="00801809"/>
    <w:rsid w:val="00801B55"/>
    <w:rsid w:val="00801C40"/>
    <w:rsid w:val="00801EC4"/>
    <w:rsid w:val="00801F23"/>
    <w:rsid w:val="00801F8C"/>
    <w:rsid w:val="00802070"/>
    <w:rsid w:val="0080281C"/>
    <w:rsid w:val="00802876"/>
    <w:rsid w:val="0080296E"/>
    <w:rsid w:val="00802F3E"/>
    <w:rsid w:val="0080351A"/>
    <w:rsid w:val="008037F7"/>
    <w:rsid w:val="008038A1"/>
    <w:rsid w:val="00803ACB"/>
    <w:rsid w:val="00804303"/>
    <w:rsid w:val="008047FE"/>
    <w:rsid w:val="00804A2C"/>
    <w:rsid w:val="00804A57"/>
    <w:rsid w:val="00804A7E"/>
    <w:rsid w:val="00804B7E"/>
    <w:rsid w:val="00804D95"/>
    <w:rsid w:val="00804FFB"/>
    <w:rsid w:val="00805246"/>
    <w:rsid w:val="008054EF"/>
    <w:rsid w:val="0080563B"/>
    <w:rsid w:val="00805729"/>
    <w:rsid w:val="00805A91"/>
    <w:rsid w:val="0080629F"/>
    <w:rsid w:val="00806447"/>
    <w:rsid w:val="00806498"/>
    <w:rsid w:val="008066DA"/>
    <w:rsid w:val="008068DA"/>
    <w:rsid w:val="00806959"/>
    <w:rsid w:val="00806B0A"/>
    <w:rsid w:val="00806B2A"/>
    <w:rsid w:val="00806FF5"/>
    <w:rsid w:val="0080703C"/>
    <w:rsid w:val="00807474"/>
    <w:rsid w:val="008074B2"/>
    <w:rsid w:val="008074F2"/>
    <w:rsid w:val="00807562"/>
    <w:rsid w:val="008076AD"/>
    <w:rsid w:val="008079EF"/>
    <w:rsid w:val="00807B95"/>
    <w:rsid w:val="00807FBC"/>
    <w:rsid w:val="008100C3"/>
    <w:rsid w:val="00810435"/>
    <w:rsid w:val="0081051E"/>
    <w:rsid w:val="00810904"/>
    <w:rsid w:val="00810B3D"/>
    <w:rsid w:val="00810E1F"/>
    <w:rsid w:val="00811085"/>
    <w:rsid w:val="008112CE"/>
    <w:rsid w:val="00811321"/>
    <w:rsid w:val="00811656"/>
    <w:rsid w:val="0081166F"/>
    <w:rsid w:val="00811C3A"/>
    <w:rsid w:val="00811E4C"/>
    <w:rsid w:val="00811F76"/>
    <w:rsid w:val="00811F82"/>
    <w:rsid w:val="00812157"/>
    <w:rsid w:val="00812C13"/>
    <w:rsid w:val="00812FE9"/>
    <w:rsid w:val="00813086"/>
    <w:rsid w:val="00813240"/>
    <w:rsid w:val="0081327F"/>
    <w:rsid w:val="008134C8"/>
    <w:rsid w:val="008136ED"/>
    <w:rsid w:val="00813880"/>
    <w:rsid w:val="00813B1D"/>
    <w:rsid w:val="00813B88"/>
    <w:rsid w:val="00813BB4"/>
    <w:rsid w:val="00813E01"/>
    <w:rsid w:val="00813F36"/>
    <w:rsid w:val="00814582"/>
    <w:rsid w:val="00814890"/>
    <w:rsid w:val="00814A2E"/>
    <w:rsid w:val="00814D9F"/>
    <w:rsid w:val="008152A2"/>
    <w:rsid w:val="00815372"/>
    <w:rsid w:val="008156ED"/>
    <w:rsid w:val="00815775"/>
    <w:rsid w:val="0081579E"/>
    <w:rsid w:val="00815E3A"/>
    <w:rsid w:val="00815F5C"/>
    <w:rsid w:val="00816058"/>
    <w:rsid w:val="008162F2"/>
    <w:rsid w:val="00816467"/>
    <w:rsid w:val="0081687F"/>
    <w:rsid w:val="008168A2"/>
    <w:rsid w:val="00816969"/>
    <w:rsid w:val="008169C1"/>
    <w:rsid w:val="00816A28"/>
    <w:rsid w:val="00816B6A"/>
    <w:rsid w:val="00816DD4"/>
    <w:rsid w:val="0081719C"/>
    <w:rsid w:val="00817404"/>
    <w:rsid w:val="00817569"/>
    <w:rsid w:val="00817FF5"/>
    <w:rsid w:val="008200C0"/>
    <w:rsid w:val="00820347"/>
    <w:rsid w:val="0082046B"/>
    <w:rsid w:val="00820680"/>
    <w:rsid w:val="00820E1C"/>
    <w:rsid w:val="008212FF"/>
    <w:rsid w:val="00821515"/>
    <w:rsid w:val="008216B7"/>
    <w:rsid w:val="00821A19"/>
    <w:rsid w:val="00821B3A"/>
    <w:rsid w:val="00821BE2"/>
    <w:rsid w:val="00821E03"/>
    <w:rsid w:val="0082229B"/>
    <w:rsid w:val="008225AD"/>
    <w:rsid w:val="008225D9"/>
    <w:rsid w:val="0082287F"/>
    <w:rsid w:val="00822936"/>
    <w:rsid w:val="00822B4E"/>
    <w:rsid w:val="00822D59"/>
    <w:rsid w:val="008233BA"/>
    <w:rsid w:val="0082341E"/>
    <w:rsid w:val="008237A9"/>
    <w:rsid w:val="00824065"/>
    <w:rsid w:val="008240D2"/>
    <w:rsid w:val="00824102"/>
    <w:rsid w:val="0082422C"/>
    <w:rsid w:val="008246A8"/>
    <w:rsid w:val="008249B9"/>
    <w:rsid w:val="00824C95"/>
    <w:rsid w:val="0082533B"/>
    <w:rsid w:val="008253BD"/>
    <w:rsid w:val="00825501"/>
    <w:rsid w:val="008259C4"/>
    <w:rsid w:val="00826414"/>
    <w:rsid w:val="00826847"/>
    <w:rsid w:val="00826EE0"/>
    <w:rsid w:val="00827234"/>
    <w:rsid w:val="0082734C"/>
    <w:rsid w:val="0082746F"/>
    <w:rsid w:val="0082762B"/>
    <w:rsid w:val="008277A8"/>
    <w:rsid w:val="00827888"/>
    <w:rsid w:val="00827BC3"/>
    <w:rsid w:val="00827CBD"/>
    <w:rsid w:val="008306BC"/>
    <w:rsid w:val="008308F6"/>
    <w:rsid w:val="00831589"/>
    <w:rsid w:val="00831833"/>
    <w:rsid w:val="00831B1A"/>
    <w:rsid w:val="00831DFB"/>
    <w:rsid w:val="00831E20"/>
    <w:rsid w:val="0083278E"/>
    <w:rsid w:val="00832F9C"/>
    <w:rsid w:val="00832FDA"/>
    <w:rsid w:val="008330FA"/>
    <w:rsid w:val="008335A7"/>
    <w:rsid w:val="0083394A"/>
    <w:rsid w:val="00833CB0"/>
    <w:rsid w:val="00833D77"/>
    <w:rsid w:val="00833DB7"/>
    <w:rsid w:val="00834382"/>
    <w:rsid w:val="00834575"/>
    <w:rsid w:val="00834678"/>
    <w:rsid w:val="0083467F"/>
    <w:rsid w:val="008346EC"/>
    <w:rsid w:val="00834881"/>
    <w:rsid w:val="00834DD1"/>
    <w:rsid w:val="0083547F"/>
    <w:rsid w:val="0083561B"/>
    <w:rsid w:val="00835805"/>
    <w:rsid w:val="008358B4"/>
    <w:rsid w:val="00835C49"/>
    <w:rsid w:val="00835DCC"/>
    <w:rsid w:val="00835E5D"/>
    <w:rsid w:val="00835FBC"/>
    <w:rsid w:val="008365B4"/>
    <w:rsid w:val="00836755"/>
    <w:rsid w:val="00836BFF"/>
    <w:rsid w:val="008374A2"/>
    <w:rsid w:val="008374A8"/>
    <w:rsid w:val="0083755F"/>
    <w:rsid w:val="00837CF2"/>
    <w:rsid w:val="0084007D"/>
    <w:rsid w:val="00840131"/>
    <w:rsid w:val="00840509"/>
    <w:rsid w:val="00840788"/>
    <w:rsid w:val="008407AE"/>
    <w:rsid w:val="00840864"/>
    <w:rsid w:val="00840B65"/>
    <w:rsid w:val="00840BDD"/>
    <w:rsid w:val="008410E0"/>
    <w:rsid w:val="008411C0"/>
    <w:rsid w:val="00841256"/>
    <w:rsid w:val="00841A93"/>
    <w:rsid w:val="00842053"/>
    <w:rsid w:val="008421F1"/>
    <w:rsid w:val="0084232E"/>
    <w:rsid w:val="008424ED"/>
    <w:rsid w:val="00842ABA"/>
    <w:rsid w:val="00843118"/>
    <w:rsid w:val="008432F3"/>
    <w:rsid w:val="00843453"/>
    <w:rsid w:val="00843523"/>
    <w:rsid w:val="0084397C"/>
    <w:rsid w:val="00844347"/>
    <w:rsid w:val="008449F0"/>
    <w:rsid w:val="00844A9C"/>
    <w:rsid w:val="00844EB3"/>
    <w:rsid w:val="00844EF5"/>
    <w:rsid w:val="00845288"/>
    <w:rsid w:val="008452D8"/>
    <w:rsid w:val="008452E0"/>
    <w:rsid w:val="00845346"/>
    <w:rsid w:val="0084540A"/>
    <w:rsid w:val="0084553C"/>
    <w:rsid w:val="00845542"/>
    <w:rsid w:val="008458F3"/>
    <w:rsid w:val="00845B01"/>
    <w:rsid w:val="008461EB"/>
    <w:rsid w:val="00846578"/>
    <w:rsid w:val="00846603"/>
    <w:rsid w:val="00846743"/>
    <w:rsid w:val="00846781"/>
    <w:rsid w:val="00846A0D"/>
    <w:rsid w:val="00846A9F"/>
    <w:rsid w:val="00846ECE"/>
    <w:rsid w:val="00847036"/>
    <w:rsid w:val="008472E9"/>
    <w:rsid w:val="00847A02"/>
    <w:rsid w:val="00847C19"/>
    <w:rsid w:val="00847C60"/>
    <w:rsid w:val="008500A5"/>
    <w:rsid w:val="008503F1"/>
    <w:rsid w:val="0085054C"/>
    <w:rsid w:val="00850565"/>
    <w:rsid w:val="00850CB3"/>
    <w:rsid w:val="00850D00"/>
    <w:rsid w:val="00850ED1"/>
    <w:rsid w:val="00850FE2"/>
    <w:rsid w:val="00851118"/>
    <w:rsid w:val="00851133"/>
    <w:rsid w:val="008511C0"/>
    <w:rsid w:val="008515FC"/>
    <w:rsid w:val="008516E5"/>
    <w:rsid w:val="00852173"/>
    <w:rsid w:val="008523A8"/>
    <w:rsid w:val="00852562"/>
    <w:rsid w:val="008525FD"/>
    <w:rsid w:val="00852A69"/>
    <w:rsid w:val="00852C92"/>
    <w:rsid w:val="00852DE3"/>
    <w:rsid w:val="00852EBC"/>
    <w:rsid w:val="00853372"/>
    <w:rsid w:val="00853428"/>
    <w:rsid w:val="008534CC"/>
    <w:rsid w:val="00853516"/>
    <w:rsid w:val="008537E9"/>
    <w:rsid w:val="00853AD9"/>
    <w:rsid w:val="00853DA9"/>
    <w:rsid w:val="00853ED8"/>
    <w:rsid w:val="00853FDB"/>
    <w:rsid w:val="0085416B"/>
    <w:rsid w:val="008543BB"/>
    <w:rsid w:val="00854AF4"/>
    <w:rsid w:val="00854D06"/>
    <w:rsid w:val="00855122"/>
    <w:rsid w:val="0085538A"/>
    <w:rsid w:val="00855476"/>
    <w:rsid w:val="00855600"/>
    <w:rsid w:val="00855A29"/>
    <w:rsid w:val="00855F82"/>
    <w:rsid w:val="008560A4"/>
    <w:rsid w:val="00856613"/>
    <w:rsid w:val="00856A47"/>
    <w:rsid w:val="00856B08"/>
    <w:rsid w:val="00856FB9"/>
    <w:rsid w:val="008575CB"/>
    <w:rsid w:val="008576FA"/>
    <w:rsid w:val="0085775C"/>
    <w:rsid w:val="00857C5E"/>
    <w:rsid w:val="00857C65"/>
    <w:rsid w:val="008604CE"/>
    <w:rsid w:val="008604F4"/>
    <w:rsid w:val="008606E9"/>
    <w:rsid w:val="00860826"/>
    <w:rsid w:val="0086087D"/>
    <w:rsid w:val="00860F3A"/>
    <w:rsid w:val="00860FA4"/>
    <w:rsid w:val="008614C3"/>
    <w:rsid w:val="00861667"/>
    <w:rsid w:val="0086181B"/>
    <w:rsid w:val="008619F2"/>
    <w:rsid w:val="00861BD1"/>
    <w:rsid w:val="00861BE5"/>
    <w:rsid w:val="00861DC8"/>
    <w:rsid w:val="00861F85"/>
    <w:rsid w:val="0086284F"/>
    <w:rsid w:val="00862986"/>
    <w:rsid w:val="00862AA9"/>
    <w:rsid w:val="00862C74"/>
    <w:rsid w:val="00862FBA"/>
    <w:rsid w:val="008631F7"/>
    <w:rsid w:val="008632FC"/>
    <w:rsid w:val="0086330E"/>
    <w:rsid w:val="00863318"/>
    <w:rsid w:val="008633E6"/>
    <w:rsid w:val="00863474"/>
    <w:rsid w:val="008636F1"/>
    <w:rsid w:val="00863745"/>
    <w:rsid w:val="0086379A"/>
    <w:rsid w:val="0086384F"/>
    <w:rsid w:val="00863BD9"/>
    <w:rsid w:val="00863D0F"/>
    <w:rsid w:val="00863E02"/>
    <w:rsid w:val="00864312"/>
    <w:rsid w:val="00864607"/>
    <w:rsid w:val="00864694"/>
    <w:rsid w:val="008647B4"/>
    <w:rsid w:val="00864836"/>
    <w:rsid w:val="00864C82"/>
    <w:rsid w:val="00864C9C"/>
    <w:rsid w:val="00864D12"/>
    <w:rsid w:val="00865A5E"/>
    <w:rsid w:val="00865A82"/>
    <w:rsid w:val="00865D7E"/>
    <w:rsid w:val="00865E03"/>
    <w:rsid w:val="00865F1E"/>
    <w:rsid w:val="00865F34"/>
    <w:rsid w:val="00865F9D"/>
    <w:rsid w:val="008660A3"/>
    <w:rsid w:val="00866DCA"/>
    <w:rsid w:val="008670CE"/>
    <w:rsid w:val="00867102"/>
    <w:rsid w:val="008672D9"/>
    <w:rsid w:val="00867647"/>
    <w:rsid w:val="008701CC"/>
    <w:rsid w:val="008704FA"/>
    <w:rsid w:val="00871517"/>
    <w:rsid w:val="00871A2B"/>
    <w:rsid w:val="00871DE3"/>
    <w:rsid w:val="008723E2"/>
    <w:rsid w:val="00872698"/>
    <w:rsid w:val="008727A5"/>
    <w:rsid w:val="0087292E"/>
    <w:rsid w:val="00872A6D"/>
    <w:rsid w:val="00872A6F"/>
    <w:rsid w:val="00872D9A"/>
    <w:rsid w:val="0087302B"/>
    <w:rsid w:val="008731CE"/>
    <w:rsid w:val="0087351A"/>
    <w:rsid w:val="00873905"/>
    <w:rsid w:val="00873B2D"/>
    <w:rsid w:val="00873B8E"/>
    <w:rsid w:val="00873B9F"/>
    <w:rsid w:val="00873DCA"/>
    <w:rsid w:val="00873F8F"/>
    <w:rsid w:val="00874386"/>
    <w:rsid w:val="0087448F"/>
    <w:rsid w:val="00874498"/>
    <w:rsid w:val="00874506"/>
    <w:rsid w:val="00874589"/>
    <w:rsid w:val="008745A8"/>
    <w:rsid w:val="008745E0"/>
    <w:rsid w:val="00874808"/>
    <w:rsid w:val="00874E33"/>
    <w:rsid w:val="00875189"/>
    <w:rsid w:val="008755C2"/>
    <w:rsid w:val="008755F3"/>
    <w:rsid w:val="00875B21"/>
    <w:rsid w:val="00875E79"/>
    <w:rsid w:val="008764D8"/>
    <w:rsid w:val="00876562"/>
    <w:rsid w:val="0087664C"/>
    <w:rsid w:val="00876C0F"/>
    <w:rsid w:val="00877063"/>
    <w:rsid w:val="00877295"/>
    <w:rsid w:val="00877A24"/>
    <w:rsid w:val="00877C06"/>
    <w:rsid w:val="00877C6A"/>
    <w:rsid w:val="00877D39"/>
    <w:rsid w:val="00877DE7"/>
    <w:rsid w:val="008800EE"/>
    <w:rsid w:val="0088035A"/>
    <w:rsid w:val="00880894"/>
    <w:rsid w:val="00880A24"/>
    <w:rsid w:val="00880CC2"/>
    <w:rsid w:val="00880CF8"/>
    <w:rsid w:val="00880FE6"/>
    <w:rsid w:val="008811AC"/>
    <w:rsid w:val="0088162E"/>
    <w:rsid w:val="0088193F"/>
    <w:rsid w:val="00881B94"/>
    <w:rsid w:val="00881DF0"/>
    <w:rsid w:val="00881FBD"/>
    <w:rsid w:val="00882141"/>
    <w:rsid w:val="008826C3"/>
    <w:rsid w:val="008828E4"/>
    <w:rsid w:val="008829D0"/>
    <w:rsid w:val="00882AAB"/>
    <w:rsid w:val="00882B94"/>
    <w:rsid w:val="00882CFD"/>
    <w:rsid w:val="00882DEA"/>
    <w:rsid w:val="00882F0A"/>
    <w:rsid w:val="00882F41"/>
    <w:rsid w:val="00882FE5"/>
    <w:rsid w:val="008835AC"/>
    <w:rsid w:val="008839A5"/>
    <w:rsid w:val="00883A6B"/>
    <w:rsid w:val="00883B33"/>
    <w:rsid w:val="00883B77"/>
    <w:rsid w:val="00883CE5"/>
    <w:rsid w:val="0088421B"/>
    <w:rsid w:val="008847ED"/>
    <w:rsid w:val="0088480B"/>
    <w:rsid w:val="00884D21"/>
    <w:rsid w:val="00884EA1"/>
    <w:rsid w:val="00884F31"/>
    <w:rsid w:val="00885414"/>
    <w:rsid w:val="00885B18"/>
    <w:rsid w:val="00885BEF"/>
    <w:rsid w:val="00885FA5"/>
    <w:rsid w:val="00886668"/>
    <w:rsid w:val="00886B48"/>
    <w:rsid w:val="00886BDE"/>
    <w:rsid w:val="00886E97"/>
    <w:rsid w:val="0088723D"/>
    <w:rsid w:val="00887873"/>
    <w:rsid w:val="0088796F"/>
    <w:rsid w:val="00887E5F"/>
    <w:rsid w:val="00887EE0"/>
    <w:rsid w:val="00890769"/>
    <w:rsid w:val="00890857"/>
    <w:rsid w:val="00890988"/>
    <w:rsid w:val="008909E9"/>
    <w:rsid w:val="00890C9E"/>
    <w:rsid w:val="00890DAC"/>
    <w:rsid w:val="00890E3F"/>
    <w:rsid w:val="00890EAB"/>
    <w:rsid w:val="00890F04"/>
    <w:rsid w:val="00890F3A"/>
    <w:rsid w:val="008910AB"/>
    <w:rsid w:val="008914AF"/>
    <w:rsid w:val="008914FC"/>
    <w:rsid w:val="00891611"/>
    <w:rsid w:val="0089174F"/>
    <w:rsid w:val="00891A5A"/>
    <w:rsid w:val="00891D1E"/>
    <w:rsid w:val="00891E73"/>
    <w:rsid w:val="00892029"/>
    <w:rsid w:val="00892066"/>
    <w:rsid w:val="00892954"/>
    <w:rsid w:val="00892B8B"/>
    <w:rsid w:val="00893055"/>
    <w:rsid w:val="00893299"/>
    <w:rsid w:val="008934F5"/>
    <w:rsid w:val="0089372D"/>
    <w:rsid w:val="00893755"/>
    <w:rsid w:val="00893773"/>
    <w:rsid w:val="00893AB6"/>
    <w:rsid w:val="00893C64"/>
    <w:rsid w:val="00894102"/>
    <w:rsid w:val="0089413C"/>
    <w:rsid w:val="008947A9"/>
    <w:rsid w:val="00894934"/>
    <w:rsid w:val="00894D74"/>
    <w:rsid w:val="00895315"/>
    <w:rsid w:val="00895377"/>
    <w:rsid w:val="00895684"/>
    <w:rsid w:val="00895871"/>
    <w:rsid w:val="008958C4"/>
    <w:rsid w:val="00895A52"/>
    <w:rsid w:val="00895B93"/>
    <w:rsid w:val="00895C05"/>
    <w:rsid w:val="00896718"/>
    <w:rsid w:val="00896AFE"/>
    <w:rsid w:val="00896CE7"/>
    <w:rsid w:val="00896D93"/>
    <w:rsid w:val="00896F25"/>
    <w:rsid w:val="00896F7C"/>
    <w:rsid w:val="00897053"/>
    <w:rsid w:val="008977FB"/>
    <w:rsid w:val="00897BD8"/>
    <w:rsid w:val="00897CEB"/>
    <w:rsid w:val="00897E29"/>
    <w:rsid w:val="00897EB6"/>
    <w:rsid w:val="008A0061"/>
    <w:rsid w:val="008A007D"/>
    <w:rsid w:val="008A05F4"/>
    <w:rsid w:val="008A069D"/>
    <w:rsid w:val="008A073F"/>
    <w:rsid w:val="008A079C"/>
    <w:rsid w:val="008A0827"/>
    <w:rsid w:val="008A08A6"/>
    <w:rsid w:val="008A0901"/>
    <w:rsid w:val="008A0A26"/>
    <w:rsid w:val="008A0B5C"/>
    <w:rsid w:val="008A0CDC"/>
    <w:rsid w:val="008A0D48"/>
    <w:rsid w:val="008A0E57"/>
    <w:rsid w:val="008A1115"/>
    <w:rsid w:val="008A1534"/>
    <w:rsid w:val="008A1A04"/>
    <w:rsid w:val="008A1B22"/>
    <w:rsid w:val="008A1D58"/>
    <w:rsid w:val="008A1DCA"/>
    <w:rsid w:val="008A22A6"/>
    <w:rsid w:val="008A230A"/>
    <w:rsid w:val="008A2519"/>
    <w:rsid w:val="008A29EF"/>
    <w:rsid w:val="008A2B81"/>
    <w:rsid w:val="008A30D0"/>
    <w:rsid w:val="008A312D"/>
    <w:rsid w:val="008A313A"/>
    <w:rsid w:val="008A347C"/>
    <w:rsid w:val="008A3DD7"/>
    <w:rsid w:val="008A3FE7"/>
    <w:rsid w:val="008A4187"/>
    <w:rsid w:val="008A456D"/>
    <w:rsid w:val="008A4634"/>
    <w:rsid w:val="008A46F4"/>
    <w:rsid w:val="008A4DE5"/>
    <w:rsid w:val="008A527D"/>
    <w:rsid w:val="008A5701"/>
    <w:rsid w:val="008A58EA"/>
    <w:rsid w:val="008A615C"/>
    <w:rsid w:val="008A6766"/>
    <w:rsid w:val="008A7077"/>
    <w:rsid w:val="008A7131"/>
    <w:rsid w:val="008A7245"/>
    <w:rsid w:val="008A72AD"/>
    <w:rsid w:val="008A7630"/>
    <w:rsid w:val="008A7694"/>
    <w:rsid w:val="008A76BB"/>
    <w:rsid w:val="008A789B"/>
    <w:rsid w:val="008A78DC"/>
    <w:rsid w:val="008A7AFA"/>
    <w:rsid w:val="008A7F71"/>
    <w:rsid w:val="008B0102"/>
    <w:rsid w:val="008B0582"/>
    <w:rsid w:val="008B0B28"/>
    <w:rsid w:val="008B0C4D"/>
    <w:rsid w:val="008B0C96"/>
    <w:rsid w:val="008B0E6D"/>
    <w:rsid w:val="008B105F"/>
    <w:rsid w:val="008B11C4"/>
    <w:rsid w:val="008B17C8"/>
    <w:rsid w:val="008B1A97"/>
    <w:rsid w:val="008B1C43"/>
    <w:rsid w:val="008B204D"/>
    <w:rsid w:val="008B20C0"/>
    <w:rsid w:val="008B22CC"/>
    <w:rsid w:val="008B2891"/>
    <w:rsid w:val="008B2AA4"/>
    <w:rsid w:val="008B2BD2"/>
    <w:rsid w:val="008B2D7F"/>
    <w:rsid w:val="008B2EC6"/>
    <w:rsid w:val="008B354C"/>
    <w:rsid w:val="008B3760"/>
    <w:rsid w:val="008B3A24"/>
    <w:rsid w:val="008B3AEB"/>
    <w:rsid w:val="008B3B46"/>
    <w:rsid w:val="008B3EBD"/>
    <w:rsid w:val="008B4BB3"/>
    <w:rsid w:val="008B4D86"/>
    <w:rsid w:val="008B5119"/>
    <w:rsid w:val="008B5153"/>
    <w:rsid w:val="008B52C0"/>
    <w:rsid w:val="008B5490"/>
    <w:rsid w:val="008B54F9"/>
    <w:rsid w:val="008B55EB"/>
    <w:rsid w:val="008B5731"/>
    <w:rsid w:val="008B5C6D"/>
    <w:rsid w:val="008B63D1"/>
    <w:rsid w:val="008B63EF"/>
    <w:rsid w:val="008B64EA"/>
    <w:rsid w:val="008B6682"/>
    <w:rsid w:val="008B672A"/>
    <w:rsid w:val="008B7293"/>
    <w:rsid w:val="008B7476"/>
    <w:rsid w:val="008B768E"/>
    <w:rsid w:val="008B7A9B"/>
    <w:rsid w:val="008C04C8"/>
    <w:rsid w:val="008C05AA"/>
    <w:rsid w:val="008C0615"/>
    <w:rsid w:val="008C0986"/>
    <w:rsid w:val="008C0B5A"/>
    <w:rsid w:val="008C10F4"/>
    <w:rsid w:val="008C12C4"/>
    <w:rsid w:val="008C1615"/>
    <w:rsid w:val="008C178F"/>
    <w:rsid w:val="008C1B41"/>
    <w:rsid w:val="008C2050"/>
    <w:rsid w:val="008C2151"/>
    <w:rsid w:val="008C226B"/>
    <w:rsid w:val="008C22C6"/>
    <w:rsid w:val="008C2503"/>
    <w:rsid w:val="008C2780"/>
    <w:rsid w:val="008C29CD"/>
    <w:rsid w:val="008C2DE4"/>
    <w:rsid w:val="008C2DF0"/>
    <w:rsid w:val="008C2E03"/>
    <w:rsid w:val="008C2F4D"/>
    <w:rsid w:val="008C317C"/>
    <w:rsid w:val="008C3256"/>
    <w:rsid w:val="008C3291"/>
    <w:rsid w:val="008C3670"/>
    <w:rsid w:val="008C39C0"/>
    <w:rsid w:val="008C3F14"/>
    <w:rsid w:val="008C4399"/>
    <w:rsid w:val="008C458C"/>
    <w:rsid w:val="008C4EBB"/>
    <w:rsid w:val="008C514D"/>
    <w:rsid w:val="008C5545"/>
    <w:rsid w:val="008C5A25"/>
    <w:rsid w:val="008C5CCD"/>
    <w:rsid w:val="008C5CF2"/>
    <w:rsid w:val="008C5E19"/>
    <w:rsid w:val="008C5F50"/>
    <w:rsid w:val="008C60EC"/>
    <w:rsid w:val="008C63BC"/>
    <w:rsid w:val="008C640F"/>
    <w:rsid w:val="008C66AE"/>
    <w:rsid w:val="008C697D"/>
    <w:rsid w:val="008C6B57"/>
    <w:rsid w:val="008C6B9A"/>
    <w:rsid w:val="008C74B6"/>
    <w:rsid w:val="008C7501"/>
    <w:rsid w:val="008C79B0"/>
    <w:rsid w:val="008C7B40"/>
    <w:rsid w:val="008C7BB2"/>
    <w:rsid w:val="008D003A"/>
    <w:rsid w:val="008D0468"/>
    <w:rsid w:val="008D0471"/>
    <w:rsid w:val="008D04A9"/>
    <w:rsid w:val="008D06CD"/>
    <w:rsid w:val="008D0738"/>
    <w:rsid w:val="008D07C5"/>
    <w:rsid w:val="008D0A0D"/>
    <w:rsid w:val="008D0C66"/>
    <w:rsid w:val="008D1267"/>
    <w:rsid w:val="008D211B"/>
    <w:rsid w:val="008D2213"/>
    <w:rsid w:val="008D242C"/>
    <w:rsid w:val="008D275F"/>
    <w:rsid w:val="008D2C0A"/>
    <w:rsid w:val="008D2D55"/>
    <w:rsid w:val="008D36E3"/>
    <w:rsid w:val="008D37C8"/>
    <w:rsid w:val="008D3B6A"/>
    <w:rsid w:val="008D4013"/>
    <w:rsid w:val="008D4191"/>
    <w:rsid w:val="008D43D4"/>
    <w:rsid w:val="008D47E4"/>
    <w:rsid w:val="008D4B1A"/>
    <w:rsid w:val="008D4F22"/>
    <w:rsid w:val="008D50B8"/>
    <w:rsid w:val="008D52AA"/>
    <w:rsid w:val="008D552B"/>
    <w:rsid w:val="008D587C"/>
    <w:rsid w:val="008D5BAD"/>
    <w:rsid w:val="008D5C61"/>
    <w:rsid w:val="008D64E2"/>
    <w:rsid w:val="008D6549"/>
    <w:rsid w:val="008D656A"/>
    <w:rsid w:val="008D6771"/>
    <w:rsid w:val="008D68A2"/>
    <w:rsid w:val="008D6A82"/>
    <w:rsid w:val="008D6C1B"/>
    <w:rsid w:val="008D71E8"/>
    <w:rsid w:val="008D787A"/>
    <w:rsid w:val="008D7AE6"/>
    <w:rsid w:val="008E013E"/>
    <w:rsid w:val="008E0181"/>
    <w:rsid w:val="008E01BD"/>
    <w:rsid w:val="008E0565"/>
    <w:rsid w:val="008E08EE"/>
    <w:rsid w:val="008E0954"/>
    <w:rsid w:val="008E0C64"/>
    <w:rsid w:val="008E0CE8"/>
    <w:rsid w:val="008E0E66"/>
    <w:rsid w:val="008E10C3"/>
    <w:rsid w:val="008E10EA"/>
    <w:rsid w:val="008E110C"/>
    <w:rsid w:val="008E13F8"/>
    <w:rsid w:val="008E14D7"/>
    <w:rsid w:val="008E1A8D"/>
    <w:rsid w:val="008E1AC7"/>
    <w:rsid w:val="008E206E"/>
    <w:rsid w:val="008E20FD"/>
    <w:rsid w:val="008E2368"/>
    <w:rsid w:val="008E2EF0"/>
    <w:rsid w:val="008E31AD"/>
    <w:rsid w:val="008E3401"/>
    <w:rsid w:val="008E3561"/>
    <w:rsid w:val="008E407B"/>
    <w:rsid w:val="008E407C"/>
    <w:rsid w:val="008E4174"/>
    <w:rsid w:val="008E45A9"/>
    <w:rsid w:val="008E45C3"/>
    <w:rsid w:val="008E4A58"/>
    <w:rsid w:val="008E4BB9"/>
    <w:rsid w:val="008E4C52"/>
    <w:rsid w:val="008E5092"/>
    <w:rsid w:val="008E5216"/>
    <w:rsid w:val="008E5758"/>
    <w:rsid w:val="008E59A1"/>
    <w:rsid w:val="008E5A3E"/>
    <w:rsid w:val="008E5B8D"/>
    <w:rsid w:val="008E5CFC"/>
    <w:rsid w:val="008E724F"/>
    <w:rsid w:val="008E73E6"/>
    <w:rsid w:val="008E747E"/>
    <w:rsid w:val="008E7569"/>
    <w:rsid w:val="008E7B42"/>
    <w:rsid w:val="008E7BCF"/>
    <w:rsid w:val="008E7E19"/>
    <w:rsid w:val="008E7F4D"/>
    <w:rsid w:val="008F043C"/>
    <w:rsid w:val="008F0506"/>
    <w:rsid w:val="008F0540"/>
    <w:rsid w:val="008F085D"/>
    <w:rsid w:val="008F09B0"/>
    <w:rsid w:val="008F0F85"/>
    <w:rsid w:val="008F0FDD"/>
    <w:rsid w:val="008F1482"/>
    <w:rsid w:val="008F1784"/>
    <w:rsid w:val="008F1934"/>
    <w:rsid w:val="008F19D4"/>
    <w:rsid w:val="008F1C08"/>
    <w:rsid w:val="008F1C98"/>
    <w:rsid w:val="008F1F32"/>
    <w:rsid w:val="008F2184"/>
    <w:rsid w:val="008F21E4"/>
    <w:rsid w:val="008F23BF"/>
    <w:rsid w:val="008F23CB"/>
    <w:rsid w:val="008F23FF"/>
    <w:rsid w:val="008F24FC"/>
    <w:rsid w:val="008F2764"/>
    <w:rsid w:val="008F2919"/>
    <w:rsid w:val="008F3435"/>
    <w:rsid w:val="008F346A"/>
    <w:rsid w:val="008F3709"/>
    <w:rsid w:val="008F3D25"/>
    <w:rsid w:val="008F4183"/>
    <w:rsid w:val="008F46F0"/>
    <w:rsid w:val="008F4CEF"/>
    <w:rsid w:val="008F4D37"/>
    <w:rsid w:val="008F527D"/>
    <w:rsid w:val="008F5C5D"/>
    <w:rsid w:val="008F5E9F"/>
    <w:rsid w:val="008F5ECE"/>
    <w:rsid w:val="008F6208"/>
    <w:rsid w:val="008F63F9"/>
    <w:rsid w:val="008F6444"/>
    <w:rsid w:val="008F6539"/>
    <w:rsid w:val="008F6E10"/>
    <w:rsid w:val="008F7597"/>
    <w:rsid w:val="008F78A6"/>
    <w:rsid w:val="008F7961"/>
    <w:rsid w:val="008F7D2B"/>
    <w:rsid w:val="008F7D34"/>
    <w:rsid w:val="008F7D37"/>
    <w:rsid w:val="008F7F82"/>
    <w:rsid w:val="0090047F"/>
    <w:rsid w:val="0090056E"/>
    <w:rsid w:val="00900597"/>
    <w:rsid w:val="009005D0"/>
    <w:rsid w:val="0090083A"/>
    <w:rsid w:val="00900883"/>
    <w:rsid w:val="009008AB"/>
    <w:rsid w:val="00900950"/>
    <w:rsid w:val="00901166"/>
    <w:rsid w:val="00901171"/>
    <w:rsid w:val="009012C7"/>
    <w:rsid w:val="0090167E"/>
    <w:rsid w:val="0090176A"/>
    <w:rsid w:val="00901772"/>
    <w:rsid w:val="0090191C"/>
    <w:rsid w:val="00901BAC"/>
    <w:rsid w:val="00901BC9"/>
    <w:rsid w:val="00901C05"/>
    <w:rsid w:val="00901E7C"/>
    <w:rsid w:val="0090200F"/>
    <w:rsid w:val="009020EB"/>
    <w:rsid w:val="00902338"/>
    <w:rsid w:val="00902443"/>
    <w:rsid w:val="009027A8"/>
    <w:rsid w:val="00902840"/>
    <w:rsid w:val="009028C4"/>
    <w:rsid w:val="009028D3"/>
    <w:rsid w:val="00902953"/>
    <w:rsid w:val="00902972"/>
    <w:rsid w:val="00902FA3"/>
    <w:rsid w:val="00903050"/>
    <w:rsid w:val="00903167"/>
    <w:rsid w:val="00903694"/>
    <w:rsid w:val="00903ED7"/>
    <w:rsid w:val="00903FF8"/>
    <w:rsid w:val="009043C3"/>
    <w:rsid w:val="00904405"/>
    <w:rsid w:val="00904622"/>
    <w:rsid w:val="0090473D"/>
    <w:rsid w:val="00904BAC"/>
    <w:rsid w:val="00904CC3"/>
    <w:rsid w:val="00905015"/>
    <w:rsid w:val="00905487"/>
    <w:rsid w:val="00905C0D"/>
    <w:rsid w:val="00905DE8"/>
    <w:rsid w:val="0090626A"/>
    <w:rsid w:val="009066F7"/>
    <w:rsid w:val="009067E5"/>
    <w:rsid w:val="00906BF6"/>
    <w:rsid w:val="00906CA9"/>
    <w:rsid w:val="00906CF9"/>
    <w:rsid w:val="009072F0"/>
    <w:rsid w:val="009073D8"/>
    <w:rsid w:val="009074E6"/>
    <w:rsid w:val="009075D5"/>
    <w:rsid w:val="009076D5"/>
    <w:rsid w:val="0090785E"/>
    <w:rsid w:val="00907A07"/>
    <w:rsid w:val="00907BC7"/>
    <w:rsid w:val="00907D9E"/>
    <w:rsid w:val="00907E96"/>
    <w:rsid w:val="009101AD"/>
    <w:rsid w:val="00910291"/>
    <w:rsid w:val="0091039E"/>
    <w:rsid w:val="0091044D"/>
    <w:rsid w:val="00910596"/>
    <w:rsid w:val="009108E0"/>
    <w:rsid w:val="009109E8"/>
    <w:rsid w:val="00910B9A"/>
    <w:rsid w:val="00910F7E"/>
    <w:rsid w:val="00911078"/>
    <w:rsid w:val="00911155"/>
    <w:rsid w:val="00911192"/>
    <w:rsid w:val="009113D8"/>
    <w:rsid w:val="00911491"/>
    <w:rsid w:val="00911888"/>
    <w:rsid w:val="0091190E"/>
    <w:rsid w:val="00911BAA"/>
    <w:rsid w:val="00911EE1"/>
    <w:rsid w:val="00912088"/>
    <w:rsid w:val="009121C5"/>
    <w:rsid w:val="00912361"/>
    <w:rsid w:val="00912553"/>
    <w:rsid w:val="009126F1"/>
    <w:rsid w:val="00912BE6"/>
    <w:rsid w:val="00912E62"/>
    <w:rsid w:val="00913008"/>
    <w:rsid w:val="00913131"/>
    <w:rsid w:val="0091320A"/>
    <w:rsid w:val="00913371"/>
    <w:rsid w:val="00913555"/>
    <w:rsid w:val="0091357D"/>
    <w:rsid w:val="0091361B"/>
    <w:rsid w:val="00913B08"/>
    <w:rsid w:val="00913D79"/>
    <w:rsid w:val="00913F1E"/>
    <w:rsid w:val="0091403E"/>
    <w:rsid w:val="00914224"/>
    <w:rsid w:val="00914499"/>
    <w:rsid w:val="00914577"/>
    <w:rsid w:val="00914651"/>
    <w:rsid w:val="00914938"/>
    <w:rsid w:val="00914A74"/>
    <w:rsid w:val="00914CA0"/>
    <w:rsid w:val="00914E3D"/>
    <w:rsid w:val="00915194"/>
    <w:rsid w:val="00915709"/>
    <w:rsid w:val="00915744"/>
    <w:rsid w:val="00915AAC"/>
    <w:rsid w:val="00915CB6"/>
    <w:rsid w:val="00915D8B"/>
    <w:rsid w:val="009161B3"/>
    <w:rsid w:val="009161B8"/>
    <w:rsid w:val="00916DF7"/>
    <w:rsid w:val="0091784E"/>
    <w:rsid w:val="00917948"/>
    <w:rsid w:val="00917B14"/>
    <w:rsid w:val="00917FF0"/>
    <w:rsid w:val="0092000D"/>
    <w:rsid w:val="00920A83"/>
    <w:rsid w:val="00920B25"/>
    <w:rsid w:val="00920E30"/>
    <w:rsid w:val="00920F75"/>
    <w:rsid w:val="00921095"/>
    <w:rsid w:val="0092147F"/>
    <w:rsid w:val="00921685"/>
    <w:rsid w:val="00921825"/>
    <w:rsid w:val="00921897"/>
    <w:rsid w:val="00921BD5"/>
    <w:rsid w:val="00921E43"/>
    <w:rsid w:val="00921F58"/>
    <w:rsid w:val="00921F7A"/>
    <w:rsid w:val="00922096"/>
    <w:rsid w:val="009220B2"/>
    <w:rsid w:val="00922149"/>
    <w:rsid w:val="0092214B"/>
    <w:rsid w:val="009228A0"/>
    <w:rsid w:val="009229E3"/>
    <w:rsid w:val="00922AF8"/>
    <w:rsid w:val="00922B82"/>
    <w:rsid w:val="009230F4"/>
    <w:rsid w:val="0092360E"/>
    <w:rsid w:val="009237A4"/>
    <w:rsid w:val="009237A9"/>
    <w:rsid w:val="00923AEC"/>
    <w:rsid w:val="00923BB7"/>
    <w:rsid w:val="00924618"/>
    <w:rsid w:val="00924709"/>
    <w:rsid w:val="0092486F"/>
    <w:rsid w:val="00924977"/>
    <w:rsid w:val="00924DCB"/>
    <w:rsid w:val="00924F1B"/>
    <w:rsid w:val="0092570C"/>
    <w:rsid w:val="009257B2"/>
    <w:rsid w:val="00925D03"/>
    <w:rsid w:val="00925FBE"/>
    <w:rsid w:val="009260E9"/>
    <w:rsid w:val="0092611F"/>
    <w:rsid w:val="00926290"/>
    <w:rsid w:val="009264D7"/>
    <w:rsid w:val="0092667C"/>
    <w:rsid w:val="009269EC"/>
    <w:rsid w:val="00926CB3"/>
    <w:rsid w:val="00926DE5"/>
    <w:rsid w:val="0092760D"/>
    <w:rsid w:val="00927CF3"/>
    <w:rsid w:val="00930672"/>
    <w:rsid w:val="00930922"/>
    <w:rsid w:val="00930999"/>
    <w:rsid w:val="00930A86"/>
    <w:rsid w:val="00930CCC"/>
    <w:rsid w:val="009310F6"/>
    <w:rsid w:val="009312A7"/>
    <w:rsid w:val="00931439"/>
    <w:rsid w:val="0093167C"/>
    <w:rsid w:val="00931737"/>
    <w:rsid w:val="0093192C"/>
    <w:rsid w:val="009319DC"/>
    <w:rsid w:val="00931D6A"/>
    <w:rsid w:val="00932483"/>
    <w:rsid w:val="00932F45"/>
    <w:rsid w:val="00932F81"/>
    <w:rsid w:val="00933015"/>
    <w:rsid w:val="0093315F"/>
    <w:rsid w:val="009331EB"/>
    <w:rsid w:val="0093348F"/>
    <w:rsid w:val="00933561"/>
    <w:rsid w:val="009336BF"/>
    <w:rsid w:val="0093388F"/>
    <w:rsid w:val="00933BB5"/>
    <w:rsid w:val="00933C3C"/>
    <w:rsid w:val="00933DA7"/>
    <w:rsid w:val="009340EE"/>
    <w:rsid w:val="00934248"/>
    <w:rsid w:val="00934970"/>
    <w:rsid w:val="00935079"/>
    <w:rsid w:val="009351A8"/>
    <w:rsid w:val="009351BD"/>
    <w:rsid w:val="009353BE"/>
    <w:rsid w:val="009354F2"/>
    <w:rsid w:val="00935CFF"/>
    <w:rsid w:val="00935E4F"/>
    <w:rsid w:val="00936202"/>
    <w:rsid w:val="00936602"/>
    <w:rsid w:val="00936765"/>
    <w:rsid w:val="00936C19"/>
    <w:rsid w:val="00936CFF"/>
    <w:rsid w:val="00936D8B"/>
    <w:rsid w:val="00937386"/>
    <w:rsid w:val="0093775A"/>
    <w:rsid w:val="00937841"/>
    <w:rsid w:val="00937848"/>
    <w:rsid w:val="009378FF"/>
    <w:rsid w:val="0093797E"/>
    <w:rsid w:val="00937A62"/>
    <w:rsid w:val="00937B73"/>
    <w:rsid w:val="00937D4B"/>
    <w:rsid w:val="00937FEF"/>
    <w:rsid w:val="009400F8"/>
    <w:rsid w:val="00940A10"/>
    <w:rsid w:val="00940C34"/>
    <w:rsid w:val="00940CD2"/>
    <w:rsid w:val="00940FC5"/>
    <w:rsid w:val="00941655"/>
    <w:rsid w:val="00941913"/>
    <w:rsid w:val="00941A14"/>
    <w:rsid w:val="00942012"/>
    <w:rsid w:val="00942111"/>
    <w:rsid w:val="0094222F"/>
    <w:rsid w:val="00942293"/>
    <w:rsid w:val="009422DA"/>
    <w:rsid w:val="00942532"/>
    <w:rsid w:val="009427C1"/>
    <w:rsid w:val="00942C46"/>
    <w:rsid w:val="00942D9C"/>
    <w:rsid w:val="00943165"/>
    <w:rsid w:val="00943609"/>
    <w:rsid w:val="0094389A"/>
    <w:rsid w:val="0094395A"/>
    <w:rsid w:val="009439E9"/>
    <w:rsid w:val="00943C84"/>
    <w:rsid w:val="00943D39"/>
    <w:rsid w:val="00943E12"/>
    <w:rsid w:val="00943EC8"/>
    <w:rsid w:val="00944516"/>
    <w:rsid w:val="00944660"/>
    <w:rsid w:val="009448EB"/>
    <w:rsid w:val="0094491E"/>
    <w:rsid w:val="0094492D"/>
    <w:rsid w:val="00944AAB"/>
    <w:rsid w:val="00944CA5"/>
    <w:rsid w:val="00944CD7"/>
    <w:rsid w:val="00944DF4"/>
    <w:rsid w:val="00944E82"/>
    <w:rsid w:val="00945391"/>
    <w:rsid w:val="0094574E"/>
    <w:rsid w:val="00945837"/>
    <w:rsid w:val="00945DCE"/>
    <w:rsid w:val="00945E10"/>
    <w:rsid w:val="00945F11"/>
    <w:rsid w:val="009460CF"/>
    <w:rsid w:val="00946124"/>
    <w:rsid w:val="00946138"/>
    <w:rsid w:val="0094619A"/>
    <w:rsid w:val="00946298"/>
    <w:rsid w:val="00946305"/>
    <w:rsid w:val="009466D8"/>
    <w:rsid w:val="0094683E"/>
    <w:rsid w:val="00946C54"/>
    <w:rsid w:val="00946C85"/>
    <w:rsid w:val="00946DF7"/>
    <w:rsid w:val="00946FA7"/>
    <w:rsid w:val="00947588"/>
    <w:rsid w:val="00947C82"/>
    <w:rsid w:val="00947FFE"/>
    <w:rsid w:val="0095000E"/>
    <w:rsid w:val="00950030"/>
    <w:rsid w:val="00950157"/>
    <w:rsid w:val="0095019F"/>
    <w:rsid w:val="0095095F"/>
    <w:rsid w:val="00950D44"/>
    <w:rsid w:val="00950DE3"/>
    <w:rsid w:val="00950FA8"/>
    <w:rsid w:val="00951064"/>
    <w:rsid w:val="009514B7"/>
    <w:rsid w:val="00951685"/>
    <w:rsid w:val="009517E0"/>
    <w:rsid w:val="009518C8"/>
    <w:rsid w:val="00951AC2"/>
    <w:rsid w:val="00951F94"/>
    <w:rsid w:val="009520A7"/>
    <w:rsid w:val="009521C3"/>
    <w:rsid w:val="0095222E"/>
    <w:rsid w:val="00952265"/>
    <w:rsid w:val="009523CF"/>
    <w:rsid w:val="00952424"/>
    <w:rsid w:val="00952454"/>
    <w:rsid w:val="009526F0"/>
    <w:rsid w:val="009527B9"/>
    <w:rsid w:val="00952844"/>
    <w:rsid w:val="009528DC"/>
    <w:rsid w:val="00952E7E"/>
    <w:rsid w:val="00952F9A"/>
    <w:rsid w:val="009531EF"/>
    <w:rsid w:val="00953870"/>
    <w:rsid w:val="0095468F"/>
    <w:rsid w:val="00954C87"/>
    <w:rsid w:val="00954CE6"/>
    <w:rsid w:val="00955245"/>
    <w:rsid w:val="009554F3"/>
    <w:rsid w:val="00955581"/>
    <w:rsid w:val="00955893"/>
    <w:rsid w:val="00955969"/>
    <w:rsid w:val="00955D31"/>
    <w:rsid w:val="00955ECF"/>
    <w:rsid w:val="00956022"/>
    <w:rsid w:val="009561B2"/>
    <w:rsid w:val="00956294"/>
    <w:rsid w:val="00956799"/>
    <w:rsid w:val="00956E2B"/>
    <w:rsid w:val="0095707C"/>
    <w:rsid w:val="009570CC"/>
    <w:rsid w:val="00957445"/>
    <w:rsid w:val="00957503"/>
    <w:rsid w:val="0095778D"/>
    <w:rsid w:val="009579D9"/>
    <w:rsid w:val="00957D3E"/>
    <w:rsid w:val="00957F5B"/>
    <w:rsid w:val="00957FB8"/>
    <w:rsid w:val="0096013C"/>
    <w:rsid w:val="0096073B"/>
    <w:rsid w:val="0096082E"/>
    <w:rsid w:val="009608CD"/>
    <w:rsid w:val="00960A7B"/>
    <w:rsid w:val="00960C4D"/>
    <w:rsid w:val="00960D54"/>
    <w:rsid w:val="00961078"/>
    <w:rsid w:val="00961099"/>
    <w:rsid w:val="009611EC"/>
    <w:rsid w:val="009616A5"/>
    <w:rsid w:val="00961761"/>
    <w:rsid w:val="00961783"/>
    <w:rsid w:val="0096195B"/>
    <w:rsid w:val="009619D8"/>
    <w:rsid w:val="00961A99"/>
    <w:rsid w:val="00961FB9"/>
    <w:rsid w:val="00962226"/>
    <w:rsid w:val="00962C3B"/>
    <w:rsid w:val="00962C6B"/>
    <w:rsid w:val="00963376"/>
    <w:rsid w:val="0096344C"/>
    <w:rsid w:val="00963459"/>
    <w:rsid w:val="0096360C"/>
    <w:rsid w:val="00963A5A"/>
    <w:rsid w:val="009641CC"/>
    <w:rsid w:val="00964361"/>
    <w:rsid w:val="009649BD"/>
    <w:rsid w:val="00964D9E"/>
    <w:rsid w:val="00964F7C"/>
    <w:rsid w:val="00965B10"/>
    <w:rsid w:val="00965FE0"/>
    <w:rsid w:val="00966178"/>
    <w:rsid w:val="009661BD"/>
    <w:rsid w:val="00966222"/>
    <w:rsid w:val="00966A5D"/>
    <w:rsid w:val="00966BD4"/>
    <w:rsid w:val="00966D31"/>
    <w:rsid w:val="009671B1"/>
    <w:rsid w:val="00967639"/>
    <w:rsid w:val="00967848"/>
    <w:rsid w:val="00967F71"/>
    <w:rsid w:val="00970235"/>
    <w:rsid w:val="0097037E"/>
    <w:rsid w:val="009705A1"/>
    <w:rsid w:val="009705C3"/>
    <w:rsid w:val="00970AC2"/>
    <w:rsid w:val="00970F3D"/>
    <w:rsid w:val="009712C4"/>
    <w:rsid w:val="009712E9"/>
    <w:rsid w:val="00971473"/>
    <w:rsid w:val="009716A5"/>
    <w:rsid w:val="009719F3"/>
    <w:rsid w:val="00971DEA"/>
    <w:rsid w:val="00971F59"/>
    <w:rsid w:val="009720A3"/>
    <w:rsid w:val="00972267"/>
    <w:rsid w:val="0097296D"/>
    <w:rsid w:val="00972CB2"/>
    <w:rsid w:val="00972EC7"/>
    <w:rsid w:val="00972F19"/>
    <w:rsid w:val="00973286"/>
    <w:rsid w:val="009732BB"/>
    <w:rsid w:val="00973444"/>
    <w:rsid w:val="00973C79"/>
    <w:rsid w:val="00973D10"/>
    <w:rsid w:val="00974084"/>
    <w:rsid w:val="0097411D"/>
    <w:rsid w:val="00974369"/>
    <w:rsid w:val="00974432"/>
    <w:rsid w:val="0097449F"/>
    <w:rsid w:val="00974C79"/>
    <w:rsid w:val="00974D39"/>
    <w:rsid w:val="00974D4F"/>
    <w:rsid w:val="009751EA"/>
    <w:rsid w:val="009751F2"/>
    <w:rsid w:val="009752B1"/>
    <w:rsid w:val="009753B8"/>
    <w:rsid w:val="00975C41"/>
    <w:rsid w:val="00975DEF"/>
    <w:rsid w:val="00975F80"/>
    <w:rsid w:val="00976099"/>
    <w:rsid w:val="0097624A"/>
    <w:rsid w:val="00976669"/>
    <w:rsid w:val="009766FD"/>
    <w:rsid w:val="009768C7"/>
    <w:rsid w:val="00976C98"/>
    <w:rsid w:val="00976DCC"/>
    <w:rsid w:val="00976F2E"/>
    <w:rsid w:val="0097701A"/>
    <w:rsid w:val="00977065"/>
    <w:rsid w:val="0097750D"/>
    <w:rsid w:val="0097760F"/>
    <w:rsid w:val="009777E1"/>
    <w:rsid w:val="00977847"/>
    <w:rsid w:val="00977C20"/>
    <w:rsid w:val="00977DE8"/>
    <w:rsid w:val="009807AF"/>
    <w:rsid w:val="00980C4B"/>
    <w:rsid w:val="009812B1"/>
    <w:rsid w:val="00981382"/>
    <w:rsid w:val="00981469"/>
    <w:rsid w:val="0098180F"/>
    <w:rsid w:val="00981D36"/>
    <w:rsid w:val="00981F5C"/>
    <w:rsid w:val="00981F89"/>
    <w:rsid w:val="0098238E"/>
    <w:rsid w:val="0098247F"/>
    <w:rsid w:val="009824BE"/>
    <w:rsid w:val="00982557"/>
    <w:rsid w:val="0098281C"/>
    <w:rsid w:val="00982B69"/>
    <w:rsid w:val="00982C29"/>
    <w:rsid w:val="00982FE7"/>
    <w:rsid w:val="009833E2"/>
    <w:rsid w:val="0098364D"/>
    <w:rsid w:val="00983A81"/>
    <w:rsid w:val="00983AC9"/>
    <w:rsid w:val="00983BF5"/>
    <w:rsid w:val="00983CB8"/>
    <w:rsid w:val="00983DED"/>
    <w:rsid w:val="00983F40"/>
    <w:rsid w:val="00984688"/>
    <w:rsid w:val="0098489C"/>
    <w:rsid w:val="009848E4"/>
    <w:rsid w:val="00985356"/>
    <w:rsid w:val="009853A6"/>
    <w:rsid w:val="009856B5"/>
    <w:rsid w:val="00985CCB"/>
    <w:rsid w:val="00986079"/>
    <w:rsid w:val="009860C5"/>
    <w:rsid w:val="0098614B"/>
    <w:rsid w:val="009864EA"/>
    <w:rsid w:val="009867DC"/>
    <w:rsid w:val="0098699C"/>
    <w:rsid w:val="0098711B"/>
    <w:rsid w:val="009875D5"/>
    <w:rsid w:val="0098780D"/>
    <w:rsid w:val="009879DF"/>
    <w:rsid w:val="00987FBE"/>
    <w:rsid w:val="0099006E"/>
    <w:rsid w:val="00990337"/>
    <w:rsid w:val="00990543"/>
    <w:rsid w:val="0099075B"/>
    <w:rsid w:val="00990E4D"/>
    <w:rsid w:val="009910AA"/>
    <w:rsid w:val="0099196E"/>
    <w:rsid w:val="00991A52"/>
    <w:rsid w:val="00991AC5"/>
    <w:rsid w:val="00991DB0"/>
    <w:rsid w:val="0099250D"/>
    <w:rsid w:val="00992780"/>
    <w:rsid w:val="009927CA"/>
    <w:rsid w:val="009929DE"/>
    <w:rsid w:val="00992A5C"/>
    <w:rsid w:val="00992A62"/>
    <w:rsid w:val="00992B21"/>
    <w:rsid w:val="00992C15"/>
    <w:rsid w:val="0099322E"/>
    <w:rsid w:val="009936C3"/>
    <w:rsid w:val="00993C1D"/>
    <w:rsid w:val="00993D5E"/>
    <w:rsid w:val="00993F4D"/>
    <w:rsid w:val="00994054"/>
    <w:rsid w:val="00994197"/>
    <w:rsid w:val="0099423D"/>
    <w:rsid w:val="0099427B"/>
    <w:rsid w:val="00994580"/>
    <w:rsid w:val="00994747"/>
    <w:rsid w:val="00994D74"/>
    <w:rsid w:val="00994DCC"/>
    <w:rsid w:val="0099517F"/>
    <w:rsid w:val="0099590E"/>
    <w:rsid w:val="00995AAA"/>
    <w:rsid w:val="00995B83"/>
    <w:rsid w:val="00995E26"/>
    <w:rsid w:val="00995FF3"/>
    <w:rsid w:val="0099624C"/>
    <w:rsid w:val="009962C6"/>
    <w:rsid w:val="0099649E"/>
    <w:rsid w:val="009966E7"/>
    <w:rsid w:val="00996959"/>
    <w:rsid w:val="00996A15"/>
    <w:rsid w:val="00996BEF"/>
    <w:rsid w:val="00996D0F"/>
    <w:rsid w:val="00997155"/>
    <w:rsid w:val="00997187"/>
    <w:rsid w:val="009974BA"/>
    <w:rsid w:val="0099786C"/>
    <w:rsid w:val="00997B03"/>
    <w:rsid w:val="00997CF5"/>
    <w:rsid w:val="00997ECE"/>
    <w:rsid w:val="009A0385"/>
    <w:rsid w:val="009A038C"/>
    <w:rsid w:val="009A0675"/>
    <w:rsid w:val="009A069C"/>
    <w:rsid w:val="009A0998"/>
    <w:rsid w:val="009A0F61"/>
    <w:rsid w:val="009A1194"/>
    <w:rsid w:val="009A1300"/>
    <w:rsid w:val="009A1420"/>
    <w:rsid w:val="009A149C"/>
    <w:rsid w:val="009A17F7"/>
    <w:rsid w:val="009A1D17"/>
    <w:rsid w:val="009A1FAD"/>
    <w:rsid w:val="009A2174"/>
    <w:rsid w:val="009A23B3"/>
    <w:rsid w:val="009A2828"/>
    <w:rsid w:val="009A28AA"/>
    <w:rsid w:val="009A2C67"/>
    <w:rsid w:val="009A2E52"/>
    <w:rsid w:val="009A311B"/>
    <w:rsid w:val="009A31C9"/>
    <w:rsid w:val="009A31CE"/>
    <w:rsid w:val="009A3444"/>
    <w:rsid w:val="009A3464"/>
    <w:rsid w:val="009A34EA"/>
    <w:rsid w:val="009A38BB"/>
    <w:rsid w:val="009A39AC"/>
    <w:rsid w:val="009A3B77"/>
    <w:rsid w:val="009A3C20"/>
    <w:rsid w:val="009A3D3F"/>
    <w:rsid w:val="009A3F90"/>
    <w:rsid w:val="009A4221"/>
    <w:rsid w:val="009A44B2"/>
    <w:rsid w:val="009A4523"/>
    <w:rsid w:val="009A4AA6"/>
    <w:rsid w:val="009A4E79"/>
    <w:rsid w:val="009A4EB5"/>
    <w:rsid w:val="009A5332"/>
    <w:rsid w:val="009A598F"/>
    <w:rsid w:val="009A5AEB"/>
    <w:rsid w:val="009A5B83"/>
    <w:rsid w:val="009A5CF3"/>
    <w:rsid w:val="009A5E4B"/>
    <w:rsid w:val="009A67BD"/>
    <w:rsid w:val="009A688E"/>
    <w:rsid w:val="009A6A5D"/>
    <w:rsid w:val="009A6B6B"/>
    <w:rsid w:val="009A6D6B"/>
    <w:rsid w:val="009A6E8C"/>
    <w:rsid w:val="009A6F32"/>
    <w:rsid w:val="009A73D5"/>
    <w:rsid w:val="009A78AE"/>
    <w:rsid w:val="009A7F54"/>
    <w:rsid w:val="009B0A9A"/>
    <w:rsid w:val="009B0D0F"/>
    <w:rsid w:val="009B0D6C"/>
    <w:rsid w:val="009B0F2E"/>
    <w:rsid w:val="009B129D"/>
    <w:rsid w:val="009B12D1"/>
    <w:rsid w:val="009B1536"/>
    <w:rsid w:val="009B1E16"/>
    <w:rsid w:val="009B21F8"/>
    <w:rsid w:val="009B2368"/>
    <w:rsid w:val="009B2503"/>
    <w:rsid w:val="009B2999"/>
    <w:rsid w:val="009B29FB"/>
    <w:rsid w:val="009B2B1D"/>
    <w:rsid w:val="009B2B60"/>
    <w:rsid w:val="009B2E22"/>
    <w:rsid w:val="009B2F52"/>
    <w:rsid w:val="009B2F54"/>
    <w:rsid w:val="009B3287"/>
    <w:rsid w:val="009B32EF"/>
    <w:rsid w:val="009B33B7"/>
    <w:rsid w:val="009B3403"/>
    <w:rsid w:val="009B3638"/>
    <w:rsid w:val="009B39EA"/>
    <w:rsid w:val="009B3D13"/>
    <w:rsid w:val="009B3DE5"/>
    <w:rsid w:val="009B3FD9"/>
    <w:rsid w:val="009B40FF"/>
    <w:rsid w:val="009B4774"/>
    <w:rsid w:val="009B47B6"/>
    <w:rsid w:val="009B4AA0"/>
    <w:rsid w:val="009B501A"/>
    <w:rsid w:val="009B50BB"/>
    <w:rsid w:val="009B512E"/>
    <w:rsid w:val="009B51F3"/>
    <w:rsid w:val="009B52B7"/>
    <w:rsid w:val="009B52D9"/>
    <w:rsid w:val="009B534C"/>
    <w:rsid w:val="009B55BB"/>
    <w:rsid w:val="009B5C1C"/>
    <w:rsid w:val="009B5D0D"/>
    <w:rsid w:val="009B5E19"/>
    <w:rsid w:val="009B5F30"/>
    <w:rsid w:val="009B6569"/>
    <w:rsid w:val="009B665E"/>
    <w:rsid w:val="009B6842"/>
    <w:rsid w:val="009B6B26"/>
    <w:rsid w:val="009B705C"/>
    <w:rsid w:val="009B72BA"/>
    <w:rsid w:val="009B74B9"/>
    <w:rsid w:val="009B7935"/>
    <w:rsid w:val="009B7B5D"/>
    <w:rsid w:val="009B7F05"/>
    <w:rsid w:val="009C09EC"/>
    <w:rsid w:val="009C0D98"/>
    <w:rsid w:val="009C1120"/>
    <w:rsid w:val="009C11BF"/>
    <w:rsid w:val="009C11D6"/>
    <w:rsid w:val="009C1C60"/>
    <w:rsid w:val="009C1C85"/>
    <w:rsid w:val="009C2206"/>
    <w:rsid w:val="009C28BE"/>
    <w:rsid w:val="009C30F7"/>
    <w:rsid w:val="009C3294"/>
    <w:rsid w:val="009C33B4"/>
    <w:rsid w:val="009C3455"/>
    <w:rsid w:val="009C3817"/>
    <w:rsid w:val="009C3BF1"/>
    <w:rsid w:val="009C3CBF"/>
    <w:rsid w:val="009C3D5F"/>
    <w:rsid w:val="009C43DC"/>
    <w:rsid w:val="009C47B9"/>
    <w:rsid w:val="009C4F18"/>
    <w:rsid w:val="009C4F2E"/>
    <w:rsid w:val="009C4FC3"/>
    <w:rsid w:val="009C560C"/>
    <w:rsid w:val="009C5727"/>
    <w:rsid w:val="009C5A90"/>
    <w:rsid w:val="009C5BF6"/>
    <w:rsid w:val="009C5DAB"/>
    <w:rsid w:val="009C602F"/>
    <w:rsid w:val="009C64B8"/>
    <w:rsid w:val="009C660D"/>
    <w:rsid w:val="009C673D"/>
    <w:rsid w:val="009C695D"/>
    <w:rsid w:val="009C6C65"/>
    <w:rsid w:val="009C6DE5"/>
    <w:rsid w:val="009C701E"/>
    <w:rsid w:val="009C7094"/>
    <w:rsid w:val="009C70B3"/>
    <w:rsid w:val="009C70C8"/>
    <w:rsid w:val="009C725A"/>
    <w:rsid w:val="009C75DF"/>
    <w:rsid w:val="009C7692"/>
    <w:rsid w:val="009C7757"/>
    <w:rsid w:val="009C7E20"/>
    <w:rsid w:val="009C7E33"/>
    <w:rsid w:val="009C7E4B"/>
    <w:rsid w:val="009D032B"/>
    <w:rsid w:val="009D0484"/>
    <w:rsid w:val="009D090A"/>
    <w:rsid w:val="009D091E"/>
    <w:rsid w:val="009D09CF"/>
    <w:rsid w:val="009D09FD"/>
    <w:rsid w:val="009D0D06"/>
    <w:rsid w:val="009D0D95"/>
    <w:rsid w:val="009D0DD2"/>
    <w:rsid w:val="009D11F5"/>
    <w:rsid w:val="009D1218"/>
    <w:rsid w:val="009D136F"/>
    <w:rsid w:val="009D1583"/>
    <w:rsid w:val="009D189C"/>
    <w:rsid w:val="009D18EE"/>
    <w:rsid w:val="009D193B"/>
    <w:rsid w:val="009D1978"/>
    <w:rsid w:val="009D1CCD"/>
    <w:rsid w:val="009D2325"/>
    <w:rsid w:val="009D2434"/>
    <w:rsid w:val="009D254D"/>
    <w:rsid w:val="009D25FA"/>
    <w:rsid w:val="009D2620"/>
    <w:rsid w:val="009D2925"/>
    <w:rsid w:val="009D29E6"/>
    <w:rsid w:val="009D2A77"/>
    <w:rsid w:val="009D2E5B"/>
    <w:rsid w:val="009D2EFD"/>
    <w:rsid w:val="009D4011"/>
    <w:rsid w:val="009D40E1"/>
    <w:rsid w:val="009D4186"/>
    <w:rsid w:val="009D41BB"/>
    <w:rsid w:val="009D41F1"/>
    <w:rsid w:val="009D44AB"/>
    <w:rsid w:val="009D44EB"/>
    <w:rsid w:val="009D47BE"/>
    <w:rsid w:val="009D47FD"/>
    <w:rsid w:val="009D486C"/>
    <w:rsid w:val="009D4870"/>
    <w:rsid w:val="009D49EC"/>
    <w:rsid w:val="009D4CEE"/>
    <w:rsid w:val="009D4E74"/>
    <w:rsid w:val="009D50B6"/>
    <w:rsid w:val="009D5199"/>
    <w:rsid w:val="009D56D1"/>
    <w:rsid w:val="009D63A3"/>
    <w:rsid w:val="009D6632"/>
    <w:rsid w:val="009D672C"/>
    <w:rsid w:val="009D6CD8"/>
    <w:rsid w:val="009D6F4C"/>
    <w:rsid w:val="009D7379"/>
    <w:rsid w:val="009D73A4"/>
    <w:rsid w:val="009D73B2"/>
    <w:rsid w:val="009D79CB"/>
    <w:rsid w:val="009D7A5D"/>
    <w:rsid w:val="009D7D59"/>
    <w:rsid w:val="009E00B2"/>
    <w:rsid w:val="009E0187"/>
    <w:rsid w:val="009E03F2"/>
    <w:rsid w:val="009E0A0E"/>
    <w:rsid w:val="009E1036"/>
    <w:rsid w:val="009E1159"/>
    <w:rsid w:val="009E119C"/>
    <w:rsid w:val="009E1394"/>
    <w:rsid w:val="009E162D"/>
    <w:rsid w:val="009E1837"/>
    <w:rsid w:val="009E1C82"/>
    <w:rsid w:val="009E1DFD"/>
    <w:rsid w:val="009E1F0C"/>
    <w:rsid w:val="009E1F77"/>
    <w:rsid w:val="009E20AE"/>
    <w:rsid w:val="009E2238"/>
    <w:rsid w:val="009E2327"/>
    <w:rsid w:val="009E23BC"/>
    <w:rsid w:val="009E2765"/>
    <w:rsid w:val="009E27FE"/>
    <w:rsid w:val="009E2903"/>
    <w:rsid w:val="009E298A"/>
    <w:rsid w:val="009E2DA9"/>
    <w:rsid w:val="009E2DF0"/>
    <w:rsid w:val="009E3256"/>
    <w:rsid w:val="009E35CC"/>
    <w:rsid w:val="009E39AD"/>
    <w:rsid w:val="009E3A90"/>
    <w:rsid w:val="009E3DCA"/>
    <w:rsid w:val="009E49B0"/>
    <w:rsid w:val="009E4A90"/>
    <w:rsid w:val="009E4F53"/>
    <w:rsid w:val="009E4FC2"/>
    <w:rsid w:val="009E5043"/>
    <w:rsid w:val="009E5066"/>
    <w:rsid w:val="009E533E"/>
    <w:rsid w:val="009E549F"/>
    <w:rsid w:val="009E5797"/>
    <w:rsid w:val="009E5A23"/>
    <w:rsid w:val="009E5C52"/>
    <w:rsid w:val="009E5CEF"/>
    <w:rsid w:val="009E5E4A"/>
    <w:rsid w:val="009E6103"/>
    <w:rsid w:val="009E6172"/>
    <w:rsid w:val="009E65C0"/>
    <w:rsid w:val="009E6676"/>
    <w:rsid w:val="009E6686"/>
    <w:rsid w:val="009E6890"/>
    <w:rsid w:val="009E6A07"/>
    <w:rsid w:val="009E7625"/>
    <w:rsid w:val="009E778D"/>
    <w:rsid w:val="009E7860"/>
    <w:rsid w:val="009E7A15"/>
    <w:rsid w:val="009E7D1F"/>
    <w:rsid w:val="009E7D32"/>
    <w:rsid w:val="009E7EFF"/>
    <w:rsid w:val="009E7FBC"/>
    <w:rsid w:val="009F0272"/>
    <w:rsid w:val="009F039E"/>
    <w:rsid w:val="009F051A"/>
    <w:rsid w:val="009F0714"/>
    <w:rsid w:val="009F08B2"/>
    <w:rsid w:val="009F08EF"/>
    <w:rsid w:val="009F092C"/>
    <w:rsid w:val="009F098F"/>
    <w:rsid w:val="009F0BDD"/>
    <w:rsid w:val="009F149A"/>
    <w:rsid w:val="009F1F81"/>
    <w:rsid w:val="009F2007"/>
    <w:rsid w:val="009F297F"/>
    <w:rsid w:val="009F2AEE"/>
    <w:rsid w:val="009F2B7B"/>
    <w:rsid w:val="009F306C"/>
    <w:rsid w:val="009F3276"/>
    <w:rsid w:val="009F3693"/>
    <w:rsid w:val="009F3857"/>
    <w:rsid w:val="009F3AF2"/>
    <w:rsid w:val="009F3E08"/>
    <w:rsid w:val="009F3FF7"/>
    <w:rsid w:val="009F400F"/>
    <w:rsid w:val="009F404D"/>
    <w:rsid w:val="009F4141"/>
    <w:rsid w:val="009F427E"/>
    <w:rsid w:val="009F44C1"/>
    <w:rsid w:val="009F46B7"/>
    <w:rsid w:val="009F47D3"/>
    <w:rsid w:val="009F4927"/>
    <w:rsid w:val="009F49EA"/>
    <w:rsid w:val="009F4A59"/>
    <w:rsid w:val="009F4CFB"/>
    <w:rsid w:val="009F4E24"/>
    <w:rsid w:val="009F4EB9"/>
    <w:rsid w:val="009F4FEB"/>
    <w:rsid w:val="009F51B9"/>
    <w:rsid w:val="009F5244"/>
    <w:rsid w:val="009F5664"/>
    <w:rsid w:val="009F5CE7"/>
    <w:rsid w:val="009F5DC6"/>
    <w:rsid w:val="009F5E06"/>
    <w:rsid w:val="009F61BD"/>
    <w:rsid w:val="009F6212"/>
    <w:rsid w:val="009F6341"/>
    <w:rsid w:val="009F6673"/>
    <w:rsid w:val="009F6E77"/>
    <w:rsid w:val="009F6F20"/>
    <w:rsid w:val="009F707C"/>
    <w:rsid w:val="009F7B8F"/>
    <w:rsid w:val="009F7F08"/>
    <w:rsid w:val="009F7FA2"/>
    <w:rsid w:val="00A000A0"/>
    <w:rsid w:val="00A00975"/>
    <w:rsid w:val="00A009C9"/>
    <w:rsid w:val="00A00B83"/>
    <w:rsid w:val="00A00E3B"/>
    <w:rsid w:val="00A0116B"/>
    <w:rsid w:val="00A01E51"/>
    <w:rsid w:val="00A01E53"/>
    <w:rsid w:val="00A01E9A"/>
    <w:rsid w:val="00A01EAF"/>
    <w:rsid w:val="00A02054"/>
    <w:rsid w:val="00A022FC"/>
    <w:rsid w:val="00A02663"/>
    <w:rsid w:val="00A02713"/>
    <w:rsid w:val="00A02C38"/>
    <w:rsid w:val="00A02D04"/>
    <w:rsid w:val="00A02EC0"/>
    <w:rsid w:val="00A037B1"/>
    <w:rsid w:val="00A03AAB"/>
    <w:rsid w:val="00A03FD3"/>
    <w:rsid w:val="00A04537"/>
    <w:rsid w:val="00A0467D"/>
    <w:rsid w:val="00A04991"/>
    <w:rsid w:val="00A04D31"/>
    <w:rsid w:val="00A05016"/>
    <w:rsid w:val="00A051A9"/>
    <w:rsid w:val="00A05334"/>
    <w:rsid w:val="00A05546"/>
    <w:rsid w:val="00A055B1"/>
    <w:rsid w:val="00A05630"/>
    <w:rsid w:val="00A0574D"/>
    <w:rsid w:val="00A05A4C"/>
    <w:rsid w:val="00A05B49"/>
    <w:rsid w:val="00A05DF7"/>
    <w:rsid w:val="00A05E02"/>
    <w:rsid w:val="00A0677D"/>
    <w:rsid w:val="00A06BE7"/>
    <w:rsid w:val="00A0700D"/>
    <w:rsid w:val="00A07158"/>
    <w:rsid w:val="00A07677"/>
    <w:rsid w:val="00A07A6C"/>
    <w:rsid w:val="00A07BE8"/>
    <w:rsid w:val="00A07C50"/>
    <w:rsid w:val="00A07F8A"/>
    <w:rsid w:val="00A10025"/>
    <w:rsid w:val="00A10329"/>
    <w:rsid w:val="00A105FA"/>
    <w:rsid w:val="00A1062A"/>
    <w:rsid w:val="00A1090B"/>
    <w:rsid w:val="00A109A5"/>
    <w:rsid w:val="00A10BC5"/>
    <w:rsid w:val="00A10CB3"/>
    <w:rsid w:val="00A10E3F"/>
    <w:rsid w:val="00A10F8C"/>
    <w:rsid w:val="00A11240"/>
    <w:rsid w:val="00A11817"/>
    <w:rsid w:val="00A1182F"/>
    <w:rsid w:val="00A11E63"/>
    <w:rsid w:val="00A127A2"/>
    <w:rsid w:val="00A127F2"/>
    <w:rsid w:val="00A1283E"/>
    <w:rsid w:val="00A12B02"/>
    <w:rsid w:val="00A12F70"/>
    <w:rsid w:val="00A131FB"/>
    <w:rsid w:val="00A132E6"/>
    <w:rsid w:val="00A13319"/>
    <w:rsid w:val="00A13D1F"/>
    <w:rsid w:val="00A13E54"/>
    <w:rsid w:val="00A146DB"/>
    <w:rsid w:val="00A14836"/>
    <w:rsid w:val="00A14CC7"/>
    <w:rsid w:val="00A152A5"/>
    <w:rsid w:val="00A156E2"/>
    <w:rsid w:val="00A157FA"/>
    <w:rsid w:val="00A15948"/>
    <w:rsid w:val="00A15FBD"/>
    <w:rsid w:val="00A164CA"/>
    <w:rsid w:val="00A16762"/>
    <w:rsid w:val="00A16BEE"/>
    <w:rsid w:val="00A171C4"/>
    <w:rsid w:val="00A17323"/>
    <w:rsid w:val="00A17611"/>
    <w:rsid w:val="00A17B2C"/>
    <w:rsid w:val="00A17B91"/>
    <w:rsid w:val="00A17CD5"/>
    <w:rsid w:val="00A17F11"/>
    <w:rsid w:val="00A20645"/>
    <w:rsid w:val="00A20CBD"/>
    <w:rsid w:val="00A2113E"/>
    <w:rsid w:val="00A211DC"/>
    <w:rsid w:val="00A2136D"/>
    <w:rsid w:val="00A21560"/>
    <w:rsid w:val="00A21DFB"/>
    <w:rsid w:val="00A21F52"/>
    <w:rsid w:val="00A221EE"/>
    <w:rsid w:val="00A2223D"/>
    <w:rsid w:val="00A226F4"/>
    <w:rsid w:val="00A22BCF"/>
    <w:rsid w:val="00A233E1"/>
    <w:rsid w:val="00A23EC4"/>
    <w:rsid w:val="00A23EE0"/>
    <w:rsid w:val="00A242CC"/>
    <w:rsid w:val="00A243C3"/>
    <w:rsid w:val="00A244B4"/>
    <w:rsid w:val="00A24741"/>
    <w:rsid w:val="00A24BD8"/>
    <w:rsid w:val="00A24DE5"/>
    <w:rsid w:val="00A24EB8"/>
    <w:rsid w:val="00A24FCD"/>
    <w:rsid w:val="00A2528E"/>
    <w:rsid w:val="00A254BD"/>
    <w:rsid w:val="00A255B1"/>
    <w:rsid w:val="00A25732"/>
    <w:rsid w:val="00A258CC"/>
    <w:rsid w:val="00A259C1"/>
    <w:rsid w:val="00A25AA9"/>
    <w:rsid w:val="00A261B8"/>
    <w:rsid w:val="00A265E4"/>
    <w:rsid w:val="00A2665B"/>
    <w:rsid w:val="00A2688D"/>
    <w:rsid w:val="00A26A69"/>
    <w:rsid w:val="00A26E62"/>
    <w:rsid w:val="00A27375"/>
    <w:rsid w:val="00A274F8"/>
    <w:rsid w:val="00A27ABD"/>
    <w:rsid w:val="00A27E37"/>
    <w:rsid w:val="00A27F06"/>
    <w:rsid w:val="00A300CA"/>
    <w:rsid w:val="00A308C6"/>
    <w:rsid w:val="00A30D1F"/>
    <w:rsid w:val="00A30D4F"/>
    <w:rsid w:val="00A30E89"/>
    <w:rsid w:val="00A32024"/>
    <w:rsid w:val="00A3203F"/>
    <w:rsid w:val="00A3213C"/>
    <w:rsid w:val="00A3222E"/>
    <w:rsid w:val="00A324DA"/>
    <w:rsid w:val="00A3291C"/>
    <w:rsid w:val="00A32BB2"/>
    <w:rsid w:val="00A32CF3"/>
    <w:rsid w:val="00A32FCA"/>
    <w:rsid w:val="00A33028"/>
    <w:rsid w:val="00A330C7"/>
    <w:rsid w:val="00A330EC"/>
    <w:rsid w:val="00A33128"/>
    <w:rsid w:val="00A3312E"/>
    <w:rsid w:val="00A33272"/>
    <w:rsid w:val="00A333C4"/>
    <w:rsid w:val="00A33478"/>
    <w:rsid w:val="00A33537"/>
    <w:rsid w:val="00A3358C"/>
    <w:rsid w:val="00A33F79"/>
    <w:rsid w:val="00A34472"/>
    <w:rsid w:val="00A34ACB"/>
    <w:rsid w:val="00A34B99"/>
    <w:rsid w:val="00A34C56"/>
    <w:rsid w:val="00A34ECA"/>
    <w:rsid w:val="00A35136"/>
    <w:rsid w:val="00A352C8"/>
    <w:rsid w:val="00A354FE"/>
    <w:rsid w:val="00A35E3B"/>
    <w:rsid w:val="00A35EF5"/>
    <w:rsid w:val="00A3600E"/>
    <w:rsid w:val="00A3657B"/>
    <w:rsid w:val="00A3668B"/>
    <w:rsid w:val="00A36C1D"/>
    <w:rsid w:val="00A36DB8"/>
    <w:rsid w:val="00A36E34"/>
    <w:rsid w:val="00A36EA1"/>
    <w:rsid w:val="00A36F7B"/>
    <w:rsid w:val="00A37143"/>
    <w:rsid w:val="00A375AF"/>
    <w:rsid w:val="00A376AC"/>
    <w:rsid w:val="00A37884"/>
    <w:rsid w:val="00A37EEB"/>
    <w:rsid w:val="00A40305"/>
    <w:rsid w:val="00A40748"/>
    <w:rsid w:val="00A40AEB"/>
    <w:rsid w:val="00A40F86"/>
    <w:rsid w:val="00A41203"/>
    <w:rsid w:val="00A4129A"/>
    <w:rsid w:val="00A413C2"/>
    <w:rsid w:val="00A41436"/>
    <w:rsid w:val="00A41B69"/>
    <w:rsid w:val="00A42328"/>
    <w:rsid w:val="00A425C1"/>
    <w:rsid w:val="00A426CD"/>
    <w:rsid w:val="00A4278F"/>
    <w:rsid w:val="00A42823"/>
    <w:rsid w:val="00A42830"/>
    <w:rsid w:val="00A42A6B"/>
    <w:rsid w:val="00A42A8B"/>
    <w:rsid w:val="00A42AC2"/>
    <w:rsid w:val="00A42E0C"/>
    <w:rsid w:val="00A43530"/>
    <w:rsid w:val="00A43547"/>
    <w:rsid w:val="00A439A7"/>
    <w:rsid w:val="00A43BA8"/>
    <w:rsid w:val="00A43C3C"/>
    <w:rsid w:val="00A442B5"/>
    <w:rsid w:val="00A444ED"/>
    <w:rsid w:val="00A44F5D"/>
    <w:rsid w:val="00A45647"/>
    <w:rsid w:val="00A45788"/>
    <w:rsid w:val="00A45E32"/>
    <w:rsid w:val="00A46275"/>
    <w:rsid w:val="00A462D7"/>
    <w:rsid w:val="00A46345"/>
    <w:rsid w:val="00A46448"/>
    <w:rsid w:val="00A4657A"/>
    <w:rsid w:val="00A468D6"/>
    <w:rsid w:val="00A46CB8"/>
    <w:rsid w:val="00A46D5A"/>
    <w:rsid w:val="00A46FD5"/>
    <w:rsid w:val="00A47490"/>
    <w:rsid w:val="00A474CB"/>
    <w:rsid w:val="00A4775E"/>
    <w:rsid w:val="00A478AE"/>
    <w:rsid w:val="00A478BC"/>
    <w:rsid w:val="00A47ADB"/>
    <w:rsid w:val="00A47C5D"/>
    <w:rsid w:val="00A47D46"/>
    <w:rsid w:val="00A50186"/>
    <w:rsid w:val="00A5022D"/>
    <w:rsid w:val="00A5039E"/>
    <w:rsid w:val="00A5040C"/>
    <w:rsid w:val="00A504AA"/>
    <w:rsid w:val="00A50925"/>
    <w:rsid w:val="00A50BC9"/>
    <w:rsid w:val="00A50C4B"/>
    <w:rsid w:val="00A50C91"/>
    <w:rsid w:val="00A5110F"/>
    <w:rsid w:val="00A518BB"/>
    <w:rsid w:val="00A518C7"/>
    <w:rsid w:val="00A519DB"/>
    <w:rsid w:val="00A51B3E"/>
    <w:rsid w:val="00A51FB6"/>
    <w:rsid w:val="00A52169"/>
    <w:rsid w:val="00A52186"/>
    <w:rsid w:val="00A52408"/>
    <w:rsid w:val="00A5271D"/>
    <w:rsid w:val="00A52848"/>
    <w:rsid w:val="00A53002"/>
    <w:rsid w:val="00A5317F"/>
    <w:rsid w:val="00A53EA1"/>
    <w:rsid w:val="00A5413D"/>
    <w:rsid w:val="00A54647"/>
    <w:rsid w:val="00A54797"/>
    <w:rsid w:val="00A548FB"/>
    <w:rsid w:val="00A54C0F"/>
    <w:rsid w:val="00A54C70"/>
    <w:rsid w:val="00A54CDE"/>
    <w:rsid w:val="00A54F3A"/>
    <w:rsid w:val="00A5513A"/>
    <w:rsid w:val="00A552F4"/>
    <w:rsid w:val="00A553E7"/>
    <w:rsid w:val="00A5545C"/>
    <w:rsid w:val="00A5549B"/>
    <w:rsid w:val="00A554C7"/>
    <w:rsid w:val="00A558CC"/>
    <w:rsid w:val="00A55932"/>
    <w:rsid w:val="00A5594D"/>
    <w:rsid w:val="00A55C12"/>
    <w:rsid w:val="00A56197"/>
    <w:rsid w:val="00A56F24"/>
    <w:rsid w:val="00A56F38"/>
    <w:rsid w:val="00A57799"/>
    <w:rsid w:val="00A57CD4"/>
    <w:rsid w:val="00A608AC"/>
    <w:rsid w:val="00A60936"/>
    <w:rsid w:val="00A60C96"/>
    <w:rsid w:val="00A60D85"/>
    <w:rsid w:val="00A61197"/>
    <w:rsid w:val="00A61360"/>
    <w:rsid w:val="00A617B9"/>
    <w:rsid w:val="00A6192E"/>
    <w:rsid w:val="00A61A70"/>
    <w:rsid w:val="00A61C4A"/>
    <w:rsid w:val="00A61EC7"/>
    <w:rsid w:val="00A61FAB"/>
    <w:rsid w:val="00A621D2"/>
    <w:rsid w:val="00A62412"/>
    <w:rsid w:val="00A62653"/>
    <w:rsid w:val="00A6284B"/>
    <w:rsid w:val="00A62A44"/>
    <w:rsid w:val="00A62DD2"/>
    <w:rsid w:val="00A62DF2"/>
    <w:rsid w:val="00A62E5D"/>
    <w:rsid w:val="00A6322F"/>
    <w:rsid w:val="00A6362D"/>
    <w:rsid w:val="00A63D34"/>
    <w:rsid w:val="00A63EAD"/>
    <w:rsid w:val="00A64635"/>
    <w:rsid w:val="00A6468C"/>
    <w:rsid w:val="00A6485A"/>
    <w:rsid w:val="00A6489C"/>
    <w:rsid w:val="00A64B2F"/>
    <w:rsid w:val="00A64E92"/>
    <w:rsid w:val="00A652B9"/>
    <w:rsid w:val="00A65524"/>
    <w:rsid w:val="00A65B1C"/>
    <w:rsid w:val="00A65DBD"/>
    <w:rsid w:val="00A662C8"/>
    <w:rsid w:val="00A665B0"/>
    <w:rsid w:val="00A667FD"/>
    <w:rsid w:val="00A66E0C"/>
    <w:rsid w:val="00A67492"/>
    <w:rsid w:val="00A6765D"/>
    <w:rsid w:val="00A677CD"/>
    <w:rsid w:val="00A67C1C"/>
    <w:rsid w:val="00A67E80"/>
    <w:rsid w:val="00A705F1"/>
    <w:rsid w:val="00A70857"/>
    <w:rsid w:val="00A7120B"/>
    <w:rsid w:val="00A71466"/>
    <w:rsid w:val="00A714FA"/>
    <w:rsid w:val="00A71547"/>
    <w:rsid w:val="00A718B5"/>
    <w:rsid w:val="00A71B9D"/>
    <w:rsid w:val="00A71B9E"/>
    <w:rsid w:val="00A71C55"/>
    <w:rsid w:val="00A723C8"/>
    <w:rsid w:val="00A72574"/>
    <w:rsid w:val="00A72B8F"/>
    <w:rsid w:val="00A72C2B"/>
    <w:rsid w:val="00A72C34"/>
    <w:rsid w:val="00A7339F"/>
    <w:rsid w:val="00A734DA"/>
    <w:rsid w:val="00A73744"/>
    <w:rsid w:val="00A7397E"/>
    <w:rsid w:val="00A73B6A"/>
    <w:rsid w:val="00A73BF6"/>
    <w:rsid w:val="00A74250"/>
    <w:rsid w:val="00A74252"/>
    <w:rsid w:val="00A74273"/>
    <w:rsid w:val="00A746EE"/>
    <w:rsid w:val="00A74A4E"/>
    <w:rsid w:val="00A7506B"/>
    <w:rsid w:val="00A7519D"/>
    <w:rsid w:val="00A75392"/>
    <w:rsid w:val="00A75449"/>
    <w:rsid w:val="00A7555A"/>
    <w:rsid w:val="00A755C8"/>
    <w:rsid w:val="00A75749"/>
    <w:rsid w:val="00A75BA3"/>
    <w:rsid w:val="00A75BD0"/>
    <w:rsid w:val="00A75DDC"/>
    <w:rsid w:val="00A75DE8"/>
    <w:rsid w:val="00A761AD"/>
    <w:rsid w:val="00A766E6"/>
    <w:rsid w:val="00A768E2"/>
    <w:rsid w:val="00A76B56"/>
    <w:rsid w:val="00A76EA0"/>
    <w:rsid w:val="00A77233"/>
    <w:rsid w:val="00A77471"/>
    <w:rsid w:val="00A77711"/>
    <w:rsid w:val="00A77BFE"/>
    <w:rsid w:val="00A77D87"/>
    <w:rsid w:val="00A77ED8"/>
    <w:rsid w:val="00A77FB4"/>
    <w:rsid w:val="00A8008C"/>
    <w:rsid w:val="00A80DE5"/>
    <w:rsid w:val="00A80F05"/>
    <w:rsid w:val="00A810BE"/>
    <w:rsid w:val="00A8112C"/>
    <w:rsid w:val="00A812D9"/>
    <w:rsid w:val="00A81528"/>
    <w:rsid w:val="00A816DF"/>
    <w:rsid w:val="00A81AA2"/>
    <w:rsid w:val="00A81BD4"/>
    <w:rsid w:val="00A81DAD"/>
    <w:rsid w:val="00A8207B"/>
    <w:rsid w:val="00A821DB"/>
    <w:rsid w:val="00A8253A"/>
    <w:rsid w:val="00A8268E"/>
    <w:rsid w:val="00A82777"/>
    <w:rsid w:val="00A8298D"/>
    <w:rsid w:val="00A82CAA"/>
    <w:rsid w:val="00A8331E"/>
    <w:rsid w:val="00A83454"/>
    <w:rsid w:val="00A83E5B"/>
    <w:rsid w:val="00A84713"/>
    <w:rsid w:val="00A8492B"/>
    <w:rsid w:val="00A8527A"/>
    <w:rsid w:val="00A8551A"/>
    <w:rsid w:val="00A855DB"/>
    <w:rsid w:val="00A85D20"/>
    <w:rsid w:val="00A85E3A"/>
    <w:rsid w:val="00A860A6"/>
    <w:rsid w:val="00A86137"/>
    <w:rsid w:val="00A866C3"/>
    <w:rsid w:val="00A86B98"/>
    <w:rsid w:val="00A86CA7"/>
    <w:rsid w:val="00A86E3E"/>
    <w:rsid w:val="00A872A6"/>
    <w:rsid w:val="00A8736E"/>
    <w:rsid w:val="00A87482"/>
    <w:rsid w:val="00A876C7"/>
    <w:rsid w:val="00A87769"/>
    <w:rsid w:val="00A879F1"/>
    <w:rsid w:val="00A90372"/>
    <w:rsid w:val="00A905BA"/>
    <w:rsid w:val="00A907A8"/>
    <w:rsid w:val="00A90B1B"/>
    <w:rsid w:val="00A90B24"/>
    <w:rsid w:val="00A91121"/>
    <w:rsid w:val="00A91299"/>
    <w:rsid w:val="00A91516"/>
    <w:rsid w:val="00A91539"/>
    <w:rsid w:val="00A915D1"/>
    <w:rsid w:val="00A916BC"/>
    <w:rsid w:val="00A916C5"/>
    <w:rsid w:val="00A91863"/>
    <w:rsid w:val="00A918FB"/>
    <w:rsid w:val="00A91B63"/>
    <w:rsid w:val="00A91B91"/>
    <w:rsid w:val="00A91C0F"/>
    <w:rsid w:val="00A91E68"/>
    <w:rsid w:val="00A91EAE"/>
    <w:rsid w:val="00A93125"/>
    <w:rsid w:val="00A93128"/>
    <w:rsid w:val="00A9330A"/>
    <w:rsid w:val="00A93312"/>
    <w:rsid w:val="00A93439"/>
    <w:rsid w:val="00A93566"/>
    <w:rsid w:val="00A93896"/>
    <w:rsid w:val="00A93AAD"/>
    <w:rsid w:val="00A94245"/>
    <w:rsid w:val="00A9448B"/>
    <w:rsid w:val="00A9453D"/>
    <w:rsid w:val="00A94C5C"/>
    <w:rsid w:val="00A95186"/>
    <w:rsid w:val="00A952E2"/>
    <w:rsid w:val="00A952F3"/>
    <w:rsid w:val="00A95483"/>
    <w:rsid w:val="00A9549E"/>
    <w:rsid w:val="00A954E9"/>
    <w:rsid w:val="00A95BE7"/>
    <w:rsid w:val="00A95C9E"/>
    <w:rsid w:val="00A95CB9"/>
    <w:rsid w:val="00A95DF3"/>
    <w:rsid w:val="00A968C8"/>
    <w:rsid w:val="00A96AF9"/>
    <w:rsid w:val="00A96C4D"/>
    <w:rsid w:val="00A96CB5"/>
    <w:rsid w:val="00A9729F"/>
    <w:rsid w:val="00A9761C"/>
    <w:rsid w:val="00A979AC"/>
    <w:rsid w:val="00A97AAC"/>
    <w:rsid w:val="00A97CE5"/>
    <w:rsid w:val="00A97D85"/>
    <w:rsid w:val="00AA0206"/>
    <w:rsid w:val="00AA0282"/>
    <w:rsid w:val="00AA03B4"/>
    <w:rsid w:val="00AA048E"/>
    <w:rsid w:val="00AA06C1"/>
    <w:rsid w:val="00AA0C12"/>
    <w:rsid w:val="00AA102B"/>
    <w:rsid w:val="00AA1144"/>
    <w:rsid w:val="00AA1226"/>
    <w:rsid w:val="00AA1430"/>
    <w:rsid w:val="00AA160D"/>
    <w:rsid w:val="00AA1679"/>
    <w:rsid w:val="00AA16AA"/>
    <w:rsid w:val="00AA19CF"/>
    <w:rsid w:val="00AA1B72"/>
    <w:rsid w:val="00AA1CEB"/>
    <w:rsid w:val="00AA1F4D"/>
    <w:rsid w:val="00AA2170"/>
    <w:rsid w:val="00AA227C"/>
    <w:rsid w:val="00AA22F1"/>
    <w:rsid w:val="00AA23C9"/>
    <w:rsid w:val="00AA264E"/>
    <w:rsid w:val="00AA27E9"/>
    <w:rsid w:val="00AA2848"/>
    <w:rsid w:val="00AA2C6E"/>
    <w:rsid w:val="00AA304B"/>
    <w:rsid w:val="00AA32F4"/>
    <w:rsid w:val="00AA352C"/>
    <w:rsid w:val="00AA3835"/>
    <w:rsid w:val="00AA392A"/>
    <w:rsid w:val="00AA3947"/>
    <w:rsid w:val="00AA49A7"/>
    <w:rsid w:val="00AA4DA6"/>
    <w:rsid w:val="00AA4FB8"/>
    <w:rsid w:val="00AA51BB"/>
    <w:rsid w:val="00AA52AB"/>
    <w:rsid w:val="00AA55F1"/>
    <w:rsid w:val="00AA5602"/>
    <w:rsid w:val="00AA5636"/>
    <w:rsid w:val="00AA59A4"/>
    <w:rsid w:val="00AA5AEA"/>
    <w:rsid w:val="00AA5BF0"/>
    <w:rsid w:val="00AA670C"/>
    <w:rsid w:val="00AA67E0"/>
    <w:rsid w:val="00AA6A8C"/>
    <w:rsid w:val="00AA6C3E"/>
    <w:rsid w:val="00AA6C6F"/>
    <w:rsid w:val="00AA721A"/>
    <w:rsid w:val="00AA7270"/>
    <w:rsid w:val="00AA7396"/>
    <w:rsid w:val="00AA7766"/>
    <w:rsid w:val="00AA78EE"/>
    <w:rsid w:val="00AA7AF5"/>
    <w:rsid w:val="00AA7D71"/>
    <w:rsid w:val="00AB030B"/>
    <w:rsid w:val="00AB0509"/>
    <w:rsid w:val="00AB0721"/>
    <w:rsid w:val="00AB082D"/>
    <w:rsid w:val="00AB085C"/>
    <w:rsid w:val="00AB08F0"/>
    <w:rsid w:val="00AB093C"/>
    <w:rsid w:val="00AB0A40"/>
    <w:rsid w:val="00AB0C35"/>
    <w:rsid w:val="00AB0D06"/>
    <w:rsid w:val="00AB12D2"/>
    <w:rsid w:val="00AB135C"/>
    <w:rsid w:val="00AB15EB"/>
    <w:rsid w:val="00AB1826"/>
    <w:rsid w:val="00AB1840"/>
    <w:rsid w:val="00AB1BF0"/>
    <w:rsid w:val="00AB1FBA"/>
    <w:rsid w:val="00AB2002"/>
    <w:rsid w:val="00AB2057"/>
    <w:rsid w:val="00AB21E2"/>
    <w:rsid w:val="00AB2518"/>
    <w:rsid w:val="00AB2754"/>
    <w:rsid w:val="00AB2A69"/>
    <w:rsid w:val="00AB2B98"/>
    <w:rsid w:val="00AB2BA7"/>
    <w:rsid w:val="00AB3024"/>
    <w:rsid w:val="00AB30C2"/>
    <w:rsid w:val="00AB36BF"/>
    <w:rsid w:val="00AB36D6"/>
    <w:rsid w:val="00AB3ACC"/>
    <w:rsid w:val="00AB3DA3"/>
    <w:rsid w:val="00AB3F05"/>
    <w:rsid w:val="00AB3F3E"/>
    <w:rsid w:val="00AB4248"/>
    <w:rsid w:val="00AB4253"/>
    <w:rsid w:val="00AB42A4"/>
    <w:rsid w:val="00AB4C09"/>
    <w:rsid w:val="00AB4CAD"/>
    <w:rsid w:val="00AB4CDD"/>
    <w:rsid w:val="00AB51EB"/>
    <w:rsid w:val="00AB56A4"/>
    <w:rsid w:val="00AB56BF"/>
    <w:rsid w:val="00AB5DA5"/>
    <w:rsid w:val="00AB5FA1"/>
    <w:rsid w:val="00AB5FFD"/>
    <w:rsid w:val="00AB60FE"/>
    <w:rsid w:val="00AB628A"/>
    <w:rsid w:val="00AB6789"/>
    <w:rsid w:val="00AB6B9C"/>
    <w:rsid w:val="00AB6CB0"/>
    <w:rsid w:val="00AB70FD"/>
    <w:rsid w:val="00AB7594"/>
    <w:rsid w:val="00AB75A9"/>
    <w:rsid w:val="00AB7720"/>
    <w:rsid w:val="00AB773B"/>
    <w:rsid w:val="00AB7A43"/>
    <w:rsid w:val="00AB7D63"/>
    <w:rsid w:val="00AC00E9"/>
    <w:rsid w:val="00AC0397"/>
    <w:rsid w:val="00AC0956"/>
    <w:rsid w:val="00AC09D9"/>
    <w:rsid w:val="00AC0C5B"/>
    <w:rsid w:val="00AC104A"/>
    <w:rsid w:val="00AC11EB"/>
    <w:rsid w:val="00AC1331"/>
    <w:rsid w:val="00AC15EA"/>
    <w:rsid w:val="00AC1A54"/>
    <w:rsid w:val="00AC1BDA"/>
    <w:rsid w:val="00AC1D09"/>
    <w:rsid w:val="00AC1FCE"/>
    <w:rsid w:val="00AC25F9"/>
    <w:rsid w:val="00AC26A2"/>
    <w:rsid w:val="00AC2D13"/>
    <w:rsid w:val="00AC2E26"/>
    <w:rsid w:val="00AC2F58"/>
    <w:rsid w:val="00AC2F9C"/>
    <w:rsid w:val="00AC3111"/>
    <w:rsid w:val="00AC324E"/>
    <w:rsid w:val="00AC37DE"/>
    <w:rsid w:val="00AC391D"/>
    <w:rsid w:val="00AC3A7E"/>
    <w:rsid w:val="00AC3B3D"/>
    <w:rsid w:val="00AC3D81"/>
    <w:rsid w:val="00AC426C"/>
    <w:rsid w:val="00AC4322"/>
    <w:rsid w:val="00AC443D"/>
    <w:rsid w:val="00AC45B4"/>
    <w:rsid w:val="00AC4A92"/>
    <w:rsid w:val="00AC4E25"/>
    <w:rsid w:val="00AC5066"/>
    <w:rsid w:val="00AC5596"/>
    <w:rsid w:val="00AC55A3"/>
    <w:rsid w:val="00AC5696"/>
    <w:rsid w:val="00AC57E0"/>
    <w:rsid w:val="00AC5846"/>
    <w:rsid w:val="00AC5DD2"/>
    <w:rsid w:val="00AC5FC2"/>
    <w:rsid w:val="00AC6124"/>
    <w:rsid w:val="00AC69A7"/>
    <w:rsid w:val="00AC69CC"/>
    <w:rsid w:val="00AC6A0D"/>
    <w:rsid w:val="00AC7232"/>
    <w:rsid w:val="00AC74C9"/>
    <w:rsid w:val="00AC793E"/>
    <w:rsid w:val="00AC7A91"/>
    <w:rsid w:val="00AD0129"/>
    <w:rsid w:val="00AD0352"/>
    <w:rsid w:val="00AD03E0"/>
    <w:rsid w:val="00AD0759"/>
    <w:rsid w:val="00AD0B44"/>
    <w:rsid w:val="00AD0B8E"/>
    <w:rsid w:val="00AD0F0D"/>
    <w:rsid w:val="00AD11C4"/>
    <w:rsid w:val="00AD157C"/>
    <w:rsid w:val="00AD19D9"/>
    <w:rsid w:val="00AD1C83"/>
    <w:rsid w:val="00AD1DF9"/>
    <w:rsid w:val="00AD282D"/>
    <w:rsid w:val="00AD2B43"/>
    <w:rsid w:val="00AD3114"/>
    <w:rsid w:val="00AD3401"/>
    <w:rsid w:val="00AD3B67"/>
    <w:rsid w:val="00AD3E98"/>
    <w:rsid w:val="00AD3F55"/>
    <w:rsid w:val="00AD42C9"/>
    <w:rsid w:val="00AD43B2"/>
    <w:rsid w:val="00AD463B"/>
    <w:rsid w:val="00AD4703"/>
    <w:rsid w:val="00AD4BCF"/>
    <w:rsid w:val="00AD50D3"/>
    <w:rsid w:val="00AD549D"/>
    <w:rsid w:val="00AD5ADB"/>
    <w:rsid w:val="00AD5F03"/>
    <w:rsid w:val="00AD6272"/>
    <w:rsid w:val="00AD6647"/>
    <w:rsid w:val="00AD685B"/>
    <w:rsid w:val="00AD6C7F"/>
    <w:rsid w:val="00AD73CD"/>
    <w:rsid w:val="00AD73F5"/>
    <w:rsid w:val="00AD75FC"/>
    <w:rsid w:val="00AD7632"/>
    <w:rsid w:val="00AD77CC"/>
    <w:rsid w:val="00AD791D"/>
    <w:rsid w:val="00AD7A20"/>
    <w:rsid w:val="00AD7CCD"/>
    <w:rsid w:val="00AD7E7F"/>
    <w:rsid w:val="00AD7F10"/>
    <w:rsid w:val="00AE00D0"/>
    <w:rsid w:val="00AE035A"/>
    <w:rsid w:val="00AE0391"/>
    <w:rsid w:val="00AE0548"/>
    <w:rsid w:val="00AE0690"/>
    <w:rsid w:val="00AE0A6C"/>
    <w:rsid w:val="00AE0DDB"/>
    <w:rsid w:val="00AE0E93"/>
    <w:rsid w:val="00AE1223"/>
    <w:rsid w:val="00AE1D85"/>
    <w:rsid w:val="00AE2244"/>
    <w:rsid w:val="00AE2454"/>
    <w:rsid w:val="00AE2A8A"/>
    <w:rsid w:val="00AE2EFB"/>
    <w:rsid w:val="00AE36D6"/>
    <w:rsid w:val="00AE388D"/>
    <w:rsid w:val="00AE3C66"/>
    <w:rsid w:val="00AE3F5B"/>
    <w:rsid w:val="00AE437A"/>
    <w:rsid w:val="00AE480A"/>
    <w:rsid w:val="00AE4FC6"/>
    <w:rsid w:val="00AE522A"/>
    <w:rsid w:val="00AE52BF"/>
    <w:rsid w:val="00AE5800"/>
    <w:rsid w:val="00AE5C92"/>
    <w:rsid w:val="00AE5E92"/>
    <w:rsid w:val="00AE60AD"/>
    <w:rsid w:val="00AE64CB"/>
    <w:rsid w:val="00AE68F9"/>
    <w:rsid w:val="00AE69B4"/>
    <w:rsid w:val="00AE6C7B"/>
    <w:rsid w:val="00AE6F4F"/>
    <w:rsid w:val="00AE7175"/>
    <w:rsid w:val="00AE772C"/>
    <w:rsid w:val="00AE77D3"/>
    <w:rsid w:val="00AE7A0C"/>
    <w:rsid w:val="00AE7CA9"/>
    <w:rsid w:val="00AE7D69"/>
    <w:rsid w:val="00AE7DBB"/>
    <w:rsid w:val="00AE7E28"/>
    <w:rsid w:val="00AF00C5"/>
    <w:rsid w:val="00AF03B8"/>
    <w:rsid w:val="00AF03CB"/>
    <w:rsid w:val="00AF0425"/>
    <w:rsid w:val="00AF042A"/>
    <w:rsid w:val="00AF045A"/>
    <w:rsid w:val="00AF069C"/>
    <w:rsid w:val="00AF08C0"/>
    <w:rsid w:val="00AF0A53"/>
    <w:rsid w:val="00AF0A7C"/>
    <w:rsid w:val="00AF0BBA"/>
    <w:rsid w:val="00AF0BD9"/>
    <w:rsid w:val="00AF0CC5"/>
    <w:rsid w:val="00AF10D3"/>
    <w:rsid w:val="00AF11A7"/>
    <w:rsid w:val="00AF11F4"/>
    <w:rsid w:val="00AF121D"/>
    <w:rsid w:val="00AF183F"/>
    <w:rsid w:val="00AF1F8A"/>
    <w:rsid w:val="00AF2073"/>
    <w:rsid w:val="00AF2126"/>
    <w:rsid w:val="00AF22AF"/>
    <w:rsid w:val="00AF26B7"/>
    <w:rsid w:val="00AF2912"/>
    <w:rsid w:val="00AF2AB7"/>
    <w:rsid w:val="00AF2D15"/>
    <w:rsid w:val="00AF31F1"/>
    <w:rsid w:val="00AF3680"/>
    <w:rsid w:val="00AF3700"/>
    <w:rsid w:val="00AF3845"/>
    <w:rsid w:val="00AF3DBB"/>
    <w:rsid w:val="00AF3E00"/>
    <w:rsid w:val="00AF3F2C"/>
    <w:rsid w:val="00AF42AE"/>
    <w:rsid w:val="00AF4417"/>
    <w:rsid w:val="00AF4451"/>
    <w:rsid w:val="00AF4454"/>
    <w:rsid w:val="00AF4756"/>
    <w:rsid w:val="00AF47FF"/>
    <w:rsid w:val="00AF4EAD"/>
    <w:rsid w:val="00AF4F2A"/>
    <w:rsid w:val="00AF4FA3"/>
    <w:rsid w:val="00AF5077"/>
    <w:rsid w:val="00AF5431"/>
    <w:rsid w:val="00AF5B41"/>
    <w:rsid w:val="00AF61C0"/>
    <w:rsid w:val="00AF62AD"/>
    <w:rsid w:val="00AF6303"/>
    <w:rsid w:val="00AF66E1"/>
    <w:rsid w:val="00AF6D95"/>
    <w:rsid w:val="00AF701A"/>
    <w:rsid w:val="00AF7049"/>
    <w:rsid w:val="00AF7132"/>
    <w:rsid w:val="00AF75F3"/>
    <w:rsid w:val="00AF76F9"/>
    <w:rsid w:val="00AF7B29"/>
    <w:rsid w:val="00AF7BAE"/>
    <w:rsid w:val="00B00081"/>
    <w:rsid w:val="00B000A9"/>
    <w:rsid w:val="00B001B3"/>
    <w:rsid w:val="00B003D2"/>
    <w:rsid w:val="00B00655"/>
    <w:rsid w:val="00B00776"/>
    <w:rsid w:val="00B00FA8"/>
    <w:rsid w:val="00B01002"/>
    <w:rsid w:val="00B013EC"/>
    <w:rsid w:val="00B015D4"/>
    <w:rsid w:val="00B01B26"/>
    <w:rsid w:val="00B01D37"/>
    <w:rsid w:val="00B020E1"/>
    <w:rsid w:val="00B028E4"/>
    <w:rsid w:val="00B02A3F"/>
    <w:rsid w:val="00B02A58"/>
    <w:rsid w:val="00B02B75"/>
    <w:rsid w:val="00B02BE0"/>
    <w:rsid w:val="00B02C31"/>
    <w:rsid w:val="00B02F83"/>
    <w:rsid w:val="00B0328D"/>
    <w:rsid w:val="00B03487"/>
    <w:rsid w:val="00B034CA"/>
    <w:rsid w:val="00B037D4"/>
    <w:rsid w:val="00B037F0"/>
    <w:rsid w:val="00B03F7D"/>
    <w:rsid w:val="00B045AD"/>
    <w:rsid w:val="00B04961"/>
    <w:rsid w:val="00B04B34"/>
    <w:rsid w:val="00B04CCC"/>
    <w:rsid w:val="00B05071"/>
    <w:rsid w:val="00B05074"/>
    <w:rsid w:val="00B056A6"/>
    <w:rsid w:val="00B05A82"/>
    <w:rsid w:val="00B05D12"/>
    <w:rsid w:val="00B05F6E"/>
    <w:rsid w:val="00B0606D"/>
    <w:rsid w:val="00B064D1"/>
    <w:rsid w:val="00B06AAC"/>
    <w:rsid w:val="00B06D2E"/>
    <w:rsid w:val="00B06EC0"/>
    <w:rsid w:val="00B072A0"/>
    <w:rsid w:val="00B072FF"/>
    <w:rsid w:val="00B07854"/>
    <w:rsid w:val="00B07A2E"/>
    <w:rsid w:val="00B07AEC"/>
    <w:rsid w:val="00B07CA9"/>
    <w:rsid w:val="00B10729"/>
    <w:rsid w:val="00B10897"/>
    <w:rsid w:val="00B10C36"/>
    <w:rsid w:val="00B11307"/>
    <w:rsid w:val="00B1138A"/>
    <w:rsid w:val="00B116A3"/>
    <w:rsid w:val="00B118D3"/>
    <w:rsid w:val="00B11D25"/>
    <w:rsid w:val="00B11F5A"/>
    <w:rsid w:val="00B12235"/>
    <w:rsid w:val="00B12266"/>
    <w:rsid w:val="00B12BA7"/>
    <w:rsid w:val="00B12F77"/>
    <w:rsid w:val="00B134ED"/>
    <w:rsid w:val="00B141A3"/>
    <w:rsid w:val="00B142B8"/>
    <w:rsid w:val="00B14375"/>
    <w:rsid w:val="00B147E7"/>
    <w:rsid w:val="00B1506C"/>
    <w:rsid w:val="00B15180"/>
    <w:rsid w:val="00B151AD"/>
    <w:rsid w:val="00B15416"/>
    <w:rsid w:val="00B155A4"/>
    <w:rsid w:val="00B15BA2"/>
    <w:rsid w:val="00B15EA5"/>
    <w:rsid w:val="00B15EB7"/>
    <w:rsid w:val="00B16183"/>
    <w:rsid w:val="00B16668"/>
    <w:rsid w:val="00B1676D"/>
    <w:rsid w:val="00B16831"/>
    <w:rsid w:val="00B1695A"/>
    <w:rsid w:val="00B169E1"/>
    <w:rsid w:val="00B16A95"/>
    <w:rsid w:val="00B16B54"/>
    <w:rsid w:val="00B16B62"/>
    <w:rsid w:val="00B16BC8"/>
    <w:rsid w:val="00B16C2A"/>
    <w:rsid w:val="00B16EB7"/>
    <w:rsid w:val="00B170AC"/>
    <w:rsid w:val="00B170ED"/>
    <w:rsid w:val="00B1759A"/>
    <w:rsid w:val="00B1780C"/>
    <w:rsid w:val="00B17858"/>
    <w:rsid w:val="00B178B6"/>
    <w:rsid w:val="00B17B26"/>
    <w:rsid w:val="00B201DD"/>
    <w:rsid w:val="00B2046D"/>
    <w:rsid w:val="00B2060C"/>
    <w:rsid w:val="00B2067C"/>
    <w:rsid w:val="00B20760"/>
    <w:rsid w:val="00B207F6"/>
    <w:rsid w:val="00B20CA2"/>
    <w:rsid w:val="00B20CCC"/>
    <w:rsid w:val="00B210D3"/>
    <w:rsid w:val="00B210E2"/>
    <w:rsid w:val="00B213A0"/>
    <w:rsid w:val="00B21C3B"/>
    <w:rsid w:val="00B21CF2"/>
    <w:rsid w:val="00B21F26"/>
    <w:rsid w:val="00B22005"/>
    <w:rsid w:val="00B22034"/>
    <w:rsid w:val="00B220B8"/>
    <w:rsid w:val="00B22196"/>
    <w:rsid w:val="00B2250D"/>
    <w:rsid w:val="00B22531"/>
    <w:rsid w:val="00B22704"/>
    <w:rsid w:val="00B22ACE"/>
    <w:rsid w:val="00B22AFD"/>
    <w:rsid w:val="00B22BDD"/>
    <w:rsid w:val="00B22E47"/>
    <w:rsid w:val="00B23177"/>
    <w:rsid w:val="00B232D5"/>
    <w:rsid w:val="00B23420"/>
    <w:rsid w:val="00B23806"/>
    <w:rsid w:val="00B23D4D"/>
    <w:rsid w:val="00B23FB0"/>
    <w:rsid w:val="00B23FE6"/>
    <w:rsid w:val="00B240CE"/>
    <w:rsid w:val="00B246B4"/>
    <w:rsid w:val="00B24ECD"/>
    <w:rsid w:val="00B24F36"/>
    <w:rsid w:val="00B24F8E"/>
    <w:rsid w:val="00B252B8"/>
    <w:rsid w:val="00B25581"/>
    <w:rsid w:val="00B2560B"/>
    <w:rsid w:val="00B25A5C"/>
    <w:rsid w:val="00B25B07"/>
    <w:rsid w:val="00B25EC3"/>
    <w:rsid w:val="00B26A51"/>
    <w:rsid w:val="00B26C25"/>
    <w:rsid w:val="00B26C78"/>
    <w:rsid w:val="00B27105"/>
    <w:rsid w:val="00B271FC"/>
    <w:rsid w:val="00B27210"/>
    <w:rsid w:val="00B27265"/>
    <w:rsid w:val="00B27424"/>
    <w:rsid w:val="00B2764F"/>
    <w:rsid w:val="00B278A3"/>
    <w:rsid w:val="00B27D14"/>
    <w:rsid w:val="00B27FE2"/>
    <w:rsid w:val="00B3033A"/>
    <w:rsid w:val="00B30507"/>
    <w:rsid w:val="00B30551"/>
    <w:rsid w:val="00B30601"/>
    <w:rsid w:val="00B30790"/>
    <w:rsid w:val="00B30E95"/>
    <w:rsid w:val="00B31075"/>
    <w:rsid w:val="00B3107D"/>
    <w:rsid w:val="00B318ED"/>
    <w:rsid w:val="00B31A50"/>
    <w:rsid w:val="00B31F6D"/>
    <w:rsid w:val="00B3210F"/>
    <w:rsid w:val="00B32814"/>
    <w:rsid w:val="00B3282D"/>
    <w:rsid w:val="00B32855"/>
    <w:rsid w:val="00B32CCF"/>
    <w:rsid w:val="00B33071"/>
    <w:rsid w:val="00B333FA"/>
    <w:rsid w:val="00B3341C"/>
    <w:rsid w:val="00B3377B"/>
    <w:rsid w:val="00B33A38"/>
    <w:rsid w:val="00B33B9D"/>
    <w:rsid w:val="00B33FCA"/>
    <w:rsid w:val="00B340B6"/>
    <w:rsid w:val="00B347A9"/>
    <w:rsid w:val="00B34888"/>
    <w:rsid w:val="00B34F14"/>
    <w:rsid w:val="00B35239"/>
    <w:rsid w:val="00B35EBA"/>
    <w:rsid w:val="00B35F4D"/>
    <w:rsid w:val="00B3613F"/>
    <w:rsid w:val="00B364BB"/>
    <w:rsid w:val="00B366EC"/>
    <w:rsid w:val="00B36801"/>
    <w:rsid w:val="00B36BB8"/>
    <w:rsid w:val="00B36C92"/>
    <w:rsid w:val="00B3770C"/>
    <w:rsid w:val="00B37DD8"/>
    <w:rsid w:val="00B37E7B"/>
    <w:rsid w:val="00B37EFA"/>
    <w:rsid w:val="00B400ED"/>
    <w:rsid w:val="00B40191"/>
    <w:rsid w:val="00B40285"/>
    <w:rsid w:val="00B40365"/>
    <w:rsid w:val="00B406E6"/>
    <w:rsid w:val="00B408B8"/>
    <w:rsid w:val="00B40B9D"/>
    <w:rsid w:val="00B4126D"/>
    <w:rsid w:val="00B413B2"/>
    <w:rsid w:val="00B415E8"/>
    <w:rsid w:val="00B4185B"/>
    <w:rsid w:val="00B41AA8"/>
    <w:rsid w:val="00B41EC6"/>
    <w:rsid w:val="00B42248"/>
    <w:rsid w:val="00B423B5"/>
    <w:rsid w:val="00B42425"/>
    <w:rsid w:val="00B42538"/>
    <w:rsid w:val="00B426A4"/>
    <w:rsid w:val="00B42750"/>
    <w:rsid w:val="00B42753"/>
    <w:rsid w:val="00B42B64"/>
    <w:rsid w:val="00B42B7F"/>
    <w:rsid w:val="00B42CCC"/>
    <w:rsid w:val="00B431AF"/>
    <w:rsid w:val="00B43563"/>
    <w:rsid w:val="00B4369C"/>
    <w:rsid w:val="00B43785"/>
    <w:rsid w:val="00B43888"/>
    <w:rsid w:val="00B438F2"/>
    <w:rsid w:val="00B43964"/>
    <w:rsid w:val="00B43B24"/>
    <w:rsid w:val="00B43B6B"/>
    <w:rsid w:val="00B44066"/>
    <w:rsid w:val="00B44BD7"/>
    <w:rsid w:val="00B458AE"/>
    <w:rsid w:val="00B45BD5"/>
    <w:rsid w:val="00B45E78"/>
    <w:rsid w:val="00B45F98"/>
    <w:rsid w:val="00B46A45"/>
    <w:rsid w:val="00B46B7C"/>
    <w:rsid w:val="00B46FA8"/>
    <w:rsid w:val="00B47404"/>
    <w:rsid w:val="00B4758C"/>
    <w:rsid w:val="00B475DB"/>
    <w:rsid w:val="00B47659"/>
    <w:rsid w:val="00B477F2"/>
    <w:rsid w:val="00B4796C"/>
    <w:rsid w:val="00B47D0F"/>
    <w:rsid w:val="00B47F70"/>
    <w:rsid w:val="00B50120"/>
    <w:rsid w:val="00B5075B"/>
    <w:rsid w:val="00B50EA3"/>
    <w:rsid w:val="00B51114"/>
    <w:rsid w:val="00B511BD"/>
    <w:rsid w:val="00B5132B"/>
    <w:rsid w:val="00B51423"/>
    <w:rsid w:val="00B515CB"/>
    <w:rsid w:val="00B5181D"/>
    <w:rsid w:val="00B51F39"/>
    <w:rsid w:val="00B5213E"/>
    <w:rsid w:val="00B523BA"/>
    <w:rsid w:val="00B52463"/>
    <w:rsid w:val="00B527D5"/>
    <w:rsid w:val="00B52969"/>
    <w:rsid w:val="00B52A4F"/>
    <w:rsid w:val="00B52BFB"/>
    <w:rsid w:val="00B52EA6"/>
    <w:rsid w:val="00B531CA"/>
    <w:rsid w:val="00B53678"/>
    <w:rsid w:val="00B539D4"/>
    <w:rsid w:val="00B53E1B"/>
    <w:rsid w:val="00B540C4"/>
    <w:rsid w:val="00B54D79"/>
    <w:rsid w:val="00B54EDC"/>
    <w:rsid w:val="00B551FD"/>
    <w:rsid w:val="00B55251"/>
    <w:rsid w:val="00B554BA"/>
    <w:rsid w:val="00B55769"/>
    <w:rsid w:val="00B557FB"/>
    <w:rsid w:val="00B55B8A"/>
    <w:rsid w:val="00B55CC6"/>
    <w:rsid w:val="00B56177"/>
    <w:rsid w:val="00B56338"/>
    <w:rsid w:val="00B56641"/>
    <w:rsid w:val="00B5678D"/>
    <w:rsid w:val="00B56931"/>
    <w:rsid w:val="00B56B44"/>
    <w:rsid w:val="00B56E5D"/>
    <w:rsid w:val="00B57120"/>
    <w:rsid w:val="00B571F2"/>
    <w:rsid w:val="00B5724A"/>
    <w:rsid w:val="00B5733D"/>
    <w:rsid w:val="00B5736D"/>
    <w:rsid w:val="00B5741B"/>
    <w:rsid w:val="00B57968"/>
    <w:rsid w:val="00B57B2B"/>
    <w:rsid w:val="00B57B85"/>
    <w:rsid w:val="00B57D2F"/>
    <w:rsid w:val="00B57D52"/>
    <w:rsid w:val="00B60188"/>
    <w:rsid w:val="00B60577"/>
    <w:rsid w:val="00B605E2"/>
    <w:rsid w:val="00B60784"/>
    <w:rsid w:val="00B6079A"/>
    <w:rsid w:val="00B60A95"/>
    <w:rsid w:val="00B612B6"/>
    <w:rsid w:val="00B6136D"/>
    <w:rsid w:val="00B61734"/>
    <w:rsid w:val="00B61932"/>
    <w:rsid w:val="00B61A74"/>
    <w:rsid w:val="00B61A7A"/>
    <w:rsid w:val="00B61DE2"/>
    <w:rsid w:val="00B61DEC"/>
    <w:rsid w:val="00B622F6"/>
    <w:rsid w:val="00B625B7"/>
    <w:rsid w:val="00B627DE"/>
    <w:rsid w:val="00B62C95"/>
    <w:rsid w:val="00B62F78"/>
    <w:rsid w:val="00B62FC4"/>
    <w:rsid w:val="00B6311E"/>
    <w:rsid w:val="00B63263"/>
    <w:rsid w:val="00B63347"/>
    <w:rsid w:val="00B6399C"/>
    <w:rsid w:val="00B63A29"/>
    <w:rsid w:val="00B63FD7"/>
    <w:rsid w:val="00B647B5"/>
    <w:rsid w:val="00B647C2"/>
    <w:rsid w:val="00B64CE5"/>
    <w:rsid w:val="00B6506E"/>
    <w:rsid w:val="00B65075"/>
    <w:rsid w:val="00B6550D"/>
    <w:rsid w:val="00B655CF"/>
    <w:rsid w:val="00B656C4"/>
    <w:rsid w:val="00B65740"/>
    <w:rsid w:val="00B65953"/>
    <w:rsid w:val="00B65AE9"/>
    <w:rsid w:val="00B65C45"/>
    <w:rsid w:val="00B66078"/>
    <w:rsid w:val="00B66358"/>
    <w:rsid w:val="00B663D1"/>
    <w:rsid w:val="00B666F8"/>
    <w:rsid w:val="00B667C3"/>
    <w:rsid w:val="00B669A4"/>
    <w:rsid w:val="00B66A7C"/>
    <w:rsid w:val="00B66A9F"/>
    <w:rsid w:val="00B66AF9"/>
    <w:rsid w:val="00B66B30"/>
    <w:rsid w:val="00B66BF4"/>
    <w:rsid w:val="00B66C27"/>
    <w:rsid w:val="00B66D67"/>
    <w:rsid w:val="00B66DC1"/>
    <w:rsid w:val="00B66EC1"/>
    <w:rsid w:val="00B670D9"/>
    <w:rsid w:val="00B67C58"/>
    <w:rsid w:val="00B67E81"/>
    <w:rsid w:val="00B701D9"/>
    <w:rsid w:val="00B702B2"/>
    <w:rsid w:val="00B705E4"/>
    <w:rsid w:val="00B707D1"/>
    <w:rsid w:val="00B71308"/>
    <w:rsid w:val="00B713F0"/>
    <w:rsid w:val="00B71721"/>
    <w:rsid w:val="00B71777"/>
    <w:rsid w:val="00B71A42"/>
    <w:rsid w:val="00B71E15"/>
    <w:rsid w:val="00B71FCF"/>
    <w:rsid w:val="00B7200F"/>
    <w:rsid w:val="00B72038"/>
    <w:rsid w:val="00B72309"/>
    <w:rsid w:val="00B7237C"/>
    <w:rsid w:val="00B724EF"/>
    <w:rsid w:val="00B726F8"/>
    <w:rsid w:val="00B72832"/>
    <w:rsid w:val="00B72984"/>
    <w:rsid w:val="00B72F53"/>
    <w:rsid w:val="00B733C1"/>
    <w:rsid w:val="00B73A9B"/>
    <w:rsid w:val="00B73AD8"/>
    <w:rsid w:val="00B73DAC"/>
    <w:rsid w:val="00B740BD"/>
    <w:rsid w:val="00B74190"/>
    <w:rsid w:val="00B7428A"/>
    <w:rsid w:val="00B7444D"/>
    <w:rsid w:val="00B7491F"/>
    <w:rsid w:val="00B74F08"/>
    <w:rsid w:val="00B74FC0"/>
    <w:rsid w:val="00B750F1"/>
    <w:rsid w:val="00B75263"/>
    <w:rsid w:val="00B75266"/>
    <w:rsid w:val="00B753AD"/>
    <w:rsid w:val="00B754BB"/>
    <w:rsid w:val="00B755E7"/>
    <w:rsid w:val="00B75603"/>
    <w:rsid w:val="00B75854"/>
    <w:rsid w:val="00B759F3"/>
    <w:rsid w:val="00B75C11"/>
    <w:rsid w:val="00B75FCD"/>
    <w:rsid w:val="00B76B84"/>
    <w:rsid w:val="00B76E1B"/>
    <w:rsid w:val="00B76E4A"/>
    <w:rsid w:val="00B76FE1"/>
    <w:rsid w:val="00B77031"/>
    <w:rsid w:val="00B7710F"/>
    <w:rsid w:val="00B771F3"/>
    <w:rsid w:val="00B77241"/>
    <w:rsid w:val="00B77251"/>
    <w:rsid w:val="00B77313"/>
    <w:rsid w:val="00B77ED0"/>
    <w:rsid w:val="00B77F5E"/>
    <w:rsid w:val="00B800BF"/>
    <w:rsid w:val="00B8058C"/>
    <w:rsid w:val="00B80ACD"/>
    <w:rsid w:val="00B80CC4"/>
    <w:rsid w:val="00B80D1F"/>
    <w:rsid w:val="00B81043"/>
    <w:rsid w:val="00B81305"/>
    <w:rsid w:val="00B813EA"/>
    <w:rsid w:val="00B814E0"/>
    <w:rsid w:val="00B81634"/>
    <w:rsid w:val="00B81635"/>
    <w:rsid w:val="00B81908"/>
    <w:rsid w:val="00B819D1"/>
    <w:rsid w:val="00B81C85"/>
    <w:rsid w:val="00B81E54"/>
    <w:rsid w:val="00B81E61"/>
    <w:rsid w:val="00B820F8"/>
    <w:rsid w:val="00B821F6"/>
    <w:rsid w:val="00B828E9"/>
    <w:rsid w:val="00B82B47"/>
    <w:rsid w:val="00B82FFB"/>
    <w:rsid w:val="00B833DB"/>
    <w:rsid w:val="00B833E4"/>
    <w:rsid w:val="00B83A06"/>
    <w:rsid w:val="00B83A91"/>
    <w:rsid w:val="00B83F48"/>
    <w:rsid w:val="00B84018"/>
    <w:rsid w:val="00B8441F"/>
    <w:rsid w:val="00B8472C"/>
    <w:rsid w:val="00B8479A"/>
    <w:rsid w:val="00B84AD2"/>
    <w:rsid w:val="00B84B1B"/>
    <w:rsid w:val="00B84BDE"/>
    <w:rsid w:val="00B84D85"/>
    <w:rsid w:val="00B852C6"/>
    <w:rsid w:val="00B857B6"/>
    <w:rsid w:val="00B85826"/>
    <w:rsid w:val="00B8584A"/>
    <w:rsid w:val="00B85A47"/>
    <w:rsid w:val="00B85B3F"/>
    <w:rsid w:val="00B85C0D"/>
    <w:rsid w:val="00B85DD3"/>
    <w:rsid w:val="00B8659D"/>
    <w:rsid w:val="00B867DF"/>
    <w:rsid w:val="00B86982"/>
    <w:rsid w:val="00B86AEF"/>
    <w:rsid w:val="00B86C5B"/>
    <w:rsid w:val="00B8759E"/>
    <w:rsid w:val="00B87B79"/>
    <w:rsid w:val="00B87EE7"/>
    <w:rsid w:val="00B9015B"/>
    <w:rsid w:val="00B90199"/>
    <w:rsid w:val="00B90759"/>
    <w:rsid w:val="00B90AA3"/>
    <w:rsid w:val="00B90BCC"/>
    <w:rsid w:val="00B90C76"/>
    <w:rsid w:val="00B90F8C"/>
    <w:rsid w:val="00B91528"/>
    <w:rsid w:val="00B9167D"/>
    <w:rsid w:val="00B91B98"/>
    <w:rsid w:val="00B91BBA"/>
    <w:rsid w:val="00B91E10"/>
    <w:rsid w:val="00B9230B"/>
    <w:rsid w:val="00B9239E"/>
    <w:rsid w:val="00B92687"/>
    <w:rsid w:val="00B92780"/>
    <w:rsid w:val="00B92E81"/>
    <w:rsid w:val="00B92F7B"/>
    <w:rsid w:val="00B931A3"/>
    <w:rsid w:val="00B934CC"/>
    <w:rsid w:val="00B9396E"/>
    <w:rsid w:val="00B93DC2"/>
    <w:rsid w:val="00B94173"/>
    <w:rsid w:val="00B94380"/>
    <w:rsid w:val="00B945B9"/>
    <w:rsid w:val="00B945FE"/>
    <w:rsid w:val="00B9464A"/>
    <w:rsid w:val="00B9476E"/>
    <w:rsid w:val="00B9488D"/>
    <w:rsid w:val="00B94C47"/>
    <w:rsid w:val="00B94CB8"/>
    <w:rsid w:val="00B94F42"/>
    <w:rsid w:val="00B95B97"/>
    <w:rsid w:val="00B95E98"/>
    <w:rsid w:val="00B95F6E"/>
    <w:rsid w:val="00B960A6"/>
    <w:rsid w:val="00B96137"/>
    <w:rsid w:val="00B965AE"/>
    <w:rsid w:val="00B96815"/>
    <w:rsid w:val="00B96A5E"/>
    <w:rsid w:val="00B96AAA"/>
    <w:rsid w:val="00B96CF3"/>
    <w:rsid w:val="00B97648"/>
    <w:rsid w:val="00B97652"/>
    <w:rsid w:val="00B976F3"/>
    <w:rsid w:val="00B979AC"/>
    <w:rsid w:val="00B97DD6"/>
    <w:rsid w:val="00BA026F"/>
    <w:rsid w:val="00BA0338"/>
    <w:rsid w:val="00BA0686"/>
    <w:rsid w:val="00BA07A0"/>
    <w:rsid w:val="00BA09A3"/>
    <w:rsid w:val="00BA0DBF"/>
    <w:rsid w:val="00BA0DD4"/>
    <w:rsid w:val="00BA108E"/>
    <w:rsid w:val="00BA1450"/>
    <w:rsid w:val="00BA15A1"/>
    <w:rsid w:val="00BA16A6"/>
    <w:rsid w:val="00BA16BE"/>
    <w:rsid w:val="00BA17D3"/>
    <w:rsid w:val="00BA1ABA"/>
    <w:rsid w:val="00BA1BAA"/>
    <w:rsid w:val="00BA1CD9"/>
    <w:rsid w:val="00BA1E6E"/>
    <w:rsid w:val="00BA1FA4"/>
    <w:rsid w:val="00BA2491"/>
    <w:rsid w:val="00BA2533"/>
    <w:rsid w:val="00BA2565"/>
    <w:rsid w:val="00BA29F7"/>
    <w:rsid w:val="00BA2BD3"/>
    <w:rsid w:val="00BA2EFD"/>
    <w:rsid w:val="00BA2F67"/>
    <w:rsid w:val="00BA2FE4"/>
    <w:rsid w:val="00BA369B"/>
    <w:rsid w:val="00BA36E9"/>
    <w:rsid w:val="00BA3730"/>
    <w:rsid w:val="00BA3835"/>
    <w:rsid w:val="00BA39B7"/>
    <w:rsid w:val="00BA3C01"/>
    <w:rsid w:val="00BA4090"/>
    <w:rsid w:val="00BA4185"/>
    <w:rsid w:val="00BA448B"/>
    <w:rsid w:val="00BA45A0"/>
    <w:rsid w:val="00BA461C"/>
    <w:rsid w:val="00BA4949"/>
    <w:rsid w:val="00BA4962"/>
    <w:rsid w:val="00BA4EB7"/>
    <w:rsid w:val="00BA5282"/>
    <w:rsid w:val="00BA56D6"/>
    <w:rsid w:val="00BA5793"/>
    <w:rsid w:val="00BA57E3"/>
    <w:rsid w:val="00BA5BBD"/>
    <w:rsid w:val="00BA5C77"/>
    <w:rsid w:val="00BA5E76"/>
    <w:rsid w:val="00BA5F4C"/>
    <w:rsid w:val="00BA60E7"/>
    <w:rsid w:val="00BA6259"/>
    <w:rsid w:val="00BA63B1"/>
    <w:rsid w:val="00BA6630"/>
    <w:rsid w:val="00BA6703"/>
    <w:rsid w:val="00BA6788"/>
    <w:rsid w:val="00BA707F"/>
    <w:rsid w:val="00BA70CC"/>
    <w:rsid w:val="00BA757A"/>
    <w:rsid w:val="00BA76C7"/>
    <w:rsid w:val="00BA7B10"/>
    <w:rsid w:val="00BA7C7B"/>
    <w:rsid w:val="00BA7E0D"/>
    <w:rsid w:val="00BA7F95"/>
    <w:rsid w:val="00BB0319"/>
    <w:rsid w:val="00BB06C3"/>
    <w:rsid w:val="00BB1247"/>
    <w:rsid w:val="00BB1509"/>
    <w:rsid w:val="00BB1559"/>
    <w:rsid w:val="00BB16B0"/>
    <w:rsid w:val="00BB16C1"/>
    <w:rsid w:val="00BB1E10"/>
    <w:rsid w:val="00BB23D5"/>
    <w:rsid w:val="00BB2A9D"/>
    <w:rsid w:val="00BB2B71"/>
    <w:rsid w:val="00BB30F0"/>
    <w:rsid w:val="00BB320B"/>
    <w:rsid w:val="00BB326E"/>
    <w:rsid w:val="00BB32EA"/>
    <w:rsid w:val="00BB3315"/>
    <w:rsid w:val="00BB3947"/>
    <w:rsid w:val="00BB3ABF"/>
    <w:rsid w:val="00BB3C85"/>
    <w:rsid w:val="00BB3E25"/>
    <w:rsid w:val="00BB430F"/>
    <w:rsid w:val="00BB465E"/>
    <w:rsid w:val="00BB4765"/>
    <w:rsid w:val="00BB4959"/>
    <w:rsid w:val="00BB4F17"/>
    <w:rsid w:val="00BB4FFD"/>
    <w:rsid w:val="00BB522E"/>
    <w:rsid w:val="00BB590D"/>
    <w:rsid w:val="00BB5976"/>
    <w:rsid w:val="00BB5CF9"/>
    <w:rsid w:val="00BB5F48"/>
    <w:rsid w:val="00BB6040"/>
    <w:rsid w:val="00BB6112"/>
    <w:rsid w:val="00BB620D"/>
    <w:rsid w:val="00BB6902"/>
    <w:rsid w:val="00BB6A77"/>
    <w:rsid w:val="00BB6E59"/>
    <w:rsid w:val="00BB7183"/>
    <w:rsid w:val="00BB71A7"/>
    <w:rsid w:val="00BB7885"/>
    <w:rsid w:val="00BB7990"/>
    <w:rsid w:val="00BB7D38"/>
    <w:rsid w:val="00BC017B"/>
    <w:rsid w:val="00BC037F"/>
    <w:rsid w:val="00BC0C30"/>
    <w:rsid w:val="00BC0FF4"/>
    <w:rsid w:val="00BC1220"/>
    <w:rsid w:val="00BC1230"/>
    <w:rsid w:val="00BC146C"/>
    <w:rsid w:val="00BC1532"/>
    <w:rsid w:val="00BC16F7"/>
    <w:rsid w:val="00BC1944"/>
    <w:rsid w:val="00BC1CEA"/>
    <w:rsid w:val="00BC2732"/>
    <w:rsid w:val="00BC2AC0"/>
    <w:rsid w:val="00BC2BF3"/>
    <w:rsid w:val="00BC2D0E"/>
    <w:rsid w:val="00BC2EE0"/>
    <w:rsid w:val="00BC3546"/>
    <w:rsid w:val="00BC371A"/>
    <w:rsid w:val="00BC38BB"/>
    <w:rsid w:val="00BC3CEE"/>
    <w:rsid w:val="00BC4022"/>
    <w:rsid w:val="00BC414F"/>
    <w:rsid w:val="00BC41B4"/>
    <w:rsid w:val="00BC4263"/>
    <w:rsid w:val="00BC448A"/>
    <w:rsid w:val="00BC4C2C"/>
    <w:rsid w:val="00BC4EFF"/>
    <w:rsid w:val="00BC510D"/>
    <w:rsid w:val="00BC531A"/>
    <w:rsid w:val="00BC57BC"/>
    <w:rsid w:val="00BC5D20"/>
    <w:rsid w:val="00BC5DEB"/>
    <w:rsid w:val="00BC5E95"/>
    <w:rsid w:val="00BC625C"/>
    <w:rsid w:val="00BC6A0D"/>
    <w:rsid w:val="00BC6ABB"/>
    <w:rsid w:val="00BC6C92"/>
    <w:rsid w:val="00BC6E3F"/>
    <w:rsid w:val="00BC7428"/>
    <w:rsid w:val="00BC76F2"/>
    <w:rsid w:val="00BC7C98"/>
    <w:rsid w:val="00BC7DFC"/>
    <w:rsid w:val="00BD00CE"/>
    <w:rsid w:val="00BD0535"/>
    <w:rsid w:val="00BD0F59"/>
    <w:rsid w:val="00BD109B"/>
    <w:rsid w:val="00BD113B"/>
    <w:rsid w:val="00BD1361"/>
    <w:rsid w:val="00BD18EC"/>
    <w:rsid w:val="00BD190D"/>
    <w:rsid w:val="00BD1D4E"/>
    <w:rsid w:val="00BD1E07"/>
    <w:rsid w:val="00BD2063"/>
    <w:rsid w:val="00BD217D"/>
    <w:rsid w:val="00BD232B"/>
    <w:rsid w:val="00BD2416"/>
    <w:rsid w:val="00BD2467"/>
    <w:rsid w:val="00BD284A"/>
    <w:rsid w:val="00BD2AE2"/>
    <w:rsid w:val="00BD2BC8"/>
    <w:rsid w:val="00BD2C6E"/>
    <w:rsid w:val="00BD2EC0"/>
    <w:rsid w:val="00BD308D"/>
    <w:rsid w:val="00BD323F"/>
    <w:rsid w:val="00BD33E6"/>
    <w:rsid w:val="00BD35A7"/>
    <w:rsid w:val="00BD3729"/>
    <w:rsid w:val="00BD3A2B"/>
    <w:rsid w:val="00BD3CF1"/>
    <w:rsid w:val="00BD4182"/>
    <w:rsid w:val="00BD41F2"/>
    <w:rsid w:val="00BD4231"/>
    <w:rsid w:val="00BD430E"/>
    <w:rsid w:val="00BD4559"/>
    <w:rsid w:val="00BD46AE"/>
    <w:rsid w:val="00BD4951"/>
    <w:rsid w:val="00BD4B26"/>
    <w:rsid w:val="00BD4B78"/>
    <w:rsid w:val="00BD4F71"/>
    <w:rsid w:val="00BD5313"/>
    <w:rsid w:val="00BD536F"/>
    <w:rsid w:val="00BD5432"/>
    <w:rsid w:val="00BD5591"/>
    <w:rsid w:val="00BD56E1"/>
    <w:rsid w:val="00BD5837"/>
    <w:rsid w:val="00BD592A"/>
    <w:rsid w:val="00BD621B"/>
    <w:rsid w:val="00BD64FE"/>
    <w:rsid w:val="00BD6AE4"/>
    <w:rsid w:val="00BD6B2E"/>
    <w:rsid w:val="00BD6E80"/>
    <w:rsid w:val="00BD6FD4"/>
    <w:rsid w:val="00BD76B9"/>
    <w:rsid w:val="00BD7C02"/>
    <w:rsid w:val="00BD7DE4"/>
    <w:rsid w:val="00BD7FBE"/>
    <w:rsid w:val="00BE038D"/>
    <w:rsid w:val="00BE0B31"/>
    <w:rsid w:val="00BE15A6"/>
    <w:rsid w:val="00BE190E"/>
    <w:rsid w:val="00BE1AA6"/>
    <w:rsid w:val="00BE1D99"/>
    <w:rsid w:val="00BE1EEF"/>
    <w:rsid w:val="00BE2008"/>
    <w:rsid w:val="00BE2069"/>
    <w:rsid w:val="00BE216E"/>
    <w:rsid w:val="00BE2449"/>
    <w:rsid w:val="00BE2766"/>
    <w:rsid w:val="00BE2930"/>
    <w:rsid w:val="00BE29D5"/>
    <w:rsid w:val="00BE2CC4"/>
    <w:rsid w:val="00BE2F4F"/>
    <w:rsid w:val="00BE3355"/>
    <w:rsid w:val="00BE3484"/>
    <w:rsid w:val="00BE38FC"/>
    <w:rsid w:val="00BE4BC4"/>
    <w:rsid w:val="00BE4C5C"/>
    <w:rsid w:val="00BE4DF2"/>
    <w:rsid w:val="00BE4FA2"/>
    <w:rsid w:val="00BE50C0"/>
    <w:rsid w:val="00BE5167"/>
    <w:rsid w:val="00BE537F"/>
    <w:rsid w:val="00BE53FC"/>
    <w:rsid w:val="00BE5480"/>
    <w:rsid w:val="00BE55EA"/>
    <w:rsid w:val="00BE5807"/>
    <w:rsid w:val="00BE599B"/>
    <w:rsid w:val="00BE59B8"/>
    <w:rsid w:val="00BE5BBC"/>
    <w:rsid w:val="00BE636A"/>
    <w:rsid w:val="00BE66AF"/>
    <w:rsid w:val="00BE679F"/>
    <w:rsid w:val="00BE67DD"/>
    <w:rsid w:val="00BE6A5F"/>
    <w:rsid w:val="00BE70FE"/>
    <w:rsid w:val="00BE71FF"/>
    <w:rsid w:val="00BE7496"/>
    <w:rsid w:val="00BE773E"/>
    <w:rsid w:val="00BE7AEA"/>
    <w:rsid w:val="00BE7F5D"/>
    <w:rsid w:val="00BF069D"/>
    <w:rsid w:val="00BF07EC"/>
    <w:rsid w:val="00BF0886"/>
    <w:rsid w:val="00BF0972"/>
    <w:rsid w:val="00BF0D8E"/>
    <w:rsid w:val="00BF0D9E"/>
    <w:rsid w:val="00BF1222"/>
    <w:rsid w:val="00BF14EE"/>
    <w:rsid w:val="00BF150B"/>
    <w:rsid w:val="00BF1688"/>
    <w:rsid w:val="00BF172F"/>
    <w:rsid w:val="00BF18A1"/>
    <w:rsid w:val="00BF1B81"/>
    <w:rsid w:val="00BF1E61"/>
    <w:rsid w:val="00BF207F"/>
    <w:rsid w:val="00BF214F"/>
    <w:rsid w:val="00BF2160"/>
    <w:rsid w:val="00BF2298"/>
    <w:rsid w:val="00BF233D"/>
    <w:rsid w:val="00BF298C"/>
    <w:rsid w:val="00BF2AF9"/>
    <w:rsid w:val="00BF2DB4"/>
    <w:rsid w:val="00BF3170"/>
    <w:rsid w:val="00BF34FF"/>
    <w:rsid w:val="00BF3553"/>
    <w:rsid w:val="00BF3717"/>
    <w:rsid w:val="00BF3883"/>
    <w:rsid w:val="00BF3939"/>
    <w:rsid w:val="00BF3971"/>
    <w:rsid w:val="00BF3A8A"/>
    <w:rsid w:val="00BF3E5C"/>
    <w:rsid w:val="00BF4111"/>
    <w:rsid w:val="00BF41C0"/>
    <w:rsid w:val="00BF422B"/>
    <w:rsid w:val="00BF473C"/>
    <w:rsid w:val="00BF47AB"/>
    <w:rsid w:val="00BF47F3"/>
    <w:rsid w:val="00BF4F5D"/>
    <w:rsid w:val="00BF51EA"/>
    <w:rsid w:val="00BF523B"/>
    <w:rsid w:val="00BF5B7B"/>
    <w:rsid w:val="00BF5CE0"/>
    <w:rsid w:val="00BF5E49"/>
    <w:rsid w:val="00BF5FA6"/>
    <w:rsid w:val="00BF62C6"/>
    <w:rsid w:val="00BF6961"/>
    <w:rsid w:val="00BF6C01"/>
    <w:rsid w:val="00BF6C08"/>
    <w:rsid w:val="00BF70FC"/>
    <w:rsid w:val="00BF72AB"/>
    <w:rsid w:val="00BF742A"/>
    <w:rsid w:val="00BF7573"/>
    <w:rsid w:val="00BF7607"/>
    <w:rsid w:val="00BF77CD"/>
    <w:rsid w:val="00BF78A1"/>
    <w:rsid w:val="00BF7BBA"/>
    <w:rsid w:val="00BF7C57"/>
    <w:rsid w:val="00BF7C6E"/>
    <w:rsid w:val="00BF7CAA"/>
    <w:rsid w:val="00BF7CAD"/>
    <w:rsid w:val="00BF7EEF"/>
    <w:rsid w:val="00C00035"/>
    <w:rsid w:val="00C004E7"/>
    <w:rsid w:val="00C0069A"/>
    <w:rsid w:val="00C00875"/>
    <w:rsid w:val="00C009D1"/>
    <w:rsid w:val="00C00B01"/>
    <w:rsid w:val="00C00D21"/>
    <w:rsid w:val="00C01123"/>
    <w:rsid w:val="00C014B6"/>
    <w:rsid w:val="00C017E0"/>
    <w:rsid w:val="00C01B40"/>
    <w:rsid w:val="00C01B99"/>
    <w:rsid w:val="00C01C22"/>
    <w:rsid w:val="00C0203D"/>
    <w:rsid w:val="00C02908"/>
    <w:rsid w:val="00C02EF3"/>
    <w:rsid w:val="00C02F25"/>
    <w:rsid w:val="00C02F32"/>
    <w:rsid w:val="00C02F59"/>
    <w:rsid w:val="00C031E4"/>
    <w:rsid w:val="00C0353E"/>
    <w:rsid w:val="00C03885"/>
    <w:rsid w:val="00C03E61"/>
    <w:rsid w:val="00C042A4"/>
    <w:rsid w:val="00C04320"/>
    <w:rsid w:val="00C046EA"/>
    <w:rsid w:val="00C047F2"/>
    <w:rsid w:val="00C04812"/>
    <w:rsid w:val="00C04864"/>
    <w:rsid w:val="00C04BC9"/>
    <w:rsid w:val="00C04D3A"/>
    <w:rsid w:val="00C04EA6"/>
    <w:rsid w:val="00C052F0"/>
    <w:rsid w:val="00C053CD"/>
    <w:rsid w:val="00C056DB"/>
    <w:rsid w:val="00C05935"/>
    <w:rsid w:val="00C05A28"/>
    <w:rsid w:val="00C05B55"/>
    <w:rsid w:val="00C05B8A"/>
    <w:rsid w:val="00C06A3B"/>
    <w:rsid w:val="00C06A71"/>
    <w:rsid w:val="00C06A7E"/>
    <w:rsid w:val="00C06DF1"/>
    <w:rsid w:val="00C070EC"/>
    <w:rsid w:val="00C0775D"/>
    <w:rsid w:val="00C0781A"/>
    <w:rsid w:val="00C07A3C"/>
    <w:rsid w:val="00C07ACE"/>
    <w:rsid w:val="00C07CF6"/>
    <w:rsid w:val="00C07D34"/>
    <w:rsid w:val="00C07F47"/>
    <w:rsid w:val="00C10501"/>
    <w:rsid w:val="00C10566"/>
    <w:rsid w:val="00C10681"/>
    <w:rsid w:val="00C10862"/>
    <w:rsid w:val="00C10889"/>
    <w:rsid w:val="00C10A6D"/>
    <w:rsid w:val="00C10AD5"/>
    <w:rsid w:val="00C1182C"/>
    <w:rsid w:val="00C11A38"/>
    <w:rsid w:val="00C11CAD"/>
    <w:rsid w:val="00C11FC1"/>
    <w:rsid w:val="00C127D6"/>
    <w:rsid w:val="00C12929"/>
    <w:rsid w:val="00C12A14"/>
    <w:rsid w:val="00C12BEE"/>
    <w:rsid w:val="00C13C71"/>
    <w:rsid w:val="00C13D56"/>
    <w:rsid w:val="00C13F6A"/>
    <w:rsid w:val="00C1425A"/>
    <w:rsid w:val="00C14ACB"/>
    <w:rsid w:val="00C14CF4"/>
    <w:rsid w:val="00C14F57"/>
    <w:rsid w:val="00C14F59"/>
    <w:rsid w:val="00C152F0"/>
    <w:rsid w:val="00C1567E"/>
    <w:rsid w:val="00C15F0F"/>
    <w:rsid w:val="00C15F83"/>
    <w:rsid w:val="00C162BD"/>
    <w:rsid w:val="00C162EC"/>
    <w:rsid w:val="00C168BC"/>
    <w:rsid w:val="00C16CA2"/>
    <w:rsid w:val="00C16DEB"/>
    <w:rsid w:val="00C16E99"/>
    <w:rsid w:val="00C1755D"/>
    <w:rsid w:val="00C17A96"/>
    <w:rsid w:val="00C20064"/>
    <w:rsid w:val="00C200B3"/>
    <w:rsid w:val="00C203DF"/>
    <w:rsid w:val="00C205B7"/>
    <w:rsid w:val="00C2068A"/>
    <w:rsid w:val="00C2080C"/>
    <w:rsid w:val="00C20870"/>
    <w:rsid w:val="00C20B64"/>
    <w:rsid w:val="00C20D9D"/>
    <w:rsid w:val="00C21148"/>
    <w:rsid w:val="00C21680"/>
    <w:rsid w:val="00C21A30"/>
    <w:rsid w:val="00C21E14"/>
    <w:rsid w:val="00C22042"/>
    <w:rsid w:val="00C222AC"/>
    <w:rsid w:val="00C2231E"/>
    <w:rsid w:val="00C2284B"/>
    <w:rsid w:val="00C22993"/>
    <w:rsid w:val="00C22AE5"/>
    <w:rsid w:val="00C22DEA"/>
    <w:rsid w:val="00C22F3A"/>
    <w:rsid w:val="00C22FD0"/>
    <w:rsid w:val="00C22FFF"/>
    <w:rsid w:val="00C230FC"/>
    <w:rsid w:val="00C23155"/>
    <w:rsid w:val="00C233A7"/>
    <w:rsid w:val="00C2365D"/>
    <w:rsid w:val="00C23859"/>
    <w:rsid w:val="00C23898"/>
    <w:rsid w:val="00C23977"/>
    <w:rsid w:val="00C23B6A"/>
    <w:rsid w:val="00C24051"/>
    <w:rsid w:val="00C241B3"/>
    <w:rsid w:val="00C244CF"/>
    <w:rsid w:val="00C24520"/>
    <w:rsid w:val="00C2476A"/>
    <w:rsid w:val="00C247B3"/>
    <w:rsid w:val="00C2481E"/>
    <w:rsid w:val="00C2486B"/>
    <w:rsid w:val="00C24902"/>
    <w:rsid w:val="00C24990"/>
    <w:rsid w:val="00C24B51"/>
    <w:rsid w:val="00C24E3B"/>
    <w:rsid w:val="00C25070"/>
    <w:rsid w:val="00C2520E"/>
    <w:rsid w:val="00C25936"/>
    <w:rsid w:val="00C25A78"/>
    <w:rsid w:val="00C25BF6"/>
    <w:rsid w:val="00C26016"/>
    <w:rsid w:val="00C262BB"/>
    <w:rsid w:val="00C26699"/>
    <w:rsid w:val="00C26A72"/>
    <w:rsid w:val="00C26A79"/>
    <w:rsid w:val="00C26F38"/>
    <w:rsid w:val="00C2700E"/>
    <w:rsid w:val="00C2722F"/>
    <w:rsid w:val="00C2785F"/>
    <w:rsid w:val="00C27A36"/>
    <w:rsid w:val="00C27AF6"/>
    <w:rsid w:val="00C302FB"/>
    <w:rsid w:val="00C3034A"/>
    <w:rsid w:val="00C307E9"/>
    <w:rsid w:val="00C309C3"/>
    <w:rsid w:val="00C30A9A"/>
    <w:rsid w:val="00C30B30"/>
    <w:rsid w:val="00C30EC9"/>
    <w:rsid w:val="00C3118E"/>
    <w:rsid w:val="00C31522"/>
    <w:rsid w:val="00C3164B"/>
    <w:rsid w:val="00C31E77"/>
    <w:rsid w:val="00C3203F"/>
    <w:rsid w:val="00C32239"/>
    <w:rsid w:val="00C32307"/>
    <w:rsid w:val="00C3242B"/>
    <w:rsid w:val="00C3260F"/>
    <w:rsid w:val="00C326D3"/>
    <w:rsid w:val="00C3278A"/>
    <w:rsid w:val="00C3295A"/>
    <w:rsid w:val="00C32E39"/>
    <w:rsid w:val="00C337A9"/>
    <w:rsid w:val="00C33C2B"/>
    <w:rsid w:val="00C33CB5"/>
    <w:rsid w:val="00C33CF8"/>
    <w:rsid w:val="00C33DED"/>
    <w:rsid w:val="00C33E26"/>
    <w:rsid w:val="00C33E29"/>
    <w:rsid w:val="00C345B9"/>
    <w:rsid w:val="00C34738"/>
    <w:rsid w:val="00C34B73"/>
    <w:rsid w:val="00C3563A"/>
    <w:rsid w:val="00C35AA2"/>
    <w:rsid w:val="00C35C93"/>
    <w:rsid w:val="00C361CC"/>
    <w:rsid w:val="00C36312"/>
    <w:rsid w:val="00C366E6"/>
    <w:rsid w:val="00C36BB1"/>
    <w:rsid w:val="00C36EF1"/>
    <w:rsid w:val="00C36F78"/>
    <w:rsid w:val="00C37260"/>
    <w:rsid w:val="00C37406"/>
    <w:rsid w:val="00C37578"/>
    <w:rsid w:val="00C37711"/>
    <w:rsid w:val="00C37E04"/>
    <w:rsid w:val="00C37E08"/>
    <w:rsid w:val="00C408A0"/>
    <w:rsid w:val="00C40AEF"/>
    <w:rsid w:val="00C40C9B"/>
    <w:rsid w:val="00C40CF9"/>
    <w:rsid w:val="00C40D11"/>
    <w:rsid w:val="00C4110E"/>
    <w:rsid w:val="00C411CD"/>
    <w:rsid w:val="00C414F5"/>
    <w:rsid w:val="00C4152A"/>
    <w:rsid w:val="00C4178A"/>
    <w:rsid w:val="00C41806"/>
    <w:rsid w:val="00C41BAE"/>
    <w:rsid w:val="00C42177"/>
    <w:rsid w:val="00C4217D"/>
    <w:rsid w:val="00C42809"/>
    <w:rsid w:val="00C42A53"/>
    <w:rsid w:val="00C42E64"/>
    <w:rsid w:val="00C43543"/>
    <w:rsid w:val="00C4367B"/>
    <w:rsid w:val="00C436A0"/>
    <w:rsid w:val="00C438E2"/>
    <w:rsid w:val="00C43C9B"/>
    <w:rsid w:val="00C43CE6"/>
    <w:rsid w:val="00C43DF4"/>
    <w:rsid w:val="00C44BF9"/>
    <w:rsid w:val="00C44E1E"/>
    <w:rsid w:val="00C44E3B"/>
    <w:rsid w:val="00C44FA5"/>
    <w:rsid w:val="00C45212"/>
    <w:rsid w:val="00C4529E"/>
    <w:rsid w:val="00C45B37"/>
    <w:rsid w:val="00C46A02"/>
    <w:rsid w:val="00C46B4D"/>
    <w:rsid w:val="00C471B9"/>
    <w:rsid w:val="00C47E44"/>
    <w:rsid w:val="00C47F0B"/>
    <w:rsid w:val="00C50188"/>
    <w:rsid w:val="00C507C8"/>
    <w:rsid w:val="00C509EB"/>
    <w:rsid w:val="00C512BE"/>
    <w:rsid w:val="00C51306"/>
    <w:rsid w:val="00C5172E"/>
    <w:rsid w:val="00C51947"/>
    <w:rsid w:val="00C519BA"/>
    <w:rsid w:val="00C519C2"/>
    <w:rsid w:val="00C51A51"/>
    <w:rsid w:val="00C51B63"/>
    <w:rsid w:val="00C51E70"/>
    <w:rsid w:val="00C52556"/>
    <w:rsid w:val="00C52631"/>
    <w:rsid w:val="00C52B5E"/>
    <w:rsid w:val="00C52CE0"/>
    <w:rsid w:val="00C52F54"/>
    <w:rsid w:val="00C5332C"/>
    <w:rsid w:val="00C538D0"/>
    <w:rsid w:val="00C53E5C"/>
    <w:rsid w:val="00C53E6E"/>
    <w:rsid w:val="00C54225"/>
    <w:rsid w:val="00C54491"/>
    <w:rsid w:val="00C54B4D"/>
    <w:rsid w:val="00C55096"/>
    <w:rsid w:val="00C55126"/>
    <w:rsid w:val="00C55622"/>
    <w:rsid w:val="00C5576D"/>
    <w:rsid w:val="00C55863"/>
    <w:rsid w:val="00C55B9E"/>
    <w:rsid w:val="00C55D83"/>
    <w:rsid w:val="00C55E13"/>
    <w:rsid w:val="00C55F15"/>
    <w:rsid w:val="00C5608A"/>
    <w:rsid w:val="00C568DA"/>
    <w:rsid w:val="00C56CF7"/>
    <w:rsid w:val="00C56DC8"/>
    <w:rsid w:val="00C56EC5"/>
    <w:rsid w:val="00C56F70"/>
    <w:rsid w:val="00C573CF"/>
    <w:rsid w:val="00C57A13"/>
    <w:rsid w:val="00C57AF5"/>
    <w:rsid w:val="00C57B16"/>
    <w:rsid w:val="00C6056C"/>
    <w:rsid w:val="00C6093E"/>
    <w:rsid w:val="00C609BC"/>
    <w:rsid w:val="00C60B2E"/>
    <w:rsid w:val="00C60BE3"/>
    <w:rsid w:val="00C60BF8"/>
    <w:rsid w:val="00C60FFE"/>
    <w:rsid w:val="00C612C9"/>
    <w:rsid w:val="00C615FF"/>
    <w:rsid w:val="00C6177B"/>
    <w:rsid w:val="00C61BBB"/>
    <w:rsid w:val="00C61FCE"/>
    <w:rsid w:val="00C62235"/>
    <w:rsid w:val="00C623C4"/>
    <w:rsid w:val="00C623D8"/>
    <w:rsid w:val="00C623DC"/>
    <w:rsid w:val="00C6244B"/>
    <w:rsid w:val="00C62987"/>
    <w:rsid w:val="00C62A8D"/>
    <w:rsid w:val="00C62B21"/>
    <w:rsid w:val="00C62DC9"/>
    <w:rsid w:val="00C62F74"/>
    <w:rsid w:val="00C63072"/>
    <w:rsid w:val="00C634C3"/>
    <w:rsid w:val="00C6352E"/>
    <w:rsid w:val="00C63746"/>
    <w:rsid w:val="00C63761"/>
    <w:rsid w:val="00C639D2"/>
    <w:rsid w:val="00C63DD5"/>
    <w:rsid w:val="00C63F9F"/>
    <w:rsid w:val="00C64249"/>
    <w:rsid w:val="00C647FB"/>
    <w:rsid w:val="00C6480F"/>
    <w:rsid w:val="00C64923"/>
    <w:rsid w:val="00C64B64"/>
    <w:rsid w:val="00C64C76"/>
    <w:rsid w:val="00C64D6E"/>
    <w:rsid w:val="00C64D92"/>
    <w:rsid w:val="00C64DB0"/>
    <w:rsid w:val="00C64DD9"/>
    <w:rsid w:val="00C650DB"/>
    <w:rsid w:val="00C65630"/>
    <w:rsid w:val="00C6566C"/>
    <w:rsid w:val="00C6572D"/>
    <w:rsid w:val="00C65DE1"/>
    <w:rsid w:val="00C65E39"/>
    <w:rsid w:val="00C660A8"/>
    <w:rsid w:val="00C664CA"/>
    <w:rsid w:val="00C6653A"/>
    <w:rsid w:val="00C665D3"/>
    <w:rsid w:val="00C667A3"/>
    <w:rsid w:val="00C668E5"/>
    <w:rsid w:val="00C66920"/>
    <w:rsid w:val="00C66AB2"/>
    <w:rsid w:val="00C67917"/>
    <w:rsid w:val="00C67C98"/>
    <w:rsid w:val="00C701FE"/>
    <w:rsid w:val="00C702CD"/>
    <w:rsid w:val="00C703CA"/>
    <w:rsid w:val="00C706D2"/>
    <w:rsid w:val="00C70904"/>
    <w:rsid w:val="00C70E27"/>
    <w:rsid w:val="00C70EA4"/>
    <w:rsid w:val="00C70F05"/>
    <w:rsid w:val="00C710ED"/>
    <w:rsid w:val="00C71132"/>
    <w:rsid w:val="00C7140D"/>
    <w:rsid w:val="00C714C0"/>
    <w:rsid w:val="00C715F1"/>
    <w:rsid w:val="00C717E9"/>
    <w:rsid w:val="00C71B50"/>
    <w:rsid w:val="00C71C1D"/>
    <w:rsid w:val="00C71C9E"/>
    <w:rsid w:val="00C71EAE"/>
    <w:rsid w:val="00C72028"/>
    <w:rsid w:val="00C721DF"/>
    <w:rsid w:val="00C72396"/>
    <w:rsid w:val="00C72470"/>
    <w:rsid w:val="00C725AA"/>
    <w:rsid w:val="00C727DC"/>
    <w:rsid w:val="00C72AB6"/>
    <w:rsid w:val="00C72FF6"/>
    <w:rsid w:val="00C730A7"/>
    <w:rsid w:val="00C734CC"/>
    <w:rsid w:val="00C73524"/>
    <w:rsid w:val="00C73C32"/>
    <w:rsid w:val="00C73E23"/>
    <w:rsid w:val="00C74375"/>
    <w:rsid w:val="00C743F4"/>
    <w:rsid w:val="00C7453B"/>
    <w:rsid w:val="00C74618"/>
    <w:rsid w:val="00C748A6"/>
    <w:rsid w:val="00C74A2D"/>
    <w:rsid w:val="00C750F2"/>
    <w:rsid w:val="00C75125"/>
    <w:rsid w:val="00C756E2"/>
    <w:rsid w:val="00C757ED"/>
    <w:rsid w:val="00C759B8"/>
    <w:rsid w:val="00C75B41"/>
    <w:rsid w:val="00C75CDA"/>
    <w:rsid w:val="00C7611E"/>
    <w:rsid w:val="00C76419"/>
    <w:rsid w:val="00C768AF"/>
    <w:rsid w:val="00C77747"/>
    <w:rsid w:val="00C779C0"/>
    <w:rsid w:val="00C779E0"/>
    <w:rsid w:val="00C80435"/>
    <w:rsid w:val="00C807D1"/>
    <w:rsid w:val="00C807DB"/>
    <w:rsid w:val="00C80E15"/>
    <w:rsid w:val="00C80E84"/>
    <w:rsid w:val="00C80F10"/>
    <w:rsid w:val="00C80F25"/>
    <w:rsid w:val="00C80FA8"/>
    <w:rsid w:val="00C81364"/>
    <w:rsid w:val="00C81476"/>
    <w:rsid w:val="00C81506"/>
    <w:rsid w:val="00C81688"/>
    <w:rsid w:val="00C81912"/>
    <w:rsid w:val="00C81B0B"/>
    <w:rsid w:val="00C81BF0"/>
    <w:rsid w:val="00C81DDF"/>
    <w:rsid w:val="00C81DFB"/>
    <w:rsid w:val="00C81E48"/>
    <w:rsid w:val="00C81FA0"/>
    <w:rsid w:val="00C82083"/>
    <w:rsid w:val="00C82493"/>
    <w:rsid w:val="00C826CF"/>
    <w:rsid w:val="00C82937"/>
    <w:rsid w:val="00C82D26"/>
    <w:rsid w:val="00C82DFC"/>
    <w:rsid w:val="00C82E09"/>
    <w:rsid w:val="00C83153"/>
    <w:rsid w:val="00C832D2"/>
    <w:rsid w:val="00C83745"/>
    <w:rsid w:val="00C83C62"/>
    <w:rsid w:val="00C83D49"/>
    <w:rsid w:val="00C83D50"/>
    <w:rsid w:val="00C83DB7"/>
    <w:rsid w:val="00C83EDC"/>
    <w:rsid w:val="00C8400C"/>
    <w:rsid w:val="00C842FC"/>
    <w:rsid w:val="00C84329"/>
    <w:rsid w:val="00C84BB2"/>
    <w:rsid w:val="00C84F18"/>
    <w:rsid w:val="00C85065"/>
    <w:rsid w:val="00C851DC"/>
    <w:rsid w:val="00C851FB"/>
    <w:rsid w:val="00C852EE"/>
    <w:rsid w:val="00C854DE"/>
    <w:rsid w:val="00C85DF8"/>
    <w:rsid w:val="00C862A7"/>
    <w:rsid w:val="00C86D29"/>
    <w:rsid w:val="00C87020"/>
    <w:rsid w:val="00C870E4"/>
    <w:rsid w:val="00C870F0"/>
    <w:rsid w:val="00C87174"/>
    <w:rsid w:val="00C87275"/>
    <w:rsid w:val="00C87550"/>
    <w:rsid w:val="00C87AC7"/>
    <w:rsid w:val="00C87CBF"/>
    <w:rsid w:val="00C900B1"/>
    <w:rsid w:val="00C90360"/>
    <w:rsid w:val="00C90377"/>
    <w:rsid w:val="00C90462"/>
    <w:rsid w:val="00C905E6"/>
    <w:rsid w:val="00C90B76"/>
    <w:rsid w:val="00C90E97"/>
    <w:rsid w:val="00C90F90"/>
    <w:rsid w:val="00C910E9"/>
    <w:rsid w:val="00C9138A"/>
    <w:rsid w:val="00C914BC"/>
    <w:rsid w:val="00C9232E"/>
    <w:rsid w:val="00C9253F"/>
    <w:rsid w:val="00C926DF"/>
    <w:rsid w:val="00C9270A"/>
    <w:rsid w:val="00C92728"/>
    <w:rsid w:val="00C927D1"/>
    <w:rsid w:val="00C92986"/>
    <w:rsid w:val="00C92E92"/>
    <w:rsid w:val="00C92FA4"/>
    <w:rsid w:val="00C93216"/>
    <w:rsid w:val="00C93491"/>
    <w:rsid w:val="00C93566"/>
    <w:rsid w:val="00C93648"/>
    <w:rsid w:val="00C93783"/>
    <w:rsid w:val="00C93A01"/>
    <w:rsid w:val="00C93BD9"/>
    <w:rsid w:val="00C940DA"/>
    <w:rsid w:val="00C941B8"/>
    <w:rsid w:val="00C94376"/>
    <w:rsid w:val="00C94515"/>
    <w:rsid w:val="00C94535"/>
    <w:rsid w:val="00C9471D"/>
    <w:rsid w:val="00C947C4"/>
    <w:rsid w:val="00C948D2"/>
    <w:rsid w:val="00C94D9B"/>
    <w:rsid w:val="00C950D7"/>
    <w:rsid w:val="00C951F6"/>
    <w:rsid w:val="00C9532E"/>
    <w:rsid w:val="00C95991"/>
    <w:rsid w:val="00C96339"/>
    <w:rsid w:val="00C963AB"/>
    <w:rsid w:val="00C964E1"/>
    <w:rsid w:val="00C965DE"/>
    <w:rsid w:val="00C96897"/>
    <w:rsid w:val="00C96929"/>
    <w:rsid w:val="00C96A1C"/>
    <w:rsid w:val="00C972CE"/>
    <w:rsid w:val="00C9754A"/>
    <w:rsid w:val="00C97F59"/>
    <w:rsid w:val="00CA0376"/>
    <w:rsid w:val="00CA0A2B"/>
    <w:rsid w:val="00CA0C93"/>
    <w:rsid w:val="00CA0D7E"/>
    <w:rsid w:val="00CA0D9D"/>
    <w:rsid w:val="00CA1310"/>
    <w:rsid w:val="00CA13D8"/>
    <w:rsid w:val="00CA1D66"/>
    <w:rsid w:val="00CA1FDF"/>
    <w:rsid w:val="00CA2019"/>
    <w:rsid w:val="00CA2503"/>
    <w:rsid w:val="00CA26DE"/>
    <w:rsid w:val="00CA2C4B"/>
    <w:rsid w:val="00CA2F2F"/>
    <w:rsid w:val="00CA2F43"/>
    <w:rsid w:val="00CA2FC0"/>
    <w:rsid w:val="00CA3153"/>
    <w:rsid w:val="00CA31F2"/>
    <w:rsid w:val="00CA3203"/>
    <w:rsid w:val="00CA3361"/>
    <w:rsid w:val="00CA37CB"/>
    <w:rsid w:val="00CA3950"/>
    <w:rsid w:val="00CA3AD0"/>
    <w:rsid w:val="00CA3EF9"/>
    <w:rsid w:val="00CA423D"/>
    <w:rsid w:val="00CA43DA"/>
    <w:rsid w:val="00CA46E8"/>
    <w:rsid w:val="00CA4752"/>
    <w:rsid w:val="00CA47FD"/>
    <w:rsid w:val="00CA4F3A"/>
    <w:rsid w:val="00CA5231"/>
    <w:rsid w:val="00CA5588"/>
    <w:rsid w:val="00CA57D6"/>
    <w:rsid w:val="00CA584F"/>
    <w:rsid w:val="00CA5F7A"/>
    <w:rsid w:val="00CA5F86"/>
    <w:rsid w:val="00CA600B"/>
    <w:rsid w:val="00CA630F"/>
    <w:rsid w:val="00CA63BB"/>
    <w:rsid w:val="00CA66AA"/>
    <w:rsid w:val="00CA6831"/>
    <w:rsid w:val="00CA6B3D"/>
    <w:rsid w:val="00CA6C97"/>
    <w:rsid w:val="00CA6D64"/>
    <w:rsid w:val="00CA6E77"/>
    <w:rsid w:val="00CA7046"/>
    <w:rsid w:val="00CA72AA"/>
    <w:rsid w:val="00CA7375"/>
    <w:rsid w:val="00CA74D0"/>
    <w:rsid w:val="00CA74D5"/>
    <w:rsid w:val="00CA75C6"/>
    <w:rsid w:val="00CA75FA"/>
    <w:rsid w:val="00CA7A4E"/>
    <w:rsid w:val="00CA7D09"/>
    <w:rsid w:val="00CA7D0A"/>
    <w:rsid w:val="00CB01DE"/>
    <w:rsid w:val="00CB051B"/>
    <w:rsid w:val="00CB096D"/>
    <w:rsid w:val="00CB0985"/>
    <w:rsid w:val="00CB0C9B"/>
    <w:rsid w:val="00CB1036"/>
    <w:rsid w:val="00CB1652"/>
    <w:rsid w:val="00CB16F2"/>
    <w:rsid w:val="00CB18E8"/>
    <w:rsid w:val="00CB1A30"/>
    <w:rsid w:val="00CB1FA9"/>
    <w:rsid w:val="00CB2545"/>
    <w:rsid w:val="00CB2C7C"/>
    <w:rsid w:val="00CB2F5D"/>
    <w:rsid w:val="00CB3020"/>
    <w:rsid w:val="00CB3190"/>
    <w:rsid w:val="00CB35AD"/>
    <w:rsid w:val="00CB3904"/>
    <w:rsid w:val="00CB394F"/>
    <w:rsid w:val="00CB3E4F"/>
    <w:rsid w:val="00CB4812"/>
    <w:rsid w:val="00CB49DD"/>
    <w:rsid w:val="00CB4B1A"/>
    <w:rsid w:val="00CB523E"/>
    <w:rsid w:val="00CB5492"/>
    <w:rsid w:val="00CB55EE"/>
    <w:rsid w:val="00CB5883"/>
    <w:rsid w:val="00CB5A85"/>
    <w:rsid w:val="00CB5D91"/>
    <w:rsid w:val="00CB5DAF"/>
    <w:rsid w:val="00CB5E71"/>
    <w:rsid w:val="00CB62DC"/>
    <w:rsid w:val="00CB65EA"/>
    <w:rsid w:val="00CB6719"/>
    <w:rsid w:val="00CB6772"/>
    <w:rsid w:val="00CB6B54"/>
    <w:rsid w:val="00CB6DC2"/>
    <w:rsid w:val="00CB6DFA"/>
    <w:rsid w:val="00CB7252"/>
    <w:rsid w:val="00CB72C0"/>
    <w:rsid w:val="00CB7310"/>
    <w:rsid w:val="00CB73D3"/>
    <w:rsid w:val="00CB7569"/>
    <w:rsid w:val="00CB7BFA"/>
    <w:rsid w:val="00CB7CDE"/>
    <w:rsid w:val="00CB7D57"/>
    <w:rsid w:val="00CC0914"/>
    <w:rsid w:val="00CC0CCC"/>
    <w:rsid w:val="00CC0F24"/>
    <w:rsid w:val="00CC1090"/>
    <w:rsid w:val="00CC19C1"/>
    <w:rsid w:val="00CC1B0D"/>
    <w:rsid w:val="00CC1BEC"/>
    <w:rsid w:val="00CC1C13"/>
    <w:rsid w:val="00CC1CD7"/>
    <w:rsid w:val="00CC1DA9"/>
    <w:rsid w:val="00CC1EEE"/>
    <w:rsid w:val="00CC208F"/>
    <w:rsid w:val="00CC2438"/>
    <w:rsid w:val="00CC2502"/>
    <w:rsid w:val="00CC25A7"/>
    <w:rsid w:val="00CC30A8"/>
    <w:rsid w:val="00CC31BC"/>
    <w:rsid w:val="00CC34A0"/>
    <w:rsid w:val="00CC34EE"/>
    <w:rsid w:val="00CC3526"/>
    <w:rsid w:val="00CC35CD"/>
    <w:rsid w:val="00CC362E"/>
    <w:rsid w:val="00CC366F"/>
    <w:rsid w:val="00CC3797"/>
    <w:rsid w:val="00CC37A9"/>
    <w:rsid w:val="00CC389F"/>
    <w:rsid w:val="00CC3A38"/>
    <w:rsid w:val="00CC3B5D"/>
    <w:rsid w:val="00CC3C67"/>
    <w:rsid w:val="00CC3D31"/>
    <w:rsid w:val="00CC3D3A"/>
    <w:rsid w:val="00CC3E90"/>
    <w:rsid w:val="00CC3FBB"/>
    <w:rsid w:val="00CC4022"/>
    <w:rsid w:val="00CC45D1"/>
    <w:rsid w:val="00CC46C5"/>
    <w:rsid w:val="00CC4720"/>
    <w:rsid w:val="00CC4B6D"/>
    <w:rsid w:val="00CC4D99"/>
    <w:rsid w:val="00CC4D9A"/>
    <w:rsid w:val="00CC5239"/>
    <w:rsid w:val="00CC52F0"/>
    <w:rsid w:val="00CC54BE"/>
    <w:rsid w:val="00CC5B40"/>
    <w:rsid w:val="00CC6005"/>
    <w:rsid w:val="00CC6446"/>
    <w:rsid w:val="00CC647A"/>
    <w:rsid w:val="00CC676E"/>
    <w:rsid w:val="00CC681F"/>
    <w:rsid w:val="00CC68BE"/>
    <w:rsid w:val="00CC69B4"/>
    <w:rsid w:val="00CC6A07"/>
    <w:rsid w:val="00CC6A7E"/>
    <w:rsid w:val="00CC6A8A"/>
    <w:rsid w:val="00CC6AAE"/>
    <w:rsid w:val="00CC6E70"/>
    <w:rsid w:val="00CC6F26"/>
    <w:rsid w:val="00CC7A4A"/>
    <w:rsid w:val="00CC7D10"/>
    <w:rsid w:val="00CC7D76"/>
    <w:rsid w:val="00CD030B"/>
    <w:rsid w:val="00CD04A1"/>
    <w:rsid w:val="00CD04E3"/>
    <w:rsid w:val="00CD0C94"/>
    <w:rsid w:val="00CD0CF9"/>
    <w:rsid w:val="00CD0D60"/>
    <w:rsid w:val="00CD0FC6"/>
    <w:rsid w:val="00CD1276"/>
    <w:rsid w:val="00CD1C24"/>
    <w:rsid w:val="00CD1C29"/>
    <w:rsid w:val="00CD209B"/>
    <w:rsid w:val="00CD27BA"/>
    <w:rsid w:val="00CD282D"/>
    <w:rsid w:val="00CD2ED1"/>
    <w:rsid w:val="00CD2EF4"/>
    <w:rsid w:val="00CD32AA"/>
    <w:rsid w:val="00CD3301"/>
    <w:rsid w:val="00CD34E4"/>
    <w:rsid w:val="00CD356E"/>
    <w:rsid w:val="00CD382B"/>
    <w:rsid w:val="00CD3844"/>
    <w:rsid w:val="00CD3B98"/>
    <w:rsid w:val="00CD4083"/>
    <w:rsid w:val="00CD40B8"/>
    <w:rsid w:val="00CD41B0"/>
    <w:rsid w:val="00CD4423"/>
    <w:rsid w:val="00CD4434"/>
    <w:rsid w:val="00CD4623"/>
    <w:rsid w:val="00CD4A02"/>
    <w:rsid w:val="00CD4AA3"/>
    <w:rsid w:val="00CD5069"/>
    <w:rsid w:val="00CD5070"/>
    <w:rsid w:val="00CD55AE"/>
    <w:rsid w:val="00CD5A3B"/>
    <w:rsid w:val="00CD5B6D"/>
    <w:rsid w:val="00CD6312"/>
    <w:rsid w:val="00CD664E"/>
    <w:rsid w:val="00CD6829"/>
    <w:rsid w:val="00CD74B1"/>
    <w:rsid w:val="00CD791B"/>
    <w:rsid w:val="00CD7956"/>
    <w:rsid w:val="00CD7A28"/>
    <w:rsid w:val="00CD7D42"/>
    <w:rsid w:val="00CD7DA6"/>
    <w:rsid w:val="00CD7EFE"/>
    <w:rsid w:val="00CE028B"/>
    <w:rsid w:val="00CE040A"/>
    <w:rsid w:val="00CE06F9"/>
    <w:rsid w:val="00CE0759"/>
    <w:rsid w:val="00CE0D09"/>
    <w:rsid w:val="00CE0DA8"/>
    <w:rsid w:val="00CE112B"/>
    <w:rsid w:val="00CE13F0"/>
    <w:rsid w:val="00CE1475"/>
    <w:rsid w:val="00CE15C5"/>
    <w:rsid w:val="00CE1887"/>
    <w:rsid w:val="00CE18E3"/>
    <w:rsid w:val="00CE1EEF"/>
    <w:rsid w:val="00CE1F44"/>
    <w:rsid w:val="00CE2018"/>
    <w:rsid w:val="00CE223C"/>
    <w:rsid w:val="00CE24A3"/>
    <w:rsid w:val="00CE2767"/>
    <w:rsid w:val="00CE2D45"/>
    <w:rsid w:val="00CE2EDE"/>
    <w:rsid w:val="00CE30E7"/>
    <w:rsid w:val="00CE3137"/>
    <w:rsid w:val="00CE3413"/>
    <w:rsid w:val="00CE37C8"/>
    <w:rsid w:val="00CE3B2C"/>
    <w:rsid w:val="00CE3B36"/>
    <w:rsid w:val="00CE3D91"/>
    <w:rsid w:val="00CE3F18"/>
    <w:rsid w:val="00CE4663"/>
    <w:rsid w:val="00CE4E80"/>
    <w:rsid w:val="00CE4FD0"/>
    <w:rsid w:val="00CE5029"/>
    <w:rsid w:val="00CE507D"/>
    <w:rsid w:val="00CE50DE"/>
    <w:rsid w:val="00CE5361"/>
    <w:rsid w:val="00CE53DA"/>
    <w:rsid w:val="00CE5809"/>
    <w:rsid w:val="00CE587C"/>
    <w:rsid w:val="00CE588A"/>
    <w:rsid w:val="00CE5D8C"/>
    <w:rsid w:val="00CE6231"/>
    <w:rsid w:val="00CE6248"/>
    <w:rsid w:val="00CE62CF"/>
    <w:rsid w:val="00CE6329"/>
    <w:rsid w:val="00CE63AC"/>
    <w:rsid w:val="00CE6645"/>
    <w:rsid w:val="00CE6979"/>
    <w:rsid w:val="00CE6BFC"/>
    <w:rsid w:val="00CE6D1E"/>
    <w:rsid w:val="00CE6E58"/>
    <w:rsid w:val="00CE751B"/>
    <w:rsid w:val="00CE75A5"/>
    <w:rsid w:val="00CE7693"/>
    <w:rsid w:val="00CE78F6"/>
    <w:rsid w:val="00CE794F"/>
    <w:rsid w:val="00CE7A40"/>
    <w:rsid w:val="00CE7AD8"/>
    <w:rsid w:val="00CE7B1F"/>
    <w:rsid w:val="00CE7D29"/>
    <w:rsid w:val="00CF041C"/>
    <w:rsid w:val="00CF0616"/>
    <w:rsid w:val="00CF06D6"/>
    <w:rsid w:val="00CF0857"/>
    <w:rsid w:val="00CF094B"/>
    <w:rsid w:val="00CF0B5C"/>
    <w:rsid w:val="00CF0FC8"/>
    <w:rsid w:val="00CF117E"/>
    <w:rsid w:val="00CF11E4"/>
    <w:rsid w:val="00CF1466"/>
    <w:rsid w:val="00CF19CD"/>
    <w:rsid w:val="00CF1C5E"/>
    <w:rsid w:val="00CF1C9D"/>
    <w:rsid w:val="00CF1CBC"/>
    <w:rsid w:val="00CF1DBE"/>
    <w:rsid w:val="00CF1DE8"/>
    <w:rsid w:val="00CF1EE0"/>
    <w:rsid w:val="00CF2057"/>
    <w:rsid w:val="00CF2134"/>
    <w:rsid w:val="00CF296A"/>
    <w:rsid w:val="00CF2EE6"/>
    <w:rsid w:val="00CF30DD"/>
    <w:rsid w:val="00CF35E6"/>
    <w:rsid w:val="00CF37F8"/>
    <w:rsid w:val="00CF3B9E"/>
    <w:rsid w:val="00CF3C04"/>
    <w:rsid w:val="00CF3CDC"/>
    <w:rsid w:val="00CF450A"/>
    <w:rsid w:val="00CF460A"/>
    <w:rsid w:val="00CF4A54"/>
    <w:rsid w:val="00CF4ED6"/>
    <w:rsid w:val="00CF5096"/>
    <w:rsid w:val="00CF5373"/>
    <w:rsid w:val="00CF53D3"/>
    <w:rsid w:val="00CF55D5"/>
    <w:rsid w:val="00CF5727"/>
    <w:rsid w:val="00CF575B"/>
    <w:rsid w:val="00CF58E1"/>
    <w:rsid w:val="00CF592E"/>
    <w:rsid w:val="00CF5A96"/>
    <w:rsid w:val="00CF5C47"/>
    <w:rsid w:val="00CF5CEE"/>
    <w:rsid w:val="00CF5CFF"/>
    <w:rsid w:val="00CF5E35"/>
    <w:rsid w:val="00CF5EA7"/>
    <w:rsid w:val="00CF62E3"/>
    <w:rsid w:val="00CF66FA"/>
    <w:rsid w:val="00CF69AF"/>
    <w:rsid w:val="00CF6B5E"/>
    <w:rsid w:val="00CF6FB2"/>
    <w:rsid w:val="00CF70D6"/>
    <w:rsid w:val="00CF7188"/>
    <w:rsid w:val="00CF7353"/>
    <w:rsid w:val="00CF75AD"/>
    <w:rsid w:val="00CF7ABF"/>
    <w:rsid w:val="00D0027F"/>
    <w:rsid w:val="00D0041F"/>
    <w:rsid w:val="00D006B1"/>
    <w:rsid w:val="00D00713"/>
    <w:rsid w:val="00D00C6E"/>
    <w:rsid w:val="00D01111"/>
    <w:rsid w:val="00D012F1"/>
    <w:rsid w:val="00D01587"/>
    <w:rsid w:val="00D016E2"/>
    <w:rsid w:val="00D01A65"/>
    <w:rsid w:val="00D01C5F"/>
    <w:rsid w:val="00D02382"/>
    <w:rsid w:val="00D02412"/>
    <w:rsid w:val="00D02470"/>
    <w:rsid w:val="00D02800"/>
    <w:rsid w:val="00D02877"/>
    <w:rsid w:val="00D02936"/>
    <w:rsid w:val="00D02B18"/>
    <w:rsid w:val="00D02B1E"/>
    <w:rsid w:val="00D02C35"/>
    <w:rsid w:val="00D02C93"/>
    <w:rsid w:val="00D02E08"/>
    <w:rsid w:val="00D03338"/>
    <w:rsid w:val="00D036DE"/>
    <w:rsid w:val="00D03D63"/>
    <w:rsid w:val="00D0407D"/>
    <w:rsid w:val="00D0412C"/>
    <w:rsid w:val="00D0450D"/>
    <w:rsid w:val="00D045F3"/>
    <w:rsid w:val="00D0479D"/>
    <w:rsid w:val="00D04A36"/>
    <w:rsid w:val="00D04B92"/>
    <w:rsid w:val="00D05371"/>
    <w:rsid w:val="00D054AD"/>
    <w:rsid w:val="00D05538"/>
    <w:rsid w:val="00D0569E"/>
    <w:rsid w:val="00D05757"/>
    <w:rsid w:val="00D05931"/>
    <w:rsid w:val="00D05B98"/>
    <w:rsid w:val="00D05E03"/>
    <w:rsid w:val="00D0624E"/>
    <w:rsid w:val="00D0651F"/>
    <w:rsid w:val="00D06550"/>
    <w:rsid w:val="00D067DB"/>
    <w:rsid w:val="00D069C2"/>
    <w:rsid w:val="00D06A05"/>
    <w:rsid w:val="00D06DE8"/>
    <w:rsid w:val="00D06E6B"/>
    <w:rsid w:val="00D072D1"/>
    <w:rsid w:val="00D074A7"/>
    <w:rsid w:val="00D07504"/>
    <w:rsid w:val="00D076E8"/>
    <w:rsid w:val="00D07D5E"/>
    <w:rsid w:val="00D1075F"/>
    <w:rsid w:val="00D11043"/>
    <w:rsid w:val="00D117F3"/>
    <w:rsid w:val="00D11A36"/>
    <w:rsid w:val="00D11A6D"/>
    <w:rsid w:val="00D11CBA"/>
    <w:rsid w:val="00D11D76"/>
    <w:rsid w:val="00D11FFA"/>
    <w:rsid w:val="00D12357"/>
    <w:rsid w:val="00D123D2"/>
    <w:rsid w:val="00D125A8"/>
    <w:rsid w:val="00D12ED3"/>
    <w:rsid w:val="00D12FCF"/>
    <w:rsid w:val="00D133A1"/>
    <w:rsid w:val="00D135E1"/>
    <w:rsid w:val="00D139A3"/>
    <w:rsid w:val="00D139D6"/>
    <w:rsid w:val="00D140AB"/>
    <w:rsid w:val="00D146B5"/>
    <w:rsid w:val="00D14AA9"/>
    <w:rsid w:val="00D1539D"/>
    <w:rsid w:val="00D157F5"/>
    <w:rsid w:val="00D15C22"/>
    <w:rsid w:val="00D15D07"/>
    <w:rsid w:val="00D168AE"/>
    <w:rsid w:val="00D1692C"/>
    <w:rsid w:val="00D16B0F"/>
    <w:rsid w:val="00D16B2D"/>
    <w:rsid w:val="00D171D4"/>
    <w:rsid w:val="00D17405"/>
    <w:rsid w:val="00D174AF"/>
    <w:rsid w:val="00D17BB3"/>
    <w:rsid w:val="00D17C47"/>
    <w:rsid w:val="00D17E78"/>
    <w:rsid w:val="00D20267"/>
    <w:rsid w:val="00D20AD6"/>
    <w:rsid w:val="00D216BD"/>
    <w:rsid w:val="00D2177C"/>
    <w:rsid w:val="00D21BC0"/>
    <w:rsid w:val="00D21F5B"/>
    <w:rsid w:val="00D22125"/>
    <w:rsid w:val="00D221B0"/>
    <w:rsid w:val="00D22B23"/>
    <w:rsid w:val="00D22C7D"/>
    <w:rsid w:val="00D22D5E"/>
    <w:rsid w:val="00D22E4B"/>
    <w:rsid w:val="00D2310A"/>
    <w:rsid w:val="00D23577"/>
    <w:rsid w:val="00D23589"/>
    <w:rsid w:val="00D2421F"/>
    <w:rsid w:val="00D242AE"/>
    <w:rsid w:val="00D24497"/>
    <w:rsid w:val="00D244E9"/>
    <w:rsid w:val="00D24692"/>
    <w:rsid w:val="00D24764"/>
    <w:rsid w:val="00D24878"/>
    <w:rsid w:val="00D249CE"/>
    <w:rsid w:val="00D24AF0"/>
    <w:rsid w:val="00D2517F"/>
    <w:rsid w:val="00D25443"/>
    <w:rsid w:val="00D2556D"/>
    <w:rsid w:val="00D25575"/>
    <w:rsid w:val="00D256D8"/>
    <w:rsid w:val="00D2586C"/>
    <w:rsid w:val="00D25985"/>
    <w:rsid w:val="00D25CA2"/>
    <w:rsid w:val="00D25F4B"/>
    <w:rsid w:val="00D267A1"/>
    <w:rsid w:val="00D26925"/>
    <w:rsid w:val="00D26948"/>
    <w:rsid w:val="00D26979"/>
    <w:rsid w:val="00D26B7B"/>
    <w:rsid w:val="00D26CDD"/>
    <w:rsid w:val="00D272C8"/>
    <w:rsid w:val="00D272DE"/>
    <w:rsid w:val="00D27821"/>
    <w:rsid w:val="00D27C46"/>
    <w:rsid w:val="00D31005"/>
    <w:rsid w:val="00D3109D"/>
    <w:rsid w:val="00D31497"/>
    <w:rsid w:val="00D317F0"/>
    <w:rsid w:val="00D31C92"/>
    <w:rsid w:val="00D31E4D"/>
    <w:rsid w:val="00D31F1C"/>
    <w:rsid w:val="00D3243F"/>
    <w:rsid w:val="00D32704"/>
    <w:rsid w:val="00D32853"/>
    <w:rsid w:val="00D32904"/>
    <w:rsid w:val="00D329D6"/>
    <w:rsid w:val="00D32A51"/>
    <w:rsid w:val="00D32B64"/>
    <w:rsid w:val="00D32C33"/>
    <w:rsid w:val="00D32C48"/>
    <w:rsid w:val="00D32D7F"/>
    <w:rsid w:val="00D32D83"/>
    <w:rsid w:val="00D3315F"/>
    <w:rsid w:val="00D332B2"/>
    <w:rsid w:val="00D33587"/>
    <w:rsid w:val="00D33655"/>
    <w:rsid w:val="00D337A5"/>
    <w:rsid w:val="00D33A17"/>
    <w:rsid w:val="00D33AA5"/>
    <w:rsid w:val="00D33B50"/>
    <w:rsid w:val="00D33C52"/>
    <w:rsid w:val="00D33E4F"/>
    <w:rsid w:val="00D33E96"/>
    <w:rsid w:val="00D34293"/>
    <w:rsid w:val="00D3459B"/>
    <w:rsid w:val="00D34604"/>
    <w:rsid w:val="00D34719"/>
    <w:rsid w:val="00D34732"/>
    <w:rsid w:val="00D349A0"/>
    <w:rsid w:val="00D3501B"/>
    <w:rsid w:val="00D356EE"/>
    <w:rsid w:val="00D3573A"/>
    <w:rsid w:val="00D35D69"/>
    <w:rsid w:val="00D364BB"/>
    <w:rsid w:val="00D36676"/>
    <w:rsid w:val="00D36A36"/>
    <w:rsid w:val="00D36D4E"/>
    <w:rsid w:val="00D36D7F"/>
    <w:rsid w:val="00D3734B"/>
    <w:rsid w:val="00D3753E"/>
    <w:rsid w:val="00D37F35"/>
    <w:rsid w:val="00D40100"/>
    <w:rsid w:val="00D40518"/>
    <w:rsid w:val="00D4058A"/>
    <w:rsid w:val="00D406DE"/>
    <w:rsid w:val="00D409B8"/>
    <w:rsid w:val="00D4113B"/>
    <w:rsid w:val="00D41250"/>
    <w:rsid w:val="00D41286"/>
    <w:rsid w:val="00D413BB"/>
    <w:rsid w:val="00D41491"/>
    <w:rsid w:val="00D41BF0"/>
    <w:rsid w:val="00D41C6D"/>
    <w:rsid w:val="00D41E1B"/>
    <w:rsid w:val="00D42181"/>
    <w:rsid w:val="00D42305"/>
    <w:rsid w:val="00D423E3"/>
    <w:rsid w:val="00D42547"/>
    <w:rsid w:val="00D4260A"/>
    <w:rsid w:val="00D42F19"/>
    <w:rsid w:val="00D431FD"/>
    <w:rsid w:val="00D432A5"/>
    <w:rsid w:val="00D43346"/>
    <w:rsid w:val="00D4352E"/>
    <w:rsid w:val="00D43B16"/>
    <w:rsid w:val="00D44076"/>
    <w:rsid w:val="00D441F1"/>
    <w:rsid w:val="00D4459D"/>
    <w:rsid w:val="00D44934"/>
    <w:rsid w:val="00D44FED"/>
    <w:rsid w:val="00D45289"/>
    <w:rsid w:val="00D45375"/>
    <w:rsid w:val="00D4548E"/>
    <w:rsid w:val="00D45816"/>
    <w:rsid w:val="00D4581D"/>
    <w:rsid w:val="00D45B00"/>
    <w:rsid w:val="00D45B48"/>
    <w:rsid w:val="00D45CE4"/>
    <w:rsid w:val="00D462AE"/>
    <w:rsid w:val="00D4652D"/>
    <w:rsid w:val="00D4661C"/>
    <w:rsid w:val="00D467D8"/>
    <w:rsid w:val="00D468A7"/>
    <w:rsid w:val="00D46E13"/>
    <w:rsid w:val="00D46F77"/>
    <w:rsid w:val="00D470C5"/>
    <w:rsid w:val="00D472BD"/>
    <w:rsid w:val="00D473FE"/>
    <w:rsid w:val="00D4742C"/>
    <w:rsid w:val="00D47463"/>
    <w:rsid w:val="00D47503"/>
    <w:rsid w:val="00D479BA"/>
    <w:rsid w:val="00D47A84"/>
    <w:rsid w:val="00D47C83"/>
    <w:rsid w:val="00D47CB3"/>
    <w:rsid w:val="00D47EB1"/>
    <w:rsid w:val="00D501A7"/>
    <w:rsid w:val="00D50217"/>
    <w:rsid w:val="00D504DB"/>
    <w:rsid w:val="00D5071E"/>
    <w:rsid w:val="00D507C7"/>
    <w:rsid w:val="00D5080E"/>
    <w:rsid w:val="00D508E3"/>
    <w:rsid w:val="00D50A2E"/>
    <w:rsid w:val="00D50B69"/>
    <w:rsid w:val="00D50D67"/>
    <w:rsid w:val="00D50DDF"/>
    <w:rsid w:val="00D50EA3"/>
    <w:rsid w:val="00D51080"/>
    <w:rsid w:val="00D5119D"/>
    <w:rsid w:val="00D515BD"/>
    <w:rsid w:val="00D5160A"/>
    <w:rsid w:val="00D51B48"/>
    <w:rsid w:val="00D51BC5"/>
    <w:rsid w:val="00D528DD"/>
    <w:rsid w:val="00D52E16"/>
    <w:rsid w:val="00D5327F"/>
    <w:rsid w:val="00D5343A"/>
    <w:rsid w:val="00D53468"/>
    <w:rsid w:val="00D537CA"/>
    <w:rsid w:val="00D53D02"/>
    <w:rsid w:val="00D54162"/>
    <w:rsid w:val="00D54E41"/>
    <w:rsid w:val="00D54ED7"/>
    <w:rsid w:val="00D5501B"/>
    <w:rsid w:val="00D5527F"/>
    <w:rsid w:val="00D555FE"/>
    <w:rsid w:val="00D55667"/>
    <w:rsid w:val="00D55854"/>
    <w:rsid w:val="00D55903"/>
    <w:rsid w:val="00D55C33"/>
    <w:rsid w:val="00D56708"/>
    <w:rsid w:val="00D569A7"/>
    <w:rsid w:val="00D569D8"/>
    <w:rsid w:val="00D56CAA"/>
    <w:rsid w:val="00D56D3B"/>
    <w:rsid w:val="00D56DB0"/>
    <w:rsid w:val="00D56E2D"/>
    <w:rsid w:val="00D56FC9"/>
    <w:rsid w:val="00D571C0"/>
    <w:rsid w:val="00D57296"/>
    <w:rsid w:val="00D57677"/>
    <w:rsid w:val="00D577DD"/>
    <w:rsid w:val="00D577DF"/>
    <w:rsid w:val="00D57C9B"/>
    <w:rsid w:val="00D6021E"/>
    <w:rsid w:val="00D602D9"/>
    <w:rsid w:val="00D607DC"/>
    <w:rsid w:val="00D60AB1"/>
    <w:rsid w:val="00D60BC6"/>
    <w:rsid w:val="00D60E79"/>
    <w:rsid w:val="00D610B6"/>
    <w:rsid w:val="00D61185"/>
    <w:rsid w:val="00D61495"/>
    <w:rsid w:val="00D618E6"/>
    <w:rsid w:val="00D61A29"/>
    <w:rsid w:val="00D61A41"/>
    <w:rsid w:val="00D61C0E"/>
    <w:rsid w:val="00D61D75"/>
    <w:rsid w:val="00D62126"/>
    <w:rsid w:val="00D62393"/>
    <w:rsid w:val="00D62719"/>
    <w:rsid w:val="00D627DA"/>
    <w:rsid w:val="00D62B30"/>
    <w:rsid w:val="00D62E80"/>
    <w:rsid w:val="00D62EB8"/>
    <w:rsid w:val="00D62EC8"/>
    <w:rsid w:val="00D62FC8"/>
    <w:rsid w:val="00D63923"/>
    <w:rsid w:val="00D639AF"/>
    <w:rsid w:val="00D63C2D"/>
    <w:rsid w:val="00D64140"/>
    <w:rsid w:val="00D644F0"/>
    <w:rsid w:val="00D64A1E"/>
    <w:rsid w:val="00D64D62"/>
    <w:rsid w:val="00D65040"/>
    <w:rsid w:val="00D652F6"/>
    <w:rsid w:val="00D6541D"/>
    <w:rsid w:val="00D6557F"/>
    <w:rsid w:val="00D65628"/>
    <w:rsid w:val="00D659BC"/>
    <w:rsid w:val="00D65E67"/>
    <w:rsid w:val="00D6614F"/>
    <w:rsid w:val="00D66246"/>
    <w:rsid w:val="00D663D8"/>
    <w:rsid w:val="00D666EB"/>
    <w:rsid w:val="00D6698E"/>
    <w:rsid w:val="00D66BCB"/>
    <w:rsid w:val="00D66C11"/>
    <w:rsid w:val="00D66C93"/>
    <w:rsid w:val="00D6725E"/>
    <w:rsid w:val="00D673D1"/>
    <w:rsid w:val="00D67498"/>
    <w:rsid w:val="00D674AB"/>
    <w:rsid w:val="00D6775B"/>
    <w:rsid w:val="00D6786C"/>
    <w:rsid w:val="00D67C2F"/>
    <w:rsid w:val="00D67EB0"/>
    <w:rsid w:val="00D67F7E"/>
    <w:rsid w:val="00D7011D"/>
    <w:rsid w:val="00D70142"/>
    <w:rsid w:val="00D702B3"/>
    <w:rsid w:val="00D7042D"/>
    <w:rsid w:val="00D70AAF"/>
    <w:rsid w:val="00D70DE1"/>
    <w:rsid w:val="00D71568"/>
    <w:rsid w:val="00D71652"/>
    <w:rsid w:val="00D7183B"/>
    <w:rsid w:val="00D7196E"/>
    <w:rsid w:val="00D719E8"/>
    <w:rsid w:val="00D71A4B"/>
    <w:rsid w:val="00D71AD2"/>
    <w:rsid w:val="00D71B35"/>
    <w:rsid w:val="00D71E03"/>
    <w:rsid w:val="00D723E6"/>
    <w:rsid w:val="00D72E42"/>
    <w:rsid w:val="00D7310E"/>
    <w:rsid w:val="00D737AD"/>
    <w:rsid w:val="00D73864"/>
    <w:rsid w:val="00D73B75"/>
    <w:rsid w:val="00D73C1A"/>
    <w:rsid w:val="00D73C5E"/>
    <w:rsid w:val="00D73D5B"/>
    <w:rsid w:val="00D7415D"/>
    <w:rsid w:val="00D74317"/>
    <w:rsid w:val="00D74668"/>
    <w:rsid w:val="00D748F2"/>
    <w:rsid w:val="00D74958"/>
    <w:rsid w:val="00D74A23"/>
    <w:rsid w:val="00D74B15"/>
    <w:rsid w:val="00D74C78"/>
    <w:rsid w:val="00D74DBD"/>
    <w:rsid w:val="00D74FD7"/>
    <w:rsid w:val="00D751A3"/>
    <w:rsid w:val="00D75375"/>
    <w:rsid w:val="00D757F4"/>
    <w:rsid w:val="00D7581E"/>
    <w:rsid w:val="00D758D3"/>
    <w:rsid w:val="00D75D1C"/>
    <w:rsid w:val="00D76186"/>
    <w:rsid w:val="00D76C05"/>
    <w:rsid w:val="00D76DA4"/>
    <w:rsid w:val="00D7739F"/>
    <w:rsid w:val="00D774E5"/>
    <w:rsid w:val="00D777C6"/>
    <w:rsid w:val="00D77893"/>
    <w:rsid w:val="00D77E48"/>
    <w:rsid w:val="00D800BD"/>
    <w:rsid w:val="00D8042A"/>
    <w:rsid w:val="00D804F1"/>
    <w:rsid w:val="00D8055B"/>
    <w:rsid w:val="00D806A3"/>
    <w:rsid w:val="00D80770"/>
    <w:rsid w:val="00D80B52"/>
    <w:rsid w:val="00D80D52"/>
    <w:rsid w:val="00D810DC"/>
    <w:rsid w:val="00D812A0"/>
    <w:rsid w:val="00D8183E"/>
    <w:rsid w:val="00D81B71"/>
    <w:rsid w:val="00D81CAD"/>
    <w:rsid w:val="00D81EE5"/>
    <w:rsid w:val="00D81FF8"/>
    <w:rsid w:val="00D8257C"/>
    <w:rsid w:val="00D828E6"/>
    <w:rsid w:val="00D82934"/>
    <w:rsid w:val="00D82A40"/>
    <w:rsid w:val="00D82BA0"/>
    <w:rsid w:val="00D82C17"/>
    <w:rsid w:val="00D83420"/>
    <w:rsid w:val="00D83B29"/>
    <w:rsid w:val="00D83C90"/>
    <w:rsid w:val="00D83CBB"/>
    <w:rsid w:val="00D83DC5"/>
    <w:rsid w:val="00D84153"/>
    <w:rsid w:val="00D84D70"/>
    <w:rsid w:val="00D85302"/>
    <w:rsid w:val="00D858E9"/>
    <w:rsid w:val="00D85909"/>
    <w:rsid w:val="00D85917"/>
    <w:rsid w:val="00D85A78"/>
    <w:rsid w:val="00D860E3"/>
    <w:rsid w:val="00D863D7"/>
    <w:rsid w:val="00D8644B"/>
    <w:rsid w:val="00D8663D"/>
    <w:rsid w:val="00D866B2"/>
    <w:rsid w:val="00D86898"/>
    <w:rsid w:val="00D869B9"/>
    <w:rsid w:val="00D86BA2"/>
    <w:rsid w:val="00D86E2D"/>
    <w:rsid w:val="00D86E85"/>
    <w:rsid w:val="00D87190"/>
    <w:rsid w:val="00D87499"/>
    <w:rsid w:val="00D87807"/>
    <w:rsid w:val="00D879CC"/>
    <w:rsid w:val="00D87C73"/>
    <w:rsid w:val="00D87D57"/>
    <w:rsid w:val="00D90555"/>
    <w:rsid w:val="00D906BC"/>
    <w:rsid w:val="00D906E6"/>
    <w:rsid w:val="00D908BA"/>
    <w:rsid w:val="00D90AEE"/>
    <w:rsid w:val="00D90CF7"/>
    <w:rsid w:val="00D91506"/>
    <w:rsid w:val="00D9167C"/>
    <w:rsid w:val="00D916FB"/>
    <w:rsid w:val="00D9179D"/>
    <w:rsid w:val="00D9192F"/>
    <w:rsid w:val="00D91A56"/>
    <w:rsid w:val="00D91BF0"/>
    <w:rsid w:val="00D91FCA"/>
    <w:rsid w:val="00D92A5D"/>
    <w:rsid w:val="00D92C19"/>
    <w:rsid w:val="00D92D1D"/>
    <w:rsid w:val="00D9319B"/>
    <w:rsid w:val="00D93398"/>
    <w:rsid w:val="00D93503"/>
    <w:rsid w:val="00D93562"/>
    <w:rsid w:val="00D93901"/>
    <w:rsid w:val="00D93C50"/>
    <w:rsid w:val="00D93DD5"/>
    <w:rsid w:val="00D944C2"/>
    <w:rsid w:val="00D9469C"/>
    <w:rsid w:val="00D94708"/>
    <w:rsid w:val="00D94B88"/>
    <w:rsid w:val="00D94C67"/>
    <w:rsid w:val="00D951CF"/>
    <w:rsid w:val="00D959E8"/>
    <w:rsid w:val="00D95A1A"/>
    <w:rsid w:val="00D95A1E"/>
    <w:rsid w:val="00D95B09"/>
    <w:rsid w:val="00D95EE7"/>
    <w:rsid w:val="00D95F1D"/>
    <w:rsid w:val="00D961DF"/>
    <w:rsid w:val="00D961E2"/>
    <w:rsid w:val="00D964ED"/>
    <w:rsid w:val="00D96551"/>
    <w:rsid w:val="00D96593"/>
    <w:rsid w:val="00D968D7"/>
    <w:rsid w:val="00D96DBB"/>
    <w:rsid w:val="00D96F69"/>
    <w:rsid w:val="00D96FD2"/>
    <w:rsid w:val="00D97567"/>
    <w:rsid w:val="00D976F0"/>
    <w:rsid w:val="00D97900"/>
    <w:rsid w:val="00D97A9E"/>
    <w:rsid w:val="00D97B34"/>
    <w:rsid w:val="00D97CC7"/>
    <w:rsid w:val="00DA0127"/>
    <w:rsid w:val="00DA0310"/>
    <w:rsid w:val="00DA076C"/>
    <w:rsid w:val="00DA08D5"/>
    <w:rsid w:val="00DA0C53"/>
    <w:rsid w:val="00DA1391"/>
    <w:rsid w:val="00DA15F1"/>
    <w:rsid w:val="00DA179F"/>
    <w:rsid w:val="00DA21C9"/>
    <w:rsid w:val="00DA2389"/>
    <w:rsid w:val="00DA24BA"/>
    <w:rsid w:val="00DA27AE"/>
    <w:rsid w:val="00DA2A10"/>
    <w:rsid w:val="00DA2A9C"/>
    <w:rsid w:val="00DA2AEB"/>
    <w:rsid w:val="00DA2C75"/>
    <w:rsid w:val="00DA2D34"/>
    <w:rsid w:val="00DA3364"/>
    <w:rsid w:val="00DA3B90"/>
    <w:rsid w:val="00DA3CD3"/>
    <w:rsid w:val="00DA4778"/>
    <w:rsid w:val="00DA4E64"/>
    <w:rsid w:val="00DA4F79"/>
    <w:rsid w:val="00DA53FC"/>
    <w:rsid w:val="00DA5611"/>
    <w:rsid w:val="00DA5AF9"/>
    <w:rsid w:val="00DA5B1D"/>
    <w:rsid w:val="00DA5F2C"/>
    <w:rsid w:val="00DA60EA"/>
    <w:rsid w:val="00DA61E8"/>
    <w:rsid w:val="00DA6262"/>
    <w:rsid w:val="00DA644A"/>
    <w:rsid w:val="00DA6456"/>
    <w:rsid w:val="00DA64CC"/>
    <w:rsid w:val="00DA662F"/>
    <w:rsid w:val="00DA68E0"/>
    <w:rsid w:val="00DA6BE0"/>
    <w:rsid w:val="00DA6C90"/>
    <w:rsid w:val="00DA7062"/>
    <w:rsid w:val="00DA7538"/>
    <w:rsid w:val="00DA767E"/>
    <w:rsid w:val="00DA772B"/>
    <w:rsid w:val="00DA7951"/>
    <w:rsid w:val="00DA7F0B"/>
    <w:rsid w:val="00DB013F"/>
    <w:rsid w:val="00DB0203"/>
    <w:rsid w:val="00DB0401"/>
    <w:rsid w:val="00DB0445"/>
    <w:rsid w:val="00DB06A4"/>
    <w:rsid w:val="00DB06E0"/>
    <w:rsid w:val="00DB0926"/>
    <w:rsid w:val="00DB0AE8"/>
    <w:rsid w:val="00DB0F03"/>
    <w:rsid w:val="00DB10F9"/>
    <w:rsid w:val="00DB1183"/>
    <w:rsid w:val="00DB1C01"/>
    <w:rsid w:val="00DB200C"/>
    <w:rsid w:val="00DB2358"/>
    <w:rsid w:val="00DB2D78"/>
    <w:rsid w:val="00DB2DCB"/>
    <w:rsid w:val="00DB2F33"/>
    <w:rsid w:val="00DB32AB"/>
    <w:rsid w:val="00DB3666"/>
    <w:rsid w:val="00DB3A2B"/>
    <w:rsid w:val="00DB3A58"/>
    <w:rsid w:val="00DB3B39"/>
    <w:rsid w:val="00DB3B75"/>
    <w:rsid w:val="00DB3C5C"/>
    <w:rsid w:val="00DB3C76"/>
    <w:rsid w:val="00DB3FA5"/>
    <w:rsid w:val="00DB4099"/>
    <w:rsid w:val="00DB4C49"/>
    <w:rsid w:val="00DB50A7"/>
    <w:rsid w:val="00DB55D0"/>
    <w:rsid w:val="00DB5DBA"/>
    <w:rsid w:val="00DB6196"/>
    <w:rsid w:val="00DB65E6"/>
    <w:rsid w:val="00DB65F6"/>
    <w:rsid w:val="00DB6814"/>
    <w:rsid w:val="00DB6880"/>
    <w:rsid w:val="00DB68B0"/>
    <w:rsid w:val="00DB6E12"/>
    <w:rsid w:val="00DB76A0"/>
    <w:rsid w:val="00DB7785"/>
    <w:rsid w:val="00DB7A3E"/>
    <w:rsid w:val="00DB7B91"/>
    <w:rsid w:val="00DB7BA7"/>
    <w:rsid w:val="00DC00C1"/>
    <w:rsid w:val="00DC015E"/>
    <w:rsid w:val="00DC0249"/>
    <w:rsid w:val="00DC0552"/>
    <w:rsid w:val="00DC0952"/>
    <w:rsid w:val="00DC0D2B"/>
    <w:rsid w:val="00DC0FB9"/>
    <w:rsid w:val="00DC126B"/>
    <w:rsid w:val="00DC1501"/>
    <w:rsid w:val="00DC15A3"/>
    <w:rsid w:val="00DC1A90"/>
    <w:rsid w:val="00DC1BB5"/>
    <w:rsid w:val="00DC1CC3"/>
    <w:rsid w:val="00DC1EC2"/>
    <w:rsid w:val="00DC1EF7"/>
    <w:rsid w:val="00DC2791"/>
    <w:rsid w:val="00DC2D64"/>
    <w:rsid w:val="00DC2FAB"/>
    <w:rsid w:val="00DC3062"/>
    <w:rsid w:val="00DC30EB"/>
    <w:rsid w:val="00DC33A3"/>
    <w:rsid w:val="00DC36BE"/>
    <w:rsid w:val="00DC388D"/>
    <w:rsid w:val="00DC39C9"/>
    <w:rsid w:val="00DC3A06"/>
    <w:rsid w:val="00DC42D3"/>
    <w:rsid w:val="00DC46F9"/>
    <w:rsid w:val="00DC4758"/>
    <w:rsid w:val="00DC478E"/>
    <w:rsid w:val="00DC49FD"/>
    <w:rsid w:val="00DC4BC5"/>
    <w:rsid w:val="00DC4F3D"/>
    <w:rsid w:val="00DC4FFA"/>
    <w:rsid w:val="00DC50C6"/>
    <w:rsid w:val="00DC5217"/>
    <w:rsid w:val="00DC5478"/>
    <w:rsid w:val="00DC5970"/>
    <w:rsid w:val="00DC5D3E"/>
    <w:rsid w:val="00DC600A"/>
    <w:rsid w:val="00DC6016"/>
    <w:rsid w:val="00DC6293"/>
    <w:rsid w:val="00DC6B59"/>
    <w:rsid w:val="00DC6B99"/>
    <w:rsid w:val="00DC6E8F"/>
    <w:rsid w:val="00DC7040"/>
    <w:rsid w:val="00DC75E0"/>
    <w:rsid w:val="00DC778A"/>
    <w:rsid w:val="00DC7927"/>
    <w:rsid w:val="00DC7AD3"/>
    <w:rsid w:val="00DC7E0E"/>
    <w:rsid w:val="00DC7EAA"/>
    <w:rsid w:val="00DD012E"/>
    <w:rsid w:val="00DD0130"/>
    <w:rsid w:val="00DD0497"/>
    <w:rsid w:val="00DD0557"/>
    <w:rsid w:val="00DD06D6"/>
    <w:rsid w:val="00DD1235"/>
    <w:rsid w:val="00DD14ED"/>
    <w:rsid w:val="00DD153A"/>
    <w:rsid w:val="00DD1552"/>
    <w:rsid w:val="00DD1791"/>
    <w:rsid w:val="00DD180C"/>
    <w:rsid w:val="00DD1BB0"/>
    <w:rsid w:val="00DD1BC8"/>
    <w:rsid w:val="00DD1C2B"/>
    <w:rsid w:val="00DD1D76"/>
    <w:rsid w:val="00DD209A"/>
    <w:rsid w:val="00DD2415"/>
    <w:rsid w:val="00DD24C6"/>
    <w:rsid w:val="00DD2693"/>
    <w:rsid w:val="00DD2A10"/>
    <w:rsid w:val="00DD2D55"/>
    <w:rsid w:val="00DD3165"/>
    <w:rsid w:val="00DD344C"/>
    <w:rsid w:val="00DD375B"/>
    <w:rsid w:val="00DD399E"/>
    <w:rsid w:val="00DD3A74"/>
    <w:rsid w:val="00DD3D21"/>
    <w:rsid w:val="00DD485C"/>
    <w:rsid w:val="00DD4C06"/>
    <w:rsid w:val="00DD52E7"/>
    <w:rsid w:val="00DD537D"/>
    <w:rsid w:val="00DD54F2"/>
    <w:rsid w:val="00DD575A"/>
    <w:rsid w:val="00DD5AC0"/>
    <w:rsid w:val="00DD5FB8"/>
    <w:rsid w:val="00DD605B"/>
    <w:rsid w:val="00DD6062"/>
    <w:rsid w:val="00DD60B6"/>
    <w:rsid w:val="00DD60DC"/>
    <w:rsid w:val="00DD6590"/>
    <w:rsid w:val="00DD65AD"/>
    <w:rsid w:val="00DD6DF2"/>
    <w:rsid w:val="00DD7277"/>
    <w:rsid w:val="00DD72A4"/>
    <w:rsid w:val="00DD7B0E"/>
    <w:rsid w:val="00DD7D05"/>
    <w:rsid w:val="00DD7E25"/>
    <w:rsid w:val="00DE0256"/>
    <w:rsid w:val="00DE0434"/>
    <w:rsid w:val="00DE104F"/>
    <w:rsid w:val="00DE10B3"/>
    <w:rsid w:val="00DE1128"/>
    <w:rsid w:val="00DE1245"/>
    <w:rsid w:val="00DE12CA"/>
    <w:rsid w:val="00DE17B5"/>
    <w:rsid w:val="00DE1E24"/>
    <w:rsid w:val="00DE1FC3"/>
    <w:rsid w:val="00DE21F3"/>
    <w:rsid w:val="00DE22BE"/>
    <w:rsid w:val="00DE24B0"/>
    <w:rsid w:val="00DE2625"/>
    <w:rsid w:val="00DE3033"/>
    <w:rsid w:val="00DE310C"/>
    <w:rsid w:val="00DE3436"/>
    <w:rsid w:val="00DE34BA"/>
    <w:rsid w:val="00DE367F"/>
    <w:rsid w:val="00DE3834"/>
    <w:rsid w:val="00DE3A7F"/>
    <w:rsid w:val="00DE414E"/>
    <w:rsid w:val="00DE4265"/>
    <w:rsid w:val="00DE4909"/>
    <w:rsid w:val="00DE5294"/>
    <w:rsid w:val="00DE5443"/>
    <w:rsid w:val="00DE5E7D"/>
    <w:rsid w:val="00DE615E"/>
    <w:rsid w:val="00DE655F"/>
    <w:rsid w:val="00DE6579"/>
    <w:rsid w:val="00DE6AEC"/>
    <w:rsid w:val="00DE6B20"/>
    <w:rsid w:val="00DE6CB4"/>
    <w:rsid w:val="00DE6D33"/>
    <w:rsid w:val="00DE6FAE"/>
    <w:rsid w:val="00DE7017"/>
    <w:rsid w:val="00DE709F"/>
    <w:rsid w:val="00DE732D"/>
    <w:rsid w:val="00DE73E1"/>
    <w:rsid w:val="00DE77E3"/>
    <w:rsid w:val="00DE792A"/>
    <w:rsid w:val="00DE7FB7"/>
    <w:rsid w:val="00DE7FD9"/>
    <w:rsid w:val="00DF001B"/>
    <w:rsid w:val="00DF003C"/>
    <w:rsid w:val="00DF0132"/>
    <w:rsid w:val="00DF0236"/>
    <w:rsid w:val="00DF0A48"/>
    <w:rsid w:val="00DF0B7D"/>
    <w:rsid w:val="00DF0C94"/>
    <w:rsid w:val="00DF0D03"/>
    <w:rsid w:val="00DF1155"/>
    <w:rsid w:val="00DF1398"/>
    <w:rsid w:val="00DF14E2"/>
    <w:rsid w:val="00DF1620"/>
    <w:rsid w:val="00DF1C39"/>
    <w:rsid w:val="00DF1ED5"/>
    <w:rsid w:val="00DF1FF2"/>
    <w:rsid w:val="00DF258C"/>
    <w:rsid w:val="00DF2B5D"/>
    <w:rsid w:val="00DF2BA3"/>
    <w:rsid w:val="00DF2E77"/>
    <w:rsid w:val="00DF2EA1"/>
    <w:rsid w:val="00DF3602"/>
    <w:rsid w:val="00DF3DB7"/>
    <w:rsid w:val="00DF4173"/>
    <w:rsid w:val="00DF4253"/>
    <w:rsid w:val="00DF42A1"/>
    <w:rsid w:val="00DF4312"/>
    <w:rsid w:val="00DF43B3"/>
    <w:rsid w:val="00DF43EC"/>
    <w:rsid w:val="00DF4457"/>
    <w:rsid w:val="00DF4461"/>
    <w:rsid w:val="00DF4638"/>
    <w:rsid w:val="00DF477D"/>
    <w:rsid w:val="00DF49AD"/>
    <w:rsid w:val="00DF4A11"/>
    <w:rsid w:val="00DF4D48"/>
    <w:rsid w:val="00DF5312"/>
    <w:rsid w:val="00DF5746"/>
    <w:rsid w:val="00DF5783"/>
    <w:rsid w:val="00DF5844"/>
    <w:rsid w:val="00DF598A"/>
    <w:rsid w:val="00DF5ADE"/>
    <w:rsid w:val="00DF5B7D"/>
    <w:rsid w:val="00DF5FA5"/>
    <w:rsid w:val="00DF6103"/>
    <w:rsid w:val="00DF72C7"/>
    <w:rsid w:val="00DF75D1"/>
    <w:rsid w:val="00DF7776"/>
    <w:rsid w:val="00DF7961"/>
    <w:rsid w:val="00DF79D2"/>
    <w:rsid w:val="00DF7AB4"/>
    <w:rsid w:val="00E008B2"/>
    <w:rsid w:val="00E00A7C"/>
    <w:rsid w:val="00E00B07"/>
    <w:rsid w:val="00E00D82"/>
    <w:rsid w:val="00E00DA5"/>
    <w:rsid w:val="00E00E67"/>
    <w:rsid w:val="00E00E70"/>
    <w:rsid w:val="00E01130"/>
    <w:rsid w:val="00E0124E"/>
    <w:rsid w:val="00E0129C"/>
    <w:rsid w:val="00E01578"/>
    <w:rsid w:val="00E01583"/>
    <w:rsid w:val="00E019DF"/>
    <w:rsid w:val="00E01D62"/>
    <w:rsid w:val="00E0236A"/>
    <w:rsid w:val="00E02404"/>
    <w:rsid w:val="00E02408"/>
    <w:rsid w:val="00E0258A"/>
    <w:rsid w:val="00E03378"/>
    <w:rsid w:val="00E0362A"/>
    <w:rsid w:val="00E03A60"/>
    <w:rsid w:val="00E04009"/>
    <w:rsid w:val="00E04096"/>
    <w:rsid w:val="00E04215"/>
    <w:rsid w:val="00E04437"/>
    <w:rsid w:val="00E0451F"/>
    <w:rsid w:val="00E04550"/>
    <w:rsid w:val="00E046E6"/>
    <w:rsid w:val="00E04869"/>
    <w:rsid w:val="00E04AF4"/>
    <w:rsid w:val="00E04D52"/>
    <w:rsid w:val="00E05167"/>
    <w:rsid w:val="00E052DB"/>
    <w:rsid w:val="00E056CC"/>
    <w:rsid w:val="00E0570D"/>
    <w:rsid w:val="00E05763"/>
    <w:rsid w:val="00E05A2B"/>
    <w:rsid w:val="00E05A87"/>
    <w:rsid w:val="00E05CB0"/>
    <w:rsid w:val="00E05CFB"/>
    <w:rsid w:val="00E05DC7"/>
    <w:rsid w:val="00E06124"/>
    <w:rsid w:val="00E0616E"/>
    <w:rsid w:val="00E06171"/>
    <w:rsid w:val="00E0629A"/>
    <w:rsid w:val="00E062A4"/>
    <w:rsid w:val="00E064EA"/>
    <w:rsid w:val="00E067AF"/>
    <w:rsid w:val="00E0690C"/>
    <w:rsid w:val="00E069AE"/>
    <w:rsid w:val="00E069AF"/>
    <w:rsid w:val="00E06C95"/>
    <w:rsid w:val="00E06D5B"/>
    <w:rsid w:val="00E071EF"/>
    <w:rsid w:val="00E076D5"/>
    <w:rsid w:val="00E0790E"/>
    <w:rsid w:val="00E07964"/>
    <w:rsid w:val="00E07BF4"/>
    <w:rsid w:val="00E07D51"/>
    <w:rsid w:val="00E07F28"/>
    <w:rsid w:val="00E10171"/>
    <w:rsid w:val="00E1043A"/>
    <w:rsid w:val="00E104A7"/>
    <w:rsid w:val="00E108DB"/>
    <w:rsid w:val="00E10919"/>
    <w:rsid w:val="00E10A1C"/>
    <w:rsid w:val="00E10E53"/>
    <w:rsid w:val="00E111C6"/>
    <w:rsid w:val="00E11266"/>
    <w:rsid w:val="00E113AA"/>
    <w:rsid w:val="00E113DA"/>
    <w:rsid w:val="00E115A9"/>
    <w:rsid w:val="00E117C1"/>
    <w:rsid w:val="00E11849"/>
    <w:rsid w:val="00E11AFE"/>
    <w:rsid w:val="00E11E61"/>
    <w:rsid w:val="00E12154"/>
    <w:rsid w:val="00E12BDD"/>
    <w:rsid w:val="00E13134"/>
    <w:rsid w:val="00E13913"/>
    <w:rsid w:val="00E13915"/>
    <w:rsid w:val="00E13B97"/>
    <w:rsid w:val="00E13BEA"/>
    <w:rsid w:val="00E13EAE"/>
    <w:rsid w:val="00E1405E"/>
    <w:rsid w:val="00E14064"/>
    <w:rsid w:val="00E14246"/>
    <w:rsid w:val="00E14876"/>
    <w:rsid w:val="00E14E5E"/>
    <w:rsid w:val="00E14FD9"/>
    <w:rsid w:val="00E151A7"/>
    <w:rsid w:val="00E152E0"/>
    <w:rsid w:val="00E15513"/>
    <w:rsid w:val="00E155BF"/>
    <w:rsid w:val="00E15678"/>
    <w:rsid w:val="00E159E3"/>
    <w:rsid w:val="00E15B51"/>
    <w:rsid w:val="00E15BC5"/>
    <w:rsid w:val="00E15C98"/>
    <w:rsid w:val="00E15CA2"/>
    <w:rsid w:val="00E15F6A"/>
    <w:rsid w:val="00E1608E"/>
    <w:rsid w:val="00E16824"/>
    <w:rsid w:val="00E16FA8"/>
    <w:rsid w:val="00E171DD"/>
    <w:rsid w:val="00E1756A"/>
    <w:rsid w:val="00E17802"/>
    <w:rsid w:val="00E17945"/>
    <w:rsid w:val="00E17CFF"/>
    <w:rsid w:val="00E17D84"/>
    <w:rsid w:val="00E17F74"/>
    <w:rsid w:val="00E20140"/>
    <w:rsid w:val="00E20298"/>
    <w:rsid w:val="00E202A5"/>
    <w:rsid w:val="00E2037E"/>
    <w:rsid w:val="00E204B2"/>
    <w:rsid w:val="00E205DA"/>
    <w:rsid w:val="00E205DD"/>
    <w:rsid w:val="00E206EB"/>
    <w:rsid w:val="00E20A2E"/>
    <w:rsid w:val="00E20CCE"/>
    <w:rsid w:val="00E20E0F"/>
    <w:rsid w:val="00E2131B"/>
    <w:rsid w:val="00E21AD5"/>
    <w:rsid w:val="00E21BD2"/>
    <w:rsid w:val="00E21CA8"/>
    <w:rsid w:val="00E21E32"/>
    <w:rsid w:val="00E22070"/>
    <w:rsid w:val="00E2243E"/>
    <w:rsid w:val="00E22662"/>
    <w:rsid w:val="00E22B11"/>
    <w:rsid w:val="00E23695"/>
    <w:rsid w:val="00E23B9D"/>
    <w:rsid w:val="00E23DE0"/>
    <w:rsid w:val="00E244B8"/>
    <w:rsid w:val="00E24755"/>
    <w:rsid w:val="00E2475D"/>
    <w:rsid w:val="00E24A37"/>
    <w:rsid w:val="00E24B6B"/>
    <w:rsid w:val="00E24DE5"/>
    <w:rsid w:val="00E24E72"/>
    <w:rsid w:val="00E24EA2"/>
    <w:rsid w:val="00E24F1C"/>
    <w:rsid w:val="00E24FD5"/>
    <w:rsid w:val="00E25011"/>
    <w:rsid w:val="00E256CF"/>
    <w:rsid w:val="00E257BF"/>
    <w:rsid w:val="00E2595B"/>
    <w:rsid w:val="00E2599A"/>
    <w:rsid w:val="00E25A16"/>
    <w:rsid w:val="00E25AAD"/>
    <w:rsid w:val="00E25BED"/>
    <w:rsid w:val="00E25C00"/>
    <w:rsid w:val="00E25C0B"/>
    <w:rsid w:val="00E25C2D"/>
    <w:rsid w:val="00E25C5F"/>
    <w:rsid w:val="00E25CB3"/>
    <w:rsid w:val="00E25F8A"/>
    <w:rsid w:val="00E261F9"/>
    <w:rsid w:val="00E26572"/>
    <w:rsid w:val="00E265D3"/>
    <w:rsid w:val="00E265DA"/>
    <w:rsid w:val="00E26886"/>
    <w:rsid w:val="00E26B80"/>
    <w:rsid w:val="00E26EF5"/>
    <w:rsid w:val="00E27004"/>
    <w:rsid w:val="00E270D2"/>
    <w:rsid w:val="00E270D3"/>
    <w:rsid w:val="00E27CEA"/>
    <w:rsid w:val="00E27DAD"/>
    <w:rsid w:val="00E27EF7"/>
    <w:rsid w:val="00E3002C"/>
    <w:rsid w:val="00E306A5"/>
    <w:rsid w:val="00E3091E"/>
    <w:rsid w:val="00E309B7"/>
    <w:rsid w:val="00E30C72"/>
    <w:rsid w:val="00E30CB0"/>
    <w:rsid w:val="00E30D32"/>
    <w:rsid w:val="00E30EDA"/>
    <w:rsid w:val="00E31996"/>
    <w:rsid w:val="00E31A1A"/>
    <w:rsid w:val="00E31BCC"/>
    <w:rsid w:val="00E31D6D"/>
    <w:rsid w:val="00E31E76"/>
    <w:rsid w:val="00E31ED5"/>
    <w:rsid w:val="00E32330"/>
    <w:rsid w:val="00E327E5"/>
    <w:rsid w:val="00E328FE"/>
    <w:rsid w:val="00E32B00"/>
    <w:rsid w:val="00E331D3"/>
    <w:rsid w:val="00E335BE"/>
    <w:rsid w:val="00E335C0"/>
    <w:rsid w:val="00E336B1"/>
    <w:rsid w:val="00E336FF"/>
    <w:rsid w:val="00E33878"/>
    <w:rsid w:val="00E33DE6"/>
    <w:rsid w:val="00E341AB"/>
    <w:rsid w:val="00E3454A"/>
    <w:rsid w:val="00E345E7"/>
    <w:rsid w:val="00E3497B"/>
    <w:rsid w:val="00E34C1A"/>
    <w:rsid w:val="00E35092"/>
    <w:rsid w:val="00E35149"/>
    <w:rsid w:val="00E351E0"/>
    <w:rsid w:val="00E352E3"/>
    <w:rsid w:val="00E35326"/>
    <w:rsid w:val="00E3565A"/>
    <w:rsid w:val="00E35724"/>
    <w:rsid w:val="00E35889"/>
    <w:rsid w:val="00E359BE"/>
    <w:rsid w:val="00E35F54"/>
    <w:rsid w:val="00E360E3"/>
    <w:rsid w:val="00E360F0"/>
    <w:rsid w:val="00E3713B"/>
    <w:rsid w:val="00E37297"/>
    <w:rsid w:val="00E372B4"/>
    <w:rsid w:val="00E3731A"/>
    <w:rsid w:val="00E3743C"/>
    <w:rsid w:val="00E3743E"/>
    <w:rsid w:val="00E37719"/>
    <w:rsid w:val="00E378CE"/>
    <w:rsid w:val="00E37A0E"/>
    <w:rsid w:val="00E37D02"/>
    <w:rsid w:val="00E37F0A"/>
    <w:rsid w:val="00E4056E"/>
    <w:rsid w:val="00E407B5"/>
    <w:rsid w:val="00E40B68"/>
    <w:rsid w:val="00E40C13"/>
    <w:rsid w:val="00E40C92"/>
    <w:rsid w:val="00E40E66"/>
    <w:rsid w:val="00E41040"/>
    <w:rsid w:val="00E41198"/>
    <w:rsid w:val="00E411D3"/>
    <w:rsid w:val="00E411E6"/>
    <w:rsid w:val="00E412C6"/>
    <w:rsid w:val="00E418C5"/>
    <w:rsid w:val="00E41B78"/>
    <w:rsid w:val="00E42007"/>
    <w:rsid w:val="00E42078"/>
    <w:rsid w:val="00E426C3"/>
    <w:rsid w:val="00E42B51"/>
    <w:rsid w:val="00E42BBA"/>
    <w:rsid w:val="00E4305F"/>
    <w:rsid w:val="00E43088"/>
    <w:rsid w:val="00E4309C"/>
    <w:rsid w:val="00E432DB"/>
    <w:rsid w:val="00E43656"/>
    <w:rsid w:val="00E437CE"/>
    <w:rsid w:val="00E43D87"/>
    <w:rsid w:val="00E43F75"/>
    <w:rsid w:val="00E4403D"/>
    <w:rsid w:val="00E4411A"/>
    <w:rsid w:val="00E44354"/>
    <w:rsid w:val="00E444D3"/>
    <w:rsid w:val="00E44928"/>
    <w:rsid w:val="00E44BCF"/>
    <w:rsid w:val="00E44F28"/>
    <w:rsid w:val="00E44F80"/>
    <w:rsid w:val="00E451A1"/>
    <w:rsid w:val="00E452A2"/>
    <w:rsid w:val="00E45301"/>
    <w:rsid w:val="00E4536B"/>
    <w:rsid w:val="00E45550"/>
    <w:rsid w:val="00E456AB"/>
    <w:rsid w:val="00E45701"/>
    <w:rsid w:val="00E457B6"/>
    <w:rsid w:val="00E458C0"/>
    <w:rsid w:val="00E45CDF"/>
    <w:rsid w:val="00E460F1"/>
    <w:rsid w:val="00E46168"/>
    <w:rsid w:val="00E461A7"/>
    <w:rsid w:val="00E462B8"/>
    <w:rsid w:val="00E467DD"/>
    <w:rsid w:val="00E46BE0"/>
    <w:rsid w:val="00E4707A"/>
    <w:rsid w:val="00E470EA"/>
    <w:rsid w:val="00E47393"/>
    <w:rsid w:val="00E475CD"/>
    <w:rsid w:val="00E476F6"/>
    <w:rsid w:val="00E47921"/>
    <w:rsid w:val="00E47A31"/>
    <w:rsid w:val="00E47C04"/>
    <w:rsid w:val="00E47DCF"/>
    <w:rsid w:val="00E50092"/>
    <w:rsid w:val="00E5085A"/>
    <w:rsid w:val="00E508AA"/>
    <w:rsid w:val="00E50DC1"/>
    <w:rsid w:val="00E51465"/>
    <w:rsid w:val="00E51556"/>
    <w:rsid w:val="00E51BC9"/>
    <w:rsid w:val="00E51C4C"/>
    <w:rsid w:val="00E51CCD"/>
    <w:rsid w:val="00E5233F"/>
    <w:rsid w:val="00E5251B"/>
    <w:rsid w:val="00E52741"/>
    <w:rsid w:val="00E52B5A"/>
    <w:rsid w:val="00E52C18"/>
    <w:rsid w:val="00E5306D"/>
    <w:rsid w:val="00E532F8"/>
    <w:rsid w:val="00E5385D"/>
    <w:rsid w:val="00E5389C"/>
    <w:rsid w:val="00E53A3F"/>
    <w:rsid w:val="00E5437A"/>
    <w:rsid w:val="00E543A8"/>
    <w:rsid w:val="00E54650"/>
    <w:rsid w:val="00E547D4"/>
    <w:rsid w:val="00E54A06"/>
    <w:rsid w:val="00E54A9D"/>
    <w:rsid w:val="00E54D9F"/>
    <w:rsid w:val="00E54DFF"/>
    <w:rsid w:val="00E54E2B"/>
    <w:rsid w:val="00E55433"/>
    <w:rsid w:val="00E55536"/>
    <w:rsid w:val="00E5561E"/>
    <w:rsid w:val="00E558A8"/>
    <w:rsid w:val="00E55A44"/>
    <w:rsid w:val="00E55B36"/>
    <w:rsid w:val="00E55E9D"/>
    <w:rsid w:val="00E56090"/>
    <w:rsid w:val="00E56279"/>
    <w:rsid w:val="00E562DB"/>
    <w:rsid w:val="00E56545"/>
    <w:rsid w:val="00E56604"/>
    <w:rsid w:val="00E566D7"/>
    <w:rsid w:val="00E5676F"/>
    <w:rsid w:val="00E56A0A"/>
    <w:rsid w:val="00E572D6"/>
    <w:rsid w:val="00E57334"/>
    <w:rsid w:val="00E579A5"/>
    <w:rsid w:val="00E57BCF"/>
    <w:rsid w:val="00E57E2B"/>
    <w:rsid w:val="00E57F10"/>
    <w:rsid w:val="00E57F5D"/>
    <w:rsid w:val="00E60015"/>
    <w:rsid w:val="00E60104"/>
    <w:rsid w:val="00E60132"/>
    <w:rsid w:val="00E60482"/>
    <w:rsid w:val="00E606A1"/>
    <w:rsid w:val="00E60789"/>
    <w:rsid w:val="00E6090D"/>
    <w:rsid w:val="00E60A37"/>
    <w:rsid w:val="00E60B18"/>
    <w:rsid w:val="00E6108E"/>
    <w:rsid w:val="00E61099"/>
    <w:rsid w:val="00E611F6"/>
    <w:rsid w:val="00E6159D"/>
    <w:rsid w:val="00E616FD"/>
    <w:rsid w:val="00E61757"/>
    <w:rsid w:val="00E61EA2"/>
    <w:rsid w:val="00E61FAC"/>
    <w:rsid w:val="00E620AC"/>
    <w:rsid w:val="00E62125"/>
    <w:rsid w:val="00E62878"/>
    <w:rsid w:val="00E628BA"/>
    <w:rsid w:val="00E62C6F"/>
    <w:rsid w:val="00E62DB1"/>
    <w:rsid w:val="00E62E20"/>
    <w:rsid w:val="00E62FD3"/>
    <w:rsid w:val="00E6309C"/>
    <w:rsid w:val="00E63167"/>
    <w:rsid w:val="00E6363C"/>
    <w:rsid w:val="00E636D4"/>
    <w:rsid w:val="00E64373"/>
    <w:rsid w:val="00E646FB"/>
    <w:rsid w:val="00E64E37"/>
    <w:rsid w:val="00E65157"/>
    <w:rsid w:val="00E654B3"/>
    <w:rsid w:val="00E65556"/>
    <w:rsid w:val="00E65867"/>
    <w:rsid w:val="00E65AD0"/>
    <w:rsid w:val="00E65BB9"/>
    <w:rsid w:val="00E65D65"/>
    <w:rsid w:val="00E66058"/>
    <w:rsid w:val="00E66179"/>
    <w:rsid w:val="00E66356"/>
    <w:rsid w:val="00E664D5"/>
    <w:rsid w:val="00E664EB"/>
    <w:rsid w:val="00E6659E"/>
    <w:rsid w:val="00E6674E"/>
    <w:rsid w:val="00E6677E"/>
    <w:rsid w:val="00E66A53"/>
    <w:rsid w:val="00E66B12"/>
    <w:rsid w:val="00E66B16"/>
    <w:rsid w:val="00E66D27"/>
    <w:rsid w:val="00E66EF6"/>
    <w:rsid w:val="00E66FCB"/>
    <w:rsid w:val="00E676E5"/>
    <w:rsid w:val="00E677FF"/>
    <w:rsid w:val="00E67A27"/>
    <w:rsid w:val="00E67E58"/>
    <w:rsid w:val="00E67E70"/>
    <w:rsid w:val="00E704FD"/>
    <w:rsid w:val="00E7090D"/>
    <w:rsid w:val="00E709AC"/>
    <w:rsid w:val="00E70F51"/>
    <w:rsid w:val="00E71041"/>
    <w:rsid w:val="00E7138C"/>
    <w:rsid w:val="00E71881"/>
    <w:rsid w:val="00E71AA8"/>
    <w:rsid w:val="00E71FAE"/>
    <w:rsid w:val="00E72234"/>
    <w:rsid w:val="00E728DF"/>
    <w:rsid w:val="00E7344C"/>
    <w:rsid w:val="00E7379A"/>
    <w:rsid w:val="00E73A90"/>
    <w:rsid w:val="00E73BBF"/>
    <w:rsid w:val="00E73D1A"/>
    <w:rsid w:val="00E748D8"/>
    <w:rsid w:val="00E749FA"/>
    <w:rsid w:val="00E74B23"/>
    <w:rsid w:val="00E74B40"/>
    <w:rsid w:val="00E74CB3"/>
    <w:rsid w:val="00E74D3E"/>
    <w:rsid w:val="00E75326"/>
    <w:rsid w:val="00E75613"/>
    <w:rsid w:val="00E7568A"/>
    <w:rsid w:val="00E75997"/>
    <w:rsid w:val="00E759EB"/>
    <w:rsid w:val="00E75B94"/>
    <w:rsid w:val="00E75D2F"/>
    <w:rsid w:val="00E75E32"/>
    <w:rsid w:val="00E75F71"/>
    <w:rsid w:val="00E760DF"/>
    <w:rsid w:val="00E76665"/>
    <w:rsid w:val="00E77109"/>
    <w:rsid w:val="00E77369"/>
    <w:rsid w:val="00E77456"/>
    <w:rsid w:val="00E7759A"/>
    <w:rsid w:val="00E7766A"/>
    <w:rsid w:val="00E779E6"/>
    <w:rsid w:val="00E77B8C"/>
    <w:rsid w:val="00E80053"/>
    <w:rsid w:val="00E80868"/>
    <w:rsid w:val="00E80C2D"/>
    <w:rsid w:val="00E80F7B"/>
    <w:rsid w:val="00E81075"/>
    <w:rsid w:val="00E8120E"/>
    <w:rsid w:val="00E81279"/>
    <w:rsid w:val="00E813A9"/>
    <w:rsid w:val="00E8152D"/>
    <w:rsid w:val="00E8190F"/>
    <w:rsid w:val="00E81AC9"/>
    <w:rsid w:val="00E81C4C"/>
    <w:rsid w:val="00E81F8E"/>
    <w:rsid w:val="00E81FB3"/>
    <w:rsid w:val="00E82132"/>
    <w:rsid w:val="00E821D0"/>
    <w:rsid w:val="00E82418"/>
    <w:rsid w:val="00E82D99"/>
    <w:rsid w:val="00E83146"/>
    <w:rsid w:val="00E832F2"/>
    <w:rsid w:val="00E83592"/>
    <w:rsid w:val="00E83597"/>
    <w:rsid w:val="00E836D5"/>
    <w:rsid w:val="00E83779"/>
    <w:rsid w:val="00E839C5"/>
    <w:rsid w:val="00E83A7F"/>
    <w:rsid w:val="00E83AC7"/>
    <w:rsid w:val="00E83D2A"/>
    <w:rsid w:val="00E84044"/>
    <w:rsid w:val="00E840F7"/>
    <w:rsid w:val="00E846E0"/>
    <w:rsid w:val="00E84CB4"/>
    <w:rsid w:val="00E84E8B"/>
    <w:rsid w:val="00E851C2"/>
    <w:rsid w:val="00E853A4"/>
    <w:rsid w:val="00E8543F"/>
    <w:rsid w:val="00E85A83"/>
    <w:rsid w:val="00E85C6E"/>
    <w:rsid w:val="00E85E96"/>
    <w:rsid w:val="00E85F17"/>
    <w:rsid w:val="00E8624F"/>
    <w:rsid w:val="00E862C2"/>
    <w:rsid w:val="00E86586"/>
    <w:rsid w:val="00E865ED"/>
    <w:rsid w:val="00E8669E"/>
    <w:rsid w:val="00E86747"/>
    <w:rsid w:val="00E86F45"/>
    <w:rsid w:val="00E87027"/>
    <w:rsid w:val="00E872CD"/>
    <w:rsid w:val="00E87D46"/>
    <w:rsid w:val="00E9014A"/>
    <w:rsid w:val="00E9026D"/>
    <w:rsid w:val="00E90506"/>
    <w:rsid w:val="00E9064D"/>
    <w:rsid w:val="00E90A26"/>
    <w:rsid w:val="00E90DCD"/>
    <w:rsid w:val="00E9144F"/>
    <w:rsid w:val="00E914A4"/>
    <w:rsid w:val="00E914A5"/>
    <w:rsid w:val="00E91C8A"/>
    <w:rsid w:val="00E9227B"/>
    <w:rsid w:val="00E9245F"/>
    <w:rsid w:val="00E92B3D"/>
    <w:rsid w:val="00E933ED"/>
    <w:rsid w:val="00E93498"/>
    <w:rsid w:val="00E93C29"/>
    <w:rsid w:val="00E944F4"/>
    <w:rsid w:val="00E945A1"/>
    <w:rsid w:val="00E94669"/>
    <w:rsid w:val="00E94775"/>
    <w:rsid w:val="00E948C1"/>
    <w:rsid w:val="00E9562A"/>
    <w:rsid w:val="00E95CEE"/>
    <w:rsid w:val="00E95CF2"/>
    <w:rsid w:val="00E96128"/>
    <w:rsid w:val="00E965AA"/>
    <w:rsid w:val="00E96698"/>
    <w:rsid w:val="00E96B1A"/>
    <w:rsid w:val="00E9707A"/>
    <w:rsid w:val="00E97100"/>
    <w:rsid w:val="00E97232"/>
    <w:rsid w:val="00E97BF8"/>
    <w:rsid w:val="00EA002B"/>
    <w:rsid w:val="00EA069C"/>
    <w:rsid w:val="00EA0A77"/>
    <w:rsid w:val="00EA0BE1"/>
    <w:rsid w:val="00EA10F6"/>
    <w:rsid w:val="00EA1172"/>
    <w:rsid w:val="00EA1375"/>
    <w:rsid w:val="00EA159D"/>
    <w:rsid w:val="00EA1603"/>
    <w:rsid w:val="00EA17D2"/>
    <w:rsid w:val="00EA1858"/>
    <w:rsid w:val="00EA18F2"/>
    <w:rsid w:val="00EA1F02"/>
    <w:rsid w:val="00EA2EA8"/>
    <w:rsid w:val="00EA300E"/>
    <w:rsid w:val="00EA301F"/>
    <w:rsid w:val="00EA3114"/>
    <w:rsid w:val="00EA3B23"/>
    <w:rsid w:val="00EA3D29"/>
    <w:rsid w:val="00EA3E33"/>
    <w:rsid w:val="00EA3E91"/>
    <w:rsid w:val="00EA3ED3"/>
    <w:rsid w:val="00EA42DE"/>
    <w:rsid w:val="00EA4475"/>
    <w:rsid w:val="00EA449A"/>
    <w:rsid w:val="00EA45F0"/>
    <w:rsid w:val="00EA4A5A"/>
    <w:rsid w:val="00EA4E9D"/>
    <w:rsid w:val="00EA4F5B"/>
    <w:rsid w:val="00EA50AE"/>
    <w:rsid w:val="00EA539B"/>
    <w:rsid w:val="00EA54E3"/>
    <w:rsid w:val="00EA5B26"/>
    <w:rsid w:val="00EA5BD8"/>
    <w:rsid w:val="00EA5CC1"/>
    <w:rsid w:val="00EA5DEB"/>
    <w:rsid w:val="00EA5EB7"/>
    <w:rsid w:val="00EA61EA"/>
    <w:rsid w:val="00EA628F"/>
    <w:rsid w:val="00EA6869"/>
    <w:rsid w:val="00EA692B"/>
    <w:rsid w:val="00EA6C5F"/>
    <w:rsid w:val="00EA6C60"/>
    <w:rsid w:val="00EA71EC"/>
    <w:rsid w:val="00EA737C"/>
    <w:rsid w:val="00EA7435"/>
    <w:rsid w:val="00EA798A"/>
    <w:rsid w:val="00EA7ACC"/>
    <w:rsid w:val="00EA7C49"/>
    <w:rsid w:val="00EA7C8F"/>
    <w:rsid w:val="00EB0008"/>
    <w:rsid w:val="00EB005C"/>
    <w:rsid w:val="00EB0117"/>
    <w:rsid w:val="00EB0298"/>
    <w:rsid w:val="00EB02CE"/>
    <w:rsid w:val="00EB034B"/>
    <w:rsid w:val="00EB0A9E"/>
    <w:rsid w:val="00EB0C8A"/>
    <w:rsid w:val="00EB0D1B"/>
    <w:rsid w:val="00EB0E91"/>
    <w:rsid w:val="00EB108A"/>
    <w:rsid w:val="00EB113F"/>
    <w:rsid w:val="00EB11E1"/>
    <w:rsid w:val="00EB1317"/>
    <w:rsid w:val="00EB1924"/>
    <w:rsid w:val="00EB1BB6"/>
    <w:rsid w:val="00EB1C03"/>
    <w:rsid w:val="00EB1D3D"/>
    <w:rsid w:val="00EB23D7"/>
    <w:rsid w:val="00EB2562"/>
    <w:rsid w:val="00EB2861"/>
    <w:rsid w:val="00EB28EE"/>
    <w:rsid w:val="00EB29BB"/>
    <w:rsid w:val="00EB2E9F"/>
    <w:rsid w:val="00EB2F01"/>
    <w:rsid w:val="00EB324A"/>
    <w:rsid w:val="00EB3514"/>
    <w:rsid w:val="00EB35D5"/>
    <w:rsid w:val="00EB36A0"/>
    <w:rsid w:val="00EB37C5"/>
    <w:rsid w:val="00EB438B"/>
    <w:rsid w:val="00EB464D"/>
    <w:rsid w:val="00EB4758"/>
    <w:rsid w:val="00EB4835"/>
    <w:rsid w:val="00EB48CB"/>
    <w:rsid w:val="00EB49D0"/>
    <w:rsid w:val="00EB4AAD"/>
    <w:rsid w:val="00EB4C5C"/>
    <w:rsid w:val="00EB4FA1"/>
    <w:rsid w:val="00EB546E"/>
    <w:rsid w:val="00EB58F1"/>
    <w:rsid w:val="00EB5AEA"/>
    <w:rsid w:val="00EB64EB"/>
    <w:rsid w:val="00EB64FB"/>
    <w:rsid w:val="00EB6570"/>
    <w:rsid w:val="00EB6586"/>
    <w:rsid w:val="00EB65B1"/>
    <w:rsid w:val="00EB66B3"/>
    <w:rsid w:val="00EB682B"/>
    <w:rsid w:val="00EB6A2E"/>
    <w:rsid w:val="00EB6FBC"/>
    <w:rsid w:val="00EB6FEB"/>
    <w:rsid w:val="00EB74FD"/>
    <w:rsid w:val="00EB766B"/>
    <w:rsid w:val="00EB7816"/>
    <w:rsid w:val="00EB7849"/>
    <w:rsid w:val="00EB7904"/>
    <w:rsid w:val="00EB7A57"/>
    <w:rsid w:val="00EB7B71"/>
    <w:rsid w:val="00EB7FF6"/>
    <w:rsid w:val="00EC00A5"/>
    <w:rsid w:val="00EC012D"/>
    <w:rsid w:val="00EC03DA"/>
    <w:rsid w:val="00EC0568"/>
    <w:rsid w:val="00EC078D"/>
    <w:rsid w:val="00EC1356"/>
    <w:rsid w:val="00EC13FF"/>
    <w:rsid w:val="00EC167E"/>
    <w:rsid w:val="00EC18D1"/>
    <w:rsid w:val="00EC1A01"/>
    <w:rsid w:val="00EC1B6B"/>
    <w:rsid w:val="00EC1D82"/>
    <w:rsid w:val="00EC1ED8"/>
    <w:rsid w:val="00EC1F5F"/>
    <w:rsid w:val="00EC29B9"/>
    <w:rsid w:val="00EC2B16"/>
    <w:rsid w:val="00EC2C7B"/>
    <w:rsid w:val="00EC3574"/>
    <w:rsid w:val="00EC37C7"/>
    <w:rsid w:val="00EC3CB9"/>
    <w:rsid w:val="00EC3CD5"/>
    <w:rsid w:val="00EC3D17"/>
    <w:rsid w:val="00EC40F3"/>
    <w:rsid w:val="00EC41F9"/>
    <w:rsid w:val="00EC423E"/>
    <w:rsid w:val="00EC4288"/>
    <w:rsid w:val="00EC449A"/>
    <w:rsid w:val="00EC491F"/>
    <w:rsid w:val="00EC498C"/>
    <w:rsid w:val="00EC5251"/>
    <w:rsid w:val="00EC563A"/>
    <w:rsid w:val="00EC5B36"/>
    <w:rsid w:val="00EC5BBA"/>
    <w:rsid w:val="00EC67D8"/>
    <w:rsid w:val="00EC6AEF"/>
    <w:rsid w:val="00EC6D35"/>
    <w:rsid w:val="00EC6D60"/>
    <w:rsid w:val="00EC6DB7"/>
    <w:rsid w:val="00EC7044"/>
    <w:rsid w:val="00EC7179"/>
    <w:rsid w:val="00EC721A"/>
    <w:rsid w:val="00EC7581"/>
    <w:rsid w:val="00EC77D8"/>
    <w:rsid w:val="00EC7938"/>
    <w:rsid w:val="00EC7E11"/>
    <w:rsid w:val="00EC7EC2"/>
    <w:rsid w:val="00EC7FD1"/>
    <w:rsid w:val="00ED00FF"/>
    <w:rsid w:val="00ED0212"/>
    <w:rsid w:val="00ED0328"/>
    <w:rsid w:val="00ED03BA"/>
    <w:rsid w:val="00ED042C"/>
    <w:rsid w:val="00ED0BE1"/>
    <w:rsid w:val="00ED2062"/>
    <w:rsid w:val="00ED2247"/>
    <w:rsid w:val="00ED29B4"/>
    <w:rsid w:val="00ED2C56"/>
    <w:rsid w:val="00ED2D46"/>
    <w:rsid w:val="00ED2E02"/>
    <w:rsid w:val="00ED2F2A"/>
    <w:rsid w:val="00ED2FA4"/>
    <w:rsid w:val="00ED3125"/>
    <w:rsid w:val="00ED320D"/>
    <w:rsid w:val="00ED334B"/>
    <w:rsid w:val="00ED34DE"/>
    <w:rsid w:val="00ED3597"/>
    <w:rsid w:val="00ED39C4"/>
    <w:rsid w:val="00ED43BB"/>
    <w:rsid w:val="00ED4A14"/>
    <w:rsid w:val="00ED54D0"/>
    <w:rsid w:val="00ED5B67"/>
    <w:rsid w:val="00ED5E7D"/>
    <w:rsid w:val="00ED62FA"/>
    <w:rsid w:val="00ED6449"/>
    <w:rsid w:val="00ED669B"/>
    <w:rsid w:val="00ED682B"/>
    <w:rsid w:val="00ED6905"/>
    <w:rsid w:val="00ED7373"/>
    <w:rsid w:val="00ED78E7"/>
    <w:rsid w:val="00ED798A"/>
    <w:rsid w:val="00ED7990"/>
    <w:rsid w:val="00ED7EF5"/>
    <w:rsid w:val="00ED7FC4"/>
    <w:rsid w:val="00EE0175"/>
    <w:rsid w:val="00EE05AE"/>
    <w:rsid w:val="00EE05DD"/>
    <w:rsid w:val="00EE06AA"/>
    <w:rsid w:val="00EE0840"/>
    <w:rsid w:val="00EE0A86"/>
    <w:rsid w:val="00EE0BAB"/>
    <w:rsid w:val="00EE142A"/>
    <w:rsid w:val="00EE19C4"/>
    <w:rsid w:val="00EE1D85"/>
    <w:rsid w:val="00EE1D8B"/>
    <w:rsid w:val="00EE218E"/>
    <w:rsid w:val="00EE223F"/>
    <w:rsid w:val="00EE26EE"/>
    <w:rsid w:val="00EE2740"/>
    <w:rsid w:val="00EE2CAF"/>
    <w:rsid w:val="00EE2EE9"/>
    <w:rsid w:val="00EE3018"/>
    <w:rsid w:val="00EE3073"/>
    <w:rsid w:val="00EE320C"/>
    <w:rsid w:val="00EE3457"/>
    <w:rsid w:val="00EE3748"/>
    <w:rsid w:val="00EE37B7"/>
    <w:rsid w:val="00EE3C4A"/>
    <w:rsid w:val="00EE4124"/>
    <w:rsid w:val="00EE4607"/>
    <w:rsid w:val="00EE46F9"/>
    <w:rsid w:val="00EE4B7A"/>
    <w:rsid w:val="00EE4D7A"/>
    <w:rsid w:val="00EE52CF"/>
    <w:rsid w:val="00EE5388"/>
    <w:rsid w:val="00EE57DD"/>
    <w:rsid w:val="00EE5BDA"/>
    <w:rsid w:val="00EE5C4E"/>
    <w:rsid w:val="00EE60D8"/>
    <w:rsid w:val="00EE65D9"/>
    <w:rsid w:val="00EE6619"/>
    <w:rsid w:val="00EE6A63"/>
    <w:rsid w:val="00EE6AFF"/>
    <w:rsid w:val="00EE6D9B"/>
    <w:rsid w:val="00EE6EF7"/>
    <w:rsid w:val="00EE7183"/>
    <w:rsid w:val="00EE7498"/>
    <w:rsid w:val="00EE78FF"/>
    <w:rsid w:val="00EE7E2D"/>
    <w:rsid w:val="00EE7E42"/>
    <w:rsid w:val="00EE7EA6"/>
    <w:rsid w:val="00EF0373"/>
    <w:rsid w:val="00EF0760"/>
    <w:rsid w:val="00EF0BB1"/>
    <w:rsid w:val="00EF0E5B"/>
    <w:rsid w:val="00EF0E79"/>
    <w:rsid w:val="00EF112D"/>
    <w:rsid w:val="00EF135C"/>
    <w:rsid w:val="00EF13B0"/>
    <w:rsid w:val="00EF1593"/>
    <w:rsid w:val="00EF15DC"/>
    <w:rsid w:val="00EF180A"/>
    <w:rsid w:val="00EF18F1"/>
    <w:rsid w:val="00EF1C72"/>
    <w:rsid w:val="00EF1E7A"/>
    <w:rsid w:val="00EF20C8"/>
    <w:rsid w:val="00EF216B"/>
    <w:rsid w:val="00EF2425"/>
    <w:rsid w:val="00EF2AB0"/>
    <w:rsid w:val="00EF2E6B"/>
    <w:rsid w:val="00EF2F7F"/>
    <w:rsid w:val="00EF3186"/>
    <w:rsid w:val="00EF31D5"/>
    <w:rsid w:val="00EF3475"/>
    <w:rsid w:val="00EF3B72"/>
    <w:rsid w:val="00EF3D2C"/>
    <w:rsid w:val="00EF3EB0"/>
    <w:rsid w:val="00EF3EDF"/>
    <w:rsid w:val="00EF3FB1"/>
    <w:rsid w:val="00EF4018"/>
    <w:rsid w:val="00EF40CC"/>
    <w:rsid w:val="00EF40CD"/>
    <w:rsid w:val="00EF4204"/>
    <w:rsid w:val="00EF4673"/>
    <w:rsid w:val="00EF47D4"/>
    <w:rsid w:val="00EF49DF"/>
    <w:rsid w:val="00EF4C57"/>
    <w:rsid w:val="00EF4EE7"/>
    <w:rsid w:val="00EF4F68"/>
    <w:rsid w:val="00EF4FE1"/>
    <w:rsid w:val="00EF5005"/>
    <w:rsid w:val="00EF5273"/>
    <w:rsid w:val="00EF5465"/>
    <w:rsid w:val="00EF56D8"/>
    <w:rsid w:val="00EF56F4"/>
    <w:rsid w:val="00EF6348"/>
    <w:rsid w:val="00EF6459"/>
    <w:rsid w:val="00EF64BE"/>
    <w:rsid w:val="00EF64DC"/>
    <w:rsid w:val="00EF6619"/>
    <w:rsid w:val="00EF688E"/>
    <w:rsid w:val="00EF6B30"/>
    <w:rsid w:val="00EF700A"/>
    <w:rsid w:val="00EF7183"/>
    <w:rsid w:val="00EF7429"/>
    <w:rsid w:val="00EF7562"/>
    <w:rsid w:val="00EF75A4"/>
    <w:rsid w:val="00EF75F6"/>
    <w:rsid w:val="00EF77C3"/>
    <w:rsid w:val="00EF78F1"/>
    <w:rsid w:val="00EF7918"/>
    <w:rsid w:val="00EF7EBF"/>
    <w:rsid w:val="00F001F6"/>
    <w:rsid w:val="00F003B4"/>
    <w:rsid w:val="00F005E3"/>
    <w:rsid w:val="00F00A07"/>
    <w:rsid w:val="00F00B70"/>
    <w:rsid w:val="00F00C2F"/>
    <w:rsid w:val="00F00D0F"/>
    <w:rsid w:val="00F00D71"/>
    <w:rsid w:val="00F00DF9"/>
    <w:rsid w:val="00F0146A"/>
    <w:rsid w:val="00F018EE"/>
    <w:rsid w:val="00F01906"/>
    <w:rsid w:val="00F01E78"/>
    <w:rsid w:val="00F02264"/>
    <w:rsid w:val="00F025D9"/>
    <w:rsid w:val="00F0260F"/>
    <w:rsid w:val="00F02772"/>
    <w:rsid w:val="00F02886"/>
    <w:rsid w:val="00F02AB1"/>
    <w:rsid w:val="00F02BEF"/>
    <w:rsid w:val="00F02C80"/>
    <w:rsid w:val="00F02D2A"/>
    <w:rsid w:val="00F0302B"/>
    <w:rsid w:val="00F03078"/>
    <w:rsid w:val="00F031B0"/>
    <w:rsid w:val="00F03734"/>
    <w:rsid w:val="00F03AAC"/>
    <w:rsid w:val="00F03DB8"/>
    <w:rsid w:val="00F03F93"/>
    <w:rsid w:val="00F04334"/>
    <w:rsid w:val="00F04686"/>
    <w:rsid w:val="00F048BC"/>
    <w:rsid w:val="00F049A3"/>
    <w:rsid w:val="00F04A54"/>
    <w:rsid w:val="00F04D6C"/>
    <w:rsid w:val="00F04E91"/>
    <w:rsid w:val="00F050C1"/>
    <w:rsid w:val="00F05801"/>
    <w:rsid w:val="00F0584A"/>
    <w:rsid w:val="00F05A15"/>
    <w:rsid w:val="00F05B33"/>
    <w:rsid w:val="00F05B8D"/>
    <w:rsid w:val="00F05D58"/>
    <w:rsid w:val="00F05E25"/>
    <w:rsid w:val="00F05E2B"/>
    <w:rsid w:val="00F06064"/>
    <w:rsid w:val="00F06722"/>
    <w:rsid w:val="00F0673F"/>
    <w:rsid w:val="00F06D09"/>
    <w:rsid w:val="00F06F63"/>
    <w:rsid w:val="00F07495"/>
    <w:rsid w:val="00F07829"/>
    <w:rsid w:val="00F07B19"/>
    <w:rsid w:val="00F07DCB"/>
    <w:rsid w:val="00F07EA7"/>
    <w:rsid w:val="00F07EBB"/>
    <w:rsid w:val="00F10911"/>
    <w:rsid w:val="00F10A1E"/>
    <w:rsid w:val="00F10BB8"/>
    <w:rsid w:val="00F10CBD"/>
    <w:rsid w:val="00F10E1D"/>
    <w:rsid w:val="00F112A8"/>
    <w:rsid w:val="00F11961"/>
    <w:rsid w:val="00F11D1E"/>
    <w:rsid w:val="00F1236C"/>
    <w:rsid w:val="00F12421"/>
    <w:rsid w:val="00F12FFD"/>
    <w:rsid w:val="00F1313C"/>
    <w:rsid w:val="00F131FF"/>
    <w:rsid w:val="00F133EE"/>
    <w:rsid w:val="00F138B7"/>
    <w:rsid w:val="00F1394F"/>
    <w:rsid w:val="00F13A27"/>
    <w:rsid w:val="00F13A56"/>
    <w:rsid w:val="00F13C05"/>
    <w:rsid w:val="00F140AA"/>
    <w:rsid w:val="00F140E7"/>
    <w:rsid w:val="00F1440E"/>
    <w:rsid w:val="00F14484"/>
    <w:rsid w:val="00F14524"/>
    <w:rsid w:val="00F149C3"/>
    <w:rsid w:val="00F14B7C"/>
    <w:rsid w:val="00F14D3A"/>
    <w:rsid w:val="00F14F95"/>
    <w:rsid w:val="00F14FC6"/>
    <w:rsid w:val="00F15511"/>
    <w:rsid w:val="00F158E8"/>
    <w:rsid w:val="00F15B93"/>
    <w:rsid w:val="00F15CC0"/>
    <w:rsid w:val="00F15CFC"/>
    <w:rsid w:val="00F15D0F"/>
    <w:rsid w:val="00F15DB2"/>
    <w:rsid w:val="00F1610B"/>
    <w:rsid w:val="00F1615F"/>
    <w:rsid w:val="00F16370"/>
    <w:rsid w:val="00F16620"/>
    <w:rsid w:val="00F1665B"/>
    <w:rsid w:val="00F16992"/>
    <w:rsid w:val="00F16DAE"/>
    <w:rsid w:val="00F16DFA"/>
    <w:rsid w:val="00F16F8E"/>
    <w:rsid w:val="00F17596"/>
    <w:rsid w:val="00F17627"/>
    <w:rsid w:val="00F177DE"/>
    <w:rsid w:val="00F17970"/>
    <w:rsid w:val="00F201F6"/>
    <w:rsid w:val="00F202A1"/>
    <w:rsid w:val="00F20B18"/>
    <w:rsid w:val="00F20D81"/>
    <w:rsid w:val="00F21C97"/>
    <w:rsid w:val="00F21E96"/>
    <w:rsid w:val="00F22034"/>
    <w:rsid w:val="00F22224"/>
    <w:rsid w:val="00F222B5"/>
    <w:rsid w:val="00F224C3"/>
    <w:rsid w:val="00F22538"/>
    <w:rsid w:val="00F22643"/>
    <w:rsid w:val="00F226FC"/>
    <w:rsid w:val="00F227EF"/>
    <w:rsid w:val="00F2289E"/>
    <w:rsid w:val="00F22A36"/>
    <w:rsid w:val="00F22AC6"/>
    <w:rsid w:val="00F22B02"/>
    <w:rsid w:val="00F22B04"/>
    <w:rsid w:val="00F22C32"/>
    <w:rsid w:val="00F231C7"/>
    <w:rsid w:val="00F232E3"/>
    <w:rsid w:val="00F23561"/>
    <w:rsid w:val="00F2359A"/>
    <w:rsid w:val="00F23C87"/>
    <w:rsid w:val="00F24032"/>
    <w:rsid w:val="00F24296"/>
    <w:rsid w:val="00F243D7"/>
    <w:rsid w:val="00F244DA"/>
    <w:rsid w:val="00F24A1A"/>
    <w:rsid w:val="00F24D6A"/>
    <w:rsid w:val="00F24FA9"/>
    <w:rsid w:val="00F254B6"/>
    <w:rsid w:val="00F2565B"/>
    <w:rsid w:val="00F25C38"/>
    <w:rsid w:val="00F25D54"/>
    <w:rsid w:val="00F261BD"/>
    <w:rsid w:val="00F2621F"/>
    <w:rsid w:val="00F26544"/>
    <w:rsid w:val="00F26C95"/>
    <w:rsid w:val="00F26CFB"/>
    <w:rsid w:val="00F276FE"/>
    <w:rsid w:val="00F278ED"/>
    <w:rsid w:val="00F30318"/>
    <w:rsid w:val="00F3043B"/>
    <w:rsid w:val="00F30643"/>
    <w:rsid w:val="00F30767"/>
    <w:rsid w:val="00F30779"/>
    <w:rsid w:val="00F308AA"/>
    <w:rsid w:val="00F30C83"/>
    <w:rsid w:val="00F30DAA"/>
    <w:rsid w:val="00F30E4E"/>
    <w:rsid w:val="00F30F24"/>
    <w:rsid w:val="00F30F39"/>
    <w:rsid w:val="00F31541"/>
    <w:rsid w:val="00F31756"/>
    <w:rsid w:val="00F318A1"/>
    <w:rsid w:val="00F318D0"/>
    <w:rsid w:val="00F31AF5"/>
    <w:rsid w:val="00F31C26"/>
    <w:rsid w:val="00F31D29"/>
    <w:rsid w:val="00F31F55"/>
    <w:rsid w:val="00F32003"/>
    <w:rsid w:val="00F32731"/>
    <w:rsid w:val="00F32940"/>
    <w:rsid w:val="00F32AA9"/>
    <w:rsid w:val="00F32AD0"/>
    <w:rsid w:val="00F32C6E"/>
    <w:rsid w:val="00F33A14"/>
    <w:rsid w:val="00F33F3F"/>
    <w:rsid w:val="00F33F8B"/>
    <w:rsid w:val="00F340FE"/>
    <w:rsid w:val="00F342EE"/>
    <w:rsid w:val="00F34820"/>
    <w:rsid w:val="00F3490C"/>
    <w:rsid w:val="00F349D8"/>
    <w:rsid w:val="00F35107"/>
    <w:rsid w:val="00F35127"/>
    <w:rsid w:val="00F3514A"/>
    <w:rsid w:val="00F358C4"/>
    <w:rsid w:val="00F35C71"/>
    <w:rsid w:val="00F35D19"/>
    <w:rsid w:val="00F35D47"/>
    <w:rsid w:val="00F360C6"/>
    <w:rsid w:val="00F364D5"/>
    <w:rsid w:val="00F36E54"/>
    <w:rsid w:val="00F36EE9"/>
    <w:rsid w:val="00F37425"/>
    <w:rsid w:val="00F374CA"/>
    <w:rsid w:val="00F376D7"/>
    <w:rsid w:val="00F37AD3"/>
    <w:rsid w:val="00F37B19"/>
    <w:rsid w:val="00F4016B"/>
    <w:rsid w:val="00F403DA"/>
    <w:rsid w:val="00F40471"/>
    <w:rsid w:val="00F4068C"/>
    <w:rsid w:val="00F4078A"/>
    <w:rsid w:val="00F408F8"/>
    <w:rsid w:val="00F40A89"/>
    <w:rsid w:val="00F40B05"/>
    <w:rsid w:val="00F40D3E"/>
    <w:rsid w:val="00F412AF"/>
    <w:rsid w:val="00F41516"/>
    <w:rsid w:val="00F41720"/>
    <w:rsid w:val="00F41949"/>
    <w:rsid w:val="00F422E1"/>
    <w:rsid w:val="00F424C0"/>
    <w:rsid w:val="00F426A7"/>
    <w:rsid w:val="00F42770"/>
    <w:rsid w:val="00F42950"/>
    <w:rsid w:val="00F42D38"/>
    <w:rsid w:val="00F43080"/>
    <w:rsid w:val="00F431B3"/>
    <w:rsid w:val="00F436DD"/>
    <w:rsid w:val="00F437C6"/>
    <w:rsid w:val="00F438DB"/>
    <w:rsid w:val="00F43AE5"/>
    <w:rsid w:val="00F43C1E"/>
    <w:rsid w:val="00F43C33"/>
    <w:rsid w:val="00F44236"/>
    <w:rsid w:val="00F442E8"/>
    <w:rsid w:val="00F4436A"/>
    <w:rsid w:val="00F44A47"/>
    <w:rsid w:val="00F44D2B"/>
    <w:rsid w:val="00F44E17"/>
    <w:rsid w:val="00F45475"/>
    <w:rsid w:val="00F454D9"/>
    <w:rsid w:val="00F45515"/>
    <w:rsid w:val="00F4581A"/>
    <w:rsid w:val="00F461A8"/>
    <w:rsid w:val="00F462CB"/>
    <w:rsid w:val="00F4656A"/>
    <w:rsid w:val="00F467CB"/>
    <w:rsid w:val="00F46A2F"/>
    <w:rsid w:val="00F46F4F"/>
    <w:rsid w:val="00F470F4"/>
    <w:rsid w:val="00F47158"/>
    <w:rsid w:val="00F47162"/>
    <w:rsid w:val="00F4789C"/>
    <w:rsid w:val="00F50450"/>
    <w:rsid w:val="00F504B1"/>
    <w:rsid w:val="00F504F6"/>
    <w:rsid w:val="00F508E2"/>
    <w:rsid w:val="00F50A23"/>
    <w:rsid w:val="00F50C9B"/>
    <w:rsid w:val="00F50C9E"/>
    <w:rsid w:val="00F50CD1"/>
    <w:rsid w:val="00F5187B"/>
    <w:rsid w:val="00F51899"/>
    <w:rsid w:val="00F51E18"/>
    <w:rsid w:val="00F51ED0"/>
    <w:rsid w:val="00F51EFF"/>
    <w:rsid w:val="00F521D7"/>
    <w:rsid w:val="00F52391"/>
    <w:rsid w:val="00F52411"/>
    <w:rsid w:val="00F52472"/>
    <w:rsid w:val="00F527A6"/>
    <w:rsid w:val="00F527DF"/>
    <w:rsid w:val="00F52820"/>
    <w:rsid w:val="00F52A73"/>
    <w:rsid w:val="00F52C7E"/>
    <w:rsid w:val="00F52D2F"/>
    <w:rsid w:val="00F534D7"/>
    <w:rsid w:val="00F5385C"/>
    <w:rsid w:val="00F53DF5"/>
    <w:rsid w:val="00F53F53"/>
    <w:rsid w:val="00F54083"/>
    <w:rsid w:val="00F5414D"/>
    <w:rsid w:val="00F54386"/>
    <w:rsid w:val="00F54476"/>
    <w:rsid w:val="00F548CE"/>
    <w:rsid w:val="00F549B9"/>
    <w:rsid w:val="00F54BE8"/>
    <w:rsid w:val="00F54DAC"/>
    <w:rsid w:val="00F54EE6"/>
    <w:rsid w:val="00F54FBE"/>
    <w:rsid w:val="00F54FE7"/>
    <w:rsid w:val="00F54FEA"/>
    <w:rsid w:val="00F550B8"/>
    <w:rsid w:val="00F55205"/>
    <w:rsid w:val="00F553DF"/>
    <w:rsid w:val="00F55618"/>
    <w:rsid w:val="00F55B9E"/>
    <w:rsid w:val="00F55BFE"/>
    <w:rsid w:val="00F55E1B"/>
    <w:rsid w:val="00F55F23"/>
    <w:rsid w:val="00F55F50"/>
    <w:rsid w:val="00F5605E"/>
    <w:rsid w:val="00F56210"/>
    <w:rsid w:val="00F563CA"/>
    <w:rsid w:val="00F5684E"/>
    <w:rsid w:val="00F56CBF"/>
    <w:rsid w:val="00F56E91"/>
    <w:rsid w:val="00F56F6E"/>
    <w:rsid w:val="00F5700A"/>
    <w:rsid w:val="00F5769C"/>
    <w:rsid w:val="00F5791A"/>
    <w:rsid w:val="00F57A4E"/>
    <w:rsid w:val="00F57B9D"/>
    <w:rsid w:val="00F57CCE"/>
    <w:rsid w:val="00F603A4"/>
    <w:rsid w:val="00F60771"/>
    <w:rsid w:val="00F60BF5"/>
    <w:rsid w:val="00F612C7"/>
    <w:rsid w:val="00F613D4"/>
    <w:rsid w:val="00F61AB8"/>
    <w:rsid w:val="00F61D91"/>
    <w:rsid w:val="00F62192"/>
    <w:rsid w:val="00F62463"/>
    <w:rsid w:val="00F62B05"/>
    <w:rsid w:val="00F62B79"/>
    <w:rsid w:val="00F62D69"/>
    <w:rsid w:val="00F62FBC"/>
    <w:rsid w:val="00F632A4"/>
    <w:rsid w:val="00F63343"/>
    <w:rsid w:val="00F633C9"/>
    <w:rsid w:val="00F6353C"/>
    <w:rsid w:val="00F63711"/>
    <w:rsid w:val="00F6391A"/>
    <w:rsid w:val="00F63B21"/>
    <w:rsid w:val="00F63DEA"/>
    <w:rsid w:val="00F64203"/>
    <w:rsid w:val="00F6420D"/>
    <w:rsid w:val="00F6490D"/>
    <w:rsid w:val="00F64BCB"/>
    <w:rsid w:val="00F64BE5"/>
    <w:rsid w:val="00F64D9C"/>
    <w:rsid w:val="00F64EB6"/>
    <w:rsid w:val="00F650A1"/>
    <w:rsid w:val="00F65643"/>
    <w:rsid w:val="00F66181"/>
    <w:rsid w:val="00F661F6"/>
    <w:rsid w:val="00F662EE"/>
    <w:rsid w:val="00F6633E"/>
    <w:rsid w:val="00F66743"/>
    <w:rsid w:val="00F668ED"/>
    <w:rsid w:val="00F669EC"/>
    <w:rsid w:val="00F66C79"/>
    <w:rsid w:val="00F66F14"/>
    <w:rsid w:val="00F66F27"/>
    <w:rsid w:val="00F675DB"/>
    <w:rsid w:val="00F67C42"/>
    <w:rsid w:val="00F67C4C"/>
    <w:rsid w:val="00F7042F"/>
    <w:rsid w:val="00F70534"/>
    <w:rsid w:val="00F7056D"/>
    <w:rsid w:val="00F707CC"/>
    <w:rsid w:val="00F709B7"/>
    <w:rsid w:val="00F70BFF"/>
    <w:rsid w:val="00F7108E"/>
    <w:rsid w:val="00F71154"/>
    <w:rsid w:val="00F71764"/>
    <w:rsid w:val="00F7187A"/>
    <w:rsid w:val="00F71B21"/>
    <w:rsid w:val="00F71CEB"/>
    <w:rsid w:val="00F72247"/>
    <w:rsid w:val="00F7227F"/>
    <w:rsid w:val="00F7257B"/>
    <w:rsid w:val="00F72875"/>
    <w:rsid w:val="00F729BB"/>
    <w:rsid w:val="00F729E1"/>
    <w:rsid w:val="00F73244"/>
    <w:rsid w:val="00F73375"/>
    <w:rsid w:val="00F73393"/>
    <w:rsid w:val="00F733FE"/>
    <w:rsid w:val="00F73415"/>
    <w:rsid w:val="00F74177"/>
    <w:rsid w:val="00F74307"/>
    <w:rsid w:val="00F743BF"/>
    <w:rsid w:val="00F743EA"/>
    <w:rsid w:val="00F744B1"/>
    <w:rsid w:val="00F74515"/>
    <w:rsid w:val="00F74C83"/>
    <w:rsid w:val="00F74EA6"/>
    <w:rsid w:val="00F7537E"/>
    <w:rsid w:val="00F755C0"/>
    <w:rsid w:val="00F75714"/>
    <w:rsid w:val="00F757EA"/>
    <w:rsid w:val="00F75970"/>
    <w:rsid w:val="00F75D55"/>
    <w:rsid w:val="00F75D76"/>
    <w:rsid w:val="00F75F3F"/>
    <w:rsid w:val="00F76AF4"/>
    <w:rsid w:val="00F77311"/>
    <w:rsid w:val="00F77452"/>
    <w:rsid w:val="00F77544"/>
    <w:rsid w:val="00F77E70"/>
    <w:rsid w:val="00F80529"/>
    <w:rsid w:val="00F80B19"/>
    <w:rsid w:val="00F80C06"/>
    <w:rsid w:val="00F80C86"/>
    <w:rsid w:val="00F80E13"/>
    <w:rsid w:val="00F812CE"/>
    <w:rsid w:val="00F813CE"/>
    <w:rsid w:val="00F81664"/>
    <w:rsid w:val="00F816B2"/>
    <w:rsid w:val="00F816EE"/>
    <w:rsid w:val="00F8198F"/>
    <w:rsid w:val="00F81AB8"/>
    <w:rsid w:val="00F81DA1"/>
    <w:rsid w:val="00F81EB9"/>
    <w:rsid w:val="00F81FC3"/>
    <w:rsid w:val="00F824F8"/>
    <w:rsid w:val="00F82523"/>
    <w:rsid w:val="00F82C24"/>
    <w:rsid w:val="00F82C46"/>
    <w:rsid w:val="00F82C53"/>
    <w:rsid w:val="00F830A8"/>
    <w:rsid w:val="00F83343"/>
    <w:rsid w:val="00F83573"/>
    <w:rsid w:val="00F83DB4"/>
    <w:rsid w:val="00F84269"/>
    <w:rsid w:val="00F844D2"/>
    <w:rsid w:val="00F8497F"/>
    <w:rsid w:val="00F84996"/>
    <w:rsid w:val="00F84A98"/>
    <w:rsid w:val="00F84AEF"/>
    <w:rsid w:val="00F84D25"/>
    <w:rsid w:val="00F85973"/>
    <w:rsid w:val="00F85D6E"/>
    <w:rsid w:val="00F85F1A"/>
    <w:rsid w:val="00F85FC2"/>
    <w:rsid w:val="00F85FEA"/>
    <w:rsid w:val="00F86101"/>
    <w:rsid w:val="00F8618F"/>
    <w:rsid w:val="00F861CA"/>
    <w:rsid w:val="00F8650E"/>
    <w:rsid w:val="00F8666C"/>
    <w:rsid w:val="00F866AC"/>
    <w:rsid w:val="00F869FA"/>
    <w:rsid w:val="00F87060"/>
    <w:rsid w:val="00F870EF"/>
    <w:rsid w:val="00F873EC"/>
    <w:rsid w:val="00F87898"/>
    <w:rsid w:val="00F87924"/>
    <w:rsid w:val="00F87A44"/>
    <w:rsid w:val="00F87A58"/>
    <w:rsid w:val="00F87AEF"/>
    <w:rsid w:val="00F87C19"/>
    <w:rsid w:val="00F87C6B"/>
    <w:rsid w:val="00F87D4D"/>
    <w:rsid w:val="00F87E64"/>
    <w:rsid w:val="00F90031"/>
    <w:rsid w:val="00F90448"/>
    <w:rsid w:val="00F905AA"/>
    <w:rsid w:val="00F906D6"/>
    <w:rsid w:val="00F906F6"/>
    <w:rsid w:val="00F90E11"/>
    <w:rsid w:val="00F9132C"/>
    <w:rsid w:val="00F91362"/>
    <w:rsid w:val="00F91818"/>
    <w:rsid w:val="00F91A4A"/>
    <w:rsid w:val="00F91B37"/>
    <w:rsid w:val="00F91BD6"/>
    <w:rsid w:val="00F91C0D"/>
    <w:rsid w:val="00F91F29"/>
    <w:rsid w:val="00F91F6D"/>
    <w:rsid w:val="00F92256"/>
    <w:rsid w:val="00F924F9"/>
    <w:rsid w:val="00F929E0"/>
    <w:rsid w:val="00F92C6F"/>
    <w:rsid w:val="00F92D92"/>
    <w:rsid w:val="00F9300D"/>
    <w:rsid w:val="00F9304A"/>
    <w:rsid w:val="00F93072"/>
    <w:rsid w:val="00F93334"/>
    <w:rsid w:val="00F93420"/>
    <w:rsid w:val="00F935A4"/>
    <w:rsid w:val="00F93A75"/>
    <w:rsid w:val="00F93C7B"/>
    <w:rsid w:val="00F93CAB"/>
    <w:rsid w:val="00F93CBB"/>
    <w:rsid w:val="00F93DCD"/>
    <w:rsid w:val="00F93F4A"/>
    <w:rsid w:val="00F94515"/>
    <w:rsid w:val="00F94A5B"/>
    <w:rsid w:val="00F94B86"/>
    <w:rsid w:val="00F94F3D"/>
    <w:rsid w:val="00F9514E"/>
    <w:rsid w:val="00F95261"/>
    <w:rsid w:val="00F95341"/>
    <w:rsid w:val="00F9569E"/>
    <w:rsid w:val="00F95A39"/>
    <w:rsid w:val="00F95A79"/>
    <w:rsid w:val="00F95B08"/>
    <w:rsid w:val="00F95B37"/>
    <w:rsid w:val="00F95DCD"/>
    <w:rsid w:val="00F960DE"/>
    <w:rsid w:val="00F963CE"/>
    <w:rsid w:val="00F9670F"/>
    <w:rsid w:val="00F975A8"/>
    <w:rsid w:val="00F97A1C"/>
    <w:rsid w:val="00FA0264"/>
    <w:rsid w:val="00FA0726"/>
    <w:rsid w:val="00FA0E25"/>
    <w:rsid w:val="00FA0EEC"/>
    <w:rsid w:val="00FA0F0D"/>
    <w:rsid w:val="00FA11DA"/>
    <w:rsid w:val="00FA141A"/>
    <w:rsid w:val="00FA15F8"/>
    <w:rsid w:val="00FA1E0B"/>
    <w:rsid w:val="00FA1FB2"/>
    <w:rsid w:val="00FA20DC"/>
    <w:rsid w:val="00FA23A6"/>
    <w:rsid w:val="00FA24D9"/>
    <w:rsid w:val="00FA26D8"/>
    <w:rsid w:val="00FA2892"/>
    <w:rsid w:val="00FA29E2"/>
    <w:rsid w:val="00FA30B6"/>
    <w:rsid w:val="00FA3285"/>
    <w:rsid w:val="00FA33B1"/>
    <w:rsid w:val="00FA37CF"/>
    <w:rsid w:val="00FA3AD6"/>
    <w:rsid w:val="00FA3BEA"/>
    <w:rsid w:val="00FA4BBF"/>
    <w:rsid w:val="00FA4F4A"/>
    <w:rsid w:val="00FA5242"/>
    <w:rsid w:val="00FA566E"/>
    <w:rsid w:val="00FA591A"/>
    <w:rsid w:val="00FA60A0"/>
    <w:rsid w:val="00FA6609"/>
    <w:rsid w:val="00FA6B19"/>
    <w:rsid w:val="00FA6E5B"/>
    <w:rsid w:val="00FA736C"/>
    <w:rsid w:val="00FA7983"/>
    <w:rsid w:val="00FA7C2B"/>
    <w:rsid w:val="00FA7EA1"/>
    <w:rsid w:val="00FA7ED0"/>
    <w:rsid w:val="00FB0658"/>
    <w:rsid w:val="00FB09A0"/>
    <w:rsid w:val="00FB0B73"/>
    <w:rsid w:val="00FB0EFB"/>
    <w:rsid w:val="00FB0F68"/>
    <w:rsid w:val="00FB10F9"/>
    <w:rsid w:val="00FB15E4"/>
    <w:rsid w:val="00FB16FF"/>
    <w:rsid w:val="00FB1E72"/>
    <w:rsid w:val="00FB2246"/>
    <w:rsid w:val="00FB2802"/>
    <w:rsid w:val="00FB28D2"/>
    <w:rsid w:val="00FB28EC"/>
    <w:rsid w:val="00FB2CF2"/>
    <w:rsid w:val="00FB2E2F"/>
    <w:rsid w:val="00FB2EEA"/>
    <w:rsid w:val="00FB2FEB"/>
    <w:rsid w:val="00FB324F"/>
    <w:rsid w:val="00FB3269"/>
    <w:rsid w:val="00FB35E2"/>
    <w:rsid w:val="00FB3AB5"/>
    <w:rsid w:val="00FB3BE9"/>
    <w:rsid w:val="00FB3CC2"/>
    <w:rsid w:val="00FB3CEA"/>
    <w:rsid w:val="00FB3DA8"/>
    <w:rsid w:val="00FB41DD"/>
    <w:rsid w:val="00FB43B6"/>
    <w:rsid w:val="00FB489E"/>
    <w:rsid w:val="00FB4907"/>
    <w:rsid w:val="00FB4973"/>
    <w:rsid w:val="00FB4A55"/>
    <w:rsid w:val="00FB4B14"/>
    <w:rsid w:val="00FB4B7B"/>
    <w:rsid w:val="00FB4C5F"/>
    <w:rsid w:val="00FB5125"/>
    <w:rsid w:val="00FB520B"/>
    <w:rsid w:val="00FB52B7"/>
    <w:rsid w:val="00FB532A"/>
    <w:rsid w:val="00FB5674"/>
    <w:rsid w:val="00FB56B9"/>
    <w:rsid w:val="00FB5A3A"/>
    <w:rsid w:val="00FB5D8F"/>
    <w:rsid w:val="00FB60C5"/>
    <w:rsid w:val="00FB6491"/>
    <w:rsid w:val="00FB6598"/>
    <w:rsid w:val="00FB6730"/>
    <w:rsid w:val="00FB68D1"/>
    <w:rsid w:val="00FB6ED7"/>
    <w:rsid w:val="00FB7033"/>
    <w:rsid w:val="00FB7365"/>
    <w:rsid w:val="00FB738B"/>
    <w:rsid w:val="00FB744B"/>
    <w:rsid w:val="00FB7897"/>
    <w:rsid w:val="00FB78A0"/>
    <w:rsid w:val="00FB7901"/>
    <w:rsid w:val="00FB7B80"/>
    <w:rsid w:val="00FB7EEB"/>
    <w:rsid w:val="00FC0208"/>
    <w:rsid w:val="00FC062F"/>
    <w:rsid w:val="00FC0674"/>
    <w:rsid w:val="00FC071A"/>
    <w:rsid w:val="00FC0A3A"/>
    <w:rsid w:val="00FC0A83"/>
    <w:rsid w:val="00FC0C1F"/>
    <w:rsid w:val="00FC0CA7"/>
    <w:rsid w:val="00FC0CD8"/>
    <w:rsid w:val="00FC1397"/>
    <w:rsid w:val="00FC1749"/>
    <w:rsid w:val="00FC1E1C"/>
    <w:rsid w:val="00FC208F"/>
    <w:rsid w:val="00FC23DD"/>
    <w:rsid w:val="00FC29E4"/>
    <w:rsid w:val="00FC301A"/>
    <w:rsid w:val="00FC3450"/>
    <w:rsid w:val="00FC3A9C"/>
    <w:rsid w:val="00FC3AAB"/>
    <w:rsid w:val="00FC3DE8"/>
    <w:rsid w:val="00FC3F08"/>
    <w:rsid w:val="00FC3FBA"/>
    <w:rsid w:val="00FC41BC"/>
    <w:rsid w:val="00FC41F1"/>
    <w:rsid w:val="00FC42A1"/>
    <w:rsid w:val="00FC444B"/>
    <w:rsid w:val="00FC4997"/>
    <w:rsid w:val="00FC4A28"/>
    <w:rsid w:val="00FC4B2E"/>
    <w:rsid w:val="00FC4DB0"/>
    <w:rsid w:val="00FC4E94"/>
    <w:rsid w:val="00FC533A"/>
    <w:rsid w:val="00FC56D9"/>
    <w:rsid w:val="00FC5854"/>
    <w:rsid w:val="00FC5BBC"/>
    <w:rsid w:val="00FC5BC1"/>
    <w:rsid w:val="00FC5D85"/>
    <w:rsid w:val="00FC5DCB"/>
    <w:rsid w:val="00FC5E63"/>
    <w:rsid w:val="00FC61A9"/>
    <w:rsid w:val="00FC61B3"/>
    <w:rsid w:val="00FC61BD"/>
    <w:rsid w:val="00FC6300"/>
    <w:rsid w:val="00FC6343"/>
    <w:rsid w:val="00FC6677"/>
    <w:rsid w:val="00FC66BC"/>
    <w:rsid w:val="00FC6B7A"/>
    <w:rsid w:val="00FC73FD"/>
    <w:rsid w:val="00FC7511"/>
    <w:rsid w:val="00FC75A5"/>
    <w:rsid w:val="00FD01E1"/>
    <w:rsid w:val="00FD0378"/>
    <w:rsid w:val="00FD06F5"/>
    <w:rsid w:val="00FD0A55"/>
    <w:rsid w:val="00FD1102"/>
    <w:rsid w:val="00FD1383"/>
    <w:rsid w:val="00FD13C2"/>
    <w:rsid w:val="00FD182E"/>
    <w:rsid w:val="00FD199A"/>
    <w:rsid w:val="00FD1C10"/>
    <w:rsid w:val="00FD2446"/>
    <w:rsid w:val="00FD249D"/>
    <w:rsid w:val="00FD2750"/>
    <w:rsid w:val="00FD28AC"/>
    <w:rsid w:val="00FD2B07"/>
    <w:rsid w:val="00FD2C9F"/>
    <w:rsid w:val="00FD2FEF"/>
    <w:rsid w:val="00FD30E6"/>
    <w:rsid w:val="00FD3108"/>
    <w:rsid w:val="00FD3806"/>
    <w:rsid w:val="00FD3839"/>
    <w:rsid w:val="00FD3DED"/>
    <w:rsid w:val="00FD41A0"/>
    <w:rsid w:val="00FD45E7"/>
    <w:rsid w:val="00FD4EBB"/>
    <w:rsid w:val="00FD5128"/>
    <w:rsid w:val="00FD5F48"/>
    <w:rsid w:val="00FD617E"/>
    <w:rsid w:val="00FD6428"/>
    <w:rsid w:val="00FD6581"/>
    <w:rsid w:val="00FD6639"/>
    <w:rsid w:val="00FD6DE0"/>
    <w:rsid w:val="00FD72DB"/>
    <w:rsid w:val="00FD7A18"/>
    <w:rsid w:val="00FD7D40"/>
    <w:rsid w:val="00FD7ED7"/>
    <w:rsid w:val="00FE0095"/>
    <w:rsid w:val="00FE062F"/>
    <w:rsid w:val="00FE0B43"/>
    <w:rsid w:val="00FE1112"/>
    <w:rsid w:val="00FE13C9"/>
    <w:rsid w:val="00FE1BB5"/>
    <w:rsid w:val="00FE1EA8"/>
    <w:rsid w:val="00FE1F83"/>
    <w:rsid w:val="00FE2C27"/>
    <w:rsid w:val="00FE2FA4"/>
    <w:rsid w:val="00FE3272"/>
    <w:rsid w:val="00FE33BA"/>
    <w:rsid w:val="00FE3CB2"/>
    <w:rsid w:val="00FE3DB0"/>
    <w:rsid w:val="00FE3EF3"/>
    <w:rsid w:val="00FE40B9"/>
    <w:rsid w:val="00FE4369"/>
    <w:rsid w:val="00FE4370"/>
    <w:rsid w:val="00FE445B"/>
    <w:rsid w:val="00FE45F5"/>
    <w:rsid w:val="00FE4E10"/>
    <w:rsid w:val="00FE5045"/>
    <w:rsid w:val="00FE50F0"/>
    <w:rsid w:val="00FE521D"/>
    <w:rsid w:val="00FE52D0"/>
    <w:rsid w:val="00FE5492"/>
    <w:rsid w:val="00FE5496"/>
    <w:rsid w:val="00FE5713"/>
    <w:rsid w:val="00FE5B7D"/>
    <w:rsid w:val="00FE5FED"/>
    <w:rsid w:val="00FE62E6"/>
    <w:rsid w:val="00FE639A"/>
    <w:rsid w:val="00FE66EA"/>
    <w:rsid w:val="00FE6854"/>
    <w:rsid w:val="00FE6939"/>
    <w:rsid w:val="00FE6C9F"/>
    <w:rsid w:val="00FE6ED5"/>
    <w:rsid w:val="00FE6F24"/>
    <w:rsid w:val="00FE732E"/>
    <w:rsid w:val="00FE7A79"/>
    <w:rsid w:val="00FE7F6E"/>
    <w:rsid w:val="00FF02F4"/>
    <w:rsid w:val="00FF0466"/>
    <w:rsid w:val="00FF0E8C"/>
    <w:rsid w:val="00FF1300"/>
    <w:rsid w:val="00FF1699"/>
    <w:rsid w:val="00FF1887"/>
    <w:rsid w:val="00FF1CFD"/>
    <w:rsid w:val="00FF1E21"/>
    <w:rsid w:val="00FF295B"/>
    <w:rsid w:val="00FF2A56"/>
    <w:rsid w:val="00FF2B35"/>
    <w:rsid w:val="00FF2C9E"/>
    <w:rsid w:val="00FF2DE5"/>
    <w:rsid w:val="00FF2F44"/>
    <w:rsid w:val="00FF32D9"/>
    <w:rsid w:val="00FF3ECE"/>
    <w:rsid w:val="00FF40F8"/>
    <w:rsid w:val="00FF44EF"/>
    <w:rsid w:val="00FF4715"/>
    <w:rsid w:val="00FF4823"/>
    <w:rsid w:val="00FF49AE"/>
    <w:rsid w:val="00FF4A09"/>
    <w:rsid w:val="00FF4B4E"/>
    <w:rsid w:val="00FF4C52"/>
    <w:rsid w:val="00FF4FEC"/>
    <w:rsid w:val="00FF52A9"/>
    <w:rsid w:val="00FF53B5"/>
    <w:rsid w:val="00FF5766"/>
    <w:rsid w:val="00FF57CA"/>
    <w:rsid w:val="00FF5F68"/>
    <w:rsid w:val="00FF6493"/>
    <w:rsid w:val="00FF67BC"/>
    <w:rsid w:val="00FF6BFE"/>
    <w:rsid w:val="00FF6E35"/>
    <w:rsid w:val="00FF7147"/>
    <w:rsid w:val="00FF718E"/>
    <w:rsid w:val="00FF75A3"/>
    <w:rsid w:val="00FF7888"/>
    <w:rsid w:val="00FF7AEA"/>
    <w:rsid w:val="00FF7EE0"/>
    <w:rsid w:val="00FF7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8B5A20"/>
  <w15:chartTrackingRefBased/>
  <w15:docId w15:val="{2A59012E-B67D-4217-9CBB-092C0725B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0FE"/>
  </w:style>
  <w:style w:type="paragraph" w:styleId="Heading1">
    <w:name w:val="heading 1"/>
    <w:basedOn w:val="Normal"/>
    <w:next w:val="Normal"/>
    <w:link w:val="Heading1Char"/>
    <w:qFormat/>
    <w:pPr>
      <w:keepNext/>
      <w:outlineLvl w:val="0"/>
    </w:pPr>
    <w:rPr>
      <w:b/>
    </w:rPr>
  </w:style>
  <w:style w:type="paragraph" w:styleId="Heading2">
    <w:name w:val="heading 2"/>
    <w:basedOn w:val="Normal"/>
    <w:next w:val="Normal"/>
    <w:qFormat/>
    <w:pPr>
      <w:keepNext/>
      <w:ind w:left="720" w:hanging="720"/>
      <w:outlineLvl w:val="1"/>
    </w:pPr>
    <w:rPr>
      <w:rFonts w:ascii="Garamond" w:hAnsi="Garamond"/>
      <w:bCs/>
      <w:sz w:val="24"/>
    </w:rPr>
  </w:style>
  <w:style w:type="paragraph" w:styleId="Heading3">
    <w:name w:val="heading 3"/>
    <w:basedOn w:val="Normal"/>
    <w:next w:val="Normal"/>
    <w:qFormat/>
    <w:pPr>
      <w:keepNext/>
      <w:outlineLvl w:val="2"/>
    </w:pPr>
    <w:rPr>
      <w:rFonts w:ascii="Garamond" w:hAnsi="Garamond"/>
      <w:b/>
      <w:bCs/>
      <w:sz w:val="24"/>
    </w:rPr>
  </w:style>
  <w:style w:type="paragraph" w:styleId="Heading4">
    <w:name w:val="heading 4"/>
    <w:basedOn w:val="Normal"/>
    <w:next w:val="Normal"/>
    <w:qFormat/>
    <w:pPr>
      <w:keepNext/>
      <w:outlineLvl w:val="3"/>
    </w:pPr>
    <w:rPr>
      <w:rFonts w:ascii="Garamond" w:hAnsi="Garamond"/>
      <w:sz w:val="24"/>
    </w:rPr>
  </w:style>
  <w:style w:type="paragraph" w:styleId="Heading5">
    <w:name w:val="heading 5"/>
    <w:basedOn w:val="Normal"/>
    <w:next w:val="Normal"/>
    <w:qFormat/>
    <w:pPr>
      <w:keepNext/>
      <w:ind w:left="720"/>
      <w:outlineLvl w:val="4"/>
    </w:pPr>
    <w:rPr>
      <w:rFonts w:ascii="Garamond" w:hAnsi="Garamond"/>
      <w:bCs/>
      <w:sz w:val="24"/>
    </w:rPr>
  </w:style>
  <w:style w:type="paragraph" w:styleId="Heading6">
    <w:name w:val="heading 6"/>
    <w:basedOn w:val="Normal"/>
    <w:next w:val="Normal"/>
    <w:qFormat/>
    <w:pPr>
      <w:keepNext/>
      <w:ind w:left="5040"/>
      <w:outlineLvl w:val="5"/>
    </w:pPr>
    <w:rPr>
      <w:rFonts w:ascii="Garamond" w:hAnsi="Garamond"/>
      <w:sz w:val="24"/>
    </w:rPr>
  </w:style>
  <w:style w:type="paragraph" w:styleId="Heading7">
    <w:name w:val="heading 7"/>
    <w:basedOn w:val="Normal"/>
    <w:next w:val="Normal"/>
    <w:qFormat/>
    <w:pPr>
      <w:keepNext/>
      <w:ind w:left="720" w:hanging="720"/>
      <w:outlineLvl w:val="6"/>
    </w:pPr>
    <w:rPr>
      <w:b/>
    </w:rPr>
  </w:style>
  <w:style w:type="paragraph" w:styleId="Heading8">
    <w:name w:val="heading 8"/>
    <w:basedOn w:val="Normal"/>
    <w:next w:val="Normal"/>
    <w:qFormat/>
    <w:pPr>
      <w:keepNext/>
      <w:ind w:left="720" w:hanging="720"/>
      <w:outlineLvl w:val="7"/>
    </w:pPr>
    <w:rPr>
      <w:rFonts w:ascii="Garamond" w:hAnsi="Garamond"/>
      <w:b/>
      <w:bCs/>
      <w:sz w:val="24"/>
    </w:rPr>
  </w:style>
  <w:style w:type="paragraph" w:styleId="Heading9">
    <w:name w:val="heading 9"/>
    <w:basedOn w:val="Normal"/>
    <w:next w:val="Normal"/>
    <w:qFormat/>
    <w:pPr>
      <w:keepNext/>
      <w:jc w:val="center"/>
      <w:outlineLvl w:val="8"/>
    </w:pPr>
    <w:rPr>
      <w:rFonts w:ascii="Garamond" w:hAnsi="Garamond"/>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2"/>
    </w:rPr>
  </w:style>
  <w:style w:type="paragraph" w:styleId="BodyTextIndent">
    <w:name w:val="Body Text Indent"/>
    <w:basedOn w:val="Normal"/>
    <w:link w:val="BodyTextIndentChar"/>
    <w:pPr>
      <w:ind w:left="720" w:hanging="720"/>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rFonts w:ascii="Garamond" w:hAnsi="Garamond"/>
      <w:bCs/>
      <w:sz w:val="24"/>
    </w:rPr>
  </w:style>
  <w:style w:type="paragraph" w:styleId="BodyTextIndent2">
    <w:name w:val="Body Text Indent 2"/>
    <w:basedOn w:val="Normal"/>
    <w:link w:val="BodyTextIndent2Char"/>
    <w:pPr>
      <w:ind w:left="720"/>
    </w:pPr>
    <w:rPr>
      <w:rFonts w:ascii="Garamond" w:hAnsi="Garamond"/>
      <w:sz w:val="24"/>
    </w:rPr>
  </w:style>
  <w:style w:type="paragraph" w:styleId="Header">
    <w:name w:val="header"/>
    <w:basedOn w:val="Normal"/>
    <w:pPr>
      <w:tabs>
        <w:tab w:val="center" w:pos="4320"/>
        <w:tab w:val="right" w:pos="8640"/>
      </w:tabs>
    </w:pPr>
  </w:style>
  <w:style w:type="paragraph" w:styleId="BodyTextIndent3">
    <w:name w:val="Body Text Indent 3"/>
    <w:basedOn w:val="Normal"/>
    <w:pPr>
      <w:ind w:left="720" w:hanging="720"/>
    </w:pPr>
    <w:rPr>
      <w:rFonts w:ascii="Garamond" w:hAnsi="Garamond"/>
      <w:bCs/>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F87A58"/>
    <w:rPr>
      <w:rFonts w:ascii="Tahoma" w:hAnsi="Tahoma" w:cs="Tahoma"/>
      <w:sz w:val="16"/>
      <w:szCs w:val="16"/>
    </w:rPr>
  </w:style>
  <w:style w:type="paragraph" w:styleId="Subtitle">
    <w:name w:val="Subtitle"/>
    <w:basedOn w:val="Normal"/>
    <w:qFormat/>
    <w:rsid w:val="006639AF"/>
    <w:pPr>
      <w:jc w:val="center"/>
    </w:pPr>
    <w:rPr>
      <w:rFonts w:ascii="Garamond" w:hAnsi="Garamond"/>
      <w:b/>
      <w:sz w:val="24"/>
    </w:rPr>
  </w:style>
  <w:style w:type="paragraph" w:customStyle="1" w:styleId="BodyText3">
    <w:name w:val="Body Text3"/>
    <w:aliases w:val="b3"/>
    <w:basedOn w:val="Normal"/>
    <w:rsid w:val="00B1695A"/>
    <w:pPr>
      <w:spacing w:after="240"/>
      <w:ind w:left="1440" w:right="1440" w:hanging="1440"/>
      <w:jc w:val="both"/>
    </w:pPr>
    <w:rPr>
      <w:sz w:val="24"/>
      <w:szCs w:val="24"/>
    </w:rPr>
  </w:style>
  <w:style w:type="paragraph" w:styleId="NormalWeb">
    <w:name w:val="Normal (Web)"/>
    <w:basedOn w:val="Normal"/>
    <w:uiPriority w:val="99"/>
    <w:rsid w:val="00C90462"/>
    <w:pPr>
      <w:spacing w:before="100" w:beforeAutospacing="1" w:after="100" w:afterAutospacing="1"/>
    </w:pPr>
    <w:rPr>
      <w:rFonts w:ascii="Verdana" w:hAnsi="Verdana"/>
      <w:color w:val="444444"/>
    </w:rPr>
  </w:style>
  <w:style w:type="character" w:customStyle="1" w:styleId="BodyTextChar">
    <w:name w:val="Body Text Char"/>
    <w:link w:val="BodyText"/>
    <w:semiHidden/>
    <w:locked/>
    <w:rsid w:val="00B66AF9"/>
    <w:rPr>
      <w:rFonts w:ascii="Garamond" w:hAnsi="Garamond"/>
      <w:bCs/>
      <w:sz w:val="24"/>
      <w:lang w:val="en-US" w:eastAsia="en-US" w:bidi="ar-SA"/>
    </w:rPr>
  </w:style>
  <w:style w:type="character" w:customStyle="1" w:styleId="BodyTextIndentChar">
    <w:name w:val="Body Text Indent Char"/>
    <w:link w:val="BodyTextIndent"/>
    <w:locked/>
    <w:rsid w:val="00B66AF9"/>
    <w:rPr>
      <w:sz w:val="22"/>
      <w:lang w:val="en-US" w:eastAsia="en-US" w:bidi="ar-SA"/>
    </w:rPr>
  </w:style>
  <w:style w:type="paragraph" w:styleId="NoSpacing">
    <w:name w:val="No Spacing"/>
    <w:uiPriority w:val="1"/>
    <w:qFormat/>
    <w:rsid w:val="00FD06F5"/>
    <w:rPr>
      <w:rFonts w:eastAsia="Calibri"/>
      <w:sz w:val="24"/>
      <w:szCs w:val="24"/>
    </w:rPr>
  </w:style>
  <w:style w:type="paragraph" w:styleId="ListParagraph">
    <w:name w:val="List Paragraph"/>
    <w:basedOn w:val="Normal"/>
    <w:uiPriority w:val="34"/>
    <w:qFormat/>
    <w:rsid w:val="00FD06F5"/>
    <w:pPr>
      <w:ind w:left="720"/>
      <w:contextualSpacing/>
    </w:pPr>
    <w:rPr>
      <w:rFonts w:ascii="Arial" w:hAnsi="Arial" w:cs="Arial"/>
      <w:sz w:val="24"/>
      <w:szCs w:val="24"/>
    </w:rPr>
  </w:style>
  <w:style w:type="character" w:styleId="HTMLCite">
    <w:name w:val="HTML Cite"/>
    <w:uiPriority w:val="99"/>
    <w:unhideWhenUsed/>
    <w:rsid w:val="00902953"/>
    <w:rPr>
      <w:i/>
      <w:iCs/>
    </w:rPr>
  </w:style>
  <w:style w:type="character" w:customStyle="1" w:styleId="st1">
    <w:name w:val="st1"/>
    <w:rsid w:val="000B5A1D"/>
  </w:style>
  <w:style w:type="paragraph" w:customStyle="1" w:styleId="Default">
    <w:name w:val="Default"/>
    <w:rsid w:val="00DE24B0"/>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E66EF6"/>
    <w:rPr>
      <w:rFonts w:ascii="Calibri" w:eastAsia="Calibri" w:hAnsi="Calibri"/>
      <w:sz w:val="22"/>
      <w:szCs w:val="21"/>
    </w:rPr>
  </w:style>
  <w:style w:type="character" w:customStyle="1" w:styleId="PlainTextChar">
    <w:name w:val="Plain Text Char"/>
    <w:link w:val="PlainText"/>
    <w:uiPriority w:val="99"/>
    <w:rsid w:val="00E66EF6"/>
    <w:rPr>
      <w:rFonts w:ascii="Calibri" w:eastAsia="Calibri" w:hAnsi="Calibri"/>
      <w:sz w:val="22"/>
      <w:szCs w:val="21"/>
    </w:rPr>
  </w:style>
  <w:style w:type="character" w:customStyle="1" w:styleId="Heading1Char">
    <w:name w:val="Heading 1 Char"/>
    <w:link w:val="Heading1"/>
    <w:rsid w:val="009C75DF"/>
    <w:rPr>
      <w:b/>
    </w:rPr>
  </w:style>
  <w:style w:type="character" w:customStyle="1" w:styleId="TitleChar">
    <w:name w:val="Title Char"/>
    <w:link w:val="Title"/>
    <w:rsid w:val="009C75DF"/>
    <w:rPr>
      <w:b/>
      <w:sz w:val="22"/>
    </w:rPr>
  </w:style>
  <w:style w:type="character" w:customStyle="1" w:styleId="BodyTextIndent2Char">
    <w:name w:val="Body Text Indent 2 Char"/>
    <w:link w:val="BodyTextIndent2"/>
    <w:rsid w:val="00CD4A02"/>
    <w:rPr>
      <w:rFonts w:ascii="Garamond" w:hAnsi="Garamond"/>
      <w:sz w:val="24"/>
    </w:rPr>
  </w:style>
  <w:style w:type="paragraph" w:customStyle="1" w:styleId="TableParagraph">
    <w:name w:val="Table Paragraph"/>
    <w:basedOn w:val="Normal"/>
    <w:uiPriority w:val="1"/>
    <w:qFormat/>
    <w:rsid w:val="00634F0F"/>
    <w:pPr>
      <w:widowControl w:val="0"/>
    </w:pPr>
    <w:rPr>
      <w:rFonts w:ascii="Calibri" w:eastAsia="Calibri" w:hAnsi="Calibri"/>
      <w:sz w:val="22"/>
      <w:szCs w:val="22"/>
    </w:rPr>
  </w:style>
  <w:style w:type="paragraph" w:customStyle="1" w:styleId="ecxmsonormal">
    <w:name w:val="ecxmsonormal"/>
    <w:basedOn w:val="Normal"/>
    <w:rsid w:val="009B1E16"/>
    <w:pPr>
      <w:spacing w:before="100" w:beforeAutospacing="1" w:after="100" w:afterAutospacing="1"/>
    </w:pPr>
    <w:rPr>
      <w:sz w:val="24"/>
      <w:szCs w:val="24"/>
    </w:rPr>
  </w:style>
  <w:style w:type="table" w:styleId="TableGrid">
    <w:name w:val="Table Grid"/>
    <w:basedOn w:val="TableNormal"/>
    <w:uiPriority w:val="39"/>
    <w:rsid w:val="000A5C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0CD2"/>
  </w:style>
  <w:style w:type="character" w:styleId="CommentReference">
    <w:name w:val="annotation reference"/>
    <w:basedOn w:val="DefaultParagraphFont"/>
    <w:rsid w:val="0092360E"/>
    <w:rPr>
      <w:sz w:val="16"/>
      <w:szCs w:val="16"/>
    </w:rPr>
  </w:style>
  <w:style w:type="paragraph" w:styleId="CommentText">
    <w:name w:val="annotation text"/>
    <w:basedOn w:val="Normal"/>
    <w:link w:val="CommentTextChar"/>
    <w:rsid w:val="0092360E"/>
  </w:style>
  <w:style w:type="character" w:customStyle="1" w:styleId="CommentTextChar">
    <w:name w:val="Comment Text Char"/>
    <w:basedOn w:val="DefaultParagraphFont"/>
    <w:link w:val="CommentText"/>
    <w:rsid w:val="0092360E"/>
  </w:style>
  <w:style w:type="paragraph" w:styleId="CommentSubject">
    <w:name w:val="annotation subject"/>
    <w:basedOn w:val="CommentText"/>
    <w:next w:val="CommentText"/>
    <w:link w:val="CommentSubjectChar"/>
    <w:rsid w:val="0092360E"/>
    <w:rPr>
      <w:b/>
      <w:bCs/>
    </w:rPr>
  </w:style>
  <w:style w:type="character" w:customStyle="1" w:styleId="CommentSubjectChar">
    <w:name w:val="Comment Subject Char"/>
    <w:basedOn w:val="CommentTextChar"/>
    <w:link w:val="CommentSubject"/>
    <w:rsid w:val="0092360E"/>
    <w:rPr>
      <w:b/>
      <w:bCs/>
    </w:rPr>
  </w:style>
  <w:style w:type="character" w:styleId="UnresolvedMention">
    <w:name w:val="Unresolved Mention"/>
    <w:basedOn w:val="DefaultParagraphFont"/>
    <w:uiPriority w:val="99"/>
    <w:semiHidden/>
    <w:unhideWhenUsed/>
    <w:rsid w:val="00FB68D1"/>
    <w:rPr>
      <w:color w:val="605E5C"/>
      <w:shd w:val="clear" w:color="auto" w:fill="E1DFDD"/>
    </w:rPr>
  </w:style>
  <w:style w:type="paragraph" w:customStyle="1" w:styleId="xmsolistparagraph">
    <w:name w:val="x_msolistparagraph"/>
    <w:basedOn w:val="Normal"/>
    <w:rsid w:val="00850565"/>
    <w:pPr>
      <w:spacing w:before="100" w:beforeAutospacing="1" w:after="100" w:afterAutospacing="1"/>
    </w:pPr>
    <w:rPr>
      <w:rFonts w:ascii="Calibri" w:eastAsia="Calibri" w:hAnsi="Calibri" w:cs="Calibri"/>
      <w:sz w:val="22"/>
      <w:szCs w:val="22"/>
    </w:rPr>
  </w:style>
  <w:style w:type="paragraph" w:customStyle="1" w:styleId="xmsonormal">
    <w:name w:val="x_msonormal"/>
    <w:basedOn w:val="Normal"/>
    <w:rsid w:val="009E1837"/>
    <w:rPr>
      <w:rFonts w:ascii="Calibri" w:eastAsia="Calibri" w:hAnsi="Calibri" w:cs="Calibri"/>
      <w:sz w:val="22"/>
      <w:szCs w:val="22"/>
    </w:rPr>
  </w:style>
  <w:style w:type="paragraph" w:customStyle="1" w:styleId="default0">
    <w:name w:val="default"/>
    <w:basedOn w:val="Normal"/>
    <w:rsid w:val="009B4AA0"/>
    <w:pPr>
      <w:autoSpaceDE w:val="0"/>
      <w:autoSpaceDN w:val="0"/>
    </w:pPr>
    <w:rPr>
      <w:rFonts w:ascii="Arial" w:eastAsiaTheme="minorHAnsi" w:hAnsi="Arial" w:cs="Arial"/>
      <w:color w:val="000000"/>
      <w:sz w:val="24"/>
      <w:szCs w:val="24"/>
    </w:rPr>
  </w:style>
  <w:style w:type="character" w:customStyle="1" w:styleId="emailstyle16">
    <w:name w:val="emailstyle16"/>
    <w:basedOn w:val="DefaultParagraphFont"/>
    <w:semiHidden/>
    <w:rsid w:val="00854D06"/>
    <w:rPr>
      <w:rFonts w:ascii="Calibri" w:hAnsi="Calibri" w:cs="Calibri" w:hint="default"/>
      <w:color w:val="auto"/>
    </w:rPr>
  </w:style>
  <w:style w:type="character" w:customStyle="1" w:styleId="cf01">
    <w:name w:val="cf01"/>
    <w:basedOn w:val="DefaultParagraphFont"/>
    <w:rsid w:val="00E076D5"/>
    <w:rPr>
      <w:rFonts w:ascii="Segoe UI" w:hAnsi="Segoe UI" w:cs="Segoe UI" w:hint="default"/>
      <w:sz w:val="18"/>
      <w:szCs w:val="18"/>
    </w:rPr>
  </w:style>
  <w:style w:type="paragraph" w:customStyle="1" w:styleId="pf0">
    <w:name w:val="pf0"/>
    <w:basedOn w:val="Normal"/>
    <w:rsid w:val="003112BD"/>
    <w:pPr>
      <w:spacing w:before="100" w:beforeAutospacing="1" w:after="100" w:afterAutospacing="1"/>
    </w:pPr>
    <w:rPr>
      <w:sz w:val="24"/>
      <w:szCs w:val="24"/>
    </w:rPr>
  </w:style>
  <w:style w:type="character" w:customStyle="1" w:styleId="cf11">
    <w:name w:val="cf11"/>
    <w:basedOn w:val="DefaultParagraphFont"/>
    <w:rsid w:val="003112BD"/>
    <w:rPr>
      <w:rFonts w:ascii="Segoe UI" w:hAnsi="Segoe UI" w:cs="Segoe UI" w:hint="default"/>
      <w:color w:val="242424"/>
      <w:sz w:val="18"/>
      <w:szCs w:val="18"/>
    </w:rPr>
  </w:style>
  <w:style w:type="character" w:styleId="Emphasis">
    <w:name w:val="Emphasis"/>
    <w:basedOn w:val="DefaultParagraphFont"/>
    <w:uiPriority w:val="20"/>
    <w:qFormat/>
    <w:rsid w:val="0065553E"/>
    <w:rPr>
      <w:i/>
      <w:iCs/>
    </w:rPr>
  </w:style>
  <w:style w:type="character" w:customStyle="1" w:styleId="hgkelc">
    <w:name w:val="hgkelc"/>
    <w:basedOn w:val="DefaultParagraphFont"/>
    <w:rsid w:val="00414073"/>
  </w:style>
  <w:style w:type="character" w:customStyle="1" w:styleId="jpfdse">
    <w:name w:val="jpfdse"/>
    <w:basedOn w:val="DefaultParagraphFont"/>
    <w:rsid w:val="00414073"/>
  </w:style>
  <w:style w:type="character" w:customStyle="1" w:styleId="kx21rb">
    <w:name w:val="kx21rb"/>
    <w:basedOn w:val="DefaultParagraphFont"/>
    <w:rsid w:val="00414073"/>
  </w:style>
  <w:style w:type="character" w:customStyle="1" w:styleId="ui-provider">
    <w:name w:val="ui-provider"/>
    <w:basedOn w:val="DefaultParagraphFont"/>
    <w:rsid w:val="005E2E9F"/>
  </w:style>
  <w:style w:type="paragraph" w:styleId="Date">
    <w:name w:val="Date"/>
    <w:basedOn w:val="Normal"/>
    <w:next w:val="Normal"/>
    <w:link w:val="DateChar"/>
    <w:rsid w:val="00C37260"/>
  </w:style>
  <w:style w:type="character" w:customStyle="1" w:styleId="DateChar">
    <w:name w:val="Date Char"/>
    <w:basedOn w:val="DefaultParagraphFont"/>
    <w:link w:val="Date"/>
    <w:rsid w:val="00C37260"/>
  </w:style>
  <w:style w:type="character" w:styleId="IntenseReference">
    <w:name w:val="Intense Reference"/>
    <w:basedOn w:val="DefaultParagraphFont"/>
    <w:uiPriority w:val="32"/>
    <w:qFormat/>
    <w:rsid w:val="00302178"/>
    <w:rPr>
      <w:b/>
      <w:bCs/>
      <w:smallCaps/>
      <w:color w:val="7E58A5"/>
      <w:spacing w:val="5"/>
    </w:rPr>
  </w:style>
  <w:style w:type="character" w:styleId="Strong">
    <w:name w:val="Strong"/>
    <w:basedOn w:val="DefaultParagraphFont"/>
    <w:uiPriority w:val="22"/>
    <w:qFormat/>
    <w:rsid w:val="00A71B9D"/>
    <w:rPr>
      <w:b/>
      <w:bCs/>
    </w:rPr>
  </w:style>
  <w:style w:type="paragraph" w:styleId="ListBullet2">
    <w:name w:val="List Bullet 2"/>
    <w:basedOn w:val="Normal"/>
    <w:rsid w:val="008E14D7"/>
    <w:pPr>
      <w:numPr>
        <w:numId w:val="2"/>
      </w:numPr>
      <w:contextualSpacing/>
    </w:pPr>
  </w:style>
  <w:style w:type="paragraph" w:customStyle="1" w:styleId="Pa8">
    <w:name w:val="Pa8"/>
    <w:basedOn w:val="Default"/>
    <w:next w:val="Default"/>
    <w:uiPriority w:val="99"/>
    <w:rsid w:val="009C560C"/>
    <w:pPr>
      <w:spacing w:line="221" w:lineRule="atLeast"/>
    </w:pPr>
    <w:rPr>
      <w:rFonts w:ascii="Montserrat" w:hAnsi="Montserra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3148">
      <w:bodyDiv w:val="1"/>
      <w:marLeft w:val="0"/>
      <w:marRight w:val="0"/>
      <w:marTop w:val="0"/>
      <w:marBottom w:val="0"/>
      <w:divBdr>
        <w:top w:val="none" w:sz="0" w:space="0" w:color="auto"/>
        <w:left w:val="none" w:sz="0" w:space="0" w:color="auto"/>
        <w:bottom w:val="none" w:sz="0" w:space="0" w:color="auto"/>
        <w:right w:val="none" w:sz="0" w:space="0" w:color="auto"/>
      </w:divBdr>
    </w:div>
    <w:div w:id="5525456">
      <w:bodyDiv w:val="1"/>
      <w:marLeft w:val="0"/>
      <w:marRight w:val="0"/>
      <w:marTop w:val="0"/>
      <w:marBottom w:val="0"/>
      <w:divBdr>
        <w:top w:val="none" w:sz="0" w:space="0" w:color="auto"/>
        <w:left w:val="none" w:sz="0" w:space="0" w:color="auto"/>
        <w:bottom w:val="none" w:sz="0" w:space="0" w:color="auto"/>
        <w:right w:val="none" w:sz="0" w:space="0" w:color="auto"/>
      </w:divBdr>
      <w:divsChild>
        <w:div w:id="1332685299">
          <w:marLeft w:val="274"/>
          <w:marRight w:val="0"/>
          <w:marTop w:val="200"/>
          <w:marBottom w:val="0"/>
          <w:divBdr>
            <w:top w:val="none" w:sz="0" w:space="0" w:color="auto"/>
            <w:left w:val="none" w:sz="0" w:space="0" w:color="auto"/>
            <w:bottom w:val="none" w:sz="0" w:space="0" w:color="auto"/>
            <w:right w:val="none" w:sz="0" w:space="0" w:color="auto"/>
          </w:divBdr>
        </w:div>
        <w:div w:id="2022270358">
          <w:marLeft w:val="274"/>
          <w:marRight w:val="0"/>
          <w:marTop w:val="200"/>
          <w:marBottom w:val="0"/>
          <w:divBdr>
            <w:top w:val="none" w:sz="0" w:space="0" w:color="auto"/>
            <w:left w:val="none" w:sz="0" w:space="0" w:color="auto"/>
            <w:bottom w:val="none" w:sz="0" w:space="0" w:color="auto"/>
            <w:right w:val="none" w:sz="0" w:space="0" w:color="auto"/>
          </w:divBdr>
        </w:div>
        <w:div w:id="437605621">
          <w:marLeft w:val="274"/>
          <w:marRight w:val="0"/>
          <w:marTop w:val="200"/>
          <w:marBottom w:val="0"/>
          <w:divBdr>
            <w:top w:val="none" w:sz="0" w:space="0" w:color="auto"/>
            <w:left w:val="none" w:sz="0" w:space="0" w:color="auto"/>
            <w:bottom w:val="none" w:sz="0" w:space="0" w:color="auto"/>
            <w:right w:val="none" w:sz="0" w:space="0" w:color="auto"/>
          </w:divBdr>
        </w:div>
        <w:div w:id="1156414381">
          <w:marLeft w:val="274"/>
          <w:marRight w:val="0"/>
          <w:marTop w:val="200"/>
          <w:marBottom w:val="0"/>
          <w:divBdr>
            <w:top w:val="none" w:sz="0" w:space="0" w:color="auto"/>
            <w:left w:val="none" w:sz="0" w:space="0" w:color="auto"/>
            <w:bottom w:val="none" w:sz="0" w:space="0" w:color="auto"/>
            <w:right w:val="none" w:sz="0" w:space="0" w:color="auto"/>
          </w:divBdr>
        </w:div>
        <w:div w:id="850527364">
          <w:marLeft w:val="274"/>
          <w:marRight w:val="0"/>
          <w:marTop w:val="200"/>
          <w:marBottom w:val="0"/>
          <w:divBdr>
            <w:top w:val="none" w:sz="0" w:space="0" w:color="auto"/>
            <w:left w:val="none" w:sz="0" w:space="0" w:color="auto"/>
            <w:bottom w:val="none" w:sz="0" w:space="0" w:color="auto"/>
            <w:right w:val="none" w:sz="0" w:space="0" w:color="auto"/>
          </w:divBdr>
        </w:div>
        <w:div w:id="344984834">
          <w:marLeft w:val="274"/>
          <w:marRight w:val="0"/>
          <w:marTop w:val="200"/>
          <w:marBottom w:val="0"/>
          <w:divBdr>
            <w:top w:val="none" w:sz="0" w:space="0" w:color="auto"/>
            <w:left w:val="none" w:sz="0" w:space="0" w:color="auto"/>
            <w:bottom w:val="none" w:sz="0" w:space="0" w:color="auto"/>
            <w:right w:val="none" w:sz="0" w:space="0" w:color="auto"/>
          </w:divBdr>
        </w:div>
      </w:divsChild>
    </w:div>
    <w:div w:id="7029390">
      <w:bodyDiv w:val="1"/>
      <w:marLeft w:val="0"/>
      <w:marRight w:val="0"/>
      <w:marTop w:val="0"/>
      <w:marBottom w:val="0"/>
      <w:divBdr>
        <w:top w:val="none" w:sz="0" w:space="0" w:color="auto"/>
        <w:left w:val="none" w:sz="0" w:space="0" w:color="auto"/>
        <w:bottom w:val="none" w:sz="0" w:space="0" w:color="auto"/>
        <w:right w:val="none" w:sz="0" w:space="0" w:color="auto"/>
      </w:divBdr>
      <w:divsChild>
        <w:div w:id="1890648215">
          <w:marLeft w:val="360"/>
          <w:marRight w:val="0"/>
          <w:marTop w:val="200"/>
          <w:marBottom w:val="0"/>
          <w:divBdr>
            <w:top w:val="none" w:sz="0" w:space="0" w:color="auto"/>
            <w:left w:val="none" w:sz="0" w:space="0" w:color="auto"/>
            <w:bottom w:val="none" w:sz="0" w:space="0" w:color="auto"/>
            <w:right w:val="none" w:sz="0" w:space="0" w:color="auto"/>
          </w:divBdr>
        </w:div>
        <w:div w:id="1527522468">
          <w:marLeft w:val="360"/>
          <w:marRight w:val="0"/>
          <w:marTop w:val="200"/>
          <w:marBottom w:val="0"/>
          <w:divBdr>
            <w:top w:val="none" w:sz="0" w:space="0" w:color="auto"/>
            <w:left w:val="none" w:sz="0" w:space="0" w:color="auto"/>
            <w:bottom w:val="none" w:sz="0" w:space="0" w:color="auto"/>
            <w:right w:val="none" w:sz="0" w:space="0" w:color="auto"/>
          </w:divBdr>
        </w:div>
        <w:div w:id="1732576343">
          <w:marLeft w:val="360"/>
          <w:marRight w:val="0"/>
          <w:marTop w:val="200"/>
          <w:marBottom w:val="0"/>
          <w:divBdr>
            <w:top w:val="none" w:sz="0" w:space="0" w:color="auto"/>
            <w:left w:val="none" w:sz="0" w:space="0" w:color="auto"/>
            <w:bottom w:val="none" w:sz="0" w:space="0" w:color="auto"/>
            <w:right w:val="none" w:sz="0" w:space="0" w:color="auto"/>
          </w:divBdr>
        </w:div>
        <w:div w:id="1160537053">
          <w:marLeft w:val="1080"/>
          <w:marRight w:val="0"/>
          <w:marTop w:val="100"/>
          <w:marBottom w:val="0"/>
          <w:divBdr>
            <w:top w:val="none" w:sz="0" w:space="0" w:color="auto"/>
            <w:left w:val="none" w:sz="0" w:space="0" w:color="auto"/>
            <w:bottom w:val="none" w:sz="0" w:space="0" w:color="auto"/>
            <w:right w:val="none" w:sz="0" w:space="0" w:color="auto"/>
          </w:divBdr>
        </w:div>
        <w:div w:id="504629769">
          <w:marLeft w:val="1080"/>
          <w:marRight w:val="0"/>
          <w:marTop w:val="100"/>
          <w:marBottom w:val="0"/>
          <w:divBdr>
            <w:top w:val="none" w:sz="0" w:space="0" w:color="auto"/>
            <w:left w:val="none" w:sz="0" w:space="0" w:color="auto"/>
            <w:bottom w:val="none" w:sz="0" w:space="0" w:color="auto"/>
            <w:right w:val="none" w:sz="0" w:space="0" w:color="auto"/>
          </w:divBdr>
        </w:div>
        <w:div w:id="189492245">
          <w:marLeft w:val="1080"/>
          <w:marRight w:val="0"/>
          <w:marTop w:val="100"/>
          <w:marBottom w:val="0"/>
          <w:divBdr>
            <w:top w:val="none" w:sz="0" w:space="0" w:color="auto"/>
            <w:left w:val="none" w:sz="0" w:space="0" w:color="auto"/>
            <w:bottom w:val="none" w:sz="0" w:space="0" w:color="auto"/>
            <w:right w:val="none" w:sz="0" w:space="0" w:color="auto"/>
          </w:divBdr>
        </w:div>
      </w:divsChild>
    </w:div>
    <w:div w:id="8803010">
      <w:bodyDiv w:val="1"/>
      <w:marLeft w:val="0"/>
      <w:marRight w:val="0"/>
      <w:marTop w:val="0"/>
      <w:marBottom w:val="0"/>
      <w:divBdr>
        <w:top w:val="none" w:sz="0" w:space="0" w:color="auto"/>
        <w:left w:val="none" w:sz="0" w:space="0" w:color="auto"/>
        <w:bottom w:val="none" w:sz="0" w:space="0" w:color="auto"/>
        <w:right w:val="none" w:sz="0" w:space="0" w:color="auto"/>
      </w:divBdr>
    </w:div>
    <w:div w:id="16277572">
      <w:bodyDiv w:val="1"/>
      <w:marLeft w:val="0"/>
      <w:marRight w:val="0"/>
      <w:marTop w:val="0"/>
      <w:marBottom w:val="0"/>
      <w:divBdr>
        <w:top w:val="none" w:sz="0" w:space="0" w:color="auto"/>
        <w:left w:val="none" w:sz="0" w:space="0" w:color="auto"/>
        <w:bottom w:val="none" w:sz="0" w:space="0" w:color="auto"/>
        <w:right w:val="none" w:sz="0" w:space="0" w:color="auto"/>
      </w:divBdr>
      <w:divsChild>
        <w:div w:id="635993375">
          <w:marLeft w:val="360"/>
          <w:marRight w:val="0"/>
          <w:marTop w:val="200"/>
          <w:marBottom w:val="0"/>
          <w:divBdr>
            <w:top w:val="none" w:sz="0" w:space="0" w:color="auto"/>
            <w:left w:val="none" w:sz="0" w:space="0" w:color="auto"/>
            <w:bottom w:val="none" w:sz="0" w:space="0" w:color="auto"/>
            <w:right w:val="none" w:sz="0" w:space="0" w:color="auto"/>
          </w:divBdr>
        </w:div>
        <w:div w:id="1144666497">
          <w:marLeft w:val="360"/>
          <w:marRight w:val="0"/>
          <w:marTop w:val="200"/>
          <w:marBottom w:val="0"/>
          <w:divBdr>
            <w:top w:val="none" w:sz="0" w:space="0" w:color="auto"/>
            <w:left w:val="none" w:sz="0" w:space="0" w:color="auto"/>
            <w:bottom w:val="none" w:sz="0" w:space="0" w:color="auto"/>
            <w:right w:val="none" w:sz="0" w:space="0" w:color="auto"/>
          </w:divBdr>
        </w:div>
        <w:div w:id="1149663377">
          <w:marLeft w:val="360"/>
          <w:marRight w:val="0"/>
          <w:marTop w:val="200"/>
          <w:marBottom w:val="0"/>
          <w:divBdr>
            <w:top w:val="none" w:sz="0" w:space="0" w:color="auto"/>
            <w:left w:val="none" w:sz="0" w:space="0" w:color="auto"/>
            <w:bottom w:val="none" w:sz="0" w:space="0" w:color="auto"/>
            <w:right w:val="none" w:sz="0" w:space="0" w:color="auto"/>
          </w:divBdr>
        </w:div>
        <w:div w:id="122315463">
          <w:marLeft w:val="360"/>
          <w:marRight w:val="0"/>
          <w:marTop w:val="200"/>
          <w:marBottom w:val="0"/>
          <w:divBdr>
            <w:top w:val="none" w:sz="0" w:space="0" w:color="auto"/>
            <w:left w:val="none" w:sz="0" w:space="0" w:color="auto"/>
            <w:bottom w:val="none" w:sz="0" w:space="0" w:color="auto"/>
            <w:right w:val="none" w:sz="0" w:space="0" w:color="auto"/>
          </w:divBdr>
        </w:div>
      </w:divsChild>
    </w:div>
    <w:div w:id="16659542">
      <w:bodyDiv w:val="1"/>
      <w:marLeft w:val="0"/>
      <w:marRight w:val="0"/>
      <w:marTop w:val="0"/>
      <w:marBottom w:val="0"/>
      <w:divBdr>
        <w:top w:val="none" w:sz="0" w:space="0" w:color="auto"/>
        <w:left w:val="none" w:sz="0" w:space="0" w:color="auto"/>
        <w:bottom w:val="none" w:sz="0" w:space="0" w:color="auto"/>
        <w:right w:val="none" w:sz="0" w:space="0" w:color="auto"/>
      </w:divBdr>
    </w:div>
    <w:div w:id="17465065">
      <w:bodyDiv w:val="1"/>
      <w:marLeft w:val="0"/>
      <w:marRight w:val="0"/>
      <w:marTop w:val="0"/>
      <w:marBottom w:val="0"/>
      <w:divBdr>
        <w:top w:val="none" w:sz="0" w:space="0" w:color="auto"/>
        <w:left w:val="none" w:sz="0" w:space="0" w:color="auto"/>
        <w:bottom w:val="none" w:sz="0" w:space="0" w:color="auto"/>
        <w:right w:val="none" w:sz="0" w:space="0" w:color="auto"/>
      </w:divBdr>
      <w:divsChild>
        <w:div w:id="902834216">
          <w:marLeft w:val="1166"/>
          <w:marRight w:val="0"/>
          <w:marTop w:val="200"/>
          <w:marBottom w:val="0"/>
          <w:divBdr>
            <w:top w:val="none" w:sz="0" w:space="0" w:color="auto"/>
            <w:left w:val="none" w:sz="0" w:space="0" w:color="auto"/>
            <w:bottom w:val="none" w:sz="0" w:space="0" w:color="auto"/>
            <w:right w:val="none" w:sz="0" w:space="0" w:color="auto"/>
          </w:divBdr>
        </w:div>
        <w:div w:id="1950698243">
          <w:marLeft w:val="1166"/>
          <w:marRight w:val="0"/>
          <w:marTop w:val="200"/>
          <w:marBottom w:val="0"/>
          <w:divBdr>
            <w:top w:val="none" w:sz="0" w:space="0" w:color="auto"/>
            <w:left w:val="none" w:sz="0" w:space="0" w:color="auto"/>
            <w:bottom w:val="none" w:sz="0" w:space="0" w:color="auto"/>
            <w:right w:val="none" w:sz="0" w:space="0" w:color="auto"/>
          </w:divBdr>
        </w:div>
        <w:div w:id="682366747">
          <w:marLeft w:val="1166"/>
          <w:marRight w:val="0"/>
          <w:marTop w:val="200"/>
          <w:marBottom w:val="0"/>
          <w:divBdr>
            <w:top w:val="none" w:sz="0" w:space="0" w:color="auto"/>
            <w:left w:val="none" w:sz="0" w:space="0" w:color="auto"/>
            <w:bottom w:val="none" w:sz="0" w:space="0" w:color="auto"/>
            <w:right w:val="none" w:sz="0" w:space="0" w:color="auto"/>
          </w:divBdr>
        </w:div>
      </w:divsChild>
    </w:div>
    <w:div w:id="29691247">
      <w:bodyDiv w:val="1"/>
      <w:marLeft w:val="0"/>
      <w:marRight w:val="0"/>
      <w:marTop w:val="0"/>
      <w:marBottom w:val="0"/>
      <w:divBdr>
        <w:top w:val="none" w:sz="0" w:space="0" w:color="auto"/>
        <w:left w:val="none" w:sz="0" w:space="0" w:color="auto"/>
        <w:bottom w:val="none" w:sz="0" w:space="0" w:color="auto"/>
        <w:right w:val="none" w:sz="0" w:space="0" w:color="auto"/>
      </w:divBdr>
    </w:div>
    <w:div w:id="31080261">
      <w:bodyDiv w:val="1"/>
      <w:marLeft w:val="0"/>
      <w:marRight w:val="0"/>
      <w:marTop w:val="0"/>
      <w:marBottom w:val="0"/>
      <w:divBdr>
        <w:top w:val="none" w:sz="0" w:space="0" w:color="auto"/>
        <w:left w:val="none" w:sz="0" w:space="0" w:color="auto"/>
        <w:bottom w:val="none" w:sz="0" w:space="0" w:color="auto"/>
        <w:right w:val="none" w:sz="0" w:space="0" w:color="auto"/>
      </w:divBdr>
    </w:div>
    <w:div w:id="34041407">
      <w:bodyDiv w:val="1"/>
      <w:marLeft w:val="0"/>
      <w:marRight w:val="0"/>
      <w:marTop w:val="0"/>
      <w:marBottom w:val="0"/>
      <w:divBdr>
        <w:top w:val="none" w:sz="0" w:space="0" w:color="auto"/>
        <w:left w:val="none" w:sz="0" w:space="0" w:color="auto"/>
        <w:bottom w:val="none" w:sz="0" w:space="0" w:color="auto"/>
        <w:right w:val="none" w:sz="0" w:space="0" w:color="auto"/>
      </w:divBdr>
      <w:divsChild>
        <w:div w:id="1493717970">
          <w:marLeft w:val="446"/>
          <w:marRight w:val="0"/>
          <w:marTop w:val="133"/>
          <w:marBottom w:val="0"/>
          <w:divBdr>
            <w:top w:val="none" w:sz="0" w:space="0" w:color="auto"/>
            <w:left w:val="none" w:sz="0" w:space="0" w:color="auto"/>
            <w:bottom w:val="none" w:sz="0" w:space="0" w:color="auto"/>
            <w:right w:val="none" w:sz="0" w:space="0" w:color="auto"/>
          </w:divBdr>
        </w:div>
        <w:div w:id="481121033">
          <w:marLeft w:val="446"/>
          <w:marRight w:val="317"/>
          <w:marTop w:val="60"/>
          <w:marBottom w:val="0"/>
          <w:divBdr>
            <w:top w:val="none" w:sz="0" w:space="0" w:color="auto"/>
            <w:left w:val="none" w:sz="0" w:space="0" w:color="auto"/>
            <w:bottom w:val="none" w:sz="0" w:space="0" w:color="auto"/>
            <w:right w:val="none" w:sz="0" w:space="0" w:color="auto"/>
          </w:divBdr>
        </w:div>
        <w:div w:id="604969314">
          <w:marLeft w:val="446"/>
          <w:marRight w:val="878"/>
          <w:marTop w:val="60"/>
          <w:marBottom w:val="0"/>
          <w:divBdr>
            <w:top w:val="none" w:sz="0" w:space="0" w:color="auto"/>
            <w:left w:val="none" w:sz="0" w:space="0" w:color="auto"/>
            <w:bottom w:val="none" w:sz="0" w:space="0" w:color="auto"/>
            <w:right w:val="none" w:sz="0" w:space="0" w:color="auto"/>
          </w:divBdr>
        </w:div>
        <w:div w:id="1754938545">
          <w:marLeft w:val="446"/>
          <w:marRight w:val="0"/>
          <w:marTop w:val="80"/>
          <w:marBottom w:val="0"/>
          <w:divBdr>
            <w:top w:val="none" w:sz="0" w:space="0" w:color="auto"/>
            <w:left w:val="none" w:sz="0" w:space="0" w:color="auto"/>
            <w:bottom w:val="none" w:sz="0" w:space="0" w:color="auto"/>
            <w:right w:val="none" w:sz="0" w:space="0" w:color="auto"/>
          </w:divBdr>
        </w:div>
        <w:div w:id="2018147837">
          <w:marLeft w:val="446"/>
          <w:marRight w:val="346"/>
          <w:marTop w:val="60"/>
          <w:marBottom w:val="0"/>
          <w:divBdr>
            <w:top w:val="none" w:sz="0" w:space="0" w:color="auto"/>
            <w:left w:val="none" w:sz="0" w:space="0" w:color="auto"/>
            <w:bottom w:val="none" w:sz="0" w:space="0" w:color="auto"/>
            <w:right w:val="none" w:sz="0" w:space="0" w:color="auto"/>
          </w:divBdr>
        </w:div>
      </w:divsChild>
    </w:div>
    <w:div w:id="34307988">
      <w:bodyDiv w:val="1"/>
      <w:marLeft w:val="0"/>
      <w:marRight w:val="0"/>
      <w:marTop w:val="0"/>
      <w:marBottom w:val="0"/>
      <w:divBdr>
        <w:top w:val="none" w:sz="0" w:space="0" w:color="auto"/>
        <w:left w:val="none" w:sz="0" w:space="0" w:color="auto"/>
        <w:bottom w:val="none" w:sz="0" w:space="0" w:color="auto"/>
        <w:right w:val="none" w:sz="0" w:space="0" w:color="auto"/>
      </w:divBdr>
    </w:div>
    <w:div w:id="39861447">
      <w:bodyDiv w:val="1"/>
      <w:marLeft w:val="0"/>
      <w:marRight w:val="0"/>
      <w:marTop w:val="0"/>
      <w:marBottom w:val="0"/>
      <w:divBdr>
        <w:top w:val="none" w:sz="0" w:space="0" w:color="auto"/>
        <w:left w:val="none" w:sz="0" w:space="0" w:color="auto"/>
        <w:bottom w:val="none" w:sz="0" w:space="0" w:color="auto"/>
        <w:right w:val="none" w:sz="0" w:space="0" w:color="auto"/>
      </w:divBdr>
    </w:div>
    <w:div w:id="42605225">
      <w:bodyDiv w:val="1"/>
      <w:marLeft w:val="0"/>
      <w:marRight w:val="0"/>
      <w:marTop w:val="0"/>
      <w:marBottom w:val="0"/>
      <w:divBdr>
        <w:top w:val="none" w:sz="0" w:space="0" w:color="auto"/>
        <w:left w:val="none" w:sz="0" w:space="0" w:color="auto"/>
        <w:bottom w:val="none" w:sz="0" w:space="0" w:color="auto"/>
        <w:right w:val="none" w:sz="0" w:space="0" w:color="auto"/>
      </w:divBdr>
    </w:div>
    <w:div w:id="44958191">
      <w:bodyDiv w:val="1"/>
      <w:marLeft w:val="0"/>
      <w:marRight w:val="0"/>
      <w:marTop w:val="0"/>
      <w:marBottom w:val="0"/>
      <w:divBdr>
        <w:top w:val="none" w:sz="0" w:space="0" w:color="auto"/>
        <w:left w:val="none" w:sz="0" w:space="0" w:color="auto"/>
        <w:bottom w:val="none" w:sz="0" w:space="0" w:color="auto"/>
        <w:right w:val="none" w:sz="0" w:space="0" w:color="auto"/>
      </w:divBdr>
    </w:div>
    <w:div w:id="45104039">
      <w:bodyDiv w:val="1"/>
      <w:marLeft w:val="0"/>
      <w:marRight w:val="0"/>
      <w:marTop w:val="0"/>
      <w:marBottom w:val="0"/>
      <w:divBdr>
        <w:top w:val="none" w:sz="0" w:space="0" w:color="auto"/>
        <w:left w:val="none" w:sz="0" w:space="0" w:color="auto"/>
        <w:bottom w:val="none" w:sz="0" w:space="0" w:color="auto"/>
        <w:right w:val="none" w:sz="0" w:space="0" w:color="auto"/>
      </w:divBdr>
    </w:div>
    <w:div w:id="45566050">
      <w:bodyDiv w:val="1"/>
      <w:marLeft w:val="0"/>
      <w:marRight w:val="0"/>
      <w:marTop w:val="0"/>
      <w:marBottom w:val="0"/>
      <w:divBdr>
        <w:top w:val="none" w:sz="0" w:space="0" w:color="auto"/>
        <w:left w:val="none" w:sz="0" w:space="0" w:color="auto"/>
        <w:bottom w:val="none" w:sz="0" w:space="0" w:color="auto"/>
        <w:right w:val="none" w:sz="0" w:space="0" w:color="auto"/>
      </w:divBdr>
      <w:divsChild>
        <w:div w:id="766581721">
          <w:marLeft w:val="1267"/>
          <w:marRight w:val="0"/>
          <w:marTop w:val="0"/>
          <w:marBottom w:val="0"/>
          <w:divBdr>
            <w:top w:val="none" w:sz="0" w:space="0" w:color="auto"/>
            <w:left w:val="none" w:sz="0" w:space="0" w:color="auto"/>
            <w:bottom w:val="none" w:sz="0" w:space="0" w:color="auto"/>
            <w:right w:val="none" w:sz="0" w:space="0" w:color="auto"/>
          </w:divBdr>
        </w:div>
        <w:div w:id="1208034495">
          <w:marLeft w:val="1267"/>
          <w:marRight w:val="0"/>
          <w:marTop w:val="0"/>
          <w:marBottom w:val="0"/>
          <w:divBdr>
            <w:top w:val="none" w:sz="0" w:space="0" w:color="auto"/>
            <w:left w:val="none" w:sz="0" w:space="0" w:color="auto"/>
            <w:bottom w:val="none" w:sz="0" w:space="0" w:color="auto"/>
            <w:right w:val="none" w:sz="0" w:space="0" w:color="auto"/>
          </w:divBdr>
        </w:div>
        <w:div w:id="59518726">
          <w:marLeft w:val="1267"/>
          <w:marRight w:val="0"/>
          <w:marTop w:val="0"/>
          <w:marBottom w:val="0"/>
          <w:divBdr>
            <w:top w:val="none" w:sz="0" w:space="0" w:color="auto"/>
            <w:left w:val="none" w:sz="0" w:space="0" w:color="auto"/>
            <w:bottom w:val="none" w:sz="0" w:space="0" w:color="auto"/>
            <w:right w:val="none" w:sz="0" w:space="0" w:color="auto"/>
          </w:divBdr>
        </w:div>
        <w:div w:id="1404062987">
          <w:marLeft w:val="1267"/>
          <w:marRight w:val="0"/>
          <w:marTop w:val="0"/>
          <w:marBottom w:val="0"/>
          <w:divBdr>
            <w:top w:val="none" w:sz="0" w:space="0" w:color="auto"/>
            <w:left w:val="none" w:sz="0" w:space="0" w:color="auto"/>
            <w:bottom w:val="none" w:sz="0" w:space="0" w:color="auto"/>
            <w:right w:val="none" w:sz="0" w:space="0" w:color="auto"/>
          </w:divBdr>
        </w:div>
        <w:div w:id="1638796747">
          <w:marLeft w:val="1267"/>
          <w:marRight w:val="0"/>
          <w:marTop w:val="0"/>
          <w:marBottom w:val="0"/>
          <w:divBdr>
            <w:top w:val="none" w:sz="0" w:space="0" w:color="auto"/>
            <w:left w:val="none" w:sz="0" w:space="0" w:color="auto"/>
            <w:bottom w:val="none" w:sz="0" w:space="0" w:color="auto"/>
            <w:right w:val="none" w:sz="0" w:space="0" w:color="auto"/>
          </w:divBdr>
        </w:div>
        <w:div w:id="631130573">
          <w:marLeft w:val="1267"/>
          <w:marRight w:val="0"/>
          <w:marTop w:val="0"/>
          <w:marBottom w:val="0"/>
          <w:divBdr>
            <w:top w:val="none" w:sz="0" w:space="0" w:color="auto"/>
            <w:left w:val="none" w:sz="0" w:space="0" w:color="auto"/>
            <w:bottom w:val="none" w:sz="0" w:space="0" w:color="auto"/>
            <w:right w:val="none" w:sz="0" w:space="0" w:color="auto"/>
          </w:divBdr>
        </w:div>
        <w:div w:id="2057196690">
          <w:marLeft w:val="1267"/>
          <w:marRight w:val="0"/>
          <w:marTop w:val="0"/>
          <w:marBottom w:val="0"/>
          <w:divBdr>
            <w:top w:val="none" w:sz="0" w:space="0" w:color="auto"/>
            <w:left w:val="none" w:sz="0" w:space="0" w:color="auto"/>
            <w:bottom w:val="none" w:sz="0" w:space="0" w:color="auto"/>
            <w:right w:val="none" w:sz="0" w:space="0" w:color="auto"/>
          </w:divBdr>
        </w:div>
        <w:div w:id="1581403181">
          <w:marLeft w:val="1267"/>
          <w:marRight w:val="0"/>
          <w:marTop w:val="0"/>
          <w:marBottom w:val="0"/>
          <w:divBdr>
            <w:top w:val="none" w:sz="0" w:space="0" w:color="auto"/>
            <w:left w:val="none" w:sz="0" w:space="0" w:color="auto"/>
            <w:bottom w:val="none" w:sz="0" w:space="0" w:color="auto"/>
            <w:right w:val="none" w:sz="0" w:space="0" w:color="auto"/>
          </w:divBdr>
        </w:div>
      </w:divsChild>
    </w:div>
    <w:div w:id="47654736">
      <w:bodyDiv w:val="1"/>
      <w:marLeft w:val="0"/>
      <w:marRight w:val="0"/>
      <w:marTop w:val="0"/>
      <w:marBottom w:val="0"/>
      <w:divBdr>
        <w:top w:val="none" w:sz="0" w:space="0" w:color="auto"/>
        <w:left w:val="none" w:sz="0" w:space="0" w:color="auto"/>
        <w:bottom w:val="none" w:sz="0" w:space="0" w:color="auto"/>
        <w:right w:val="none" w:sz="0" w:space="0" w:color="auto"/>
      </w:divBdr>
    </w:div>
    <w:div w:id="49354671">
      <w:bodyDiv w:val="1"/>
      <w:marLeft w:val="0"/>
      <w:marRight w:val="0"/>
      <w:marTop w:val="0"/>
      <w:marBottom w:val="0"/>
      <w:divBdr>
        <w:top w:val="none" w:sz="0" w:space="0" w:color="auto"/>
        <w:left w:val="none" w:sz="0" w:space="0" w:color="auto"/>
        <w:bottom w:val="none" w:sz="0" w:space="0" w:color="auto"/>
        <w:right w:val="none" w:sz="0" w:space="0" w:color="auto"/>
      </w:divBdr>
    </w:div>
    <w:div w:id="50469236">
      <w:bodyDiv w:val="1"/>
      <w:marLeft w:val="0"/>
      <w:marRight w:val="0"/>
      <w:marTop w:val="0"/>
      <w:marBottom w:val="0"/>
      <w:divBdr>
        <w:top w:val="none" w:sz="0" w:space="0" w:color="auto"/>
        <w:left w:val="none" w:sz="0" w:space="0" w:color="auto"/>
        <w:bottom w:val="none" w:sz="0" w:space="0" w:color="auto"/>
        <w:right w:val="none" w:sz="0" w:space="0" w:color="auto"/>
      </w:divBdr>
    </w:div>
    <w:div w:id="52236406">
      <w:bodyDiv w:val="1"/>
      <w:marLeft w:val="0"/>
      <w:marRight w:val="0"/>
      <w:marTop w:val="0"/>
      <w:marBottom w:val="0"/>
      <w:divBdr>
        <w:top w:val="none" w:sz="0" w:space="0" w:color="auto"/>
        <w:left w:val="none" w:sz="0" w:space="0" w:color="auto"/>
        <w:bottom w:val="none" w:sz="0" w:space="0" w:color="auto"/>
        <w:right w:val="none" w:sz="0" w:space="0" w:color="auto"/>
      </w:divBdr>
      <w:divsChild>
        <w:div w:id="1593277564">
          <w:marLeft w:val="274"/>
          <w:marRight w:val="0"/>
          <w:marTop w:val="0"/>
          <w:marBottom w:val="0"/>
          <w:divBdr>
            <w:top w:val="none" w:sz="0" w:space="0" w:color="auto"/>
            <w:left w:val="none" w:sz="0" w:space="0" w:color="auto"/>
            <w:bottom w:val="none" w:sz="0" w:space="0" w:color="auto"/>
            <w:right w:val="none" w:sz="0" w:space="0" w:color="auto"/>
          </w:divBdr>
        </w:div>
        <w:div w:id="1836216167">
          <w:marLeft w:val="274"/>
          <w:marRight w:val="0"/>
          <w:marTop w:val="0"/>
          <w:marBottom w:val="0"/>
          <w:divBdr>
            <w:top w:val="none" w:sz="0" w:space="0" w:color="auto"/>
            <w:left w:val="none" w:sz="0" w:space="0" w:color="auto"/>
            <w:bottom w:val="none" w:sz="0" w:space="0" w:color="auto"/>
            <w:right w:val="none" w:sz="0" w:space="0" w:color="auto"/>
          </w:divBdr>
        </w:div>
        <w:div w:id="396242655">
          <w:marLeft w:val="994"/>
          <w:marRight w:val="0"/>
          <w:marTop w:val="0"/>
          <w:marBottom w:val="0"/>
          <w:divBdr>
            <w:top w:val="none" w:sz="0" w:space="0" w:color="auto"/>
            <w:left w:val="none" w:sz="0" w:space="0" w:color="auto"/>
            <w:bottom w:val="none" w:sz="0" w:space="0" w:color="auto"/>
            <w:right w:val="none" w:sz="0" w:space="0" w:color="auto"/>
          </w:divBdr>
        </w:div>
        <w:div w:id="401831538">
          <w:marLeft w:val="994"/>
          <w:marRight w:val="0"/>
          <w:marTop w:val="0"/>
          <w:marBottom w:val="0"/>
          <w:divBdr>
            <w:top w:val="none" w:sz="0" w:space="0" w:color="auto"/>
            <w:left w:val="none" w:sz="0" w:space="0" w:color="auto"/>
            <w:bottom w:val="none" w:sz="0" w:space="0" w:color="auto"/>
            <w:right w:val="none" w:sz="0" w:space="0" w:color="auto"/>
          </w:divBdr>
        </w:div>
        <w:div w:id="1865091862">
          <w:marLeft w:val="994"/>
          <w:marRight w:val="0"/>
          <w:marTop w:val="0"/>
          <w:marBottom w:val="0"/>
          <w:divBdr>
            <w:top w:val="none" w:sz="0" w:space="0" w:color="auto"/>
            <w:left w:val="none" w:sz="0" w:space="0" w:color="auto"/>
            <w:bottom w:val="none" w:sz="0" w:space="0" w:color="auto"/>
            <w:right w:val="none" w:sz="0" w:space="0" w:color="auto"/>
          </w:divBdr>
        </w:div>
        <w:div w:id="1709262459">
          <w:marLeft w:val="994"/>
          <w:marRight w:val="0"/>
          <w:marTop w:val="0"/>
          <w:marBottom w:val="0"/>
          <w:divBdr>
            <w:top w:val="none" w:sz="0" w:space="0" w:color="auto"/>
            <w:left w:val="none" w:sz="0" w:space="0" w:color="auto"/>
            <w:bottom w:val="none" w:sz="0" w:space="0" w:color="auto"/>
            <w:right w:val="none" w:sz="0" w:space="0" w:color="auto"/>
          </w:divBdr>
        </w:div>
        <w:div w:id="476413099">
          <w:marLeft w:val="994"/>
          <w:marRight w:val="0"/>
          <w:marTop w:val="0"/>
          <w:marBottom w:val="0"/>
          <w:divBdr>
            <w:top w:val="none" w:sz="0" w:space="0" w:color="auto"/>
            <w:left w:val="none" w:sz="0" w:space="0" w:color="auto"/>
            <w:bottom w:val="none" w:sz="0" w:space="0" w:color="auto"/>
            <w:right w:val="none" w:sz="0" w:space="0" w:color="auto"/>
          </w:divBdr>
        </w:div>
        <w:div w:id="2127265039">
          <w:marLeft w:val="994"/>
          <w:marRight w:val="0"/>
          <w:marTop w:val="0"/>
          <w:marBottom w:val="0"/>
          <w:divBdr>
            <w:top w:val="none" w:sz="0" w:space="0" w:color="auto"/>
            <w:left w:val="none" w:sz="0" w:space="0" w:color="auto"/>
            <w:bottom w:val="none" w:sz="0" w:space="0" w:color="auto"/>
            <w:right w:val="none" w:sz="0" w:space="0" w:color="auto"/>
          </w:divBdr>
        </w:div>
        <w:div w:id="966010238">
          <w:marLeft w:val="994"/>
          <w:marRight w:val="0"/>
          <w:marTop w:val="0"/>
          <w:marBottom w:val="0"/>
          <w:divBdr>
            <w:top w:val="none" w:sz="0" w:space="0" w:color="auto"/>
            <w:left w:val="none" w:sz="0" w:space="0" w:color="auto"/>
            <w:bottom w:val="none" w:sz="0" w:space="0" w:color="auto"/>
            <w:right w:val="none" w:sz="0" w:space="0" w:color="auto"/>
          </w:divBdr>
        </w:div>
        <w:div w:id="507907733">
          <w:marLeft w:val="994"/>
          <w:marRight w:val="0"/>
          <w:marTop w:val="0"/>
          <w:marBottom w:val="0"/>
          <w:divBdr>
            <w:top w:val="none" w:sz="0" w:space="0" w:color="auto"/>
            <w:left w:val="none" w:sz="0" w:space="0" w:color="auto"/>
            <w:bottom w:val="none" w:sz="0" w:space="0" w:color="auto"/>
            <w:right w:val="none" w:sz="0" w:space="0" w:color="auto"/>
          </w:divBdr>
        </w:div>
      </w:divsChild>
    </w:div>
    <w:div w:id="55933196">
      <w:bodyDiv w:val="1"/>
      <w:marLeft w:val="0"/>
      <w:marRight w:val="0"/>
      <w:marTop w:val="0"/>
      <w:marBottom w:val="0"/>
      <w:divBdr>
        <w:top w:val="none" w:sz="0" w:space="0" w:color="auto"/>
        <w:left w:val="none" w:sz="0" w:space="0" w:color="auto"/>
        <w:bottom w:val="none" w:sz="0" w:space="0" w:color="auto"/>
        <w:right w:val="none" w:sz="0" w:space="0" w:color="auto"/>
      </w:divBdr>
      <w:divsChild>
        <w:div w:id="1683630242">
          <w:marLeft w:val="1440"/>
          <w:marRight w:val="0"/>
          <w:marTop w:val="0"/>
          <w:marBottom w:val="120"/>
          <w:divBdr>
            <w:top w:val="none" w:sz="0" w:space="0" w:color="auto"/>
            <w:left w:val="none" w:sz="0" w:space="0" w:color="auto"/>
            <w:bottom w:val="none" w:sz="0" w:space="0" w:color="auto"/>
            <w:right w:val="none" w:sz="0" w:space="0" w:color="auto"/>
          </w:divBdr>
        </w:div>
        <w:div w:id="227498493">
          <w:marLeft w:val="1440"/>
          <w:marRight w:val="0"/>
          <w:marTop w:val="0"/>
          <w:marBottom w:val="120"/>
          <w:divBdr>
            <w:top w:val="none" w:sz="0" w:space="0" w:color="auto"/>
            <w:left w:val="none" w:sz="0" w:space="0" w:color="auto"/>
            <w:bottom w:val="none" w:sz="0" w:space="0" w:color="auto"/>
            <w:right w:val="none" w:sz="0" w:space="0" w:color="auto"/>
          </w:divBdr>
        </w:div>
        <w:div w:id="2134053093">
          <w:marLeft w:val="1440"/>
          <w:marRight w:val="0"/>
          <w:marTop w:val="0"/>
          <w:marBottom w:val="120"/>
          <w:divBdr>
            <w:top w:val="none" w:sz="0" w:space="0" w:color="auto"/>
            <w:left w:val="none" w:sz="0" w:space="0" w:color="auto"/>
            <w:bottom w:val="none" w:sz="0" w:space="0" w:color="auto"/>
            <w:right w:val="none" w:sz="0" w:space="0" w:color="auto"/>
          </w:divBdr>
        </w:div>
        <w:div w:id="1506742522">
          <w:marLeft w:val="1440"/>
          <w:marRight w:val="0"/>
          <w:marTop w:val="0"/>
          <w:marBottom w:val="120"/>
          <w:divBdr>
            <w:top w:val="none" w:sz="0" w:space="0" w:color="auto"/>
            <w:left w:val="none" w:sz="0" w:space="0" w:color="auto"/>
            <w:bottom w:val="none" w:sz="0" w:space="0" w:color="auto"/>
            <w:right w:val="none" w:sz="0" w:space="0" w:color="auto"/>
          </w:divBdr>
        </w:div>
        <w:div w:id="74060514">
          <w:marLeft w:val="1440"/>
          <w:marRight w:val="0"/>
          <w:marTop w:val="0"/>
          <w:marBottom w:val="120"/>
          <w:divBdr>
            <w:top w:val="none" w:sz="0" w:space="0" w:color="auto"/>
            <w:left w:val="none" w:sz="0" w:space="0" w:color="auto"/>
            <w:bottom w:val="none" w:sz="0" w:space="0" w:color="auto"/>
            <w:right w:val="none" w:sz="0" w:space="0" w:color="auto"/>
          </w:divBdr>
        </w:div>
      </w:divsChild>
    </w:div>
    <w:div w:id="61490454">
      <w:bodyDiv w:val="1"/>
      <w:marLeft w:val="0"/>
      <w:marRight w:val="0"/>
      <w:marTop w:val="0"/>
      <w:marBottom w:val="0"/>
      <w:divBdr>
        <w:top w:val="none" w:sz="0" w:space="0" w:color="auto"/>
        <w:left w:val="none" w:sz="0" w:space="0" w:color="auto"/>
        <w:bottom w:val="none" w:sz="0" w:space="0" w:color="auto"/>
        <w:right w:val="none" w:sz="0" w:space="0" w:color="auto"/>
      </w:divBdr>
      <w:divsChild>
        <w:div w:id="1989239841">
          <w:marLeft w:val="547"/>
          <w:marRight w:val="0"/>
          <w:marTop w:val="0"/>
          <w:marBottom w:val="0"/>
          <w:divBdr>
            <w:top w:val="none" w:sz="0" w:space="0" w:color="auto"/>
            <w:left w:val="none" w:sz="0" w:space="0" w:color="auto"/>
            <w:bottom w:val="none" w:sz="0" w:space="0" w:color="auto"/>
            <w:right w:val="none" w:sz="0" w:space="0" w:color="auto"/>
          </w:divBdr>
        </w:div>
        <w:div w:id="1328291171">
          <w:marLeft w:val="547"/>
          <w:marRight w:val="0"/>
          <w:marTop w:val="0"/>
          <w:marBottom w:val="0"/>
          <w:divBdr>
            <w:top w:val="none" w:sz="0" w:space="0" w:color="auto"/>
            <w:left w:val="none" w:sz="0" w:space="0" w:color="auto"/>
            <w:bottom w:val="none" w:sz="0" w:space="0" w:color="auto"/>
            <w:right w:val="none" w:sz="0" w:space="0" w:color="auto"/>
          </w:divBdr>
        </w:div>
        <w:div w:id="1112942038">
          <w:marLeft w:val="547"/>
          <w:marRight w:val="0"/>
          <w:marTop w:val="0"/>
          <w:marBottom w:val="0"/>
          <w:divBdr>
            <w:top w:val="none" w:sz="0" w:space="0" w:color="auto"/>
            <w:left w:val="none" w:sz="0" w:space="0" w:color="auto"/>
            <w:bottom w:val="none" w:sz="0" w:space="0" w:color="auto"/>
            <w:right w:val="none" w:sz="0" w:space="0" w:color="auto"/>
          </w:divBdr>
        </w:div>
      </w:divsChild>
    </w:div>
    <w:div w:id="62652761">
      <w:bodyDiv w:val="1"/>
      <w:marLeft w:val="0"/>
      <w:marRight w:val="0"/>
      <w:marTop w:val="0"/>
      <w:marBottom w:val="0"/>
      <w:divBdr>
        <w:top w:val="none" w:sz="0" w:space="0" w:color="auto"/>
        <w:left w:val="none" w:sz="0" w:space="0" w:color="auto"/>
        <w:bottom w:val="none" w:sz="0" w:space="0" w:color="auto"/>
        <w:right w:val="none" w:sz="0" w:space="0" w:color="auto"/>
      </w:divBdr>
    </w:div>
    <w:div w:id="68357980">
      <w:bodyDiv w:val="1"/>
      <w:marLeft w:val="0"/>
      <w:marRight w:val="0"/>
      <w:marTop w:val="0"/>
      <w:marBottom w:val="0"/>
      <w:divBdr>
        <w:top w:val="none" w:sz="0" w:space="0" w:color="auto"/>
        <w:left w:val="none" w:sz="0" w:space="0" w:color="auto"/>
        <w:bottom w:val="none" w:sz="0" w:space="0" w:color="auto"/>
        <w:right w:val="none" w:sz="0" w:space="0" w:color="auto"/>
      </w:divBdr>
    </w:div>
    <w:div w:id="71902515">
      <w:bodyDiv w:val="1"/>
      <w:marLeft w:val="0"/>
      <w:marRight w:val="0"/>
      <w:marTop w:val="0"/>
      <w:marBottom w:val="0"/>
      <w:divBdr>
        <w:top w:val="none" w:sz="0" w:space="0" w:color="auto"/>
        <w:left w:val="none" w:sz="0" w:space="0" w:color="auto"/>
        <w:bottom w:val="none" w:sz="0" w:space="0" w:color="auto"/>
        <w:right w:val="none" w:sz="0" w:space="0" w:color="auto"/>
      </w:divBdr>
      <w:divsChild>
        <w:div w:id="2109883559">
          <w:marLeft w:val="446"/>
          <w:marRight w:val="0"/>
          <w:marTop w:val="128"/>
          <w:marBottom w:val="0"/>
          <w:divBdr>
            <w:top w:val="none" w:sz="0" w:space="0" w:color="auto"/>
            <w:left w:val="none" w:sz="0" w:space="0" w:color="auto"/>
            <w:bottom w:val="none" w:sz="0" w:space="0" w:color="auto"/>
            <w:right w:val="none" w:sz="0" w:space="0" w:color="auto"/>
          </w:divBdr>
        </w:div>
        <w:div w:id="1634943083">
          <w:marLeft w:val="446"/>
          <w:marRight w:val="547"/>
          <w:marTop w:val="60"/>
          <w:marBottom w:val="0"/>
          <w:divBdr>
            <w:top w:val="none" w:sz="0" w:space="0" w:color="auto"/>
            <w:left w:val="none" w:sz="0" w:space="0" w:color="auto"/>
            <w:bottom w:val="none" w:sz="0" w:space="0" w:color="auto"/>
            <w:right w:val="none" w:sz="0" w:space="0" w:color="auto"/>
          </w:divBdr>
        </w:div>
        <w:div w:id="1439060281">
          <w:marLeft w:val="446"/>
          <w:marRight w:val="965"/>
          <w:marTop w:val="60"/>
          <w:marBottom w:val="0"/>
          <w:divBdr>
            <w:top w:val="none" w:sz="0" w:space="0" w:color="auto"/>
            <w:left w:val="none" w:sz="0" w:space="0" w:color="auto"/>
            <w:bottom w:val="none" w:sz="0" w:space="0" w:color="auto"/>
            <w:right w:val="none" w:sz="0" w:space="0" w:color="auto"/>
          </w:divBdr>
        </w:div>
        <w:div w:id="1321888239">
          <w:marLeft w:val="446"/>
          <w:marRight w:val="518"/>
          <w:marTop w:val="60"/>
          <w:marBottom w:val="0"/>
          <w:divBdr>
            <w:top w:val="none" w:sz="0" w:space="0" w:color="auto"/>
            <w:left w:val="none" w:sz="0" w:space="0" w:color="auto"/>
            <w:bottom w:val="none" w:sz="0" w:space="0" w:color="auto"/>
            <w:right w:val="none" w:sz="0" w:space="0" w:color="auto"/>
          </w:divBdr>
        </w:div>
        <w:div w:id="732238620">
          <w:marLeft w:val="446"/>
          <w:marRight w:val="0"/>
          <w:marTop w:val="80"/>
          <w:marBottom w:val="0"/>
          <w:divBdr>
            <w:top w:val="none" w:sz="0" w:space="0" w:color="auto"/>
            <w:left w:val="none" w:sz="0" w:space="0" w:color="auto"/>
            <w:bottom w:val="none" w:sz="0" w:space="0" w:color="auto"/>
            <w:right w:val="none" w:sz="0" w:space="0" w:color="auto"/>
          </w:divBdr>
        </w:div>
        <w:div w:id="1500847897">
          <w:marLeft w:val="302"/>
          <w:marRight w:val="0"/>
          <w:marTop w:val="76"/>
          <w:marBottom w:val="0"/>
          <w:divBdr>
            <w:top w:val="none" w:sz="0" w:space="0" w:color="auto"/>
            <w:left w:val="none" w:sz="0" w:space="0" w:color="auto"/>
            <w:bottom w:val="none" w:sz="0" w:space="0" w:color="auto"/>
            <w:right w:val="none" w:sz="0" w:space="0" w:color="auto"/>
          </w:divBdr>
        </w:div>
        <w:div w:id="1873808351">
          <w:marLeft w:val="302"/>
          <w:marRight w:val="0"/>
          <w:marTop w:val="80"/>
          <w:marBottom w:val="0"/>
          <w:divBdr>
            <w:top w:val="none" w:sz="0" w:space="0" w:color="auto"/>
            <w:left w:val="none" w:sz="0" w:space="0" w:color="auto"/>
            <w:bottom w:val="none" w:sz="0" w:space="0" w:color="auto"/>
            <w:right w:val="none" w:sz="0" w:space="0" w:color="auto"/>
          </w:divBdr>
        </w:div>
        <w:div w:id="436413336">
          <w:marLeft w:val="302"/>
          <w:marRight w:val="0"/>
          <w:marTop w:val="80"/>
          <w:marBottom w:val="0"/>
          <w:divBdr>
            <w:top w:val="none" w:sz="0" w:space="0" w:color="auto"/>
            <w:left w:val="none" w:sz="0" w:space="0" w:color="auto"/>
            <w:bottom w:val="none" w:sz="0" w:space="0" w:color="auto"/>
            <w:right w:val="none" w:sz="0" w:space="0" w:color="auto"/>
          </w:divBdr>
        </w:div>
        <w:div w:id="188759825">
          <w:marLeft w:val="302"/>
          <w:marRight w:val="0"/>
          <w:marTop w:val="80"/>
          <w:marBottom w:val="0"/>
          <w:divBdr>
            <w:top w:val="none" w:sz="0" w:space="0" w:color="auto"/>
            <w:left w:val="none" w:sz="0" w:space="0" w:color="auto"/>
            <w:bottom w:val="none" w:sz="0" w:space="0" w:color="auto"/>
            <w:right w:val="none" w:sz="0" w:space="0" w:color="auto"/>
          </w:divBdr>
        </w:div>
      </w:divsChild>
    </w:div>
    <w:div w:id="73169591">
      <w:bodyDiv w:val="1"/>
      <w:marLeft w:val="0"/>
      <w:marRight w:val="0"/>
      <w:marTop w:val="0"/>
      <w:marBottom w:val="0"/>
      <w:divBdr>
        <w:top w:val="none" w:sz="0" w:space="0" w:color="auto"/>
        <w:left w:val="none" w:sz="0" w:space="0" w:color="auto"/>
        <w:bottom w:val="none" w:sz="0" w:space="0" w:color="auto"/>
        <w:right w:val="none" w:sz="0" w:space="0" w:color="auto"/>
      </w:divBdr>
      <w:divsChild>
        <w:div w:id="1938441958">
          <w:marLeft w:val="0"/>
          <w:marRight w:val="0"/>
          <w:marTop w:val="0"/>
          <w:marBottom w:val="0"/>
          <w:divBdr>
            <w:top w:val="none" w:sz="0" w:space="0" w:color="auto"/>
            <w:left w:val="none" w:sz="0" w:space="0" w:color="auto"/>
            <w:bottom w:val="none" w:sz="0" w:space="0" w:color="auto"/>
            <w:right w:val="none" w:sz="0" w:space="0" w:color="auto"/>
          </w:divBdr>
          <w:divsChild>
            <w:div w:id="1659110029">
              <w:marLeft w:val="0"/>
              <w:marRight w:val="0"/>
              <w:marTop w:val="0"/>
              <w:marBottom w:val="0"/>
              <w:divBdr>
                <w:top w:val="none" w:sz="0" w:space="0" w:color="auto"/>
                <w:left w:val="none" w:sz="0" w:space="0" w:color="auto"/>
                <w:bottom w:val="none" w:sz="0" w:space="0" w:color="auto"/>
                <w:right w:val="none" w:sz="0" w:space="0" w:color="auto"/>
              </w:divBdr>
              <w:divsChild>
                <w:div w:id="1839882516">
                  <w:marLeft w:val="0"/>
                  <w:marRight w:val="0"/>
                  <w:marTop w:val="0"/>
                  <w:marBottom w:val="0"/>
                  <w:divBdr>
                    <w:top w:val="none" w:sz="0" w:space="0" w:color="auto"/>
                    <w:left w:val="none" w:sz="0" w:space="0" w:color="auto"/>
                    <w:bottom w:val="none" w:sz="0" w:space="0" w:color="auto"/>
                    <w:right w:val="none" w:sz="0" w:space="0" w:color="auto"/>
                  </w:divBdr>
                  <w:divsChild>
                    <w:div w:id="253980669">
                      <w:marLeft w:val="0"/>
                      <w:marRight w:val="0"/>
                      <w:marTop w:val="0"/>
                      <w:marBottom w:val="0"/>
                      <w:divBdr>
                        <w:top w:val="none" w:sz="0" w:space="0" w:color="auto"/>
                        <w:left w:val="none" w:sz="0" w:space="0" w:color="auto"/>
                        <w:bottom w:val="none" w:sz="0" w:space="0" w:color="auto"/>
                        <w:right w:val="none" w:sz="0" w:space="0" w:color="auto"/>
                      </w:divBdr>
                      <w:divsChild>
                        <w:div w:id="1592808641">
                          <w:marLeft w:val="0"/>
                          <w:marRight w:val="0"/>
                          <w:marTop w:val="0"/>
                          <w:marBottom w:val="0"/>
                          <w:divBdr>
                            <w:top w:val="none" w:sz="0" w:space="0" w:color="auto"/>
                            <w:left w:val="none" w:sz="0" w:space="0" w:color="auto"/>
                            <w:bottom w:val="none" w:sz="0" w:space="0" w:color="auto"/>
                            <w:right w:val="none" w:sz="0" w:space="0" w:color="auto"/>
                          </w:divBdr>
                          <w:divsChild>
                            <w:div w:id="914899152">
                              <w:marLeft w:val="0"/>
                              <w:marRight w:val="0"/>
                              <w:marTop w:val="0"/>
                              <w:marBottom w:val="0"/>
                              <w:divBdr>
                                <w:top w:val="none" w:sz="0" w:space="0" w:color="auto"/>
                                <w:left w:val="none" w:sz="0" w:space="0" w:color="auto"/>
                                <w:bottom w:val="none" w:sz="0" w:space="0" w:color="auto"/>
                                <w:right w:val="none" w:sz="0" w:space="0" w:color="auto"/>
                              </w:divBdr>
                              <w:divsChild>
                                <w:div w:id="320013107">
                                  <w:marLeft w:val="0"/>
                                  <w:marRight w:val="0"/>
                                  <w:marTop w:val="0"/>
                                  <w:marBottom w:val="0"/>
                                  <w:divBdr>
                                    <w:top w:val="none" w:sz="0" w:space="0" w:color="auto"/>
                                    <w:left w:val="none" w:sz="0" w:space="0" w:color="auto"/>
                                    <w:bottom w:val="none" w:sz="0" w:space="0" w:color="auto"/>
                                    <w:right w:val="none" w:sz="0" w:space="0" w:color="auto"/>
                                  </w:divBdr>
                                  <w:divsChild>
                                    <w:div w:id="2138331993">
                                      <w:marLeft w:val="0"/>
                                      <w:marRight w:val="0"/>
                                      <w:marTop w:val="0"/>
                                      <w:marBottom w:val="0"/>
                                      <w:divBdr>
                                        <w:top w:val="none" w:sz="0" w:space="0" w:color="auto"/>
                                        <w:left w:val="none" w:sz="0" w:space="0" w:color="auto"/>
                                        <w:bottom w:val="none" w:sz="0" w:space="0" w:color="auto"/>
                                        <w:right w:val="none" w:sz="0" w:space="0" w:color="auto"/>
                                      </w:divBdr>
                                      <w:divsChild>
                                        <w:div w:id="1066604752">
                                          <w:marLeft w:val="0"/>
                                          <w:marRight w:val="0"/>
                                          <w:marTop w:val="0"/>
                                          <w:marBottom w:val="0"/>
                                          <w:divBdr>
                                            <w:top w:val="none" w:sz="0" w:space="0" w:color="auto"/>
                                            <w:left w:val="none" w:sz="0" w:space="0" w:color="auto"/>
                                            <w:bottom w:val="none" w:sz="0" w:space="0" w:color="auto"/>
                                            <w:right w:val="none" w:sz="0" w:space="0" w:color="auto"/>
                                          </w:divBdr>
                                          <w:divsChild>
                                            <w:div w:id="559051939">
                                              <w:marLeft w:val="0"/>
                                              <w:marRight w:val="0"/>
                                              <w:marTop w:val="0"/>
                                              <w:marBottom w:val="0"/>
                                              <w:divBdr>
                                                <w:top w:val="none" w:sz="0" w:space="0" w:color="auto"/>
                                                <w:left w:val="none" w:sz="0" w:space="0" w:color="auto"/>
                                                <w:bottom w:val="none" w:sz="0" w:space="0" w:color="auto"/>
                                                <w:right w:val="none" w:sz="0" w:space="0" w:color="auto"/>
                                              </w:divBdr>
                                              <w:divsChild>
                                                <w:div w:id="472716997">
                                                  <w:marLeft w:val="0"/>
                                                  <w:marRight w:val="0"/>
                                                  <w:marTop w:val="0"/>
                                                  <w:marBottom w:val="0"/>
                                                  <w:divBdr>
                                                    <w:top w:val="none" w:sz="0" w:space="0" w:color="auto"/>
                                                    <w:left w:val="none" w:sz="0" w:space="0" w:color="auto"/>
                                                    <w:bottom w:val="none" w:sz="0" w:space="0" w:color="auto"/>
                                                    <w:right w:val="none" w:sz="0" w:space="0" w:color="auto"/>
                                                  </w:divBdr>
                                                  <w:divsChild>
                                                    <w:div w:id="161358881">
                                                      <w:marLeft w:val="0"/>
                                                      <w:marRight w:val="0"/>
                                                      <w:marTop w:val="0"/>
                                                      <w:marBottom w:val="0"/>
                                                      <w:divBdr>
                                                        <w:top w:val="none" w:sz="0" w:space="0" w:color="auto"/>
                                                        <w:left w:val="none" w:sz="0" w:space="0" w:color="auto"/>
                                                        <w:bottom w:val="none" w:sz="0" w:space="0" w:color="auto"/>
                                                        <w:right w:val="none" w:sz="0" w:space="0" w:color="auto"/>
                                                      </w:divBdr>
                                                      <w:divsChild>
                                                        <w:div w:id="761487063">
                                                          <w:marLeft w:val="0"/>
                                                          <w:marRight w:val="0"/>
                                                          <w:marTop w:val="0"/>
                                                          <w:marBottom w:val="0"/>
                                                          <w:divBdr>
                                                            <w:top w:val="none" w:sz="0" w:space="0" w:color="auto"/>
                                                            <w:left w:val="none" w:sz="0" w:space="0" w:color="auto"/>
                                                            <w:bottom w:val="none" w:sz="0" w:space="0" w:color="auto"/>
                                                            <w:right w:val="none" w:sz="0" w:space="0" w:color="auto"/>
                                                          </w:divBdr>
                                                          <w:divsChild>
                                                            <w:div w:id="1283028955">
                                                              <w:marLeft w:val="0"/>
                                                              <w:marRight w:val="0"/>
                                                              <w:marTop w:val="0"/>
                                                              <w:marBottom w:val="0"/>
                                                              <w:divBdr>
                                                                <w:top w:val="none" w:sz="0" w:space="0" w:color="auto"/>
                                                                <w:left w:val="none" w:sz="0" w:space="0" w:color="auto"/>
                                                                <w:bottom w:val="none" w:sz="0" w:space="0" w:color="auto"/>
                                                                <w:right w:val="none" w:sz="0" w:space="0" w:color="auto"/>
                                                              </w:divBdr>
                                                              <w:divsChild>
                                                                <w:div w:id="70556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087801">
      <w:bodyDiv w:val="1"/>
      <w:marLeft w:val="0"/>
      <w:marRight w:val="0"/>
      <w:marTop w:val="0"/>
      <w:marBottom w:val="0"/>
      <w:divBdr>
        <w:top w:val="none" w:sz="0" w:space="0" w:color="auto"/>
        <w:left w:val="none" w:sz="0" w:space="0" w:color="auto"/>
        <w:bottom w:val="none" w:sz="0" w:space="0" w:color="auto"/>
        <w:right w:val="none" w:sz="0" w:space="0" w:color="auto"/>
      </w:divBdr>
    </w:div>
    <w:div w:id="74136470">
      <w:bodyDiv w:val="1"/>
      <w:marLeft w:val="0"/>
      <w:marRight w:val="0"/>
      <w:marTop w:val="0"/>
      <w:marBottom w:val="0"/>
      <w:divBdr>
        <w:top w:val="none" w:sz="0" w:space="0" w:color="auto"/>
        <w:left w:val="none" w:sz="0" w:space="0" w:color="auto"/>
        <w:bottom w:val="none" w:sz="0" w:space="0" w:color="auto"/>
        <w:right w:val="none" w:sz="0" w:space="0" w:color="auto"/>
      </w:divBdr>
    </w:div>
    <w:div w:id="76489891">
      <w:bodyDiv w:val="1"/>
      <w:marLeft w:val="0"/>
      <w:marRight w:val="0"/>
      <w:marTop w:val="0"/>
      <w:marBottom w:val="0"/>
      <w:divBdr>
        <w:top w:val="none" w:sz="0" w:space="0" w:color="auto"/>
        <w:left w:val="none" w:sz="0" w:space="0" w:color="auto"/>
        <w:bottom w:val="none" w:sz="0" w:space="0" w:color="auto"/>
        <w:right w:val="none" w:sz="0" w:space="0" w:color="auto"/>
      </w:divBdr>
    </w:div>
    <w:div w:id="78068801">
      <w:bodyDiv w:val="1"/>
      <w:marLeft w:val="0"/>
      <w:marRight w:val="0"/>
      <w:marTop w:val="0"/>
      <w:marBottom w:val="0"/>
      <w:divBdr>
        <w:top w:val="none" w:sz="0" w:space="0" w:color="auto"/>
        <w:left w:val="none" w:sz="0" w:space="0" w:color="auto"/>
        <w:bottom w:val="none" w:sz="0" w:space="0" w:color="auto"/>
        <w:right w:val="none" w:sz="0" w:space="0" w:color="auto"/>
      </w:divBdr>
    </w:div>
    <w:div w:id="78134713">
      <w:bodyDiv w:val="1"/>
      <w:marLeft w:val="0"/>
      <w:marRight w:val="0"/>
      <w:marTop w:val="0"/>
      <w:marBottom w:val="0"/>
      <w:divBdr>
        <w:top w:val="none" w:sz="0" w:space="0" w:color="auto"/>
        <w:left w:val="none" w:sz="0" w:space="0" w:color="auto"/>
        <w:bottom w:val="none" w:sz="0" w:space="0" w:color="auto"/>
        <w:right w:val="none" w:sz="0" w:space="0" w:color="auto"/>
      </w:divBdr>
    </w:div>
    <w:div w:id="80100563">
      <w:bodyDiv w:val="1"/>
      <w:marLeft w:val="0"/>
      <w:marRight w:val="0"/>
      <w:marTop w:val="0"/>
      <w:marBottom w:val="0"/>
      <w:divBdr>
        <w:top w:val="none" w:sz="0" w:space="0" w:color="auto"/>
        <w:left w:val="none" w:sz="0" w:space="0" w:color="auto"/>
        <w:bottom w:val="none" w:sz="0" w:space="0" w:color="auto"/>
        <w:right w:val="none" w:sz="0" w:space="0" w:color="auto"/>
      </w:divBdr>
      <w:divsChild>
        <w:div w:id="284388582">
          <w:marLeft w:val="547"/>
          <w:marRight w:val="0"/>
          <w:marTop w:val="200"/>
          <w:marBottom w:val="120"/>
          <w:divBdr>
            <w:top w:val="none" w:sz="0" w:space="0" w:color="auto"/>
            <w:left w:val="none" w:sz="0" w:space="0" w:color="auto"/>
            <w:bottom w:val="none" w:sz="0" w:space="0" w:color="auto"/>
            <w:right w:val="none" w:sz="0" w:space="0" w:color="auto"/>
          </w:divBdr>
        </w:div>
        <w:div w:id="322970307">
          <w:marLeft w:val="547"/>
          <w:marRight w:val="0"/>
          <w:marTop w:val="200"/>
          <w:marBottom w:val="120"/>
          <w:divBdr>
            <w:top w:val="none" w:sz="0" w:space="0" w:color="auto"/>
            <w:left w:val="none" w:sz="0" w:space="0" w:color="auto"/>
            <w:bottom w:val="none" w:sz="0" w:space="0" w:color="auto"/>
            <w:right w:val="none" w:sz="0" w:space="0" w:color="auto"/>
          </w:divBdr>
        </w:div>
        <w:div w:id="142742837">
          <w:marLeft w:val="547"/>
          <w:marRight w:val="0"/>
          <w:marTop w:val="200"/>
          <w:marBottom w:val="120"/>
          <w:divBdr>
            <w:top w:val="none" w:sz="0" w:space="0" w:color="auto"/>
            <w:left w:val="none" w:sz="0" w:space="0" w:color="auto"/>
            <w:bottom w:val="none" w:sz="0" w:space="0" w:color="auto"/>
            <w:right w:val="none" w:sz="0" w:space="0" w:color="auto"/>
          </w:divBdr>
        </w:div>
        <w:div w:id="1713310014">
          <w:marLeft w:val="547"/>
          <w:marRight w:val="0"/>
          <w:marTop w:val="200"/>
          <w:marBottom w:val="120"/>
          <w:divBdr>
            <w:top w:val="none" w:sz="0" w:space="0" w:color="auto"/>
            <w:left w:val="none" w:sz="0" w:space="0" w:color="auto"/>
            <w:bottom w:val="none" w:sz="0" w:space="0" w:color="auto"/>
            <w:right w:val="none" w:sz="0" w:space="0" w:color="auto"/>
          </w:divBdr>
        </w:div>
        <w:div w:id="183786616">
          <w:marLeft w:val="1267"/>
          <w:marRight w:val="0"/>
          <w:marTop w:val="0"/>
          <w:marBottom w:val="120"/>
          <w:divBdr>
            <w:top w:val="none" w:sz="0" w:space="0" w:color="auto"/>
            <w:left w:val="none" w:sz="0" w:space="0" w:color="auto"/>
            <w:bottom w:val="none" w:sz="0" w:space="0" w:color="auto"/>
            <w:right w:val="none" w:sz="0" w:space="0" w:color="auto"/>
          </w:divBdr>
        </w:div>
        <w:div w:id="428818318">
          <w:marLeft w:val="1267"/>
          <w:marRight w:val="0"/>
          <w:marTop w:val="0"/>
          <w:marBottom w:val="120"/>
          <w:divBdr>
            <w:top w:val="none" w:sz="0" w:space="0" w:color="auto"/>
            <w:left w:val="none" w:sz="0" w:space="0" w:color="auto"/>
            <w:bottom w:val="none" w:sz="0" w:space="0" w:color="auto"/>
            <w:right w:val="none" w:sz="0" w:space="0" w:color="auto"/>
          </w:divBdr>
        </w:div>
        <w:div w:id="1773239466">
          <w:marLeft w:val="1267"/>
          <w:marRight w:val="0"/>
          <w:marTop w:val="0"/>
          <w:marBottom w:val="120"/>
          <w:divBdr>
            <w:top w:val="none" w:sz="0" w:space="0" w:color="auto"/>
            <w:left w:val="none" w:sz="0" w:space="0" w:color="auto"/>
            <w:bottom w:val="none" w:sz="0" w:space="0" w:color="auto"/>
            <w:right w:val="none" w:sz="0" w:space="0" w:color="auto"/>
          </w:divBdr>
        </w:div>
        <w:div w:id="353962696">
          <w:marLeft w:val="1267"/>
          <w:marRight w:val="0"/>
          <w:marTop w:val="0"/>
          <w:marBottom w:val="120"/>
          <w:divBdr>
            <w:top w:val="none" w:sz="0" w:space="0" w:color="auto"/>
            <w:left w:val="none" w:sz="0" w:space="0" w:color="auto"/>
            <w:bottom w:val="none" w:sz="0" w:space="0" w:color="auto"/>
            <w:right w:val="none" w:sz="0" w:space="0" w:color="auto"/>
          </w:divBdr>
        </w:div>
        <w:div w:id="174459591">
          <w:marLeft w:val="547"/>
          <w:marRight w:val="0"/>
          <w:marTop w:val="200"/>
          <w:marBottom w:val="120"/>
          <w:divBdr>
            <w:top w:val="none" w:sz="0" w:space="0" w:color="auto"/>
            <w:left w:val="none" w:sz="0" w:space="0" w:color="auto"/>
            <w:bottom w:val="none" w:sz="0" w:space="0" w:color="auto"/>
            <w:right w:val="none" w:sz="0" w:space="0" w:color="auto"/>
          </w:divBdr>
        </w:div>
      </w:divsChild>
    </w:div>
    <w:div w:id="80373314">
      <w:bodyDiv w:val="1"/>
      <w:marLeft w:val="0"/>
      <w:marRight w:val="0"/>
      <w:marTop w:val="0"/>
      <w:marBottom w:val="0"/>
      <w:divBdr>
        <w:top w:val="none" w:sz="0" w:space="0" w:color="auto"/>
        <w:left w:val="none" w:sz="0" w:space="0" w:color="auto"/>
        <w:bottom w:val="none" w:sz="0" w:space="0" w:color="auto"/>
        <w:right w:val="none" w:sz="0" w:space="0" w:color="auto"/>
      </w:divBdr>
    </w:div>
    <w:div w:id="81687084">
      <w:bodyDiv w:val="1"/>
      <w:marLeft w:val="0"/>
      <w:marRight w:val="0"/>
      <w:marTop w:val="0"/>
      <w:marBottom w:val="0"/>
      <w:divBdr>
        <w:top w:val="none" w:sz="0" w:space="0" w:color="auto"/>
        <w:left w:val="none" w:sz="0" w:space="0" w:color="auto"/>
        <w:bottom w:val="none" w:sz="0" w:space="0" w:color="auto"/>
        <w:right w:val="none" w:sz="0" w:space="0" w:color="auto"/>
      </w:divBdr>
      <w:divsChild>
        <w:div w:id="1079138634">
          <w:marLeft w:val="274"/>
          <w:marRight w:val="0"/>
          <w:marTop w:val="0"/>
          <w:marBottom w:val="0"/>
          <w:divBdr>
            <w:top w:val="none" w:sz="0" w:space="0" w:color="auto"/>
            <w:left w:val="none" w:sz="0" w:space="0" w:color="auto"/>
            <w:bottom w:val="none" w:sz="0" w:space="0" w:color="auto"/>
            <w:right w:val="none" w:sz="0" w:space="0" w:color="auto"/>
          </w:divBdr>
        </w:div>
        <w:div w:id="1562903179">
          <w:marLeft w:val="274"/>
          <w:marRight w:val="0"/>
          <w:marTop w:val="0"/>
          <w:marBottom w:val="0"/>
          <w:divBdr>
            <w:top w:val="none" w:sz="0" w:space="0" w:color="auto"/>
            <w:left w:val="none" w:sz="0" w:space="0" w:color="auto"/>
            <w:bottom w:val="none" w:sz="0" w:space="0" w:color="auto"/>
            <w:right w:val="none" w:sz="0" w:space="0" w:color="auto"/>
          </w:divBdr>
        </w:div>
        <w:div w:id="1740591577">
          <w:marLeft w:val="274"/>
          <w:marRight w:val="0"/>
          <w:marTop w:val="0"/>
          <w:marBottom w:val="0"/>
          <w:divBdr>
            <w:top w:val="none" w:sz="0" w:space="0" w:color="auto"/>
            <w:left w:val="none" w:sz="0" w:space="0" w:color="auto"/>
            <w:bottom w:val="none" w:sz="0" w:space="0" w:color="auto"/>
            <w:right w:val="none" w:sz="0" w:space="0" w:color="auto"/>
          </w:divBdr>
        </w:div>
      </w:divsChild>
    </w:div>
    <w:div w:id="86465472">
      <w:bodyDiv w:val="1"/>
      <w:marLeft w:val="0"/>
      <w:marRight w:val="0"/>
      <w:marTop w:val="0"/>
      <w:marBottom w:val="0"/>
      <w:divBdr>
        <w:top w:val="none" w:sz="0" w:space="0" w:color="auto"/>
        <w:left w:val="none" w:sz="0" w:space="0" w:color="auto"/>
        <w:bottom w:val="none" w:sz="0" w:space="0" w:color="auto"/>
        <w:right w:val="none" w:sz="0" w:space="0" w:color="auto"/>
      </w:divBdr>
    </w:div>
    <w:div w:id="88701641">
      <w:bodyDiv w:val="1"/>
      <w:marLeft w:val="0"/>
      <w:marRight w:val="0"/>
      <w:marTop w:val="0"/>
      <w:marBottom w:val="0"/>
      <w:divBdr>
        <w:top w:val="none" w:sz="0" w:space="0" w:color="auto"/>
        <w:left w:val="none" w:sz="0" w:space="0" w:color="auto"/>
        <w:bottom w:val="none" w:sz="0" w:space="0" w:color="auto"/>
        <w:right w:val="none" w:sz="0" w:space="0" w:color="auto"/>
      </w:divBdr>
    </w:div>
    <w:div w:id="89352026">
      <w:bodyDiv w:val="1"/>
      <w:marLeft w:val="0"/>
      <w:marRight w:val="0"/>
      <w:marTop w:val="0"/>
      <w:marBottom w:val="0"/>
      <w:divBdr>
        <w:top w:val="none" w:sz="0" w:space="0" w:color="auto"/>
        <w:left w:val="none" w:sz="0" w:space="0" w:color="auto"/>
        <w:bottom w:val="none" w:sz="0" w:space="0" w:color="auto"/>
        <w:right w:val="none" w:sz="0" w:space="0" w:color="auto"/>
      </w:divBdr>
      <w:divsChild>
        <w:div w:id="1626960995">
          <w:marLeft w:val="360"/>
          <w:marRight w:val="0"/>
          <w:marTop w:val="200"/>
          <w:marBottom w:val="0"/>
          <w:divBdr>
            <w:top w:val="none" w:sz="0" w:space="0" w:color="auto"/>
            <w:left w:val="none" w:sz="0" w:space="0" w:color="auto"/>
            <w:bottom w:val="none" w:sz="0" w:space="0" w:color="auto"/>
            <w:right w:val="none" w:sz="0" w:space="0" w:color="auto"/>
          </w:divBdr>
        </w:div>
        <w:div w:id="530067272">
          <w:marLeft w:val="360"/>
          <w:marRight w:val="0"/>
          <w:marTop w:val="200"/>
          <w:marBottom w:val="0"/>
          <w:divBdr>
            <w:top w:val="none" w:sz="0" w:space="0" w:color="auto"/>
            <w:left w:val="none" w:sz="0" w:space="0" w:color="auto"/>
            <w:bottom w:val="none" w:sz="0" w:space="0" w:color="auto"/>
            <w:right w:val="none" w:sz="0" w:space="0" w:color="auto"/>
          </w:divBdr>
        </w:div>
        <w:div w:id="739257271">
          <w:marLeft w:val="360"/>
          <w:marRight w:val="0"/>
          <w:marTop w:val="200"/>
          <w:marBottom w:val="0"/>
          <w:divBdr>
            <w:top w:val="none" w:sz="0" w:space="0" w:color="auto"/>
            <w:left w:val="none" w:sz="0" w:space="0" w:color="auto"/>
            <w:bottom w:val="none" w:sz="0" w:space="0" w:color="auto"/>
            <w:right w:val="none" w:sz="0" w:space="0" w:color="auto"/>
          </w:divBdr>
        </w:div>
        <w:div w:id="1740321298">
          <w:marLeft w:val="360"/>
          <w:marRight w:val="0"/>
          <w:marTop w:val="200"/>
          <w:marBottom w:val="0"/>
          <w:divBdr>
            <w:top w:val="none" w:sz="0" w:space="0" w:color="auto"/>
            <w:left w:val="none" w:sz="0" w:space="0" w:color="auto"/>
            <w:bottom w:val="none" w:sz="0" w:space="0" w:color="auto"/>
            <w:right w:val="none" w:sz="0" w:space="0" w:color="auto"/>
          </w:divBdr>
        </w:div>
      </w:divsChild>
    </w:div>
    <w:div w:id="91517318">
      <w:bodyDiv w:val="1"/>
      <w:marLeft w:val="0"/>
      <w:marRight w:val="0"/>
      <w:marTop w:val="0"/>
      <w:marBottom w:val="0"/>
      <w:divBdr>
        <w:top w:val="none" w:sz="0" w:space="0" w:color="auto"/>
        <w:left w:val="none" w:sz="0" w:space="0" w:color="auto"/>
        <w:bottom w:val="none" w:sz="0" w:space="0" w:color="auto"/>
        <w:right w:val="none" w:sz="0" w:space="0" w:color="auto"/>
      </w:divBdr>
    </w:div>
    <w:div w:id="92014023">
      <w:bodyDiv w:val="1"/>
      <w:marLeft w:val="0"/>
      <w:marRight w:val="0"/>
      <w:marTop w:val="0"/>
      <w:marBottom w:val="0"/>
      <w:divBdr>
        <w:top w:val="none" w:sz="0" w:space="0" w:color="auto"/>
        <w:left w:val="none" w:sz="0" w:space="0" w:color="auto"/>
        <w:bottom w:val="none" w:sz="0" w:space="0" w:color="auto"/>
        <w:right w:val="none" w:sz="0" w:space="0" w:color="auto"/>
      </w:divBdr>
    </w:div>
    <w:div w:id="94712974">
      <w:bodyDiv w:val="1"/>
      <w:marLeft w:val="0"/>
      <w:marRight w:val="0"/>
      <w:marTop w:val="0"/>
      <w:marBottom w:val="0"/>
      <w:divBdr>
        <w:top w:val="none" w:sz="0" w:space="0" w:color="auto"/>
        <w:left w:val="none" w:sz="0" w:space="0" w:color="auto"/>
        <w:bottom w:val="none" w:sz="0" w:space="0" w:color="auto"/>
        <w:right w:val="none" w:sz="0" w:space="0" w:color="auto"/>
      </w:divBdr>
    </w:div>
    <w:div w:id="99835912">
      <w:bodyDiv w:val="1"/>
      <w:marLeft w:val="0"/>
      <w:marRight w:val="0"/>
      <w:marTop w:val="0"/>
      <w:marBottom w:val="0"/>
      <w:divBdr>
        <w:top w:val="none" w:sz="0" w:space="0" w:color="auto"/>
        <w:left w:val="none" w:sz="0" w:space="0" w:color="auto"/>
        <w:bottom w:val="none" w:sz="0" w:space="0" w:color="auto"/>
        <w:right w:val="none" w:sz="0" w:space="0" w:color="auto"/>
      </w:divBdr>
    </w:div>
    <w:div w:id="100153789">
      <w:bodyDiv w:val="1"/>
      <w:marLeft w:val="0"/>
      <w:marRight w:val="0"/>
      <w:marTop w:val="0"/>
      <w:marBottom w:val="0"/>
      <w:divBdr>
        <w:top w:val="none" w:sz="0" w:space="0" w:color="auto"/>
        <w:left w:val="none" w:sz="0" w:space="0" w:color="auto"/>
        <w:bottom w:val="none" w:sz="0" w:space="0" w:color="auto"/>
        <w:right w:val="none" w:sz="0" w:space="0" w:color="auto"/>
      </w:divBdr>
    </w:div>
    <w:div w:id="104152184">
      <w:bodyDiv w:val="1"/>
      <w:marLeft w:val="0"/>
      <w:marRight w:val="0"/>
      <w:marTop w:val="0"/>
      <w:marBottom w:val="0"/>
      <w:divBdr>
        <w:top w:val="none" w:sz="0" w:space="0" w:color="auto"/>
        <w:left w:val="none" w:sz="0" w:space="0" w:color="auto"/>
        <w:bottom w:val="none" w:sz="0" w:space="0" w:color="auto"/>
        <w:right w:val="none" w:sz="0" w:space="0" w:color="auto"/>
      </w:divBdr>
    </w:div>
    <w:div w:id="104349325">
      <w:bodyDiv w:val="1"/>
      <w:marLeft w:val="0"/>
      <w:marRight w:val="0"/>
      <w:marTop w:val="0"/>
      <w:marBottom w:val="0"/>
      <w:divBdr>
        <w:top w:val="none" w:sz="0" w:space="0" w:color="auto"/>
        <w:left w:val="none" w:sz="0" w:space="0" w:color="auto"/>
        <w:bottom w:val="none" w:sz="0" w:space="0" w:color="auto"/>
        <w:right w:val="none" w:sz="0" w:space="0" w:color="auto"/>
      </w:divBdr>
      <w:divsChild>
        <w:div w:id="601452836">
          <w:marLeft w:val="360"/>
          <w:marRight w:val="0"/>
          <w:marTop w:val="200"/>
          <w:marBottom w:val="0"/>
          <w:divBdr>
            <w:top w:val="none" w:sz="0" w:space="0" w:color="auto"/>
            <w:left w:val="none" w:sz="0" w:space="0" w:color="auto"/>
            <w:bottom w:val="none" w:sz="0" w:space="0" w:color="auto"/>
            <w:right w:val="none" w:sz="0" w:space="0" w:color="auto"/>
          </w:divBdr>
        </w:div>
        <w:div w:id="1036273425">
          <w:marLeft w:val="360"/>
          <w:marRight w:val="0"/>
          <w:marTop w:val="200"/>
          <w:marBottom w:val="0"/>
          <w:divBdr>
            <w:top w:val="none" w:sz="0" w:space="0" w:color="auto"/>
            <w:left w:val="none" w:sz="0" w:space="0" w:color="auto"/>
            <w:bottom w:val="none" w:sz="0" w:space="0" w:color="auto"/>
            <w:right w:val="none" w:sz="0" w:space="0" w:color="auto"/>
          </w:divBdr>
        </w:div>
        <w:div w:id="1950744908">
          <w:marLeft w:val="1080"/>
          <w:marRight w:val="0"/>
          <w:marTop w:val="100"/>
          <w:marBottom w:val="0"/>
          <w:divBdr>
            <w:top w:val="none" w:sz="0" w:space="0" w:color="auto"/>
            <w:left w:val="none" w:sz="0" w:space="0" w:color="auto"/>
            <w:bottom w:val="none" w:sz="0" w:space="0" w:color="auto"/>
            <w:right w:val="none" w:sz="0" w:space="0" w:color="auto"/>
          </w:divBdr>
        </w:div>
        <w:div w:id="693504360">
          <w:marLeft w:val="1080"/>
          <w:marRight w:val="0"/>
          <w:marTop w:val="100"/>
          <w:marBottom w:val="0"/>
          <w:divBdr>
            <w:top w:val="none" w:sz="0" w:space="0" w:color="auto"/>
            <w:left w:val="none" w:sz="0" w:space="0" w:color="auto"/>
            <w:bottom w:val="none" w:sz="0" w:space="0" w:color="auto"/>
            <w:right w:val="none" w:sz="0" w:space="0" w:color="auto"/>
          </w:divBdr>
        </w:div>
        <w:div w:id="704333238">
          <w:marLeft w:val="360"/>
          <w:marRight w:val="0"/>
          <w:marTop w:val="200"/>
          <w:marBottom w:val="0"/>
          <w:divBdr>
            <w:top w:val="none" w:sz="0" w:space="0" w:color="auto"/>
            <w:left w:val="none" w:sz="0" w:space="0" w:color="auto"/>
            <w:bottom w:val="none" w:sz="0" w:space="0" w:color="auto"/>
            <w:right w:val="none" w:sz="0" w:space="0" w:color="auto"/>
          </w:divBdr>
        </w:div>
      </w:divsChild>
    </w:div>
    <w:div w:id="112098456">
      <w:bodyDiv w:val="1"/>
      <w:marLeft w:val="0"/>
      <w:marRight w:val="0"/>
      <w:marTop w:val="0"/>
      <w:marBottom w:val="0"/>
      <w:divBdr>
        <w:top w:val="none" w:sz="0" w:space="0" w:color="auto"/>
        <w:left w:val="none" w:sz="0" w:space="0" w:color="auto"/>
        <w:bottom w:val="none" w:sz="0" w:space="0" w:color="auto"/>
        <w:right w:val="none" w:sz="0" w:space="0" w:color="auto"/>
      </w:divBdr>
    </w:div>
    <w:div w:id="115412054">
      <w:bodyDiv w:val="1"/>
      <w:marLeft w:val="0"/>
      <w:marRight w:val="0"/>
      <w:marTop w:val="0"/>
      <w:marBottom w:val="0"/>
      <w:divBdr>
        <w:top w:val="none" w:sz="0" w:space="0" w:color="auto"/>
        <w:left w:val="none" w:sz="0" w:space="0" w:color="auto"/>
        <w:bottom w:val="none" w:sz="0" w:space="0" w:color="auto"/>
        <w:right w:val="none" w:sz="0" w:space="0" w:color="auto"/>
      </w:divBdr>
    </w:div>
    <w:div w:id="117649668">
      <w:bodyDiv w:val="1"/>
      <w:marLeft w:val="0"/>
      <w:marRight w:val="0"/>
      <w:marTop w:val="0"/>
      <w:marBottom w:val="0"/>
      <w:divBdr>
        <w:top w:val="none" w:sz="0" w:space="0" w:color="auto"/>
        <w:left w:val="none" w:sz="0" w:space="0" w:color="auto"/>
        <w:bottom w:val="none" w:sz="0" w:space="0" w:color="auto"/>
        <w:right w:val="none" w:sz="0" w:space="0" w:color="auto"/>
      </w:divBdr>
    </w:div>
    <w:div w:id="121928343">
      <w:bodyDiv w:val="1"/>
      <w:marLeft w:val="0"/>
      <w:marRight w:val="0"/>
      <w:marTop w:val="0"/>
      <w:marBottom w:val="0"/>
      <w:divBdr>
        <w:top w:val="none" w:sz="0" w:space="0" w:color="auto"/>
        <w:left w:val="none" w:sz="0" w:space="0" w:color="auto"/>
        <w:bottom w:val="none" w:sz="0" w:space="0" w:color="auto"/>
        <w:right w:val="none" w:sz="0" w:space="0" w:color="auto"/>
      </w:divBdr>
    </w:div>
    <w:div w:id="123502460">
      <w:bodyDiv w:val="1"/>
      <w:marLeft w:val="0"/>
      <w:marRight w:val="0"/>
      <w:marTop w:val="0"/>
      <w:marBottom w:val="0"/>
      <w:divBdr>
        <w:top w:val="none" w:sz="0" w:space="0" w:color="auto"/>
        <w:left w:val="none" w:sz="0" w:space="0" w:color="auto"/>
        <w:bottom w:val="none" w:sz="0" w:space="0" w:color="auto"/>
        <w:right w:val="none" w:sz="0" w:space="0" w:color="auto"/>
      </w:divBdr>
    </w:div>
    <w:div w:id="127475822">
      <w:bodyDiv w:val="1"/>
      <w:marLeft w:val="0"/>
      <w:marRight w:val="0"/>
      <w:marTop w:val="0"/>
      <w:marBottom w:val="0"/>
      <w:divBdr>
        <w:top w:val="none" w:sz="0" w:space="0" w:color="auto"/>
        <w:left w:val="none" w:sz="0" w:space="0" w:color="auto"/>
        <w:bottom w:val="none" w:sz="0" w:space="0" w:color="auto"/>
        <w:right w:val="none" w:sz="0" w:space="0" w:color="auto"/>
      </w:divBdr>
      <w:divsChild>
        <w:div w:id="1290430430">
          <w:marLeft w:val="547"/>
          <w:marRight w:val="0"/>
          <w:marTop w:val="200"/>
          <w:marBottom w:val="120"/>
          <w:divBdr>
            <w:top w:val="none" w:sz="0" w:space="0" w:color="auto"/>
            <w:left w:val="none" w:sz="0" w:space="0" w:color="auto"/>
            <w:bottom w:val="none" w:sz="0" w:space="0" w:color="auto"/>
            <w:right w:val="none" w:sz="0" w:space="0" w:color="auto"/>
          </w:divBdr>
        </w:div>
        <w:div w:id="689723825">
          <w:marLeft w:val="547"/>
          <w:marRight w:val="0"/>
          <w:marTop w:val="200"/>
          <w:marBottom w:val="120"/>
          <w:divBdr>
            <w:top w:val="none" w:sz="0" w:space="0" w:color="auto"/>
            <w:left w:val="none" w:sz="0" w:space="0" w:color="auto"/>
            <w:bottom w:val="none" w:sz="0" w:space="0" w:color="auto"/>
            <w:right w:val="none" w:sz="0" w:space="0" w:color="auto"/>
          </w:divBdr>
        </w:div>
        <w:div w:id="278492602">
          <w:marLeft w:val="547"/>
          <w:marRight w:val="0"/>
          <w:marTop w:val="200"/>
          <w:marBottom w:val="120"/>
          <w:divBdr>
            <w:top w:val="none" w:sz="0" w:space="0" w:color="auto"/>
            <w:left w:val="none" w:sz="0" w:space="0" w:color="auto"/>
            <w:bottom w:val="none" w:sz="0" w:space="0" w:color="auto"/>
            <w:right w:val="none" w:sz="0" w:space="0" w:color="auto"/>
          </w:divBdr>
        </w:div>
      </w:divsChild>
    </w:div>
    <w:div w:id="134420545">
      <w:bodyDiv w:val="1"/>
      <w:marLeft w:val="0"/>
      <w:marRight w:val="0"/>
      <w:marTop w:val="0"/>
      <w:marBottom w:val="0"/>
      <w:divBdr>
        <w:top w:val="none" w:sz="0" w:space="0" w:color="auto"/>
        <w:left w:val="none" w:sz="0" w:space="0" w:color="auto"/>
        <w:bottom w:val="none" w:sz="0" w:space="0" w:color="auto"/>
        <w:right w:val="none" w:sz="0" w:space="0" w:color="auto"/>
      </w:divBdr>
      <w:divsChild>
        <w:div w:id="2042243950">
          <w:marLeft w:val="360"/>
          <w:marRight w:val="0"/>
          <w:marTop w:val="200"/>
          <w:marBottom w:val="0"/>
          <w:divBdr>
            <w:top w:val="none" w:sz="0" w:space="0" w:color="auto"/>
            <w:left w:val="none" w:sz="0" w:space="0" w:color="auto"/>
            <w:bottom w:val="none" w:sz="0" w:space="0" w:color="auto"/>
            <w:right w:val="none" w:sz="0" w:space="0" w:color="auto"/>
          </w:divBdr>
        </w:div>
        <w:div w:id="1143236502">
          <w:marLeft w:val="1080"/>
          <w:marRight w:val="0"/>
          <w:marTop w:val="100"/>
          <w:marBottom w:val="0"/>
          <w:divBdr>
            <w:top w:val="none" w:sz="0" w:space="0" w:color="auto"/>
            <w:left w:val="none" w:sz="0" w:space="0" w:color="auto"/>
            <w:bottom w:val="none" w:sz="0" w:space="0" w:color="auto"/>
            <w:right w:val="none" w:sz="0" w:space="0" w:color="auto"/>
          </w:divBdr>
        </w:div>
        <w:div w:id="63186937">
          <w:marLeft w:val="1080"/>
          <w:marRight w:val="0"/>
          <w:marTop w:val="100"/>
          <w:marBottom w:val="0"/>
          <w:divBdr>
            <w:top w:val="none" w:sz="0" w:space="0" w:color="auto"/>
            <w:left w:val="none" w:sz="0" w:space="0" w:color="auto"/>
            <w:bottom w:val="none" w:sz="0" w:space="0" w:color="auto"/>
            <w:right w:val="none" w:sz="0" w:space="0" w:color="auto"/>
          </w:divBdr>
        </w:div>
        <w:div w:id="2020883188">
          <w:marLeft w:val="360"/>
          <w:marRight w:val="0"/>
          <w:marTop w:val="200"/>
          <w:marBottom w:val="0"/>
          <w:divBdr>
            <w:top w:val="none" w:sz="0" w:space="0" w:color="auto"/>
            <w:left w:val="none" w:sz="0" w:space="0" w:color="auto"/>
            <w:bottom w:val="none" w:sz="0" w:space="0" w:color="auto"/>
            <w:right w:val="none" w:sz="0" w:space="0" w:color="auto"/>
          </w:divBdr>
        </w:div>
        <w:div w:id="705718305">
          <w:marLeft w:val="1080"/>
          <w:marRight w:val="0"/>
          <w:marTop w:val="100"/>
          <w:marBottom w:val="0"/>
          <w:divBdr>
            <w:top w:val="none" w:sz="0" w:space="0" w:color="auto"/>
            <w:left w:val="none" w:sz="0" w:space="0" w:color="auto"/>
            <w:bottom w:val="none" w:sz="0" w:space="0" w:color="auto"/>
            <w:right w:val="none" w:sz="0" w:space="0" w:color="auto"/>
          </w:divBdr>
        </w:div>
        <w:div w:id="49502330">
          <w:marLeft w:val="360"/>
          <w:marRight w:val="0"/>
          <w:marTop w:val="200"/>
          <w:marBottom w:val="0"/>
          <w:divBdr>
            <w:top w:val="none" w:sz="0" w:space="0" w:color="auto"/>
            <w:left w:val="none" w:sz="0" w:space="0" w:color="auto"/>
            <w:bottom w:val="none" w:sz="0" w:space="0" w:color="auto"/>
            <w:right w:val="none" w:sz="0" w:space="0" w:color="auto"/>
          </w:divBdr>
        </w:div>
        <w:div w:id="1399867236">
          <w:marLeft w:val="1080"/>
          <w:marRight w:val="0"/>
          <w:marTop w:val="100"/>
          <w:marBottom w:val="0"/>
          <w:divBdr>
            <w:top w:val="none" w:sz="0" w:space="0" w:color="auto"/>
            <w:left w:val="none" w:sz="0" w:space="0" w:color="auto"/>
            <w:bottom w:val="none" w:sz="0" w:space="0" w:color="auto"/>
            <w:right w:val="none" w:sz="0" w:space="0" w:color="auto"/>
          </w:divBdr>
        </w:div>
        <w:div w:id="417992892">
          <w:marLeft w:val="1080"/>
          <w:marRight w:val="0"/>
          <w:marTop w:val="100"/>
          <w:marBottom w:val="0"/>
          <w:divBdr>
            <w:top w:val="none" w:sz="0" w:space="0" w:color="auto"/>
            <w:left w:val="none" w:sz="0" w:space="0" w:color="auto"/>
            <w:bottom w:val="none" w:sz="0" w:space="0" w:color="auto"/>
            <w:right w:val="none" w:sz="0" w:space="0" w:color="auto"/>
          </w:divBdr>
        </w:div>
      </w:divsChild>
    </w:div>
    <w:div w:id="136192713">
      <w:bodyDiv w:val="1"/>
      <w:marLeft w:val="0"/>
      <w:marRight w:val="0"/>
      <w:marTop w:val="0"/>
      <w:marBottom w:val="0"/>
      <w:divBdr>
        <w:top w:val="none" w:sz="0" w:space="0" w:color="auto"/>
        <w:left w:val="none" w:sz="0" w:space="0" w:color="auto"/>
        <w:bottom w:val="none" w:sz="0" w:space="0" w:color="auto"/>
        <w:right w:val="none" w:sz="0" w:space="0" w:color="auto"/>
      </w:divBdr>
    </w:div>
    <w:div w:id="136847457">
      <w:bodyDiv w:val="1"/>
      <w:marLeft w:val="0"/>
      <w:marRight w:val="0"/>
      <w:marTop w:val="0"/>
      <w:marBottom w:val="0"/>
      <w:divBdr>
        <w:top w:val="none" w:sz="0" w:space="0" w:color="auto"/>
        <w:left w:val="none" w:sz="0" w:space="0" w:color="auto"/>
        <w:bottom w:val="none" w:sz="0" w:space="0" w:color="auto"/>
        <w:right w:val="none" w:sz="0" w:space="0" w:color="auto"/>
      </w:divBdr>
    </w:div>
    <w:div w:id="137113574">
      <w:bodyDiv w:val="1"/>
      <w:marLeft w:val="0"/>
      <w:marRight w:val="0"/>
      <w:marTop w:val="0"/>
      <w:marBottom w:val="0"/>
      <w:divBdr>
        <w:top w:val="none" w:sz="0" w:space="0" w:color="auto"/>
        <w:left w:val="none" w:sz="0" w:space="0" w:color="auto"/>
        <w:bottom w:val="none" w:sz="0" w:space="0" w:color="auto"/>
        <w:right w:val="none" w:sz="0" w:space="0" w:color="auto"/>
      </w:divBdr>
      <w:divsChild>
        <w:div w:id="1366753294">
          <w:marLeft w:val="547"/>
          <w:marRight w:val="0"/>
          <w:marTop w:val="0"/>
          <w:marBottom w:val="160"/>
          <w:divBdr>
            <w:top w:val="none" w:sz="0" w:space="0" w:color="auto"/>
            <w:left w:val="none" w:sz="0" w:space="0" w:color="auto"/>
            <w:bottom w:val="none" w:sz="0" w:space="0" w:color="auto"/>
            <w:right w:val="none" w:sz="0" w:space="0" w:color="auto"/>
          </w:divBdr>
        </w:div>
        <w:div w:id="25834189">
          <w:marLeft w:val="547"/>
          <w:marRight w:val="0"/>
          <w:marTop w:val="0"/>
          <w:marBottom w:val="160"/>
          <w:divBdr>
            <w:top w:val="none" w:sz="0" w:space="0" w:color="auto"/>
            <w:left w:val="none" w:sz="0" w:space="0" w:color="auto"/>
            <w:bottom w:val="none" w:sz="0" w:space="0" w:color="auto"/>
            <w:right w:val="none" w:sz="0" w:space="0" w:color="auto"/>
          </w:divBdr>
        </w:div>
      </w:divsChild>
    </w:div>
    <w:div w:id="138810558">
      <w:bodyDiv w:val="1"/>
      <w:marLeft w:val="0"/>
      <w:marRight w:val="0"/>
      <w:marTop w:val="0"/>
      <w:marBottom w:val="0"/>
      <w:divBdr>
        <w:top w:val="none" w:sz="0" w:space="0" w:color="auto"/>
        <w:left w:val="none" w:sz="0" w:space="0" w:color="auto"/>
        <w:bottom w:val="none" w:sz="0" w:space="0" w:color="auto"/>
        <w:right w:val="none" w:sz="0" w:space="0" w:color="auto"/>
      </w:divBdr>
      <w:divsChild>
        <w:div w:id="1242253749">
          <w:marLeft w:val="274"/>
          <w:marRight w:val="0"/>
          <w:marTop w:val="0"/>
          <w:marBottom w:val="0"/>
          <w:divBdr>
            <w:top w:val="none" w:sz="0" w:space="0" w:color="auto"/>
            <w:left w:val="none" w:sz="0" w:space="0" w:color="auto"/>
            <w:bottom w:val="none" w:sz="0" w:space="0" w:color="auto"/>
            <w:right w:val="none" w:sz="0" w:space="0" w:color="auto"/>
          </w:divBdr>
        </w:div>
        <w:div w:id="822310950">
          <w:marLeft w:val="274"/>
          <w:marRight w:val="0"/>
          <w:marTop w:val="0"/>
          <w:marBottom w:val="0"/>
          <w:divBdr>
            <w:top w:val="none" w:sz="0" w:space="0" w:color="auto"/>
            <w:left w:val="none" w:sz="0" w:space="0" w:color="auto"/>
            <w:bottom w:val="none" w:sz="0" w:space="0" w:color="auto"/>
            <w:right w:val="none" w:sz="0" w:space="0" w:color="auto"/>
          </w:divBdr>
        </w:div>
      </w:divsChild>
    </w:div>
    <w:div w:id="138965330">
      <w:bodyDiv w:val="1"/>
      <w:marLeft w:val="0"/>
      <w:marRight w:val="0"/>
      <w:marTop w:val="0"/>
      <w:marBottom w:val="0"/>
      <w:divBdr>
        <w:top w:val="none" w:sz="0" w:space="0" w:color="auto"/>
        <w:left w:val="none" w:sz="0" w:space="0" w:color="auto"/>
        <w:bottom w:val="none" w:sz="0" w:space="0" w:color="auto"/>
        <w:right w:val="none" w:sz="0" w:space="0" w:color="auto"/>
      </w:divBdr>
    </w:div>
    <w:div w:id="142745275">
      <w:bodyDiv w:val="1"/>
      <w:marLeft w:val="0"/>
      <w:marRight w:val="0"/>
      <w:marTop w:val="0"/>
      <w:marBottom w:val="0"/>
      <w:divBdr>
        <w:top w:val="none" w:sz="0" w:space="0" w:color="auto"/>
        <w:left w:val="none" w:sz="0" w:space="0" w:color="auto"/>
        <w:bottom w:val="none" w:sz="0" w:space="0" w:color="auto"/>
        <w:right w:val="none" w:sz="0" w:space="0" w:color="auto"/>
      </w:divBdr>
    </w:div>
    <w:div w:id="142817483">
      <w:bodyDiv w:val="1"/>
      <w:marLeft w:val="0"/>
      <w:marRight w:val="0"/>
      <w:marTop w:val="0"/>
      <w:marBottom w:val="0"/>
      <w:divBdr>
        <w:top w:val="none" w:sz="0" w:space="0" w:color="auto"/>
        <w:left w:val="none" w:sz="0" w:space="0" w:color="auto"/>
        <w:bottom w:val="none" w:sz="0" w:space="0" w:color="auto"/>
        <w:right w:val="none" w:sz="0" w:space="0" w:color="auto"/>
      </w:divBdr>
      <w:divsChild>
        <w:div w:id="474832516">
          <w:marLeft w:val="360"/>
          <w:marRight w:val="0"/>
          <w:marTop w:val="200"/>
          <w:marBottom w:val="0"/>
          <w:divBdr>
            <w:top w:val="none" w:sz="0" w:space="0" w:color="auto"/>
            <w:left w:val="none" w:sz="0" w:space="0" w:color="auto"/>
            <w:bottom w:val="none" w:sz="0" w:space="0" w:color="auto"/>
            <w:right w:val="none" w:sz="0" w:space="0" w:color="auto"/>
          </w:divBdr>
        </w:div>
        <w:div w:id="494347878">
          <w:marLeft w:val="1080"/>
          <w:marRight w:val="0"/>
          <w:marTop w:val="100"/>
          <w:marBottom w:val="0"/>
          <w:divBdr>
            <w:top w:val="none" w:sz="0" w:space="0" w:color="auto"/>
            <w:left w:val="none" w:sz="0" w:space="0" w:color="auto"/>
            <w:bottom w:val="none" w:sz="0" w:space="0" w:color="auto"/>
            <w:right w:val="none" w:sz="0" w:space="0" w:color="auto"/>
          </w:divBdr>
        </w:div>
        <w:div w:id="616059897">
          <w:marLeft w:val="1080"/>
          <w:marRight w:val="0"/>
          <w:marTop w:val="100"/>
          <w:marBottom w:val="0"/>
          <w:divBdr>
            <w:top w:val="none" w:sz="0" w:space="0" w:color="auto"/>
            <w:left w:val="none" w:sz="0" w:space="0" w:color="auto"/>
            <w:bottom w:val="none" w:sz="0" w:space="0" w:color="auto"/>
            <w:right w:val="none" w:sz="0" w:space="0" w:color="auto"/>
          </w:divBdr>
        </w:div>
        <w:div w:id="1134372105">
          <w:marLeft w:val="1080"/>
          <w:marRight w:val="0"/>
          <w:marTop w:val="100"/>
          <w:marBottom w:val="0"/>
          <w:divBdr>
            <w:top w:val="none" w:sz="0" w:space="0" w:color="auto"/>
            <w:left w:val="none" w:sz="0" w:space="0" w:color="auto"/>
            <w:bottom w:val="none" w:sz="0" w:space="0" w:color="auto"/>
            <w:right w:val="none" w:sz="0" w:space="0" w:color="auto"/>
          </w:divBdr>
        </w:div>
        <w:div w:id="1696422301">
          <w:marLeft w:val="1080"/>
          <w:marRight w:val="0"/>
          <w:marTop w:val="100"/>
          <w:marBottom w:val="0"/>
          <w:divBdr>
            <w:top w:val="none" w:sz="0" w:space="0" w:color="auto"/>
            <w:left w:val="none" w:sz="0" w:space="0" w:color="auto"/>
            <w:bottom w:val="none" w:sz="0" w:space="0" w:color="auto"/>
            <w:right w:val="none" w:sz="0" w:space="0" w:color="auto"/>
          </w:divBdr>
        </w:div>
        <w:div w:id="1974944372">
          <w:marLeft w:val="1080"/>
          <w:marRight w:val="0"/>
          <w:marTop w:val="100"/>
          <w:marBottom w:val="0"/>
          <w:divBdr>
            <w:top w:val="none" w:sz="0" w:space="0" w:color="auto"/>
            <w:left w:val="none" w:sz="0" w:space="0" w:color="auto"/>
            <w:bottom w:val="none" w:sz="0" w:space="0" w:color="auto"/>
            <w:right w:val="none" w:sz="0" w:space="0" w:color="auto"/>
          </w:divBdr>
        </w:div>
      </w:divsChild>
    </w:div>
    <w:div w:id="156921301">
      <w:bodyDiv w:val="1"/>
      <w:marLeft w:val="0"/>
      <w:marRight w:val="0"/>
      <w:marTop w:val="0"/>
      <w:marBottom w:val="0"/>
      <w:divBdr>
        <w:top w:val="none" w:sz="0" w:space="0" w:color="auto"/>
        <w:left w:val="none" w:sz="0" w:space="0" w:color="auto"/>
        <w:bottom w:val="none" w:sz="0" w:space="0" w:color="auto"/>
        <w:right w:val="none" w:sz="0" w:space="0" w:color="auto"/>
      </w:divBdr>
    </w:div>
    <w:div w:id="158423897">
      <w:bodyDiv w:val="1"/>
      <w:marLeft w:val="0"/>
      <w:marRight w:val="0"/>
      <w:marTop w:val="0"/>
      <w:marBottom w:val="0"/>
      <w:divBdr>
        <w:top w:val="none" w:sz="0" w:space="0" w:color="auto"/>
        <w:left w:val="none" w:sz="0" w:space="0" w:color="auto"/>
        <w:bottom w:val="none" w:sz="0" w:space="0" w:color="auto"/>
        <w:right w:val="none" w:sz="0" w:space="0" w:color="auto"/>
      </w:divBdr>
    </w:div>
    <w:div w:id="159850021">
      <w:bodyDiv w:val="1"/>
      <w:marLeft w:val="0"/>
      <w:marRight w:val="0"/>
      <w:marTop w:val="0"/>
      <w:marBottom w:val="0"/>
      <w:divBdr>
        <w:top w:val="none" w:sz="0" w:space="0" w:color="auto"/>
        <w:left w:val="none" w:sz="0" w:space="0" w:color="auto"/>
        <w:bottom w:val="none" w:sz="0" w:space="0" w:color="auto"/>
        <w:right w:val="none" w:sz="0" w:space="0" w:color="auto"/>
      </w:divBdr>
      <w:divsChild>
        <w:div w:id="67115824">
          <w:marLeft w:val="274"/>
          <w:marRight w:val="0"/>
          <w:marTop w:val="0"/>
          <w:marBottom w:val="0"/>
          <w:divBdr>
            <w:top w:val="none" w:sz="0" w:space="0" w:color="auto"/>
            <w:left w:val="none" w:sz="0" w:space="0" w:color="auto"/>
            <w:bottom w:val="none" w:sz="0" w:space="0" w:color="auto"/>
            <w:right w:val="none" w:sz="0" w:space="0" w:color="auto"/>
          </w:divBdr>
        </w:div>
        <w:div w:id="587613263">
          <w:marLeft w:val="274"/>
          <w:marRight w:val="0"/>
          <w:marTop w:val="0"/>
          <w:marBottom w:val="0"/>
          <w:divBdr>
            <w:top w:val="none" w:sz="0" w:space="0" w:color="auto"/>
            <w:left w:val="none" w:sz="0" w:space="0" w:color="auto"/>
            <w:bottom w:val="none" w:sz="0" w:space="0" w:color="auto"/>
            <w:right w:val="none" w:sz="0" w:space="0" w:color="auto"/>
          </w:divBdr>
        </w:div>
        <w:div w:id="1319647876">
          <w:marLeft w:val="274"/>
          <w:marRight w:val="0"/>
          <w:marTop w:val="0"/>
          <w:marBottom w:val="0"/>
          <w:divBdr>
            <w:top w:val="none" w:sz="0" w:space="0" w:color="auto"/>
            <w:left w:val="none" w:sz="0" w:space="0" w:color="auto"/>
            <w:bottom w:val="none" w:sz="0" w:space="0" w:color="auto"/>
            <w:right w:val="none" w:sz="0" w:space="0" w:color="auto"/>
          </w:divBdr>
        </w:div>
        <w:div w:id="1748111755">
          <w:marLeft w:val="274"/>
          <w:marRight w:val="0"/>
          <w:marTop w:val="0"/>
          <w:marBottom w:val="0"/>
          <w:divBdr>
            <w:top w:val="none" w:sz="0" w:space="0" w:color="auto"/>
            <w:left w:val="none" w:sz="0" w:space="0" w:color="auto"/>
            <w:bottom w:val="none" w:sz="0" w:space="0" w:color="auto"/>
            <w:right w:val="none" w:sz="0" w:space="0" w:color="auto"/>
          </w:divBdr>
        </w:div>
      </w:divsChild>
    </w:div>
    <w:div w:id="162279202">
      <w:bodyDiv w:val="1"/>
      <w:marLeft w:val="0"/>
      <w:marRight w:val="0"/>
      <w:marTop w:val="0"/>
      <w:marBottom w:val="0"/>
      <w:divBdr>
        <w:top w:val="none" w:sz="0" w:space="0" w:color="auto"/>
        <w:left w:val="none" w:sz="0" w:space="0" w:color="auto"/>
        <w:bottom w:val="none" w:sz="0" w:space="0" w:color="auto"/>
        <w:right w:val="none" w:sz="0" w:space="0" w:color="auto"/>
      </w:divBdr>
      <w:divsChild>
        <w:div w:id="6568961">
          <w:marLeft w:val="360"/>
          <w:marRight w:val="0"/>
          <w:marTop w:val="200"/>
          <w:marBottom w:val="0"/>
          <w:divBdr>
            <w:top w:val="none" w:sz="0" w:space="0" w:color="auto"/>
            <w:left w:val="none" w:sz="0" w:space="0" w:color="auto"/>
            <w:bottom w:val="none" w:sz="0" w:space="0" w:color="auto"/>
            <w:right w:val="none" w:sz="0" w:space="0" w:color="auto"/>
          </w:divBdr>
        </w:div>
        <w:div w:id="398138895">
          <w:marLeft w:val="360"/>
          <w:marRight w:val="0"/>
          <w:marTop w:val="200"/>
          <w:marBottom w:val="0"/>
          <w:divBdr>
            <w:top w:val="none" w:sz="0" w:space="0" w:color="auto"/>
            <w:left w:val="none" w:sz="0" w:space="0" w:color="auto"/>
            <w:bottom w:val="none" w:sz="0" w:space="0" w:color="auto"/>
            <w:right w:val="none" w:sz="0" w:space="0" w:color="auto"/>
          </w:divBdr>
        </w:div>
        <w:div w:id="404497936">
          <w:marLeft w:val="360"/>
          <w:marRight w:val="0"/>
          <w:marTop w:val="200"/>
          <w:marBottom w:val="0"/>
          <w:divBdr>
            <w:top w:val="none" w:sz="0" w:space="0" w:color="auto"/>
            <w:left w:val="none" w:sz="0" w:space="0" w:color="auto"/>
            <w:bottom w:val="none" w:sz="0" w:space="0" w:color="auto"/>
            <w:right w:val="none" w:sz="0" w:space="0" w:color="auto"/>
          </w:divBdr>
        </w:div>
        <w:div w:id="482740785">
          <w:marLeft w:val="360"/>
          <w:marRight w:val="0"/>
          <w:marTop w:val="200"/>
          <w:marBottom w:val="0"/>
          <w:divBdr>
            <w:top w:val="none" w:sz="0" w:space="0" w:color="auto"/>
            <w:left w:val="none" w:sz="0" w:space="0" w:color="auto"/>
            <w:bottom w:val="none" w:sz="0" w:space="0" w:color="auto"/>
            <w:right w:val="none" w:sz="0" w:space="0" w:color="auto"/>
          </w:divBdr>
        </w:div>
        <w:div w:id="1905068544">
          <w:marLeft w:val="360"/>
          <w:marRight w:val="0"/>
          <w:marTop w:val="200"/>
          <w:marBottom w:val="0"/>
          <w:divBdr>
            <w:top w:val="none" w:sz="0" w:space="0" w:color="auto"/>
            <w:left w:val="none" w:sz="0" w:space="0" w:color="auto"/>
            <w:bottom w:val="none" w:sz="0" w:space="0" w:color="auto"/>
            <w:right w:val="none" w:sz="0" w:space="0" w:color="auto"/>
          </w:divBdr>
        </w:div>
      </w:divsChild>
    </w:div>
    <w:div w:id="164825224">
      <w:bodyDiv w:val="1"/>
      <w:marLeft w:val="0"/>
      <w:marRight w:val="0"/>
      <w:marTop w:val="0"/>
      <w:marBottom w:val="0"/>
      <w:divBdr>
        <w:top w:val="none" w:sz="0" w:space="0" w:color="auto"/>
        <w:left w:val="none" w:sz="0" w:space="0" w:color="auto"/>
        <w:bottom w:val="none" w:sz="0" w:space="0" w:color="auto"/>
        <w:right w:val="none" w:sz="0" w:space="0" w:color="auto"/>
      </w:divBdr>
      <w:divsChild>
        <w:div w:id="1351638512">
          <w:marLeft w:val="547"/>
          <w:marRight w:val="0"/>
          <w:marTop w:val="0"/>
          <w:marBottom w:val="0"/>
          <w:divBdr>
            <w:top w:val="none" w:sz="0" w:space="0" w:color="auto"/>
            <w:left w:val="none" w:sz="0" w:space="0" w:color="auto"/>
            <w:bottom w:val="none" w:sz="0" w:space="0" w:color="auto"/>
            <w:right w:val="none" w:sz="0" w:space="0" w:color="auto"/>
          </w:divBdr>
        </w:div>
        <w:div w:id="1219363984">
          <w:marLeft w:val="547"/>
          <w:marRight w:val="0"/>
          <w:marTop w:val="0"/>
          <w:marBottom w:val="0"/>
          <w:divBdr>
            <w:top w:val="none" w:sz="0" w:space="0" w:color="auto"/>
            <w:left w:val="none" w:sz="0" w:space="0" w:color="auto"/>
            <w:bottom w:val="none" w:sz="0" w:space="0" w:color="auto"/>
            <w:right w:val="none" w:sz="0" w:space="0" w:color="auto"/>
          </w:divBdr>
        </w:div>
        <w:div w:id="1126965201">
          <w:marLeft w:val="547"/>
          <w:marRight w:val="0"/>
          <w:marTop w:val="0"/>
          <w:marBottom w:val="0"/>
          <w:divBdr>
            <w:top w:val="none" w:sz="0" w:space="0" w:color="auto"/>
            <w:left w:val="none" w:sz="0" w:space="0" w:color="auto"/>
            <w:bottom w:val="none" w:sz="0" w:space="0" w:color="auto"/>
            <w:right w:val="none" w:sz="0" w:space="0" w:color="auto"/>
          </w:divBdr>
        </w:div>
        <w:div w:id="1570536200">
          <w:marLeft w:val="1267"/>
          <w:marRight w:val="0"/>
          <w:marTop w:val="0"/>
          <w:marBottom w:val="0"/>
          <w:divBdr>
            <w:top w:val="none" w:sz="0" w:space="0" w:color="auto"/>
            <w:left w:val="none" w:sz="0" w:space="0" w:color="auto"/>
            <w:bottom w:val="none" w:sz="0" w:space="0" w:color="auto"/>
            <w:right w:val="none" w:sz="0" w:space="0" w:color="auto"/>
          </w:divBdr>
        </w:div>
        <w:div w:id="1675573632">
          <w:marLeft w:val="1267"/>
          <w:marRight w:val="0"/>
          <w:marTop w:val="0"/>
          <w:marBottom w:val="0"/>
          <w:divBdr>
            <w:top w:val="none" w:sz="0" w:space="0" w:color="auto"/>
            <w:left w:val="none" w:sz="0" w:space="0" w:color="auto"/>
            <w:bottom w:val="none" w:sz="0" w:space="0" w:color="auto"/>
            <w:right w:val="none" w:sz="0" w:space="0" w:color="auto"/>
          </w:divBdr>
        </w:div>
      </w:divsChild>
    </w:div>
    <w:div w:id="167447636">
      <w:bodyDiv w:val="1"/>
      <w:marLeft w:val="0"/>
      <w:marRight w:val="0"/>
      <w:marTop w:val="0"/>
      <w:marBottom w:val="0"/>
      <w:divBdr>
        <w:top w:val="none" w:sz="0" w:space="0" w:color="auto"/>
        <w:left w:val="none" w:sz="0" w:space="0" w:color="auto"/>
        <w:bottom w:val="none" w:sz="0" w:space="0" w:color="auto"/>
        <w:right w:val="none" w:sz="0" w:space="0" w:color="auto"/>
      </w:divBdr>
    </w:div>
    <w:div w:id="169149891">
      <w:bodyDiv w:val="1"/>
      <w:marLeft w:val="0"/>
      <w:marRight w:val="0"/>
      <w:marTop w:val="0"/>
      <w:marBottom w:val="0"/>
      <w:divBdr>
        <w:top w:val="none" w:sz="0" w:space="0" w:color="auto"/>
        <w:left w:val="none" w:sz="0" w:space="0" w:color="auto"/>
        <w:bottom w:val="none" w:sz="0" w:space="0" w:color="auto"/>
        <w:right w:val="none" w:sz="0" w:space="0" w:color="auto"/>
      </w:divBdr>
    </w:div>
    <w:div w:id="170604273">
      <w:bodyDiv w:val="1"/>
      <w:marLeft w:val="0"/>
      <w:marRight w:val="0"/>
      <w:marTop w:val="0"/>
      <w:marBottom w:val="0"/>
      <w:divBdr>
        <w:top w:val="none" w:sz="0" w:space="0" w:color="auto"/>
        <w:left w:val="none" w:sz="0" w:space="0" w:color="auto"/>
        <w:bottom w:val="none" w:sz="0" w:space="0" w:color="auto"/>
        <w:right w:val="none" w:sz="0" w:space="0" w:color="auto"/>
      </w:divBdr>
      <w:divsChild>
        <w:div w:id="1584989011">
          <w:marLeft w:val="446"/>
          <w:marRight w:val="0"/>
          <w:marTop w:val="0"/>
          <w:marBottom w:val="0"/>
          <w:divBdr>
            <w:top w:val="none" w:sz="0" w:space="0" w:color="auto"/>
            <w:left w:val="none" w:sz="0" w:space="0" w:color="auto"/>
            <w:bottom w:val="none" w:sz="0" w:space="0" w:color="auto"/>
            <w:right w:val="none" w:sz="0" w:space="0" w:color="auto"/>
          </w:divBdr>
        </w:div>
        <w:div w:id="1903323193">
          <w:marLeft w:val="446"/>
          <w:marRight w:val="0"/>
          <w:marTop w:val="0"/>
          <w:marBottom w:val="0"/>
          <w:divBdr>
            <w:top w:val="none" w:sz="0" w:space="0" w:color="auto"/>
            <w:left w:val="none" w:sz="0" w:space="0" w:color="auto"/>
            <w:bottom w:val="none" w:sz="0" w:space="0" w:color="auto"/>
            <w:right w:val="none" w:sz="0" w:space="0" w:color="auto"/>
          </w:divBdr>
        </w:div>
      </w:divsChild>
    </w:div>
    <w:div w:id="171728405">
      <w:bodyDiv w:val="1"/>
      <w:marLeft w:val="0"/>
      <w:marRight w:val="0"/>
      <w:marTop w:val="0"/>
      <w:marBottom w:val="0"/>
      <w:divBdr>
        <w:top w:val="none" w:sz="0" w:space="0" w:color="auto"/>
        <w:left w:val="none" w:sz="0" w:space="0" w:color="auto"/>
        <w:bottom w:val="none" w:sz="0" w:space="0" w:color="auto"/>
        <w:right w:val="none" w:sz="0" w:space="0" w:color="auto"/>
      </w:divBdr>
    </w:div>
    <w:div w:id="176582661">
      <w:bodyDiv w:val="1"/>
      <w:marLeft w:val="0"/>
      <w:marRight w:val="0"/>
      <w:marTop w:val="0"/>
      <w:marBottom w:val="0"/>
      <w:divBdr>
        <w:top w:val="none" w:sz="0" w:space="0" w:color="auto"/>
        <w:left w:val="none" w:sz="0" w:space="0" w:color="auto"/>
        <w:bottom w:val="none" w:sz="0" w:space="0" w:color="auto"/>
        <w:right w:val="none" w:sz="0" w:space="0" w:color="auto"/>
      </w:divBdr>
      <w:divsChild>
        <w:div w:id="422652398">
          <w:marLeft w:val="360"/>
          <w:marRight w:val="0"/>
          <w:marTop w:val="200"/>
          <w:marBottom w:val="0"/>
          <w:divBdr>
            <w:top w:val="none" w:sz="0" w:space="0" w:color="auto"/>
            <w:left w:val="none" w:sz="0" w:space="0" w:color="auto"/>
            <w:bottom w:val="none" w:sz="0" w:space="0" w:color="auto"/>
            <w:right w:val="none" w:sz="0" w:space="0" w:color="auto"/>
          </w:divBdr>
        </w:div>
        <w:div w:id="821699326">
          <w:marLeft w:val="360"/>
          <w:marRight w:val="0"/>
          <w:marTop w:val="200"/>
          <w:marBottom w:val="0"/>
          <w:divBdr>
            <w:top w:val="none" w:sz="0" w:space="0" w:color="auto"/>
            <w:left w:val="none" w:sz="0" w:space="0" w:color="auto"/>
            <w:bottom w:val="none" w:sz="0" w:space="0" w:color="auto"/>
            <w:right w:val="none" w:sz="0" w:space="0" w:color="auto"/>
          </w:divBdr>
        </w:div>
        <w:div w:id="1249383964">
          <w:marLeft w:val="360"/>
          <w:marRight w:val="0"/>
          <w:marTop w:val="200"/>
          <w:marBottom w:val="0"/>
          <w:divBdr>
            <w:top w:val="none" w:sz="0" w:space="0" w:color="auto"/>
            <w:left w:val="none" w:sz="0" w:space="0" w:color="auto"/>
            <w:bottom w:val="none" w:sz="0" w:space="0" w:color="auto"/>
            <w:right w:val="none" w:sz="0" w:space="0" w:color="auto"/>
          </w:divBdr>
        </w:div>
      </w:divsChild>
    </w:div>
    <w:div w:id="179979102">
      <w:bodyDiv w:val="1"/>
      <w:marLeft w:val="0"/>
      <w:marRight w:val="0"/>
      <w:marTop w:val="0"/>
      <w:marBottom w:val="0"/>
      <w:divBdr>
        <w:top w:val="none" w:sz="0" w:space="0" w:color="auto"/>
        <w:left w:val="none" w:sz="0" w:space="0" w:color="auto"/>
        <w:bottom w:val="none" w:sz="0" w:space="0" w:color="auto"/>
        <w:right w:val="none" w:sz="0" w:space="0" w:color="auto"/>
      </w:divBdr>
    </w:div>
    <w:div w:id="183793291">
      <w:bodyDiv w:val="1"/>
      <w:marLeft w:val="0"/>
      <w:marRight w:val="0"/>
      <w:marTop w:val="0"/>
      <w:marBottom w:val="0"/>
      <w:divBdr>
        <w:top w:val="none" w:sz="0" w:space="0" w:color="auto"/>
        <w:left w:val="none" w:sz="0" w:space="0" w:color="auto"/>
        <w:bottom w:val="none" w:sz="0" w:space="0" w:color="auto"/>
        <w:right w:val="none" w:sz="0" w:space="0" w:color="auto"/>
      </w:divBdr>
    </w:div>
    <w:div w:id="192570964">
      <w:bodyDiv w:val="1"/>
      <w:marLeft w:val="0"/>
      <w:marRight w:val="0"/>
      <w:marTop w:val="0"/>
      <w:marBottom w:val="0"/>
      <w:divBdr>
        <w:top w:val="none" w:sz="0" w:space="0" w:color="auto"/>
        <w:left w:val="none" w:sz="0" w:space="0" w:color="auto"/>
        <w:bottom w:val="none" w:sz="0" w:space="0" w:color="auto"/>
        <w:right w:val="none" w:sz="0" w:space="0" w:color="auto"/>
      </w:divBdr>
    </w:div>
    <w:div w:id="192886276">
      <w:bodyDiv w:val="1"/>
      <w:marLeft w:val="0"/>
      <w:marRight w:val="0"/>
      <w:marTop w:val="0"/>
      <w:marBottom w:val="0"/>
      <w:divBdr>
        <w:top w:val="none" w:sz="0" w:space="0" w:color="auto"/>
        <w:left w:val="none" w:sz="0" w:space="0" w:color="auto"/>
        <w:bottom w:val="none" w:sz="0" w:space="0" w:color="auto"/>
        <w:right w:val="none" w:sz="0" w:space="0" w:color="auto"/>
      </w:divBdr>
      <w:divsChild>
        <w:div w:id="916480807">
          <w:marLeft w:val="720"/>
          <w:marRight w:val="0"/>
          <w:marTop w:val="0"/>
          <w:marBottom w:val="0"/>
          <w:divBdr>
            <w:top w:val="none" w:sz="0" w:space="0" w:color="auto"/>
            <w:left w:val="none" w:sz="0" w:space="0" w:color="auto"/>
            <w:bottom w:val="none" w:sz="0" w:space="0" w:color="auto"/>
            <w:right w:val="none" w:sz="0" w:space="0" w:color="auto"/>
          </w:divBdr>
        </w:div>
        <w:div w:id="1054237299">
          <w:marLeft w:val="720"/>
          <w:marRight w:val="0"/>
          <w:marTop w:val="0"/>
          <w:marBottom w:val="0"/>
          <w:divBdr>
            <w:top w:val="none" w:sz="0" w:space="0" w:color="auto"/>
            <w:left w:val="none" w:sz="0" w:space="0" w:color="auto"/>
            <w:bottom w:val="none" w:sz="0" w:space="0" w:color="auto"/>
            <w:right w:val="none" w:sz="0" w:space="0" w:color="auto"/>
          </w:divBdr>
        </w:div>
        <w:div w:id="1576862041">
          <w:marLeft w:val="720"/>
          <w:marRight w:val="0"/>
          <w:marTop w:val="0"/>
          <w:marBottom w:val="0"/>
          <w:divBdr>
            <w:top w:val="none" w:sz="0" w:space="0" w:color="auto"/>
            <w:left w:val="none" w:sz="0" w:space="0" w:color="auto"/>
            <w:bottom w:val="none" w:sz="0" w:space="0" w:color="auto"/>
            <w:right w:val="none" w:sz="0" w:space="0" w:color="auto"/>
          </w:divBdr>
        </w:div>
        <w:div w:id="1853840421">
          <w:marLeft w:val="720"/>
          <w:marRight w:val="0"/>
          <w:marTop w:val="0"/>
          <w:marBottom w:val="0"/>
          <w:divBdr>
            <w:top w:val="none" w:sz="0" w:space="0" w:color="auto"/>
            <w:left w:val="none" w:sz="0" w:space="0" w:color="auto"/>
            <w:bottom w:val="none" w:sz="0" w:space="0" w:color="auto"/>
            <w:right w:val="none" w:sz="0" w:space="0" w:color="auto"/>
          </w:divBdr>
        </w:div>
      </w:divsChild>
    </w:div>
    <w:div w:id="195313387">
      <w:bodyDiv w:val="1"/>
      <w:marLeft w:val="0"/>
      <w:marRight w:val="0"/>
      <w:marTop w:val="0"/>
      <w:marBottom w:val="0"/>
      <w:divBdr>
        <w:top w:val="none" w:sz="0" w:space="0" w:color="auto"/>
        <w:left w:val="none" w:sz="0" w:space="0" w:color="auto"/>
        <w:bottom w:val="none" w:sz="0" w:space="0" w:color="auto"/>
        <w:right w:val="none" w:sz="0" w:space="0" w:color="auto"/>
      </w:divBdr>
      <w:divsChild>
        <w:div w:id="564805145">
          <w:marLeft w:val="446"/>
          <w:marRight w:val="0"/>
          <w:marTop w:val="0"/>
          <w:marBottom w:val="0"/>
          <w:divBdr>
            <w:top w:val="none" w:sz="0" w:space="0" w:color="auto"/>
            <w:left w:val="none" w:sz="0" w:space="0" w:color="auto"/>
            <w:bottom w:val="none" w:sz="0" w:space="0" w:color="auto"/>
            <w:right w:val="none" w:sz="0" w:space="0" w:color="auto"/>
          </w:divBdr>
        </w:div>
        <w:div w:id="1516193872">
          <w:marLeft w:val="1166"/>
          <w:marRight w:val="0"/>
          <w:marTop w:val="0"/>
          <w:marBottom w:val="0"/>
          <w:divBdr>
            <w:top w:val="none" w:sz="0" w:space="0" w:color="auto"/>
            <w:left w:val="none" w:sz="0" w:space="0" w:color="auto"/>
            <w:bottom w:val="none" w:sz="0" w:space="0" w:color="auto"/>
            <w:right w:val="none" w:sz="0" w:space="0" w:color="auto"/>
          </w:divBdr>
        </w:div>
        <w:div w:id="1255439608">
          <w:marLeft w:val="1166"/>
          <w:marRight w:val="0"/>
          <w:marTop w:val="0"/>
          <w:marBottom w:val="0"/>
          <w:divBdr>
            <w:top w:val="none" w:sz="0" w:space="0" w:color="auto"/>
            <w:left w:val="none" w:sz="0" w:space="0" w:color="auto"/>
            <w:bottom w:val="none" w:sz="0" w:space="0" w:color="auto"/>
            <w:right w:val="none" w:sz="0" w:space="0" w:color="auto"/>
          </w:divBdr>
        </w:div>
        <w:div w:id="2100759472">
          <w:marLeft w:val="1166"/>
          <w:marRight w:val="0"/>
          <w:marTop w:val="0"/>
          <w:marBottom w:val="0"/>
          <w:divBdr>
            <w:top w:val="none" w:sz="0" w:space="0" w:color="auto"/>
            <w:left w:val="none" w:sz="0" w:space="0" w:color="auto"/>
            <w:bottom w:val="none" w:sz="0" w:space="0" w:color="auto"/>
            <w:right w:val="none" w:sz="0" w:space="0" w:color="auto"/>
          </w:divBdr>
        </w:div>
        <w:div w:id="1126659357">
          <w:marLeft w:val="1166"/>
          <w:marRight w:val="0"/>
          <w:marTop w:val="0"/>
          <w:marBottom w:val="0"/>
          <w:divBdr>
            <w:top w:val="none" w:sz="0" w:space="0" w:color="auto"/>
            <w:left w:val="none" w:sz="0" w:space="0" w:color="auto"/>
            <w:bottom w:val="none" w:sz="0" w:space="0" w:color="auto"/>
            <w:right w:val="none" w:sz="0" w:space="0" w:color="auto"/>
          </w:divBdr>
        </w:div>
        <w:div w:id="682248925">
          <w:marLeft w:val="446"/>
          <w:marRight w:val="0"/>
          <w:marTop w:val="0"/>
          <w:marBottom w:val="0"/>
          <w:divBdr>
            <w:top w:val="none" w:sz="0" w:space="0" w:color="auto"/>
            <w:left w:val="none" w:sz="0" w:space="0" w:color="auto"/>
            <w:bottom w:val="none" w:sz="0" w:space="0" w:color="auto"/>
            <w:right w:val="none" w:sz="0" w:space="0" w:color="auto"/>
          </w:divBdr>
        </w:div>
        <w:div w:id="2047557551">
          <w:marLeft w:val="1267"/>
          <w:marRight w:val="0"/>
          <w:marTop w:val="0"/>
          <w:marBottom w:val="0"/>
          <w:divBdr>
            <w:top w:val="none" w:sz="0" w:space="0" w:color="auto"/>
            <w:left w:val="none" w:sz="0" w:space="0" w:color="auto"/>
            <w:bottom w:val="none" w:sz="0" w:space="0" w:color="auto"/>
            <w:right w:val="none" w:sz="0" w:space="0" w:color="auto"/>
          </w:divBdr>
        </w:div>
        <w:div w:id="1579168401">
          <w:marLeft w:val="1267"/>
          <w:marRight w:val="0"/>
          <w:marTop w:val="0"/>
          <w:marBottom w:val="0"/>
          <w:divBdr>
            <w:top w:val="none" w:sz="0" w:space="0" w:color="auto"/>
            <w:left w:val="none" w:sz="0" w:space="0" w:color="auto"/>
            <w:bottom w:val="none" w:sz="0" w:space="0" w:color="auto"/>
            <w:right w:val="none" w:sz="0" w:space="0" w:color="auto"/>
          </w:divBdr>
        </w:div>
        <w:div w:id="1963685977">
          <w:marLeft w:val="1267"/>
          <w:marRight w:val="0"/>
          <w:marTop w:val="0"/>
          <w:marBottom w:val="0"/>
          <w:divBdr>
            <w:top w:val="none" w:sz="0" w:space="0" w:color="auto"/>
            <w:left w:val="none" w:sz="0" w:space="0" w:color="auto"/>
            <w:bottom w:val="none" w:sz="0" w:space="0" w:color="auto"/>
            <w:right w:val="none" w:sz="0" w:space="0" w:color="auto"/>
          </w:divBdr>
        </w:div>
      </w:divsChild>
    </w:div>
    <w:div w:id="199825168">
      <w:bodyDiv w:val="1"/>
      <w:marLeft w:val="0"/>
      <w:marRight w:val="0"/>
      <w:marTop w:val="0"/>
      <w:marBottom w:val="0"/>
      <w:divBdr>
        <w:top w:val="none" w:sz="0" w:space="0" w:color="auto"/>
        <w:left w:val="none" w:sz="0" w:space="0" w:color="auto"/>
        <w:bottom w:val="none" w:sz="0" w:space="0" w:color="auto"/>
        <w:right w:val="none" w:sz="0" w:space="0" w:color="auto"/>
      </w:divBdr>
    </w:div>
    <w:div w:id="200823180">
      <w:bodyDiv w:val="1"/>
      <w:marLeft w:val="0"/>
      <w:marRight w:val="0"/>
      <w:marTop w:val="0"/>
      <w:marBottom w:val="0"/>
      <w:divBdr>
        <w:top w:val="none" w:sz="0" w:space="0" w:color="auto"/>
        <w:left w:val="none" w:sz="0" w:space="0" w:color="auto"/>
        <w:bottom w:val="none" w:sz="0" w:space="0" w:color="auto"/>
        <w:right w:val="none" w:sz="0" w:space="0" w:color="auto"/>
      </w:divBdr>
    </w:div>
    <w:div w:id="209079511">
      <w:bodyDiv w:val="1"/>
      <w:marLeft w:val="0"/>
      <w:marRight w:val="0"/>
      <w:marTop w:val="0"/>
      <w:marBottom w:val="0"/>
      <w:divBdr>
        <w:top w:val="none" w:sz="0" w:space="0" w:color="auto"/>
        <w:left w:val="none" w:sz="0" w:space="0" w:color="auto"/>
        <w:bottom w:val="none" w:sz="0" w:space="0" w:color="auto"/>
        <w:right w:val="none" w:sz="0" w:space="0" w:color="auto"/>
      </w:divBdr>
    </w:div>
    <w:div w:id="212272615">
      <w:bodyDiv w:val="1"/>
      <w:marLeft w:val="0"/>
      <w:marRight w:val="0"/>
      <w:marTop w:val="0"/>
      <w:marBottom w:val="0"/>
      <w:divBdr>
        <w:top w:val="none" w:sz="0" w:space="0" w:color="auto"/>
        <w:left w:val="none" w:sz="0" w:space="0" w:color="auto"/>
        <w:bottom w:val="none" w:sz="0" w:space="0" w:color="auto"/>
        <w:right w:val="none" w:sz="0" w:space="0" w:color="auto"/>
      </w:divBdr>
    </w:div>
    <w:div w:id="226648388">
      <w:bodyDiv w:val="1"/>
      <w:marLeft w:val="0"/>
      <w:marRight w:val="0"/>
      <w:marTop w:val="0"/>
      <w:marBottom w:val="0"/>
      <w:divBdr>
        <w:top w:val="none" w:sz="0" w:space="0" w:color="auto"/>
        <w:left w:val="none" w:sz="0" w:space="0" w:color="auto"/>
        <w:bottom w:val="none" w:sz="0" w:space="0" w:color="auto"/>
        <w:right w:val="none" w:sz="0" w:space="0" w:color="auto"/>
      </w:divBdr>
      <w:divsChild>
        <w:div w:id="805587261">
          <w:marLeft w:val="446"/>
          <w:marRight w:val="0"/>
          <w:marTop w:val="0"/>
          <w:marBottom w:val="0"/>
          <w:divBdr>
            <w:top w:val="none" w:sz="0" w:space="0" w:color="auto"/>
            <w:left w:val="none" w:sz="0" w:space="0" w:color="auto"/>
            <w:bottom w:val="none" w:sz="0" w:space="0" w:color="auto"/>
            <w:right w:val="none" w:sz="0" w:space="0" w:color="auto"/>
          </w:divBdr>
        </w:div>
        <w:div w:id="207033688">
          <w:marLeft w:val="446"/>
          <w:marRight w:val="0"/>
          <w:marTop w:val="0"/>
          <w:marBottom w:val="0"/>
          <w:divBdr>
            <w:top w:val="none" w:sz="0" w:space="0" w:color="auto"/>
            <w:left w:val="none" w:sz="0" w:space="0" w:color="auto"/>
            <w:bottom w:val="none" w:sz="0" w:space="0" w:color="auto"/>
            <w:right w:val="none" w:sz="0" w:space="0" w:color="auto"/>
          </w:divBdr>
        </w:div>
        <w:div w:id="715159586">
          <w:marLeft w:val="446"/>
          <w:marRight w:val="0"/>
          <w:marTop w:val="0"/>
          <w:marBottom w:val="0"/>
          <w:divBdr>
            <w:top w:val="none" w:sz="0" w:space="0" w:color="auto"/>
            <w:left w:val="none" w:sz="0" w:space="0" w:color="auto"/>
            <w:bottom w:val="none" w:sz="0" w:space="0" w:color="auto"/>
            <w:right w:val="none" w:sz="0" w:space="0" w:color="auto"/>
          </w:divBdr>
        </w:div>
        <w:div w:id="1564097527">
          <w:marLeft w:val="1166"/>
          <w:marRight w:val="0"/>
          <w:marTop w:val="0"/>
          <w:marBottom w:val="0"/>
          <w:divBdr>
            <w:top w:val="none" w:sz="0" w:space="0" w:color="auto"/>
            <w:left w:val="none" w:sz="0" w:space="0" w:color="auto"/>
            <w:bottom w:val="none" w:sz="0" w:space="0" w:color="auto"/>
            <w:right w:val="none" w:sz="0" w:space="0" w:color="auto"/>
          </w:divBdr>
        </w:div>
        <w:div w:id="1047341486">
          <w:marLeft w:val="1166"/>
          <w:marRight w:val="0"/>
          <w:marTop w:val="0"/>
          <w:marBottom w:val="0"/>
          <w:divBdr>
            <w:top w:val="none" w:sz="0" w:space="0" w:color="auto"/>
            <w:left w:val="none" w:sz="0" w:space="0" w:color="auto"/>
            <w:bottom w:val="none" w:sz="0" w:space="0" w:color="auto"/>
            <w:right w:val="none" w:sz="0" w:space="0" w:color="auto"/>
          </w:divBdr>
        </w:div>
      </w:divsChild>
    </w:div>
    <w:div w:id="228343158">
      <w:bodyDiv w:val="1"/>
      <w:marLeft w:val="0"/>
      <w:marRight w:val="0"/>
      <w:marTop w:val="0"/>
      <w:marBottom w:val="0"/>
      <w:divBdr>
        <w:top w:val="none" w:sz="0" w:space="0" w:color="auto"/>
        <w:left w:val="none" w:sz="0" w:space="0" w:color="auto"/>
        <w:bottom w:val="none" w:sz="0" w:space="0" w:color="auto"/>
        <w:right w:val="none" w:sz="0" w:space="0" w:color="auto"/>
      </w:divBdr>
    </w:div>
    <w:div w:id="228466165">
      <w:bodyDiv w:val="1"/>
      <w:marLeft w:val="0"/>
      <w:marRight w:val="0"/>
      <w:marTop w:val="0"/>
      <w:marBottom w:val="0"/>
      <w:divBdr>
        <w:top w:val="none" w:sz="0" w:space="0" w:color="auto"/>
        <w:left w:val="none" w:sz="0" w:space="0" w:color="auto"/>
        <w:bottom w:val="none" w:sz="0" w:space="0" w:color="auto"/>
        <w:right w:val="none" w:sz="0" w:space="0" w:color="auto"/>
      </w:divBdr>
    </w:div>
    <w:div w:id="229509027">
      <w:bodyDiv w:val="1"/>
      <w:marLeft w:val="0"/>
      <w:marRight w:val="0"/>
      <w:marTop w:val="0"/>
      <w:marBottom w:val="0"/>
      <w:divBdr>
        <w:top w:val="none" w:sz="0" w:space="0" w:color="auto"/>
        <w:left w:val="none" w:sz="0" w:space="0" w:color="auto"/>
        <w:bottom w:val="none" w:sz="0" w:space="0" w:color="auto"/>
        <w:right w:val="none" w:sz="0" w:space="0" w:color="auto"/>
      </w:divBdr>
      <w:divsChild>
        <w:div w:id="1573662850">
          <w:marLeft w:val="720"/>
          <w:marRight w:val="0"/>
          <w:marTop w:val="0"/>
          <w:marBottom w:val="0"/>
          <w:divBdr>
            <w:top w:val="none" w:sz="0" w:space="0" w:color="auto"/>
            <w:left w:val="none" w:sz="0" w:space="0" w:color="auto"/>
            <w:bottom w:val="none" w:sz="0" w:space="0" w:color="auto"/>
            <w:right w:val="none" w:sz="0" w:space="0" w:color="auto"/>
          </w:divBdr>
        </w:div>
        <w:div w:id="292057737">
          <w:marLeft w:val="720"/>
          <w:marRight w:val="0"/>
          <w:marTop w:val="0"/>
          <w:marBottom w:val="0"/>
          <w:divBdr>
            <w:top w:val="none" w:sz="0" w:space="0" w:color="auto"/>
            <w:left w:val="none" w:sz="0" w:space="0" w:color="auto"/>
            <w:bottom w:val="none" w:sz="0" w:space="0" w:color="auto"/>
            <w:right w:val="none" w:sz="0" w:space="0" w:color="auto"/>
          </w:divBdr>
        </w:div>
      </w:divsChild>
    </w:div>
    <w:div w:id="230313833">
      <w:bodyDiv w:val="1"/>
      <w:marLeft w:val="0"/>
      <w:marRight w:val="0"/>
      <w:marTop w:val="0"/>
      <w:marBottom w:val="0"/>
      <w:divBdr>
        <w:top w:val="none" w:sz="0" w:space="0" w:color="auto"/>
        <w:left w:val="none" w:sz="0" w:space="0" w:color="auto"/>
        <w:bottom w:val="none" w:sz="0" w:space="0" w:color="auto"/>
        <w:right w:val="none" w:sz="0" w:space="0" w:color="auto"/>
      </w:divBdr>
    </w:div>
    <w:div w:id="230890781">
      <w:bodyDiv w:val="1"/>
      <w:marLeft w:val="0"/>
      <w:marRight w:val="0"/>
      <w:marTop w:val="0"/>
      <w:marBottom w:val="0"/>
      <w:divBdr>
        <w:top w:val="none" w:sz="0" w:space="0" w:color="auto"/>
        <w:left w:val="none" w:sz="0" w:space="0" w:color="auto"/>
        <w:bottom w:val="none" w:sz="0" w:space="0" w:color="auto"/>
        <w:right w:val="none" w:sz="0" w:space="0" w:color="auto"/>
      </w:divBdr>
    </w:div>
    <w:div w:id="233243114">
      <w:bodyDiv w:val="1"/>
      <w:marLeft w:val="0"/>
      <w:marRight w:val="0"/>
      <w:marTop w:val="0"/>
      <w:marBottom w:val="0"/>
      <w:divBdr>
        <w:top w:val="none" w:sz="0" w:space="0" w:color="auto"/>
        <w:left w:val="none" w:sz="0" w:space="0" w:color="auto"/>
        <w:bottom w:val="none" w:sz="0" w:space="0" w:color="auto"/>
        <w:right w:val="none" w:sz="0" w:space="0" w:color="auto"/>
      </w:divBdr>
    </w:div>
    <w:div w:id="236020981">
      <w:bodyDiv w:val="1"/>
      <w:marLeft w:val="0"/>
      <w:marRight w:val="0"/>
      <w:marTop w:val="0"/>
      <w:marBottom w:val="0"/>
      <w:divBdr>
        <w:top w:val="none" w:sz="0" w:space="0" w:color="auto"/>
        <w:left w:val="none" w:sz="0" w:space="0" w:color="auto"/>
        <w:bottom w:val="none" w:sz="0" w:space="0" w:color="auto"/>
        <w:right w:val="none" w:sz="0" w:space="0" w:color="auto"/>
      </w:divBdr>
      <w:divsChild>
        <w:div w:id="505244624">
          <w:marLeft w:val="446"/>
          <w:marRight w:val="0"/>
          <w:marTop w:val="0"/>
          <w:marBottom w:val="0"/>
          <w:divBdr>
            <w:top w:val="none" w:sz="0" w:space="0" w:color="auto"/>
            <w:left w:val="none" w:sz="0" w:space="0" w:color="auto"/>
            <w:bottom w:val="none" w:sz="0" w:space="0" w:color="auto"/>
            <w:right w:val="none" w:sz="0" w:space="0" w:color="auto"/>
          </w:divBdr>
        </w:div>
        <w:div w:id="393040815">
          <w:marLeft w:val="446"/>
          <w:marRight w:val="0"/>
          <w:marTop w:val="0"/>
          <w:marBottom w:val="0"/>
          <w:divBdr>
            <w:top w:val="none" w:sz="0" w:space="0" w:color="auto"/>
            <w:left w:val="none" w:sz="0" w:space="0" w:color="auto"/>
            <w:bottom w:val="none" w:sz="0" w:space="0" w:color="auto"/>
            <w:right w:val="none" w:sz="0" w:space="0" w:color="auto"/>
          </w:divBdr>
        </w:div>
      </w:divsChild>
    </w:div>
    <w:div w:id="236717204">
      <w:bodyDiv w:val="1"/>
      <w:marLeft w:val="0"/>
      <w:marRight w:val="0"/>
      <w:marTop w:val="0"/>
      <w:marBottom w:val="0"/>
      <w:divBdr>
        <w:top w:val="none" w:sz="0" w:space="0" w:color="auto"/>
        <w:left w:val="none" w:sz="0" w:space="0" w:color="auto"/>
        <w:bottom w:val="none" w:sz="0" w:space="0" w:color="auto"/>
        <w:right w:val="none" w:sz="0" w:space="0" w:color="auto"/>
      </w:divBdr>
      <w:divsChild>
        <w:div w:id="918060891">
          <w:marLeft w:val="274"/>
          <w:marRight w:val="0"/>
          <w:marTop w:val="0"/>
          <w:marBottom w:val="0"/>
          <w:divBdr>
            <w:top w:val="none" w:sz="0" w:space="0" w:color="auto"/>
            <w:left w:val="none" w:sz="0" w:space="0" w:color="auto"/>
            <w:bottom w:val="none" w:sz="0" w:space="0" w:color="auto"/>
            <w:right w:val="none" w:sz="0" w:space="0" w:color="auto"/>
          </w:divBdr>
        </w:div>
        <w:div w:id="2070957437">
          <w:marLeft w:val="274"/>
          <w:marRight w:val="0"/>
          <w:marTop w:val="0"/>
          <w:marBottom w:val="0"/>
          <w:divBdr>
            <w:top w:val="none" w:sz="0" w:space="0" w:color="auto"/>
            <w:left w:val="none" w:sz="0" w:space="0" w:color="auto"/>
            <w:bottom w:val="none" w:sz="0" w:space="0" w:color="auto"/>
            <w:right w:val="none" w:sz="0" w:space="0" w:color="auto"/>
          </w:divBdr>
        </w:div>
        <w:div w:id="1685395588">
          <w:marLeft w:val="274"/>
          <w:marRight w:val="0"/>
          <w:marTop w:val="0"/>
          <w:marBottom w:val="0"/>
          <w:divBdr>
            <w:top w:val="none" w:sz="0" w:space="0" w:color="auto"/>
            <w:left w:val="none" w:sz="0" w:space="0" w:color="auto"/>
            <w:bottom w:val="none" w:sz="0" w:space="0" w:color="auto"/>
            <w:right w:val="none" w:sz="0" w:space="0" w:color="auto"/>
          </w:divBdr>
        </w:div>
      </w:divsChild>
    </w:div>
    <w:div w:id="237251845">
      <w:bodyDiv w:val="1"/>
      <w:marLeft w:val="0"/>
      <w:marRight w:val="0"/>
      <w:marTop w:val="0"/>
      <w:marBottom w:val="0"/>
      <w:divBdr>
        <w:top w:val="none" w:sz="0" w:space="0" w:color="auto"/>
        <w:left w:val="none" w:sz="0" w:space="0" w:color="auto"/>
        <w:bottom w:val="none" w:sz="0" w:space="0" w:color="auto"/>
        <w:right w:val="none" w:sz="0" w:space="0" w:color="auto"/>
      </w:divBdr>
    </w:div>
    <w:div w:id="237907571">
      <w:bodyDiv w:val="1"/>
      <w:marLeft w:val="0"/>
      <w:marRight w:val="0"/>
      <w:marTop w:val="0"/>
      <w:marBottom w:val="0"/>
      <w:divBdr>
        <w:top w:val="none" w:sz="0" w:space="0" w:color="auto"/>
        <w:left w:val="none" w:sz="0" w:space="0" w:color="auto"/>
        <w:bottom w:val="none" w:sz="0" w:space="0" w:color="auto"/>
        <w:right w:val="none" w:sz="0" w:space="0" w:color="auto"/>
      </w:divBdr>
    </w:div>
    <w:div w:id="238760197">
      <w:bodyDiv w:val="1"/>
      <w:marLeft w:val="0"/>
      <w:marRight w:val="0"/>
      <w:marTop w:val="0"/>
      <w:marBottom w:val="0"/>
      <w:divBdr>
        <w:top w:val="none" w:sz="0" w:space="0" w:color="auto"/>
        <w:left w:val="none" w:sz="0" w:space="0" w:color="auto"/>
        <w:bottom w:val="none" w:sz="0" w:space="0" w:color="auto"/>
        <w:right w:val="none" w:sz="0" w:space="0" w:color="auto"/>
      </w:divBdr>
    </w:div>
    <w:div w:id="241524204">
      <w:bodyDiv w:val="1"/>
      <w:marLeft w:val="0"/>
      <w:marRight w:val="0"/>
      <w:marTop w:val="0"/>
      <w:marBottom w:val="0"/>
      <w:divBdr>
        <w:top w:val="none" w:sz="0" w:space="0" w:color="auto"/>
        <w:left w:val="none" w:sz="0" w:space="0" w:color="auto"/>
        <w:bottom w:val="none" w:sz="0" w:space="0" w:color="auto"/>
        <w:right w:val="none" w:sz="0" w:space="0" w:color="auto"/>
      </w:divBdr>
      <w:divsChild>
        <w:div w:id="500121022">
          <w:marLeft w:val="1267"/>
          <w:marRight w:val="0"/>
          <w:marTop w:val="0"/>
          <w:marBottom w:val="120"/>
          <w:divBdr>
            <w:top w:val="none" w:sz="0" w:space="0" w:color="auto"/>
            <w:left w:val="none" w:sz="0" w:space="0" w:color="auto"/>
            <w:bottom w:val="none" w:sz="0" w:space="0" w:color="auto"/>
            <w:right w:val="none" w:sz="0" w:space="0" w:color="auto"/>
          </w:divBdr>
        </w:div>
        <w:div w:id="1819345425">
          <w:marLeft w:val="1267"/>
          <w:marRight w:val="0"/>
          <w:marTop w:val="0"/>
          <w:marBottom w:val="120"/>
          <w:divBdr>
            <w:top w:val="none" w:sz="0" w:space="0" w:color="auto"/>
            <w:left w:val="none" w:sz="0" w:space="0" w:color="auto"/>
            <w:bottom w:val="none" w:sz="0" w:space="0" w:color="auto"/>
            <w:right w:val="none" w:sz="0" w:space="0" w:color="auto"/>
          </w:divBdr>
        </w:div>
        <w:div w:id="1473787781">
          <w:marLeft w:val="1267"/>
          <w:marRight w:val="0"/>
          <w:marTop w:val="0"/>
          <w:marBottom w:val="120"/>
          <w:divBdr>
            <w:top w:val="none" w:sz="0" w:space="0" w:color="auto"/>
            <w:left w:val="none" w:sz="0" w:space="0" w:color="auto"/>
            <w:bottom w:val="none" w:sz="0" w:space="0" w:color="auto"/>
            <w:right w:val="none" w:sz="0" w:space="0" w:color="auto"/>
          </w:divBdr>
        </w:div>
        <w:div w:id="1917478002">
          <w:marLeft w:val="1267"/>
          <w:marRight w:val="0"/>
          <w:marTop w:val="0"/>
          <w:marBottom w:val="120"/>
          <w:divBdr>
            <w:top w:val="none" w:sz="0" w:space="0" w:color="auto"/>
            <w:left w:val="none" w:sz="0" w:space="0" w:color="auto"/>
            <w:bottom w:val="none" w:sz="0" w:space="0" w:color="auto"/>
            <w:right w:val="none" w:sz="0" w:space="0" w:color="auto"/>
          </w:divBdr>
        </w:div>
      </w:divsChild>
    </w:div>
    <w:div w:id="242419221">
      <w:bodyDiv w:val="1"/>
      <w:marLeft w:val="0"/>
      <w:marRight w:val="0"/>
      <w:marTop w:val="0"/>
      <w:marBottom w:val="0"/>
      <w:divBdr>
        <w:top w:val="none" w:sz="0" w:space="0" w:color="auto"/>
        <w:left w:val="none" w:sz="0" w:space="0" w:color="auto"/>
        <w:bottom w:val="none" w:sz="0" w:space="0" w:color="auto"/>
        <w:right w:val="none" w:sz="0" w:space="0" w:color="auto"/>
      </w:divBdr>
      <w:divsChild>
        <w:div w:id="1449739367">
          <w:marLeft w:val="1267"/>
          <w:marRight w:val="0"/>
          <w:marTop w:val="240"/>
          <w:marBottom w:val="0"/>
          <w:divBdr>
            <w:top w:val="none" w:sz="0" w:space="0" w:color="auto"/>
            <w:left w:val="none" w:sz="0" w:space="0" w:color="auto"/>
            <w:bottom w:val="none" w:sz="0" w:space="0" w:color="auto"/>
            <w:right w:val="none" w:sz="0" w:space="0" w:color="auto"/>
          </w:divBdr>
        </w:div>
        <w:div w:id="1166094889">
          <w:marLeft w:val="1267"/>
          <w:marRight w:val="0"/>
          <w:marTop w:val="240"/>
          <w:marBottom w:val="0"/>
          <w:divBdr>
            <w:top w:val="none" w:sz="0" w:space="0" w:color="auto"/>
            <w:left w:val="none" w:sz="0" w:space="0" w:color="auto"/>
            <w:bottom w:val="none" w:sz="0" w:space="0" w:color="auto"/>
            <w:right w:val="none" w:sz="0" w:space="0" w:color="auto"/>
          </w:divBdr>
        </w:div>
        <w:div w:id="1906066480">
          <w:marLeft w:val="1267"/>
          <w:marRight w:val="0"/>
          <w:marTop w:val="240"/>
          <w:marBottom w:val="0"/>
          <w:divBdr>
            <w:top w:val="none" w:sz="0" w:space="0" w:color="auto"/>
            <w:left w:val="none" w:sz="0" w:space="0" w:color="auto"/>
            <w:bottom w:val="none" w:sz="0" w:space="0" w:color="auto"/>
            <w:right w:val="none" w:sz="0" w:space="0" w:color="auto"/>
          </w:divBdr>
        </w:div>
      </w:divsChild>
    </w:div>
    <w:div w:id="248857811">
      <w:bodyDiv w:val="1"/>
      <w:marLeft w:val="0"/>
      <w:marRight w:val="0"/>
      <w:marTop w:val="0"/>
      <w:marBottom w:val="0"/>
      <w:divBdr>
        <w:top w:val="none" w:sz="0" w:space="0" w:color="auto"/>
        <w:left w:val="none" w:sz="0" w:space="0" w:color="auto"/>
        <w:bottom w:val="none" w:sz="0" w:space="0" w:color="auto"/>
        <w:right w:val="none" w:sz="0" w:space="0" w:color="auto"/>
      </w:divBdr>
      <w:divsChild>
        <w:div w:id="1020165727">
          <w:marLeft w:val="446"/>
          <w:marRight w:val="461"/>
          <w:marTop w:val="60"/>
          <w:marBottom w:val="0"/>
          <w:divBdr>
            <w:top w:val="none" w:sz="0" w:space="0" w:color="auto"/>
            <w:left w:val="none" w:sz="0" w:space="0" w:color="auto"/>
            <w:bottom w:val="none" w:sz="0" w:space="0" w:color="auto"/>
            <w:right w:val="none" w:sz="0" w:space="0" w:color="auto"/>
          </w:divBdr>
        </w:div>
        <w:div w:id="1722434756">
          <w:marLeft w:val="446"/>
          <w:marRight w:val="806"/>
          <w:marTop w:val="60"/>
          <w:marBottom w:val="0"/>
          <w:divBdr>
            <w:top w:val="none" w:sz="0" w:space="0" w:color="auto"/>
            <w:left w:val="none" w:sz="0" w:space="0" w:color="auto"/>
            <w:bottom w:val="none" w:sz="0" w:space="0" w:color="auto"/>
            <w:right w:val="none" w:sz="0" w:space="0" w:color="auto"/>
          </w:divBdr>
        </w:div>
        <w:div w:id="1135754032">
          <w:marLeft w:val="360"/>
          <w:marRight w:val="677"/>
          <w:marTop w:val="50"/>
          <w:marBottom w:val="0"/>
          <w:divBdr>
            <w:top w:val="none" w:sz="0" w:space="0" w:color="auto"/>
            <w:left w:val="none" w:sz="0" w:space="0" w:color="auto"/>
            <w:bottom w:val="none" w:sz="0" w:space="0" w:color="auto"/>
            <w:right w:val="none" w:sz="0" w:space="0" w:color="auto"/>
          </w:divBdr>
        </w:div>
        <w:div w:id="607087337">
          <w:marLeft w:val="403"/>
          <w:marRight w:val="0"/>
          <w:marTop w:val="80"/>
          <w:marBottom w:val="0"/>
          <w:divBdr>
            <w:top w:val="none" w:sz="0" w:space="0" w:color="auto"/>
            <w:left w:val="none" w:sz="0" w:space="0" w:color="auto"/>
            <w:bottom w:val="none" w:sz="0" w:space="0" w:color="auto"/>
            <w:right w:val="none" w:sz="0" w:space="0" w:color="auto"/>
          </w:divBdr>
        </w:div>
      </w:divsChild>
    </w:div>
    <w:div w:id="249432838">
      <w:bodyDiv w:val="1"/>
      <w:marLeft w:val="0"/>
      <w:marRight w:val="0"/>
      <w:marTop w:val="0"/>
      <w:marBottom w:val="0"/>
      <w:divBdr>
        <w:top w:val="none" w:sz="0" w:space="0" w:color="auto"/>
        <w:left w:val="none" w:sz="0" w:space="0" w:color="auto"/>
        <w:bottom w:val="none" w:sz="0" w:space="0" w:color="auto"/>
        <w:right w:val="none" w:sz="0" w:space="0" w:color="auto"/>
      </w:divBdr>
      <w:divsChild>
        <w:div w:id="1118336369">
          <w:marLeft w:val="360"/>
          <w:marRight w:val="0"/>
          <w:marTop w:val="200"/>
          <w:marBottom w:val="0"/>
          <w:divBdr>
            <w:top w:val="none" w:sz="0" w:space="0" w:color="auto"/>
            <w:left w:val="none" w:sz="0" w:space="0" w:color="auto"/>
            <w:bottom w:val="none" w:sz="0" w:space="0" w:color="auto"/>
            <w:right w:val="none" w:sz="0" w:space="0" w:color="auto"/>
          </w:divBdr>
        </w:div>
        <w:div w:id="1112751323">
          <w:marLeft w:val="360"/>
          <w:marRight w:val="0"/>
          <w:marTop w:val="200"/>
          <w:marBottom w:val="0"/>
          <w:divBdr>
            <w:top w:val="none" w:sz="0" w:space="0" w:color="auto"/>
            <w:left w:val="none" w:sz="0" w:space="0" w:color="auto"/>
            <w:bottom w:val="none" w:sz="0" w:space="0" w:color="auto"/>
            <w:right w:val="none" w:sz="0" w:space="0" w:color="auto"/>
          </w:divBdr>
        </w:div>
        <w:div w:id="2021346980">
          <w:marLeft w:val="360"/>
          <w:marRight w:val="0"/>
          <w:marTop w:val="200"/>
          <w:marBottom w:val="0"/>
          <w:divBdr>
            <w:top w:val="none" w:sz="0" w:space="0" w:color="auto"/>
            <w:left w:val="none" w:sz="0" w:space="0" w:color="auto"/>
            <w:bottom w:val="none" w:sz="0" w:space="0" w:color="auto"/>
            <w:right w:val="none" w:sz="0" w:space="0" w:color="auto"/>
          </w:divBdr>
        </w:div>
      </w:divsChild>
    </w:div>
    <w:div w:id="256183100">
      <w:bodyDiv w:val="1"/>
      <w:marLeft w:val="0"/>
      <w:marRight w:val="0"/>
      <w:marTop w:val="0"/>
      <w:marBottom w:val="0"/>
      <w:divBdr>
        <w:top w:val="none" w:sz="0" w:space="0" w:color="auto"/>
        <w:left w:val="none" w:sz="0" w:space="0" w:color="auto"/>
        <w:bottom w:val="none" w:sz="0" w:space="0" w:color="auto"/>
        <w:right w:val="none" w:sz="0" w:space="0" w:color="auto"/>
      </w:divBdr>
      <w:divsChild>
        <w:div w:id="27491316">
          <w:marLeft w:val="0"/>
          <w:marRight w:val="0"/>
          <w:marTop w:val="0"/>
          <w:marBottom w:val="0"/>
          <w:divBdr>
            <w:top w:val="none" w:sz="0" w:space="0" w:color="auto"/>
            <w:left w:val="none" w:sz="0" w:space="0" w:color="auto"/>
            <w:bottom w:val="none" w:sz="0" w:space="0" w:color="auto"/>
            <w:right w:val="none" w:sz="0" w:space="0" w:color="auto"/>
          </w:divBdr>
        </w:div>
        <w:div w:id="37559854">
          <w:marLeft w:val="0"/>
          <w:marRight w:val="0"/>
          <w:marTop w:val="0"/>
          <w:marBottom w:val="0"/>
          <w:divBdr>
            <w:top w:val="none" w:sz="0" w:space="0" w:color="auto"/>
            <w:left w:val="none" w:sz="0" w:space="0" w:color="auto"/>
            <w:bottom w:val="none" w:sz="0" w:space="0" w:color="auto"/>
            <w:right w:val="none" w:sz="0" w:space="0" w:color="auto"/>
          </w:divBdr>
        </w:div>
        <w:div w:id="59642716">
          <w:marLeft w:val="0"/>
          <w:marRight w:val="0"/>
          <w:marTop w:val="0"/>
          <w:marBottom w:val="0"/>
          <w:divBdr>
            <w:top w:val="none" w:sz="0" w:space="0" w:color="auto"/>
            <w:left w:val="none" w:sz="0" w:space="0" w:color="auto"/>
            <w:bottom w:val="none" w:sz="0" w:space="0" w:color="auto"/>
            <w:right w:val="none" w:sz="0" w:space="0" w:color="auto"/>
          </w:divBdr>
        </w:div>
        <w:div w:id="238518120">
          <w:marLeft w:val="0"/>
          <w:marRight w:val="0"/>
          <w:marTop w:val="0"/>
          <w:marBottom w:val="0"/>
          <w:divBdr>
            <w:top w:val="none" w:sz="0" w:space="0" w:color="auto"/>
            <w:left w:val="none" w:sz="0" w:space="0" w:color="auto"/>
            <w:bottom w:val="none" w:sz="0" w:space="0" w:color="auto"/>
            <w:right w:val="none" w:sz="0" w:space="0" w:color="auto"/>
          </w:divBdr>
        </w:div>
        <w:div w:id="288437898">
          <w:marLeft w:val="0"/>
          <w:marRight w:val="0"/>
          <w:marTop w:val="0"/>
          <w:marBottom w:val="0"/>
          <w:divBdr>
            <w:top w:val="none" w:sz="0" w:space="0" w:color="auto"/>
            <w:left w:val="none" w:sz="0" w:space="0" w:color="auto"/>
            <w:bottom w:val="none" w:sz="0" w:space="0" w:color="auto"/>
            <w:right w:val="none" w:sz="0" w:space="0" w:color="auto"/>
          </w:divBdr>
        </w:div>
        <w:div w:id="409279037">
          <w:marLeft w:val="0"/>
          <w:marRight w:val="0"/>
          <w:marTop w:val="0"/>
          <w:marBottom w:val="0"/>
          <w:divBdr>
            <w:top w:val="none" w:sz="0" w:space="0" w:color="auto"/>
            <w:left w:val="none" w:sz="0" w:space="0" w:color="auto"/>
            <w:bottom w:val="none" w:sz="0" w:space="0" w:color="auto"/>
            <w:right w:val="none" w:sz="0" w:space="0" w:color="auto"/>
          </w:divBdr>
        </w:div>
        <w:div w:id="462040273">
          <w:marLeft w:val="0"/>
          <w:marRight w:val="0"/>
          <w:marTop w:val="0"/>
          <w:marBottom w:val="0"/>
          <w:divBdr>
            <w:top w:val="none" w:sz="0" w:space="0" w:color="auto"/>
            <w:left w:val="none" w:sz="0" w:space="0" w:color="auto"/>
            <w:bottom w:val="none" w:sz="0" w:space="0" w:color="auto"/>
            <w:right w:val="none" w:sz="0" w:space="0" w:color="auto"/>
          </w:divBdr>
        </w:div>
        <w:div w:id="477381107">
          <w:marLeft w:val="0"/>
          <w:marRight w:val="0"/>
          <w:marTop w:val="0"/>
          <w:marBottom w:val="0"/>
          <w:divBdr>
            <w:top w:val="none" w:sz="0" w:space="0" w:color="auto"/>
            <w:left w:val="none" w:sz="0" w:space="0" w:color="auto"/>
            <w:bottom w:val="none" w:sz="0" w:space="0" w:color="auto"/>
            <w:right w:val="none" w:sz="0" w:space="0" w:color="auto"/>
          </w:divBdr>
        </w:div>
        <w:div w:id="701706967">
          <w:marLeft w:val="0"/>
          <w:marRight w:val="0"/>
          <w:marTop w:val="0"/>
          <w:marBottom w:val="0"/>
          <w:divBdr>
            <w:top w:val="none" w:sz="0" w:space="0" w:color="auto"/>
            <w:left w:val="none" w:sz="0" w:space="0" w:color="auto"/>
            <w:bottom w:val="none" w:sz="0" w:space="0" w:color="auto"/>
            <w:right w:val="none" w:sz="0" w:space="0" w:color="auto"/>
          </w:divBdr>
        </w:div>
        <w:div w:id="859046401">
          <w:marLeft w:val="0"/>
          <w:marRight w:val="0"/>
          <w:marTop w:val="0"/>
          <w:marBottom w:val="0"/>
          <w:divBdr>
            <w:top w:val="none" w:sz="0" w:space="0" w:color="auto"/>
            <w:left w:val="none" w:sz="0" w:space="0" w:color="auto"/>
            <w:bottom w:val="none" w:sz="0" w:space="0" w:color="auto"/>
            <w:right w:val="none" w:sz="0" w:space="0" w:color="auto"/>
          </w:divBdr>
        </w:div>
        <w:div w:id="910045785">
          <w:marLeft w:val="0"/>
          <w:marRight w:val="0"/>
          <w:marTop w:val="0"/>
          <w:marBottom w:val="0"/>
          <w:divBdr>
            <w:top w:val="none" w:sz="0" w:space="0" w:color="auto"/>
            <w:left w:val="none" w:sz="0" w:space="0" w:color="auto"/>
            <w:bottom w:val="none" w:sz="0" w:space="0" w:color="auto"/>
            <w:right w:val="none" w:sz="0" w:space="0" w:color="auto"/>
          </w:divBdr>
        </w:div>
        <w:div w:id="1026247157">
          <w:marLeft w:val="0"/>
          <w:marRight w:val="0"/>
          <w:marTop w:val="0"/>
          <w:marBottom w:val="0"/>
          <w:divBdr>
            <w:top w:val="none" w:sz="0" w:space="0" w:color="auto"/>
            <w:left w:val="none" w:sz="0" w:space="0" w:color="auto"/>
            <w:bottom w:val="none" w:sz="0" w:space="0" w:color="auto"/>
            <w:right w:val="none" w:sz="0" w:space="0" w:color="auto"/>
          </w:divBdr>
        </w:div>
        <w:div w:id="1144782947">
          <w:marLeft w:val="0"/>
          <w:marRight w:val="0"/>
          <w:marTop w:val="0"/>
          <w:marBottom w:val="0"/>
          <w:divBdr>
            <w:top w:val="none" w:sz="0" w:space="0" w:color="auto"/>
            <w:left w:val="none" w:sz="0" w:space="0" w:color="auto"/>
            <w:bottom w:val="none" w:sz="0" w:space="0" w:color="auto"/>
            <w:right w:val="none" w:sz="0" w:space="0" w:color="auto"/>
          </w:divBdr>
        </w:div>
        <w:div w:id="1263958353">
          <w:marLeft w:val="0"/>
          <w:marRight w:val="0"/>
          <w:marTop w:val="0"/>
          <w:marBottom w:val="0"/>
          <w:divBdr>
            <w:top w:val="none" w:sz="0" w:space="0" w:color="auto"/>
            <w:left w:val="none" w:sz="0" w:space="0" w:color="auto"/>
            <w:bottom w:val="none" w:sz="0" w:space="0" w:color="auto"/>
            <w:right w:val="none" w:sz="0" w:space="0" w:color="auto"/>
          </w:divBdr>
        </w:div>
        <w:div w:id="1289893688">
          <w:marLeft w:val="0"/>
          <w:marRight w:val="0"/>
          <w:marTop w:val="0"/>
          <w:marBottom w:val="0"/>
          <w:divBdr>
            <w:top w:val="none" w:sz="0" w:space="0" w:color="auto"/>
            <w:left w:val="none" w:sz="0" w:space="0" w:color="auto"/>
            <w:bottom w:val="none" w:sz="0" w:space="0" w:color="auto"/>
            <w:right w:val="none" w:sz="0" w:space="0" w:color="auto"/>
          </w:divBdr>
        </w:div>
        <w:div w:id="1403943659">
          <w:marLeft w:val="0"/>
          <w:marRight w:val="0"/>
          <w:marTop w:val="0"/>
          <w:marBottom w:val="0"/>
          <w:divBdr>
            <w:top w:val="none" w:sz="0" w:space="0" w:color="auto"/>
            <w:left w:val="none" w:sz="0" w:space="0" w:color="auto"/>
            <w:bottom w:val="none" w:sz="0" w:space="0" w:color="auto"/>
            <w:right w:val="none" w:sz="0" w:space="0" w:color="auto"/>
          </w:divBdr>
        </w:div>
        <w:div w:id="1432626572">
          <w:marLeft w:val="0"/>
          <w:marRight w:val="0"/>
          <w:marTop w:val="0"/>
          <w:marBottom w:val="0"/>
          <w:divBdr>
            <w:top w:val="none" w:sz="0" w:space="0" w:color="auto"/>
            <w:left w:val="none" w:sz="0" w:space="0" w:color="auto"/>
            <w:bottom w:val="none" w:sz="0" w:space="0" w:color="auto"/>
            <w:right w:val="none" w:sz="0" w:space="0" w:color="auto"/>
          </w:divBdr>
        </w:div>
        <w:div w:id="1447500721">
          <w:marLeft w:val="0"/>
          <w:marRight w:val="0"/>
          <w:marTop w:val="0"/>
          <w:marBottom w:val="0"/>
          <w:divBdr>
            <w:top w:val="none" w:sz="0" w:space="0" w:color="auto"/>
            <w:left w:val="none" w:sz="0" w:space="0" w:color="auto"/>
            <w:bottom w:val="none" w:sz="0" w:space="0" w:color="auto"/>
            <w:right w:val="none" w:sz="0" w:space="0" w:color="auto"/>
          </w:divBdr>
        </w:div>
        <w:div w:id="1447969179">
          <w:marLeft w:val="0"/>
          <w:marRight w:val="0"/>
          <w:marTop w:val="0"/>
          <w:marBottom w:val="0"/>
          <w:divBdr>
            <w:top w:val="none" w:sz="0" w:space="0" w:color="auto"/>
            <w:left w:val="none" w:sz="0" w:space="0" w:color="auto"/>
            <w:bottom w:val="none" w:sz="0" w:space="0" w:color="auto"/>
            <w:right w:val="none" w:sz="0" w:space="0" w:color="auto"/>
          </w:divBdr>
        </w:div>
        <w:div w:id="1610160944">
          <w:marLeft w:val="0"/>
          <w:marRight w:val="0"/>
          <w:marTop w:val="0"/>
          <w:marBottom w:val="0"/>
          <w:divBdr>
            <w:top w:val="none" w:sz="0" w:space="0" w:color="auto"/>
            <w:left w:val="none" w:sz="0" w:space="0" w:color="auto"/>
            <w:bottom w:val="none" w:sz="0" w:space="0" w:color="auto"/>
            <w:right w:val="none" w:sz="0" w:space="0" w:color="auto"/>
          </w:divBdr>
        </w:div>
        <w:div w:id="1619994874">
          <w:marLeft w:val="0"/>
          <w:marRight w:val="0"/>
          <w:marTop w:val="0"/>
          <w:marBottom w:val="0"/>
          <w:divBdr>
            <w:top w:val="none" w:sz="0" w:space="0" w:color="auto"/>
            <w:left w:val="none" w:sz="0" w:space="0" w:color="auto"/>
            <w:bottom w:val="none" w:sz="0" w:space="0" w:color="auto"/>
            <w:right w:val="none" w:sz="0" w:space="0" w:color="auto"/>
          </w:divBdr>
        </w:div>
        <w:div w:id="1693416238">
          <w:marLeft w:val="0"/>
          <w:marRight w:val="0"/>
          <w:marTop w:val="0"/>
          <w:marBottom w:val="0"/>
          <w:divBdr>
            <w:top w:val="none" w:sz="0" w:space="0" w:color="auto"/>
            <w:left w:val="none" w:sz="0" w:space="0" w:color="auto"/>
            <w:bottom w:val="none" w:sz="0" w:space="0" w:color="auto"/>
            <w:right w:val="none" w:sz="0" w:space="0" w:color="auto"/>
          </w:divBdr>
        </w:div>
        <w:div w:id="1745562204">
          <w:marLeft w:val="0"/>
          <w:marRight w:val="0"/>
          <w:marTop w:val="0"/>
          <w:marBottom w:val="0"/>
          <w:divBdr>
            <w:top w:val="none" w:sz="0" w:space="0" w:color="auto"/>
            <w:left w:val="none" w:sz="0" w:space="0" w:color="auto"/>
            <w:bottom w:val="none" w:sz="0" w:space="0" w:color="auto"/>
            <w:right w:val="none" w:sz="0" w:space="0" w:color="auto"/>
          </w:divBdr>
        </w:div>
        <w:div w:id="1800803672">
          <w:marLeft w:val="0"/>
          <w:marRight w:val="0"/>
          <w:marTop w:val="0"/>
          <w:marBottom w:val="0"/>
          <w:divBdr>
            <w:top w:val="none" w:sz="0" w:space="0" w:color="auto"/>
            <w:left w:val="none" w:sz="0" w:space="0" w:color="auto"/>
            <w:bottom w:val="none" w:sz="0" w:space="0" w:color="auto"/>
            <w:right w:val="none" w:sz="0" w:space="0" w:color="auto"/>
          </w:divBdr>
        </w:div>
        <w:div w:id="1910266141">
          <w:marLeft w:val="0"/>
          <w:marRight w:val="0"/>
          <w:marTop w:val="0"/>
          <w:marBottom w:val="0"/>
          <w:divBdr>
            <w:top w:val="none" w:sz="0" w:space="0" w:color="auto"/>
            <w:left w:val="none" w:sz="0" w:space="0" w:color="auto"/>
            <w:bottom w:val="none" w:sz="0" w:space="0" w:color="auto"/>
            <w:right w:val="none" w:sz="0" w:space="0" w:color="auto"/>
          </w:divBdr>
        </w:div>
        <w:div w:id="1934776702">
          <w:marLeft w:val="0"/>
          <w:marRight w:val="0"/>
          <w:marTop w:val="0"/>
          <w:marBottom w:val="0"/>
          <w:divBdr>
            <w:top w:val="none" w:sz="0" w:space="0" w:color="auto"/>
            <w:left w:val="none" w:sz="0" w:space="0" w:color="auto"/>
            <w:bottom w:val="none" w:sz="0" w:space="0" w:color="auto"/>
            <w:right w:val="none" w:sz="0" w:space="0" w:color="auto"/>
          </w:divBdr>
        </w:div>
        <w:div w:id="2119254045">
          <w:marLeft w:val="0"/>
          <w:marRight w:val="0"/>
          <w:marTop w:val="0"/>
          <w:marBottom w:val="0"/>
          <w:divBdr>
            <w:top w:val="none" w:sz="0" w:space="0" w:color="auto"/>
            <w:left w:val="none" w:sz="0" w:space="0" w:color="auto"/>
            <w:bottom w:val="none" w:sz="0" w:space="0" w:color="auto"/>
            <w:right w:val="none" w:sz="0" w:space="0" w:color="auto"/>
          </w:divBdr>
        </w:div>
      </w:divsChild>
    </w:div>
    <w:div w:id="257829389">
      <w:bodyDiv w:val="1"/>
      <w:marLeft w:val="0"/>
      <w:marRight w:val="0"/>
      <w:marTop w:val="0"/>
      <w:marBottom w:val="0"/>
      <w:divBdr>
        <w:top w:val="none" w:sz="0" w:space="0" w:color="auto"/>
        <w:left w:val="none" w:sz="0" w:space="0" w:color="auto"/>
        <w:bottom w:val="none" w:sz="0" w:space="0" w:color="auto"/>
        <w:right w:val="none" w:sz="0" w:space="0" w:color="auto"/>
      </w:divBdr>
    </w:div>
    <w:div w:id="258098368">
      <w:bodyDiv w:val="1"/>
      <w:marLeft w:val="0"/>
      <w:marRight w:val="0"/>
      <w:marTop w:val="0"/>
      <w:marBottom w:val="0"/>
      <w:divBdr>
        <w:top w:val="none" w:sz="0" w:space="0" w:color="auto"/>
        <w:left w:val="none" w:sz="0" w:space="0" w:color="auto"/>
        <w:bottom w:val="none" w:sz="0" w:space="0" w:color="auto"/>
        <w:right w:val="none" w:sz="0" w:space="0" w:color="auto"/>
      </w:divBdr>
    </w:div>
    <w:div w:id="259871810">
      <w:bodyDiv w:val="1"/>
      <w:marLeft w:val="0"/>
      <w:marRight w:val="0"/>
      <w:marTop w:val="0"/>
      <w:marBottom w:val="0"/>
      <w:divBdr>
        <w:top w:val="none" w:sz="0" w:space="0" w:color="auto"/>
        <w:left w:val="none" w:sz="0" w:space="0" w:color="auto"/>
        <w:bottom w:val="none" w:sz="0" w:space="0" w:color="auto"/>
        <w:right w:val="none" w:sz="0" w:space="0" w:color="auto"/>
      </w:divBdr>
      <w:divsChild>
        <w:div w:id="1108742982">
          <w:marLeft w:val="446"/>
          <w:marRight w:val="0"/>
          <w:marTop w:val="0"/>
          <w:marBottom w:val="0"/>
          <w:divBdr>
            <w:top w:val="none" w:sz="0" w:space="0" w:color="auto"/>
            <w:left w:val="none" w:sz="0" w:space="0" w:color="auto"/>
            <w:bottom w:val="none" w:sz="0" w:space="0" w:color="auto"/>
            <w:right w:val="none" w:sz="0" w:space="0" w:color="auto"/>
          </w:divBdr>
        </w:div>
        <w:div w:id="208995200">
          <w:marLeft w:val="446"/>
          <w:marRight w:val="0"/>
          <w:marTop w:val="0"/>
          <w:marBottom w:val="0"/>
          <w:divBdr>
            <w:top w:val="none" w:sz="0" w:space="0" w:color="auto"/>
            <w:left w:val="none" w:sz="0" w:space="0" w:color="auto"/>
            <w:bottom w:val="none" w:sz="0" w:space="0" w:color="auto"/>
            <w:right w:val="none" w:sz="0" w:space="0" w:color="auto"/>
          </w:divBdr>
        </w:div>
        <w:div w:id="1735197521">
          <w:marLeft w:val="1166"/>
          <w:marRight w:val="0"/>
          <w:marTop w:val="0"/>
          <w:marBottom w:val="0"/>
          <w:divBdr>
            <w:top w:val="none" w:sz="0" w:space="0" w:color="auto"/>
            <w:left w:val="none" w:sz="0" w:space="0" w:color="auto"/>
            <w:bottom w:val="none" w:sz="0" w:space="0" w:color="auto"/>
            <w:right w:val="none" w:sz="0" w:space="0" w:color="auto"/>
          </w:divBdr>
        </w:div>
        <w:div w:id="305864111">
          <w:marLeft w:val="446"/>
          <w:marRight w:val="0"/>
          <w:marTop w:val="0"/>
          <w:marBottom w:val="0"/>
          <w:divBdr>
            <w:top w:val="none" w:sz="0" w:space="0" w:color="auto"/>
            <w:left w:val="none" w:sz="0" w:space="0" w:color="auto"/>
            <w:bottom w:val="none" w:sz="0" w:space="0" w:color="auto"/>
            <w:right w:val="none" w:sz="0" w:space="0" w:color="auto"/>
          </w:divBdr>
        </w:div>
        <w:div w:id="27992874">
          <w:marLeft w:val="1166"/>
          <w:marRight w:val="0"/>
          <w:marTop w:val="0"/>
          <w:marBottom w:val="0"/>
          <w:divBdr>
            <w:top w:val="none" w:sz="0" w:space="0" w:color="auto"/>
            <w:left w:val="none" w:sz="0" w:space="0" w:color="auto"/>
            <w:bottom w:val="none" w:sz="0" w:space="0" w:color="auto"/>
            <w:right w:val="none" w:sz="0" w:space="0" w:color="auto"/>
          </w:divBdr>
        </w:div>
        <w:div w:id="333341338">
          <w:marLeft w:val="446"/>
          <w:marRight w:val="0"/>
          <w:marTop w:val="0"/>
          <w:marBottom w:val="0"/>
          <w:divBdr>
            <w:top w:val="none" w:sz="0" w:space="0" w:color="auto"/>
            <w:left w:val="none" w:sz="0" w:space="0" w:color="auto"/>
            <w:bottom w:val="none" w:sz="0" w:space="0" w:color="auto"/>
            <w:right w:val="none" w:sz="0" w:space="0" w:color="auto"/>
          </w:divBdr>
        </w:div>
        <w:div w:id="1148547347">
          <w:marLeft w:val="446"/>
          <w:marRight w:val="0"/>
          <w:marTop w:val="0"/>
          <w:marBottom w:val="0"/>
          <w:divBdr>
            <w:top w:val="none" w:sz="0" w:space="0" w:color="auto"/>
            <w:left w:val="none" w:sz="0" w:space="0" w:color="auto"/>
            <w:bottom w:val="none" w:sz="0" w:space="0" w:color="auto"/>
            <w:right w:val="none" w:sz="0" w:space="0" w:color="auto"/>
          </w:divBdr>
        </w:div>
      </w:divsChild>
    </w:div>
    <w:div w:id="264073864">
      <w:bodyDiv w:val="1"/>
      <w:marLeft w:val="0"/>
      <w:marRight w:val="0"/>
      <w:marTop w:val="0"/>
      <w:marBottom w:val="0"/>
      <w:divBdr>
        <w:top w:val="none" w:sz="0" w:space="0" w:color="auto"/>
        <w:left w:val="none" w:sz="0" w:space="0" w:color="auto"/>
        <w:bottom w:val="none" w:sz="0" w:space="0" w:color="auto"/>
        <w:right w:val="none" w:sz="0" w:space="0" w:color="auto"/>
      </w:divBdr>
    </w:div>
    <w:div w:id="267203144">
      <w:bodyDiv w:val="1"/>
      <w:marLeft w:val="0"/>
      <w:marRight w:val="0"/>
      <w:marTop w:val="0"/>
      <w:marBottom w:val="0"/>
      <w:divBdr>
        <w:top w:val="none" w:sz="0" w:space="0" w:color="auto"/>
        <w:left w:val="none" w:sz="0" w:space="0" w:color="auto"/>
        <w:bottom w:val="none" w:sz="0" w:space="0" w:color="auto"/>
        <w:right w:val="none" w:sz="0" w:space="0" w:color="auto"/>
      </w:divBdr>
    </w:div>
    <w:div w:id="269512899">
      <w:bodyDiv w:val="1"/>
      <w:marLeft w:val="0"/>
      <w:marRight w:val="0"/>
      <w:marTop w:val="0"/>
      <w:marBottom w:val="0"/>
      <w:divBdr>
        <w:top w:val="none" w:sz="0" w:space="0" w:color="auto"/>
        <w:left w:val="none" w:sz="0" w:space="0" w:color="auto"/>
        <w:bottom w:val="none" w:sz="0" w:space="0" w:color="auto"/>
        <w:right w:val="none" w:sz="0" w:space="0" w:color="auto"/>
      </w:divBdr>
    </w:div>
    <w:div w:id="270281478">
      <w:bodyDiv w:val="1"/>
      <w:marLeft w:val="0"/>
      <w:marRight w:val="0"/>
      <w:marTop w:val="0"/>
      <w:marBottom w:val="0"/>
      <w:divBdr>
        <w:top w:val="none" w:sz="0" w:space="0" w:color="auto"/>
        <w:left w:val="none" w:sz="0" w:space="0" w:color="auto"/>
        <w:bottom w:val="none" w:sz="0" w:space="0" w:color="auto"/>
        <w:right w:val="none" w:sz="0" w:space="0" w:color="auto"/>
      </w:divBdr>
    </w:div>
    <w:div w:id="270860828">
      <w:bodyDiv w:val="1"/>
      <w:marLeft w:val="0"/>
      <w:marRight w:val="0"/>
      <w:marTop w:val="0"/>
      <w:marBottom w:val="0"/>
      <w:divBdr>
        <w:top w:val="none" w:sz="0" w:space="0" w:color="auto"/>
        <w:left w:val="none" w:sz="0" w:space="0" w:color="auto"/>
        <w:bottom w:val="none" w:sz="0" w:space="0" w:color="auto"/>
        <w:right w:val="none" w:sz="0" w:space="0" w:color="auto"/>
      </w:divBdr>
    </w:div>
    <w:div w:id="272786314">
      <w:bodyDiv w:val="1"/>
      <w:marLeft w:val="0"/>
      <w:marRight w:val="0"/>
      <w:marTop w:val="0"/>
      <w:marBottom w:val="0"/>
      <w:divBdr>
        <w:top w:val="none" w:sz="0" w:space="0" w:color="auto"/>
        <w:left w:val="none" w:sz="0" w:space="0" w:color="auto"/>
        <w:bottom w:val="none" w:sz="0" w:space="0" w:color="auto"/>
        <w:right w:val="none" w:sz="0" w:space="0" w:color="auto"/>
      </w:divBdr>
    </w:div>
    <w:div w:id="278531450">
      <w:bodyDiv w:val="1"/>
      <w:marLeft w:val="0"/>
      <w:marRight w:val="0"/>
      <w:marTop w:val="0"/>
      <w:marBottom w:val="0"/>
      <w:divBdr>
        <w:top w:val="none" w:sz="0" w:space="0" w:color="auto"/>
        <w:left w:val="none" w:sz="0" w:space="0" w:color="auto"/>
        <w:bottom w:val="none" w:sz="0" w:space="0" w:color="auto"/>
        <w:right w:val="none" w:sz="0" w:space="0" w:color="auto"/>
      </w:divBdr>
    </w:div>
    <w:div w:id="282462980">
      <w:bodyDiv w:val="1"/>
      <w:marLeft w:val="0"/>
      <w:marRight w:val="0"/>
      <w:marTop w:val="0"/>
      <w:marBottom w:val="0"/>
      <w:divBdr>
        <w:top w:val="none" w:sz="0" w:space="0" w:color="auto"/>
        <w:left w:val="none" w:sz="0" w:space="0" w:color="auto"/>
        <w:bottom w:val="none" w:sz="0" w:space="0" w:color="auto"/>
        <w:right w:val="none" w:sz="0" w:space="0" w:color="auto"/>
      </w:divBdr>
    </w:div>
    <w:div w:id="285622529">
      <w:bodyDiv w:val="1"/>
      <w:marLeft w:val="0"/>
      <w:marRight w:val="0"/>
      <w:marTop w:val="0"/>
      <w:marBottom w:val="0"/>
      <w:divBdr>
        <w:top w:val="none" w:sz="0" w:space="0" w:color="auto"/>
        <w:left w:val="none" w:sz="0" w:space="0" w:color="auto"/>
        <w:bottom w:val="none" w:sz="0" w:space="0" w:color="auto"/>
        <w:right w:val="none" w:sz="0" w:space="0" w:color="auto"/>
      </w:divBdr>
      <w:divsChild>
        <w:div w:id="49502181">
          <w:marLeft w:val="360"/>
          <w:marRight w:val="0"/>
          <w:marTop w:val="200"/>
          <w:marBottom w:val="0"/>
          <w:divBdr>
            <w:top w:val="none" w:sz="0" w:space="0" w:color="auto"/>
            <w:left w:val="none" w:sz="0" w:space="0" w:color="auto"/>
            <w:bottom w:val="none" w:sz="0" w:space="0" w:color="auto"/>
            <w:right w:val="none" w:sz="0" w:space="0" w:color="auto"/>
          </w:divBdr>
        </w:div>
        <w:div w:id="1949463336">
          <w:marLeft w:val="360"/>
          <w:marRight w:val="0"/>
          <w:marTop w:val="200"/>
          <w:marBottom w:val="0"/>
          <w:divBdr>
            <w:top w:val="none" w:sz="0" w:space="0" w:color="auto"/>
            <w:left w:val="none" w:sz="0" w:space="0" w:color="auto"/>
            <w:bottom w:val="none" w:sz="0" w:space="0" w:color="auto"/>
            <w:right w:val="none" w:sz="0" w:space="0" w:color="auto"/>
          </w:divBdr>
        </w:div>
        <w:div w:id="695614606">
          <w:marLeft w:val="360"/>
          <w:marRight w:val="0"/>
          <w:marTop w:val="200"/>
          <w:marBottom w:val="0"/>
          <w:divBdr>
            <w:top w:val="none" w:sz="0" w:space="0" w:color="auto"/>
            <w:left w:val="none" w:sz="0" w:space="0" w:color="auto"/>
            <w:bottom w:val="none" w:sz="0" w:space="0" w:color="auto"/>
            <w:right w:val="none" w:sz="0" w:space="0" w:color="auto"/>
          </w:divBdr>
        </w:div>
        <w:div w:id="15935771">
          <w:marLeft w:val="360"/>
          <w:marRight w:val="0"/>
          <w:marTop w:val="200"/>
          <w:marBottom w:val="0"/>
          <w:divBdr>
            <w:top w:val="none" w:sz="0" w:space="0" w:color="auto"/>
            <w:left w:val="none" w:sz="0" w:space="0" w:color="auto"/>
            <w:bottom w:val="none" w:sz="0" w:space="0" w:color="auto"/>
            <w:right w:val="none" w:sz="0" w:space="0" w:color="auto"/>
          </w:divBdr>
        </w:div>
      </w:divsChild>
    </w:div>
    <w:div w:id="286401333">
      <w:bodyDiv w:val="1"/>
      <w:marLeft w:val="0"/>
      <w:marRight w:val="0"/>
      <w:marTop w:val="0"/>
      <w:marBottom w:val="0"/>
      <w:divBdr>
        <w:top w:val="none" w:sz="0" w:space="0" w:color="auto"/>
        <w:left w:val="none" w:sz="0" w:space="0" w:color="auto"/>
        <w:bottom w:val="none" w:sz="0" w:space="0" w:color="auto"/>
        <w:right w:val="none" w:sz="0" w:space="0" w:color="auto"/>
      </w:divBdr>
      <w:divsChild>
        <w:div w:id="1385984247">
          <w:marLeft w:val="360"/>
          <w:marRight w:val="0"/>
          <w:marTop w:val="200"/>
          <w:marBottom w:val="0"/>
          <w:divBdr>
            <w:top w:val="none" w:sz="0" w:space="0" w:color="auto"/>
            <w:left w:val="none" w:sz="0" w:space="0" w:color="auto"/>
            <w:bottom w:val="none" w:sz="0" w:space="0" w:color="auto"/>
            <w:right w:val="none" w:sz="0" w:space="0" w:color="auto"/>
          </w:divBdr>
        </w:div>
        <w:div w:id="2126801571">
          <w:marLeft w:val="360"/>
          <w:marRight w:val="0"/>
          <w:marTop w:val="200"/>
          <w:marBottom w:val="0"/>
          <w:divBdr>
            <w:top w:val="none" w:sz="0" w:space="0" w:color="auto"/>
            <w:left w:val="none" w:sz="0" w:space="0" w:color="auto"/>
            <w:bottom w:val="none" w:sz="0" w:space="0" w:color="auto"/>
            <w:right w:val="none" w:sz="0" w:space="0" w:color="auto"/>
          </w:divBdr>
        </w:div>
        <w:div w:id="649865116">
          <w:marLeft w:val="360"/>
          <w:marRight w:val="0"/>
          <w:marTop w:val="200"/>
          <w:marBottom w:val="0"/>
          <w:divBdr>
            <w:top w:val="none" w:sz="0" w:space="0" w:color="auto"/>
            <w:left w:val="none" w:sz="0" w:space="0" w:color="auto"/>
            <w:bottom w:val="none" w:sz="0" w:space="0" w:color="auto"/>
            <w:right w:val="none" w:sz="0" w:space="0" w:color="auto"/>
          </w:divBdr>
        </w:div>
      </w:divsChild>
    </w:div>
    <w:div w:id="288171528">
      <w:bodyDiv w:val="1"/>
      <w:marLeft w:val="0"/>
      <w:marRight w:val="0"/>
      <w:marTop w:val="0"/>
      <w:marBottom w:val="0"/>
      <w:divBdr>
        <w:top w:val="none" w:sz="0" w:space="0" w:color="auto"/>
        <w:left w:val="none" w:sz="0" w:space="0" w:color="auto"/>
        <w:bottom w:val="none" w:sz="0" w:space="0" w:color="auto"/>
        <w:right w:val="none" w:sz="0" w:space="0" w:color="auto"/>
      </w:divBdr>
      <w:divsChild>
        <w:div w:id="1477993151">
          <w:marLeft w:val="1166"/>
          <w:marRight w:val="0"/>
          <w:marTop w:val="0"/>
          <w:marBottom w:val="0"/>
          <w:divBdr>
            <w:top w:val="none" w:sz="0" w:space="0" w:color="auto"/>
            <w:left w:val="none" w:sz="0" w:space="0" w:color="auto"/>
            <w:bottom w:val="none" w:sz="0" w:space="0" w:color="auto"/>
            <w:right w:val="none" w:sz="0" w:space="0" w:color="auto"/>
          </w:divBdr>
        </w:div>
        <w:div w:id="211845052">
          <w:marLeft w:val="1800"/>
          <w:marRight w:val="0"/>
          <w:marTop w:val="0"/>
          <w:marBottom w:val="0"/>
          <w:divBdr>
            <w:top w:val="none" w:sz="0" w:space="0" w:color="auto"/>
            <w:left w:val="none" w:sz="0" w:space="0" w:color="auto"/>
            <w:bottom w:val="none" w:sz="0" w:space="0" w:color="auto"/>
            <w:right w:val="none" w:sz="0" w:space="0" w:color="auto"/>
          </w:divBdr>
        </w:div>
        <w:div w:id="761142948">
          <w:marLeft w:val="1800"/>
          <w:marRight w:val="0"/>
          <w:marTop w:val="0"/>
          <w:marBottom w:val="0"/>
          <w:divBdr>
            <w:top w:val="none" w:sz="0" w:space="0" w:color="auto"/>
            <w:left w:val="none" w:sz="0" w:space="0" w:color="auto"/>
            <w:bottom w:val="none" w:sz="0" w:space="0" w:color="auto"/>
            <w:right w:val="none" w:sz="0" w:space="0" w:color="auto"/>
          </w:divBdr>
        </w:div>
        <w:div w:id="1230968439">
          <w:marLeft w:val="1800"/>
          <w:marRight w:val="0"/>
          <w:marTop w:val="0"/>
          <w:marBottom w:val="0"/>
          <w:divBdr>
            <w:top w:val="none" w:sz="0" w:space="0" w:color="auto"/>
            <w:left w:val="none" w:sz="0" w:space="0" w:color="auto"/>
            <w:bottom w:val="none" w:sz="0" w:space="0" w:color="auto"/>
            <w:right w:val="none" w:sz="0" w:space="0" w:color="auto"/>
          </w:divBdr>
        </w:div>
        <w:div w:id="477041039">
          <w:marLeft w:val="1166"/>
          <w:marRight w:val="0"/>
          <w:marTop w:val="0"/>
          <w:marBottom w:val="0"/>
          <w:divBdr>
            <w:top w:val="none" w:sz="0" w:space="0" w:color="auto"/>
            <w:left w:val="none" w:sz="0" w:space="0" w:color="auto"/>
            <w:bottom w:val="none" w:sz="0" w:space="0" w:color="auto"/>
            <w:right w:val="none" w:sz="0" w:space="0" w:color="auto"/>
          </w:divBdr>
        </w:div>
        <w:div w:id="1089042091">
          <w:marLeft w:val="1166"/>
          <w:marRight w:val="0"/>
          <w:marTop w:val="0"/>
          <w:marBottom w:val="0"/>
          <w:divBdr>
            <w:top w:val="none" w:sz="0" w:space="0" w:color="auto"/>
            <w:left w:val="none" w:sz="0" w:space="0" w:color="auto"/>
            <w:bottom w:val="none" w:sz="0" w:space="0" w:color="auto"/>
            <w:right w:val="none" w:sz="0" w:space="0" w:color="auto"/>
          </w:divBdr>
        </w:div>
        <w:div w:id="1739202696">
          <w:marLeft w:val="1166"/>
          <w:marRight w:val="0"/>
          <w:marTop w:val="0"/>
          <w:marBottom w:val="0"/>
          <w:divBdr>
            <w:top w:val="none" w:sz="0" w:space="0" w:color="auto"/>
            <w:left w:val="none" w:sz="0" w:space="0" w:color="auto"/>
            <w:bottom w:val="none" w:sz="0" w:space="0" w:color="auto"/>
            <w:right w:val="none" w:sz="0" w:space="0" w:color="auto"/>
          </w:divBdr>
        </w:div>
        <w:div w:id="373846064">
          <w:marLeft w:val="1166"/>
          <w:marRight w:val="0"/>
          <w:marTop w:val="0"/>
          <w:marBottom w:val="200"/>
          <w:divBdr>
            <w:top w:val="none" w:sz="0" w:space="0" w:color="auto"/>
            <w:left w:val="none" w:sz="0" w:space="0" w:color="auto"/>
            <w:bottom w:val="none" w:sz="0" w:space="0" w:color="auto"/>
            <w:right w:val="none" w:sz="0" w:space="0" w:color="auto"/>
          </w:divBdr>
        </w:div>
      </w:divsChild>
    </w:div>
    <w:div w:id="288242894">
      <w:bodyDiv w:val="1"/>
      <w:marLeft w:val="0"/>
      <w:marRight w:val="0"/>
      <w:marTop w:val="0"/>
      <w:marBottom w:val="0"/>
      <w:divBdr>
        <w:top w:val="none" w:sz="0" w:space="0" w:color="auto"/>
        <w:left w:val="none" w:sz="0" w:space="0" w:color="auto"/>
        <w:bottom w:val="none" w:sz="0" w:space="0" w:color="auto"/>
        <w:right w:val="none" w:sz="0" w:space="0" w:color="auto"/>
      </w:divBdr>
    </w:div>
    <w:div w:id="288751650">
      <w:bodyDiv w:val="1"/>
      <w:marLeft w:val="0"/>
      <w:marRight w:val="0"/>
      <w:marTop w:val="0"/>
      <w:marBottom w:val="0"/>
      <w:divBdr>
        <w:top w:val="none" w:sz="0" w:space="0" w:color="auto"/>
        <w:left w:val="none" w:sz="0" w:space="0" w:color="auto"/>
        <w:bottom w:val="none" w:sz="0" w:space="0" w:color="auto"/>
        <w:right w:val="none" w:sz="0" w:space="0" w:color="auto"/>
      </w:divBdr>
      <w:divsChild>
        <w:div w:id="796604852">
          <w:marLeft w:val="720"/>
          <w:marRight w:val="0"/>
          <w:marTop w:val="200"/>
          <w:marBottom w:val="0"/>
          <w:divBdr>
            <w:top w:val="none" w:sz="0" w:space="0" w:color="auto"/>
            <w:left w:val="none" w:sz="0" w:space="0" w:color="auto"/>
            <w:bottom w:val="none" w:sz="0" w:space="0" w:color="auto"/>
            <w:right w:val="none" w:sz="0" w:space="0" w:color="auto"/>
          </w:divBdr>
        </w:div>
        <w:div w:id="54009448">
          <w:marLeft w:val="720"/>
          <w:marRight w:val="0"/>
          <w:marTop w:val="200"/>
          <w:marBottom w:val="0"/>
          <w:divBdr>
            <w:top w:val="none" w:sz="0" w:space="0" w:color="auto"/>
            <w:left w:val="none" w:sz="0" w:space="0" w:color="auto"/>
            <w:bottom w:val="none" w:sz="0" w:space="0" w:color="auto"/>
            <w:right w:val="none" w:sz="0" w:space="0" w:color="auto"/>
          </w:divBdr>
        </w:div>
        <w:div w:id="1930192553">
          <w:marLeft w:val="720"/>
          <w:marRight w:val="0"/>
          <w:marTop w:val="200"/>
          <w:marBottom w:val="0"/>
          <w:divBdr>
            <w:top w:val="none" w:sz="0" w:space="0" w:color="auto"/>
            <w:left w:val="none" w:sz="0" w:space="0" w:color="auto"/>
            <w:bottom w:val="none" w:sz="0" w:space="0" w:color="auto"/>
            <w:right w:val="none" w:sz="0" w:space="0" w:color="auto"/>
          </w:divBdr>
        </w:div>
      </w:divsChild>
    </w:div>
    <w:div w:id="293100226">
      <w:bodyDiv w:val="1"/>
      <w:marLeft w:val="0"/>
      <w:marRight w:val="0"/>
      <w:marTop w:val="0"/>
      <w:marBottom w:val="0"/>
      <w:divBdr>
        <w:top w:val="none" w:sz="0" w:space="0" w:color="auto"/>
        <w:left w:val="none" w:sz="0" w:space="0" w:color="auto"/>
        <w:bottom w:val="none" w:sz="0" w:space="0" w:color="auto"/>
        <w:right w:val="none" w:sz="0" w:space="0" w:color="auto"/>
      </w:divBdr>
    </w:div>
    <w:div w:id="299925102">
      <w:bodyDiv w:val="1"/>
      <w:marLeft w:val="0"/>
      <w:marRight w:val="0"/>
      <w:marTop w:val="0"/>
      <w:marBottom w:val="0"/>
      <w:divBdr>
        <w:top w:val="none" w:sz="0" w:space="0" w:color="auto"/>
        <w:left w:val="none" w:sz="0" w:space="0" w:color="auto"/>
        <w:bottom w:val="none" w:sz="0" w:space="0" w:color="auto"/>
        <w:right w:val="none" w:sz="0" w:space="0" w:color="auto"/>
      </w:divBdr>
      <w:divsChild>
        <w:div w:id="1089157940">
          <w:marLeft w:val="446"/>
          <w:marRight w:val="0"/>
          <w:marTop w:val="0"/>
          <w:marBottom w:val="120"/>
          <w:divBdr>
            <w:top w:val="none" w:sz="0" w:space="0" w:color="auto"/>
            <w:left w:val="none" w:sz="0" w:space="0" w:color="auto"/>
            <w:bottom w:val="none" w:sz="0" w:space="0" w:color="auto"/>
            <w:right w:val="none" w:sz="0" w:space="0" w:color="auto"/>
          </w:divBdr>
        </w:div>
        <w:div w:id="439490800">
          <w:marLeft w:val="1166"/>
          <w:marRight w:val="0"/>
          <w:marTop w:val="0"/>
          <w:marBottom w:val="0"/>
          <w:divBdr>
            <w:top w:val="none" w:sz="0" w:space="0" w:color="auto"/>
            <w:left w:val="none" w:sz="0" w:space="0" w:color="auto"/>
            <w:bottom w:val="none" w:sz="0" w:space="0" w:color="auto"/>
            <w:right w:val="none" w:sz="0" w:space="0" w:color="auto"/>
          </w:divBdr>
        </w:div>
        <w:div w:id="1481312817">
          <w:marLeft w:val="1166"/>
          <w:marRight w:val="0"/>
          <w:marTop w:val="0"/>
          <w:marBottom w:val="0"/>
          <w:divBdr>
            <w:top w:val="none" w:sz="0" w:space="0" w:color="auto"/>
            <w:left w:val="none" w:sz="0" w:space="0" w:color="auto"/>
            <w:bottom w:val="none" w:sz="0" w:space="0" w:color="auto"/>
            <w:right w:val="none" w:sz="0" w:space="0" w:color="auto"/>
          </w:divBdr>
        </w:div>
        <w:div w:id="1420520859">
          <w:marLeft w:val="1166"/>
          <w:marRight w:val="0"/>
          <w:marTop w:val="0"/>
          <w:marBottom w:val="0"/>
          <w:divBdr>
            <w:top w:val="none" w:sz="0" w:space="0" w:color="auto"/>
            <w:left w:val="none" w:sz="0" w:space="0" w:color="auto"/>
            <w:bottom w:val="none" w:sz="0" w:space="0" w:color="auto"/>
            <w:right w:val="none" w:sz="0" w:space="0" w:color="auto"/>
          </w:divBdr>
        </w:div>
        <w:div w:id="1620451148">
          <w:marLeft w:val="1166"/>
          <w:marRight w:val="0"/>
          <w:marTop w:val="0"/>
          <w:marBottom w:val="0"/>
          <w:divBdr>
            <w:top w:val="none" w:sz="0" w:space="0" w:color="auto"/>
            <w:left w:val="none" w:sz="0" w:space="0" w:color="auto"/>
            <w:bottom w:val="none" w:sz="0" w:space="0" w:color="auto"/>
            <w:right w:val="none" w:sz="0" w:space="0" w:color="auto"/>
          </w:divBdr>
        </w:div>
        <w:div w:id="232471556">
          <w:marLeft w:val="1166"/>
          <w:marRight w:val="0"/>
          <w:marTop w:val="0"/>
          <w:marBottom w:val="0"/>
          <w:divBdr>
            <w:top w:val="none" w:sz="0" w:space="0" w:color="auto"/>
            <w:left w:val="none" w:sz="0" w:space="0" w:color="auto"/>
            <w:bottom w:val="none" w:sz="0" w:space="0" w:color="auto"/>
            <w:right w:val="none" w:sz="0" w:space="0" w:color="auto"/>
          </w:divBdr>
        </w:div>
        <w:div w:id="1372149902">
          <w:marLeft w:val="1166"/>
          <w:marRight w:val="0"/>
          <w:marTop w:val="0"/>
          <w:marBottom w:val="0"/>
          <w:divBdr>
            <w:top w:val="none" w:sz="0" w:space="0" w:color="auto"/>
            <w:left w:val="none" w:sz="0" w:space="0" w:color="auto"/>
            <w:bottom w:val="none" w:sz="0" w:space="0" w:color="auto"/>
            <w:right w:val="none" w:sz="0" w:space="0" w:color="auto"/>
          </w:divBdr>
        </w:div>
        <w:div w:id="201865203">
          <w:marLeft w:val="446"/>
          <w:marRight w:val="0"/>
          <w:marTop w:val="0"/>
          <w:marBottom w:val="120"/>
          <w:divBdr>
            <w:top w:val="none" w:sz="0" w:space="0" w:color="auto"/>
            <w:left w:val="none" w:sz="0" w:space="0" w:color="auto"/>
            <w:bottom w:val="none" w:sz="0" w:space="0" w:color="auto"/>
            <w:right w:val="none" w:sz="0" w:space="0" w:color="auto"/>
          </w:divBdr>
        </w:div>
        <w:div w:id="1431781490">
          <w:marLeft w:val="1166"/>
          <w:marRight w:val="0"/>
          <w:marTop w:val="0"/>
          <w:marBottom w:val="0"/>
          <w:divBdr>
            <w:top w:val="none" w:sz="0" w:space="0" w:color="auto"/>
            <w:left w:val="none" w:sz="0" w:space="0" w:color="auto"/>
            <w:bottom w:val="none" w:sz="0" w:space="0" w:color="auto"/>
            <w:right w:val="none" w:sz="0" w:space="0" w:color="auto"/>
          </w:divBdr>
        </w:div>
        <w:div w:id="270624872">
          <w:marLeft w:val="1166"/>
          <w:marRight w:val="0"/>
          <w:marTop w:val="0"/>
          <w:marBottom w:val="0"/>
          <w:divBdr>
            <w:top w:val="none" w:sz="0" w:space="0" w:color="auto"/>
            <w:left w:val="none" w:sz="0" w:space="0" w:color="auto"/>
            <w:bottom w:val="none" w:sz="0" w:space="0" w:color="auto"/>
            <w:right w:val="none" w:sz="0" w:space="0" w:color="auto"/>
          </w:divBdr>
        </w:div>
      </w:divsChild>
    </w:div>
    <w:div w:id="304893192">
      <w:bodyDiv w:val="1"/>
      <w:marLeft w:val="0"/>
      <w:marRight w:val="0"/>
      <w:marTop w:val="0"/>
      <w:marBottom w:val="0"/>
      <w:divBdr>
        <w:top w:val="none" w:sz="0" w:space="0" w:color="auto"/>
        <w:left w:val="none" w:sz="0" w:space="0" w:color="auto"/>
        <w:bottom w:val="none" w:sz="0" w:space="0" w:color="auto"/>
        <w:right w:val="none" w:sz="0" w:space="0" w:color="auto"/>
      </w:divBdr>
      <w:divsChild>
        <w:div w:id="175854302">
          <w:marLeft w:val="547"/>
          <w:marRight w:val="0"/>
          <w:marTop w:val="0"/>
          <w:marBottom w:val="0"/>
          <w:divBdr>
            <w:top w:val="none" w:sz="0" w:space="0" w:color="auto"/>
            <w:left w:val="none" w:sz="0" w:space="0" w:color="auto"/>
            <w:bottom w:val="none" w:sz="0" w:space="0" w:color="auto"/>
            <w:right w:val="none" w:sz="0" w:space="0" w:color="auto"/>
          </w:divBdr>
        </w:div>
        <w:div w:id="640961138">
          <w:marLeft w:val="547"/>
          <w:marRight w:val="0"/>
          <w:marTop w:val="0"/>
          <w:marBottom w:val="0"/>
          <w:divBdr>
            <w:top w:val="none" w:sz="0" w:space="0" w:color="auto"/>
            <w:left w:val="none" w:sz="0" w:space="0" w:color="auto"/>
            <w:bottom w:val="none" w:sz="0" w:space="0" w:color="auto"/>
            <w:right w:val="none" w:sz="0" w:space="0" w:color="auto"/>
          </w:divBdr>
        </w:div>
      </w:divsChild>
    </w:div>
    <w:div w:id="305016993">
      <w:bodyDiv w:val="1"/>
      <w:marLeft w:val="0"/>
      <w:marRight w:val="0"/>
      <w:marTop w:val="0"/>
      <w:marBottom w:val="0"/>
      <w:divBdr>
        <w:top w:val="none" w:sz="0" w:space="0" w:color="auto"/>
        <w:left w:val="none" w:sz="0" w:space="0" w:color="auto"/>
        <w:bottom w:val="none" w:sz="0" w:space="0" w:color="auto"/>
        <w:right w:val="none" w:sz="0" w:space="0" w:color="auto"/>
      </w:divBdr>
    </w:div>
    <w:div w:id="309864258">
      <w:bodyDiv w:val="1"/>
      <w:marLeft w:val="0"/>
      <w:marRight w:val="0"/>
      <w:marTop w:val="0"/>
      <w:marBottom w:val="0"/>
      <w:divBdr>
        <w:top w:val="none" w:sz="0" w:space="0" w:color="auto"/>
        <w:left w:val="none" w:sz="0" w:space="0" w:color="auto"/>
        <w:bottom w:val="none" w:sz="0" w:space="0" w:color="auto"/>
        <w:right w:val="none" w:sz="0" w:space="0" w:color="auto"/>
      </w:divBdr>
    </w:div>
    <w:div w:id="310259679">
      <w:bodyDiv w:val="1"/>
      <w:marLeft w:val="0"/>
      <w:marRight w:val="0"/>
      <w:marTop w:val="0"/>
      <w:marBottom w:val="0"/>
      <w:divBdr>
        <w:top w:val="none" w:sz="0" w:space="0" w:color="auto"/>
        <w:left w:val="none" w:sz="0" w:space="0" w:color="auto"/>
        <w:bottom w:val="none" w:sz="0" w:space="0" w:color="auto"/>
        <w:right w:val="none" w:sz="0" w:space="0" w:color="auto"/>
      </w:divBdr>
    </w:div>
    <w:div w:id="318386408">
      <w:bodyDiv w:val="1"/>
      <w:marLeft w:val="0"/>
      <w:marRight w:val="0"/>
      <w:marTop w:val="0"/>
      <w:marBottom w:val="0"/>
      <w:divBdr>
        <w:top w:val="none" w:sz="0" w:space="0" w:color="auto"/>
        <w:left w:val="none" w:sz="0" w:space="0" w:color="auto"/>
        <w:bottom w:val="none" w:sz="0" w:space="0" w:color="auto"/>
        <w:right w:val="none" w:sz="0" w:space="0" w:color="auto"/>
      </w:divBdr>
      <w:divsChild>
        <w:div w:id="176888532">
          <w:marLeft w:val="994"/>
          <w:marRight w:val="0"/>
          <w:marTop w:val="0"/>
          <w:marBottom w:val="0"/>
          <w:divBdr>
            <w:top w:val="none" w:sz="0" w:space="0" w:color="auto"/>
            <w:left w:val="none" w:sz="0" w:space="0" w:color="auto"/>
            <w:bottom w:val="none" w:sz="0" w:space="0" w:color="auto"/>
            <w:right w:val="none" w:sz="0" w:space="0" w:color="auto"/>
          </w:divBdr>
        </w:div>
        <w:div w:id="260577823">
          <w:marLeft w:val="994"/>
          <w:marRight w:val="0"/>
          <w:marTop w:val="0"/>
          <w:marBottom w:val="0"/>
          <w:divBdr>
            <w:top w:val="none" w:sz="0" w:space="0" w:color="auto"/>
            <w:left w:val="none" w:sz="0" w:space="0" w:color="auto"/>
            <w:bottom w:val="none" w:sz="0" w:space="0" w:color="auto"/>
            <w:right w:val="none" w:sz="0" w:space="0" w:color="auto"/>
          </w:divBdr>
        </w:div>
        <w:div w:id="312298470">
          <w:marLeft w:val="994"/>
          <w:marRight w:val="0"/>
          <w:marTop w:val="0"/>
          <w:marBottom w:val="0"/>
          <w:divBdr>
            <w:top w:val="none" w:sz="0" w:space="0" w:color="auto"/>
            <w:left w:val="none" w:sz="0" w:space="0" w:color="auto"/>
            <w:bottom w:val="none" w:sz="0" w:space="0" w:color="auto"/>
            <w:right w:val="none" w:sz="0" w:space="0" w:color="auto"/>
          </w:divBdr>
        </w:div>
        <w:div w:id="870458076">
          <w:marLeft w:val="994"/>
          <w:marRight w:val="0"/>
          <w:marTop w:val="0"/>
          <w:marBottom w:val="0"/>
          <w:divBdr>
            <w:top w:val="none" w:sz="0" w:space="0" w:color="auto"/>
            <w:left w:val="none" w:sz="0" w:space="0" w:color="auto"/>
            <w:bottom w:val="none" w:sz="0" w:space="0" w:color="auto"/>
            <w:right w:val="none" w:sz="0" w:space="0" w:color="auto"/>
          </w:divBdr>
        </w:div>
        <w:div w:id="1011103712">
          <w:marLeft w:val="994"/>
          <w:marRight w:val="0"/>
          <w:marTop w:val="0"/>
          <w:marBottom w:val="0"/>
          <w:divBdr>
            <w:top w:val="none" w:sz="0" w:space="0" w:color="auto"/>
            <w:left w:val="none" w:sz="0" w:space="0" w:color="auto"/>
            <w:bottom w:val="none" w:sz="0" w:space="0" w:color="auto"/>
            <w:right w:val="none" w:sz="0" w:space="0" w:color="auto"/>
          </w:divBdr>
        </w:div>
        <w:div w:id="1087776248">
          <w:marLeft w:val="1714"/>
          <w:marRight w:val="0"/>
          <w:marTop w:val="0"/>
          <w:marBottom w:val="0"/>
          <w:divBdr>
            <w:top w:val="none" w:sz="0" w:space="0" w:color="auto"/>
            <w:left w:val="none" w:sz="0" w:space="0" w:color="auto"/>
            <w:bottom w:val="none" w:sz="0" w:space="0" w:color="auto"/>
            <w:right w:val="none" w:sz="0" w:space="0" w:color="auto"/>
          </w:divBdr>
        </w:div>
        <w:div w:id="1156992040">
          <w:marLeft w:val="274"/>
          <w:marRight w:val="0"/>
          <w:marTop w:val="0"/>
          <w:marBottom w:val="0"/>
          <w:divBdr>
            <w:top w:val="none" w:sz="0" w:space="0" w:color="auto"/>
            <w:left w:val="none" w:sz="0" w:space="0" w:color="auto"/>
            <w:bottom w:val="none" w:sz="0" w:space="0" w:color="auto"/>
            <w:right w:val="none" w:sz="0" w:space="0" w:color="auto"/>
          </w:divBdr>
        </w:div>
        <w:div w:id="1191605267">
          <w:marLeft w:val="994"/>
          <w:marRight w:val="0"/>
          <w:marTop w:val="0"/>
          <w:marBottom w:val="0"/>
          <w:divBdr>
            <w:top w:val="none" w:sz="0" w:space="0" w:color="auto"/>
            <w:left w:val="none" w:sz="0" w:space="0" w:color="auto"/>
            <w:bottom w:val="none" w:sz="0" w:space="0" w:color="auto"/>
            <w:right w:val="none" w:sz="0" w:space="0" w:color="auto"/>
          </w:divBdr>
        </w:div>
        <w:div w:id="1214003461">
          <w:marLeft w:val="994"/>
          <w:marRight w:val="0"/>
          <w:marTop w:val="0"/>
          <w:marBottom w:val="0"/>
          <w:divBdr>
            <w:top w:val="none" w:sz="0" w:space="0" w:color="auto"/>
            <w:left w:val="none" w:sz="0" w:space="0" w:color="auto"/>
            <w:bottom w:val="none" w:sz="0" w:space="0" w:color="auto"/>
            <w:right w:val="none" w:sz="0" w:space="0" w:color="auto"/>
          </w:divBdr>
        </w:div>
        <w:div w:id="1356073658">
          <w:marLeft w:val="274"/>
          <w:marRight w:val="0"/>
          <w:marTop w:val="0"/>
          <w:marBottom w:val="0"/>
          <w:divBdr>
            <w:top w:val="none" w:sz="0" w:space="0" w:color="auto"/>
            <w:left w:val="none" w:sz="0" w:space="0" w:color="auto"/>
            <w:bottom w:val="none" w:sz="0" w:space="0" w:color="auto"/>
            <w:right w:val="none" w:sz="0" w:space="0" w:color="auto"/>
          </w:divBdr>
        </w:div>
        <w:div w:id="1458835357">
          <w:marLeft w:val="274"/>
          <w:marRight w:val="0"/>
          <w:marTop w:val="0"/>
          <w:marBottom w:val="0"/>
          <w:divBdr>
            <w:top w:val="none" w:sz="0" w:space="0" w:color="auto"/>
            <w:left w:val="none" w:sz="0" w:space="0" w:color="auto"/>
            <w:bottom w:val="none" w:sz="0" w:space="0" w:color="auto"/>
            <w:right w:val="none" w:sz="0" w:space="0" w:color="auto"/>
          </w:divBdr>
        </w:div>
        <w:div w:id="1466968868">
          <w:marLeft w:val="994"/>
          <w:marRight w:val="0"/>
          <w:marTop w:val="0"/>
          <w:marBottom w:val="0"/>
          <w:divBdr>
            <w:top w:val="none" w:sz="0" w:space="0" w:color="auto"/>
            <w:left w:val="none" w:sz="0" w:space="0" w:color="auto"/>
            <w:bottom w:val="none" w:sz="0" w:space="0" w:color="auto"/>
            <w:right w:val="none" w:sz="0" w:space="0" w:color="auto"/>
          </w:divBdr>
        </w:div>
        <w:div w:id="1626422453">
          <w:marLeft w:val="994"/>
          <w:marRight w:val="0"/>
          <w:marTop w:val="0"/>
          <w:marBottom w:val="0"/>
          <w:divBdr>
            <w:top w:val="none" w:sz="0" w:space="0" w:color="auto"/>
            <w:left w:val="none" w:sz="0" w:space="0" w:color="auto"/>
            <w:bottom w:val="none" w:sz="0" w:space="0" w:color="auto"/>
            <w:right w:val="none" w:sz="0" w:space="0" w:color="auto"/>
          </w:divBdr>
        </w:div>
        <w:div w:id="1898587728">
          <w:marLeft w:val="274"/>
          <w:marRight w:val="0"/>
          <w:marTop w:val="0"/>
          <w:marBottom w:val="0"/>
          <w:divBdr>
            <w:top w:val="none" w:sz="0" w:space="0" w:color="auto"/>
            <w:left w:val="none" w:sz="0" w:space="0" w:color="auto"/>
            <w:bottom w:val="none" w:sz="0" w:space="0" w:color="auto"/>
            <w:right w:val="none" w:sz="0" w:space="0" w:color="auto"/>
          </w:divBdr>
        </w:div>
        <w:div w:id="1923025702">
          <w:marLeft w:val="994"/>
          <w:marRight w:val="0"/>
          <w:marTop w:val="0"/>
          <w:marBottom w:val="0"/>
          <w:divBdr>
            <w:top w:val="none" w:sz="0" w:space="0" w:color="auto"/>
            <w:left w:val="none" w:sz="0" w:space="0" w:color="auto"/>
            <w:bottom w:val="none" w:sz="0" w:space="0" w:color="auto"/>
            <w:right w:val="none" w:sz="0" w:space="0" w:color="auto"/>
          </w:divBdr>
        </w:div>
        <w:div w:id="1954558257">
          <w:marLeft w:val="1714"/>
          <w:marRight w:val="0"/>
          <w:marTop w:val="0"/>
          <w:marBottom w:val="0"/>
          <w:divBdr>
            <w:top w:val="none" w:sz="0" w:space="0" w:color="auto"/>
            <w:left w:val="none" w:sz="0" w:space="0" w:color="auto"/>
            <w:bottom w:val="none" w:sz="0" w:space="0" w:color="auto"/>
            <w:right w:val="none" w:sz="0" w:space="0" w:color="auto"/>
          </w:divBdr>
        </w:div>
        <w:div w:id="2054191176">
          <w:marLeft w:val="274"/>
          <w:marRight w:val="0"/>
          <w:marTop w:val="0"/>
          <w:marBottom w:val="0"/>
          <w:divBdr>
            <w:top w:val="none" w:sz="0" w:space="0" w:color="auto"/>
            <w:left w:val="none" w:sz="0" w:space="0" w:color="auto"/>
            <w:bottom w:val="none" w:sz="0" w:space="0" w:color="auto"/>
            <w:right w:val="none" w:sz="0" w:space="0" w:color="auto"/>
          </w:divBdr>
        </w:div>
        <w:div w:id="2054766571">
          <w:marLeft w:val="274"/>
          <w:marRight w:val="0"/>
          <w:marTop w:val="0"/>
          <w:marBottom w:val="0"/>
          <w:divBdr>
            <w:top w:val="none" w:sz="0" w:space="0" w:color="auto"/>
            <w:left w:val="none" w:sz="0" w:space="0" w:color="auto"/>
            <w:bottom w:val="none" w:sz="0" w:space="0" w:color="auto"/>
            <w:right w:val="none" w:sz="0" w:space="0" w:color="auto"/>
          </w:divBdr>
        </w:div>
      </w:divsChild>
    </w:div>
    <w:div w:id="320280485">
      <w:bodyDiv w:val="1"/>
      <w:marLeft w:val="0"/>
      <w:marRight w:val="0"/>
      <w:marTop w:val="0"/>
      <w:marBottom w:val="0"/>
      <w:divBdr>
        <w:top w:val="none" w:sz="0" w:space="0" w:color="auto"/>
        <w:left w:val="none" w:sz="0" w:space="0" w:color="auto"/>
        <w:bottom w:val="none" w:sz="0" w:space="0" w:color="auto"/>
        <w:right w:val="none" w:sz="0" w:space="0" w:color="auto"/>
      </w:divBdr>
    </w:div>
    <w:div w:id="323047594">
      <w:bodyDiv w:val="1"/>
      <w:marLeft w:val="0"/>
      <w:marRight w:val="0"/>
      <w:marTop w:val="0"/>
      <w:marBottom w:val="0"/>
      <w:divBdr>
        <w:top w:val="none" w:sz="0" w:space="0" w:color="auto"/>
        <w:left w:val="none" w:sz="0" w:space="0" w:color="auto"/>
        <w:bottom w:val="none" w:sz="0" w:space="0" w:color="auto"/>
        <w:right w:val="none" w:sz="0" w:space="0" w:color="auto"/>
      </w:divBdr>
      <w:divsChild>
        <w:div w:id="633681264">
          <w:marLeft w:val="446"/>
          <w:marRight w:val="0"/>
          <w:marTop w:val="0"/>
          <w:marBottom w:val="0"/>
          <w:divBdr>
            <w:top w:val="none" w:sz="0" w:space="0" w:color="auto"/>
            <w:left w:val="none" w:sz="0" w:space="0" w:color="auto"/>
            <w:bottom w:val="none" w:sz="0" w:space="0" w:color="auto"/>
            <w:right w:val="none" w:sz="0" w:space="0" w:color="auto"/>
          </w:divBdr>
        </w:div>
        <w:div w:id="418910447">
          <w:marLeft w:val="446"/>
          <w:marRight w:val="0"/>
          <w:marTop w:val="0"/>
          <w:marBottom w:val="0"/>
          <w:divBdr>
            <w:top w:val="none" w:sz="0" w:space="0" w:color="auto"/>
            <w:left w:val="none" w:sz="0" w:space="0" w:color="auto"/>
            <w:bottom w:val="none" w:sz="0" w:space="0" w:color="auto"/>
            <w:right w:val="none" w:sz="0" w:space="0" w:color="auto"/>
          </w:divBdr>
        </w:div>
        <w:div w:id="1518930613">
          <w:marLeft w:val="446"/>
          <w:marRight w:val="0"/>
          <w:marTop w:val="0"/>
          <w:marBottom w:val="0"/>
          <w:divBdr>
            <w:top w:val="none" w:sz="0" w:space="0" w:color="auto"/>
            <w:left w:val="none" w:sz="0" w:space="0" w:color="auto"/>
            <w:bottom w:val="none" w:sz="0" w:space="0" w:color="auto"/>
            <w:right w:val="none" w:sz="0" w:space="0" w:color="auto"/>
          </w:divBdr>
        </w:div>
        <w:div w:id="521943905">
          <w:marLeft w:val="446"/>
          <w:marRight w:val="0"/>
          <w:marTop w:val="0"/>
          <w:marBottom w:val="0"/>
          <w:divBdr>
            <w:top w:val="none" w:sz="0" w:space="0" w:color="auto"/>
            <w:left w:val="none" w:sz="0" w:space="0" w:color="auto"/>
            <w:bottom w:val="none" w:sz="0" w:space="0" w:color="auto"/>
            <w:right w:val="none" w:sz="0" w:space="0" w:color="auto"/>
          </w:divBdr>
        </w:div>
      </w:divsChild>
    </w:div>
    <w:div w:id="323246422">
      <w:bodyDiv w:val="1"/>
      <w:marLeft w:val="0"/>
      <w:marRight w:val="0"/>
      <w:marTop w:val="0"/>
      <w:marBottom w:val="0"/>
      <w:divBdr>
        <w:top w:val="none" w:sz="0" w:space="0" w:color="auto"/>
        <w:left w:val="none" w:sz="0" w:space="0" w:color="auto"/>
        <w:bottom w:val="none" w:sz="0" w:space="0" w:color="auto"/>
        <w:right w:val="none" w:sz="0" w:space="0" w:color="auto"/>
      </w:divBdr>
    </w:div>
    <w:div w:id="324868072">
      <w:bodyDiv w:val="1"/>
      <w:marLeft w:val="0"/>
      <w:marRight w:val="0"/>
      <w:marTop w:val="0"/>
      <w:marBottom w:val="0"/>
      <w:divBdr>
        <w:top w:val="none" w:sz="0" w:space="0" w:color="auto"/>
        <w:left w:val="none" w:sz="0" w:space="0" w:color="auto"/>
        <w:bottom w:val="none" w:sz="0" w:space="0" w:color="auto"/>
        <w:right w:val="none" w:sz="0" w:space="0" w:color="auto"/>
      </w:divBdr>
    </w:div>
    <w:div w:id="326518501">
      <w:bodyDiv w:val="1"/>
      <w:marLeft w:val="0"/>
      <w:marRight w:val="0"/>
      <w:marTop w:val="0"/>
      <w:marBottom w:val="0"/>
      <w:divBdr>
        <w:top w:val="none" w:sz="0" w:space="0" w:color="auto"/>
        <w:left w:val="none" w:sz="0" w:space="0" w:color="auto"/>
        <w:bottom w:val="none" w:sz="0" w:space="0" w:color="auto"/>
        <w:right w:val="none" w:sz="0" w:space="0" w:color="auto"/>
      </w:divBdr>
    </w:div>
    <w:div w:id="327028732">
      <w:bodyDiv w:val="1"/>
      <w:marLeft w:val="0"/>
      <w:marRight w:val="0"/>
      <w:marTop w:val="0"/>
      <w:marBottom w:val="0"/>
      <w:divBdr>
        <w:top w:val="none" w:sz="0" w:space="0" w:color="auto"/>
        <w:left w:val="none" w:sz="0" w:space="0" w:color="auto"/>
        <w:bottom w:val="none" w:sz="0" w:space="0" w:color="auto"/>
        <w:right w:val="none" w:sz="0" w:space="0" w:color="auto"/>
      </w:divBdr>
    </w:div>
    <w:div w:id="330255536">
      <w:bodyDiv w:val="1"/>
      <w:marLeft w:val="0"/>
      <w:marRight w:val="0"/>
      <w:marTop w:val="0"/>
      <w:marBottom w:val="0"/>
      <w:divBdr>
        <w:top w:val="none" w:sz="0" w:space="0" w:color="auto"/>
        <w:left w:val="none" w:sz="0" w:space="0" w:color="auto"/>
        <w:bottom w:val="none" w:sz="0" w:space="0" w:color="auto"/>
        <w:right w:val="none" w:sz="0" w:space="0" w:color="auto"/>
      </w:divBdr>
    </w:div>
    <w:div w:id="330258063">
      <w:bodyDiv w:val="1"/>
      <w:marLeft w:val="0"/>
      <w:marRight w:val="0"/>
      <w:marTop w:val="0"/>
      <w:marBottom w:val="0"/>
      <w:divBdr>
        <w:top w:val="none" w:sz="0" w:space="0" w:color="auto"/>
        <w:left w:val="none" w:sz="0" w:space="0" w:color="auto"/>
        <w:bottom w:val="none" w:sz="0" w:space="0" w:color="auto"/>
        <w:right w:val="none" w:sz="0" w:space="0" w:color="auto"/>
      </w:divBdr>
    </w:div>
    <w:div w:id="334236555">
      <w:bodyDiv w:val="1"/>
      <w:marLeft w:val="0"/>
      <w:marRight w:val="0"/>
      <w:marTop w:val="0"/>
      <w:marBottom w:val="0"/>
      <w:divBdr>
        <w:top w:val="none" w:sz="0" w:space="0" w:color="auto"/>
        <w:left w:val="none" w:sz="0" w:space="0" w:color="auto"/>
        <w:bottom w:val="none" w:sz="0" w:space="0" w:color="auto"/>
        <w:right w:val="none" w:sz="0" w:space="0" w:color="auto"/>
      </w:divBdr>
    </w:div>
    <w:div w:id="337662540">
      <w:bodyDiv w:val="1"/>
      <w:marLeft w:val="0"/>
      <w:marRight w:val="0"/>
      <w:marTop w:val="0"/>
      <w:marBottom w:val="0"/>
      <w:divBdr>
        <w:top w:val="none" w:sz="0" w:space="0" w:color="auto"/>
        <w:left w:val="none" w:sz="0" w:space="0" w:color="auto"/>
        <w:bottom w:val="none" w:sz="0" w:space="0" w:color="auto"/>
        <w:right w:val="none" w:sz="0" w:space="0" w:color="auto"/>
      </w:divBdr>
    </w:div>
    <w:div w:id="339359058">
      <w:bodyDiv w:val="1"/>
      <w:marLeft w:val="0"/>
      <w:marRight w:val="0"/>
      <w:marTop w:val="0"/>
      <w:marBottom w:val="0"/>
      <w:divBdr>
        <w:top w:val="none" w:sz="0" w:space="0" w:color="auto"/>
        <w:left w:val="none" w:sz="0" w:space="0" w:color="auto"/>
        <w:bottom w:val="none" w:sz="0" w:space="0" w:color="auto"/>
        <w:right w:val="none" w:sz="0" w:space="0" w:color="auto"/>
      </w:divBdr>
    </w:div>
    <w:div w:id="339697846">
      <w:bodyDiv w:val="1"/>
      <w:marLeft w:val="0"/>
      <w:marRight w:val="0"/>
      <w:marTop w:val="0"/>
      <w:marBottom w:val="0"/>
      <w:divBdr>
        <w:top w:val="none" w:sz="0" w:space="0" w:color="auto"/>
        <w:left w:val="none" w:sz="0" w:space="0" w:color="auto"/>
        <w:bottom w:val="none" w:sz="0" w:space="0" w:color="auto"/>
        <w:right w:val="none" w:sz="0" w:space="0" w:color="auto"/>
      </w:divBdr>
      <w:divsChild>
        <w:div w:id="400058529">
          <w:marLeft w:val="1080"/>
          <w:marRight w:val="0"/>
          <w:marTop w:val="100"/>
          <w:marBottom w:val="0"/>
          <w:divBdr>
            <w:top w:val="none" w:sz="0" w:space="0" w:color="auto"/>
            <w:left w:val="none" w:sz="0" w:space="0" w:color="auto"/>
            <w:bottom w:val="none" w:sz="0" w:space="0" w:color="auto"/>
            <w:right w:val="none" w:sz="0" w:space="0" w:color="auto"/>
          </w:divBdr>
        </w:div>
        <w:div w:id="897935418">
          <w:marLeft w:val="1080"/>
          <w:marRight w:val="0"/>
          <w:marTop w:val="100"/>
          <w:marBottom w:val="0"/>
          <w:divBdr>
            <w:top w:val="none" w:sz="0" w:space="0" w:color="auto"/>
            <w:left w:val="none" w:sz="0" w:space="0" w:color="auto"/>
            <w:bottom w:val="none" w:sz="0" w:space="0" w:color="auto"/>
            <w:right w:val="none" w:sz="0" w:space="0" w:color="auto"/>
          </w:divBdr>
        </w:div>
        <w:div w:id="898445169">
          <w:marLeft w:val="1080"/>
          <w:marRight w:val="0"/>
          <w:marTop w:val="100"/>
          <w:marBottom w:val="0"/>
          <w:divBdr>
            <w:top w:val="none" w:sz="0" w:space="0" w:color="auto"/>
            <w:left w:val="none" w:sz="0" w:space="0" w:color="auto"/>
            <w:bottom w:val="none" w:sz="0" w:space="0" w:color="auto"/>
            <w:right w:val="none" w:sz="0" w:space="0" w:color="auto"/>
          </w:divBdr>
        </w:div>
        <w:div w:id="1232420742">
          <w:marLeft w:val="1080"/>
          <w:marRight w:val="0"/>
          <w:marTop w:val="100"/>
          <w:marBottom w:val="0"/>
          <w:divBdr>
            <w:top w:val="none" w:sz="0" w:space="0" w:color="auto"/>
            <w:left w:val="none" w:sz="0" w:space="0" w:color="auto"/>
            <w:bottom w:val="none" w:sz="0" w:space="0" w:color="auto"/>
            <w:right w:val="none" w:sz="0" w:space="0" w:color="auto"/>
          </w:divBdr>
        </w:div>
      </w:divsChild>
    </w:div>
    <w:div w:id="343941861">
      <w:bodyDiv w:val="1"/>
      <w:marLeft w:val="0"/>
      <w:marRight w:val="0"/>
      <w:marTop w:val="0"/>
      <w:marBottom w:val="0"/>
      <w:divBdr>
        <w:top w:val="none" w:sz="0" w:space="0" w:color="auto"/>
        <w:left w:val="none" w:sz="0" w:space="0" w:color="auto"/>
        <w:bottom w:val="none" w:sz="0" w:space="0" w:color="auto"/>
        <w:right w:val="none" w:sz="0" w:space="0" w:color="auto"/>
      </w:divBdr>
      <w:divsChild>
        <w:div w:id="848831338">
          <w:marLeft w:val="360"/>
          <w:marRight w:val="677"/>
          <w:marTop w:val="50"/>
          <w:marBottom w:val="0"/>
          <w:divBdr>
            <w:top w:val="none" w:sz="0" w:space="0" w:color="auto"/>
            <w:left w:val="none" w:sz="0" w:space="0" w:color="auto"/>
            <w:bottom w:val="none" w:sz="0" w:space="0" w:color="auto"/>
            <w:right w:val="none" w:sz="0" w:space="0" w:color="auto"/>
          </w:divBdr>
        </w:div>
        <w:div w:id="229274496">
          <w:marLeft w:val="403"/>
          <w:marRight w:val="0"/>
          <w:marTop w:val="80"/>
          <w:marBottom w:val="0"/>
          <w:divBdr>
            <w:top w:val="none" w:sz="0" w:space="0" w:color="auto"/>
            <w:left w:val="none" w:sz="0" w:space="0" w:color="auto"/>
            <w:bottom w:val="none" w:sz="0" w:space="0" w:color="auto"/>
            <w:right w:val="none" w:sz="0" w:space="0" w:color="auto"/>
          </w:divBdr>
        </w:div>
      </w:divsChild>
    </w:div>
    <w:div w:id="344795924">
      <w:bodyDiv w:val="1"/>
      <w:marLeft w:val="0"/>
      <w:marRight w:val="0"/>
      <w:marTop w:val="0"/>
      <w:marBottom w:val="0"/>
      <w:divBdr>
        <w:top w:val="none" w:sz="0" w:space="0" w:color="auto"/>
        <w:left w:val="none" w:sz="0" w:space="0" w:color="auto"/>
        <w:bottom w:val="none" w:sz="0" w:space="0" w:color="auto"/>
        <w:right w:val="none" w:sz="0" w:space="0" w:color="auto"/>
      </w:divBdr>
    </w:div>
    <w:div w:id="345787724">
      <w:bodyDiv w:val="1"/>
      <w:marLeft w:val="0"/>
      <w:marRight w:val="0"/>
      <w:marTop w:val="0"/>
      <w:marBottom w:val="0"/>
      <w:divBdr>
        <w:top w:val="none" w:sz="0" w:space="0" w:color="auto"/>
        <w:left w:val="none" w:sz="0" w:space="0" w:color="auto"/>
        <w:bottom w:val="none" w:sz="0" w:space="0" w:color="auto"/>
        <w:right w:val="none" w:sz="0" w:space="0" w:color="auto"/>
      </w:divBdr>
    </w:div>
    <w:div w:id="348916500">
      <w:bodyDiv w:val="1"/>
      <w:marLeft w:val="0"/>
      <w:marRight w:val="0"/>
      <w:marTop w:val="0"/>
      <w:marBottom w:val="0"/>
      <w:divBdr>
        <w:top w:val="none" w:sz="0" w:space="0" w:color="auto"/>
        <w:left w:val="none" w:sz="0" w:space="0" w:color="auto"/>
        <w:bottom w:val="none" w:sz="0" w:space="0" w:color="auto"/>
        <w:right w:val="none" w:sz="0" w:space="0" w:color="auto"/>
      </w:divBdr>
      <w:divsChild>
        <w:div w:id="251469766">
          <w:marLeft w:val="547"/>
          <w:marRight w:val="0"/>
          <w:marTop w:val="120"/>
          <w:marBottom w:val="0"/>
          <w:divBdr>
            <w:top w:val="none" w:sz="0" w:space="0" w:color="auto"/>
            <w:left w:val="none" w:sz="0" w:space="0" w:color="auto"/>
            <w:bottom w:val="none" w:sz="0" w:space="0" w:color="auto"/>
            <w:right w:val="none" w:sz="0" w:space="0" w:color="auto"/>
          </w:divBdr>
        </w:div>
        <w:div w:id="1194226117">
          <w:marLeft w:val="547"/>
          <w:marRight w:val="0"/>
          <w:marTop w:val="120"/>
          <w:marBottom w:val="0"/>
          <w:divBdr>
            <w:top w:val="none" w:sz="0" w:space="0" w:color="auto"/>
            <w:left w:val="none" w:sz="0" w:space="0" w:color="auto"/>
            <w:bottom w:val="none" w:sz="0" w:space="0" w:color="auto"/>
            <w:right w:val="none" w:sz="0" w:space="0" w:color="auto"/>
          </w:divBdr>
        </w:div>
        <w:div w:id="1223296901">
          <w:marLeft w:val="547"/>
          <w:marRight w:val="0"/>
          <w:marTop w:val="120"/>
          <w:marBottom w:val="0"/>
          <w:divBdr>
            <w:top w:val="none" w:sz="0" w:space="0" w:color="auto"/>
            <w:left w:val="none" w:sz="0" w:space="0" w:color="auto"/>
            <w:bottom w:val="none" w:sz="0" w:space="0" w:color="auto"/>
            <w:right w:val="none" w:sz="0" w:space="0" w:color="auto"/>
          </w:divBdr>
        </w:div>
        <w:div w:id="1302078614">
          <w:marLeft w:val="547"/>
          <w:marRight w:val="0"/>
          <w:marTop w:val="120"/>
          <w:marBottom w:val="0"/>
          <w:divBdr>
            <w:top w:val="none" w:sz="0" w:space="0" w:color="auto"/>
            <w:left w:val="none" w:sz="0" w:space="0" w:color="auto"/>
            <w:bottom w:val="none" w:sz="0" w:space="0" w:color="auto"/>
            <w:right w:val="none" w:sz="0" w:space="0" w:color="auto"/>
          </w:divBdr>
        </w:div>
        <w:div w:id="1427923874">
          <w:marLeft w:val="547"/>
          <w:marRight w:val="0"/>
          <w:marTop w:val="120"/>
          <w:marBottom w:val="0"/>
          <w:divBdr>
            <w:top w:val="none" w:sz="0" w:space="0" w:color="auto"/>
            <w:left w:val="none" w:sz="0" w:space="0" w:color="auto"/>
            <w:bottom w:val="none" w:sz="0" w:space="0" w:color="auto"/>
            <w:right w:val="none" w:sz="0" w:space="0" w:color="auto"/>
          </w:divBdr>
        </w:div>
      </w:divsChild>
    </w:div>
    <w:div w:id="352851004">
      <w:bodyDiv w:val="1"/>
      <w:marLeft w:val="0"/>
      <w:marRight w:val="0"/>
      <w:marTop w:val="0"/>
      <w:marBottom w:val="0"/>
      <w:divBdr>
        <w:top w:val="none" w:sz="0" w:space="0" w:color="auto"/>
        <w:left w:val="none" w:sz="0" w:space="0" w:color="auto"/>
        <w:bottom w:val="none" w:sz="0" w:space="0" w:color="auto"/>
        <w:right w:val="none" w:sz="0" w:space="0" w:color="auto"/>
      </w:divBdr>
    </w:div>
    <w:div w:id="358892660">
      <w:bodyDiv w:val="1"/>
      <w:marLeft w:val="0"/>
      <w:marRight w:val="0"/>
      <w:marTop w:val="0"/>
      <w:marBottom w:val="0"/>
      <w:divBdr>
        <w:top w:val="none" w:sz="0" w:space="0" w:color="auto"/>
        <w:left w:val="none" w:sz="0" w:space="0" w:color="auto"/>
        <w:bottom w:val="none" w:sz="0" w:space="0" w:color="auto"/>
        <w:right w:val="none" w:sz="0" w:space="0" w:color="auto"/>
      </w:divBdr>
      <w:divsChild>
        <w:div w:id="613632292">
          <w:marLeft w:val="547"/>
          <w:marRight w:val="0"/>
          <w:marTop w:val="200"/>
          <w:marBottom w:val="0"/>
          <w:divBdr>
            <w:top w:val="none" w:sz="0" w:space="0" w:color="auto"/>
            <w:left w:val="none" w:sz="0" w:space="0" w:color="auto"/>
            <w:bottom w:val="none" w:sz="0" w:space="0" w:color="auto"/>
            <w:right w:val="none" w:sz="0" w:space="0" w:color="auto"/>
          </w:divBdr>
        </w:div>
        <w:div w:id="664086751">
          <w:marLeft w:val="547"/>
          <w:marRight w:val="0"/>
          <w:marTop w:val="200"/>
          <w:marBottom w:val="0"/>
          <w:divBdr>
            <w:top w:val="none" w:sz="0" w:space="0" w:color="auto"/>
            <w:left w:val="none" w:sz="0" w:space="0" w:color="auto"/>
            <w:bottom w:val="none" w:sz="0" w:space="0" w:color="auto"/>
            <w:right w:val="none" w:sz="0" w:space="0" w:color="auto"/>
          </w:divBdr>
        </w:div>
        <w:div w:id="874194708">
          <w:marLeft w:val="547"/>
          <w:marRight w:val="0"/>
          <w:marTop w:val="200"/>
          <w:marBottom w:val="0"/>
          <w:divBdr>
            <w:top w:val="none" w:sz="0" w:space="0" w:color="auto"/>
            <w:left w:val="none" w:sz="0" w:space="0" w:color="auto"/>
            <w:bottom w:val="none" w:sz="0" w:space="0" w:color="auto"/>
            <w:right w:val="none" w:sz="0" w:space="0" w:color="auto"/>
          </w:divBdr>
        </w:div>
        <w:div w:id="1559324340">
          <w:marLeft w:val="547"/>
          <w:marRight w:val="0"/>
          <w:marTop w:val="200"/>
          <w:marBottom w:val="0"/>
          <w:divBdr>
            <w:top w:val="none" w:sz="0" w:space="0" w:color="auto"/>
            <w:left w:val="none" w:sz="0" w:space="0" w:color="auto"/>
            <w:bottom w:val="none" w:sz="0" w:space="0" w:color="auto"/>
            <w:right w:val="none" w:sz="0" w:space="0" w:color="auto"/>
          </w:divBdr>
        </w:div>
      </w:divsChild>
    </w:div>
    <w:div w:id="359859660">
      <w:bodyDiv w:val="1"/>
      <w:marLeft w:val="0"/>
      <w:marRight w:val="0"/>
      <w:marTop w:val="0"/>
      <w:marBottom w:val="0"/>
      <w:divBdr>
        <w:top w:val="none" w:sz="0" w:space="0" w:color="auto"/>
        <w:left w:val="none" w:sz="0" w:space="0" w:color="auto"/>
        <w:bottom w:val="none" w:sz="0" w:space="0" w:color="auto"/>
        <w:right w:val="none" w:sz="0" w:space="0" w:color="auto"/>
      </w:divBdr>
    </w:div>
    <w:div w:id="360858033">
      <w:bodyDiv w:val="1"/>
      <w:marLeft w:val="0"/>
      <w:marRight w:val="0"/>
      <w:marTop w:val="0"/>
      <w:marBottom w:val="0"/>
      <w:divBdr>
        <w:top w:val="none" w:sz="0" w:space="0" w:color="auto"/>
        <w:left w:val="none" w:sz="0" w:space="0" w:color="auto"/>
        <w:bottom w:val="none" w:sz="0" w:space="0" w:color="auto"/>
        <w:right w:val="none" w:sz="0" w:space="0" w:color="auto"/>
      </w:divBdr>
      <w:divsChild>
        <w:div w:id="1066147005">
          <w:marLeft w:val="360"/>
          <w:marRight w:val="0"/>
          <w:marTop w:val="480"/>
          <w:marBottom w:val="0"/>
          <w:divBdr>
            <w:top w:val="none" w:sz="0" w:space="0" w:color="auto"/>
            <w:left w:val="none" w:sz="0" w:space="0" w:color="auto"/>
            <w:bottom w:val="none" w:sz="0" w:space="0" w:color="auto"/>
            <w:right w:val="none" w:sz="0" w:space="0" w:color="auto"/>
          </w:divBdr>
        </w:div>
        <w:div w:id="677778548">
          <w:marLeft w:val="360"/>
          <w:marRight w:val="0"/>
          <w:marTop w:val="480"/>
          <w:marBottom w:val="0"/>
          <w:divBdr>
            <w:top w:val="none" w:sz="0" w:space="0" w:color="auto"/>
            <w:left w:val="none" w:sz="0" w:space="0" w:color="auto"/>
            <w:bottom w:val="none" w:sz="0" w:space="0" w:color="auto"/>
            <w:right w:val="none" w:sz="0" w:space="0" w:color="auto"/>
          </w:divBdr>
        </w:div>
        <w:div w:id="104546642">
          <w:marLeft w:val="360"/>
          <w:marRight w:val="0"/>
          <w:marTop w:val="480"/>
          <w:marBottom w:val="0"/>
          <w:divBdr>
            <w:top w:val="none" w:sz="0" w:space="0" w:color="auto"/>
            <w:left w:val="none" w:sz="0" w:space="0" w:color="auto"/>
            <w:bottom w:val="none" w:sz="0" w:space="0" w:color="auto"/>
            <w:right w:val="none" w:sz="0" w:space="0" w:color="auto"/>
          </w:divBdr>
        </w:div>
        <w:div w:id="540749397">
          <w:marLeft w:val="360"/>
          <w:marRight w:val="0"/>
          <w:marTop w:val="480"/>
          <w:marBottom w:val="0"/>
          <w:divBdr>
            <w:top w:val="none" w:sz="0" w:space="0" w:color="auto"/>
            <w:left w:val="none" w:sz="0" w:space="0" w:color="auto"/>
            <w:bottom w:val="none" w:sz="0" w:space="0" w:color="auto"/>
            <w:right w:val="none" w:sz="0" w:space="0" w:color="auto"/>
          </w:divBdr>
        </w:div>
        <w:div w:id="532500229">
          <w:marLeft w:val="360"/>
          <w:marRight w:val="0"/>
          <w:marTop w:val="480"/>
          <w:marBottom w:val="0"/>
          <w:divBdr>
            <w:top w:val="none" w:sz="0" w:space="0" w:color="auto"/>
            <w:left w:val="none" w:sz="0" w:space="0" w:color="auto"/>
            <w:bottom w:val="none" w:sz="0" w:space="0" w:color="auto"/>
            <w:right w:val="none" w:sz="0" w:space="0" w:color="auto"/>
          </w:divBdr>
        </w:div>
      </w:divsChild>
    </w:div>
    <w:div w:id="361513811">
      <w:bodyDiv w:val="1"/>
      <w:marLeft w:val="0"/>
      <w:marRight w:val="0"/>
      <w:marTop w:val="0"/>
      <w:marBottom w:val="0"/>
      <w:divBdr>
        <w:top w:val="none" w:sz="0" w:space="0" w:color="auto"/>
        <w:left w:val="none" w:sz="0" w:space="0" w:color="auto"/>
        <w:bottom w:val="none" w:sz="0" w:space="0" w:color="auto"/>
        <w:right w:val="none" w:sz="0" w:space="0" w:color="auto"/>
      </w:divBdr>
    </w:div>
    <w:div w:id="362558320">
      <w:bodyDiv w:val="1"/>
      <w:marLeft w:val="0"/>
      <w:marRight w:val="0"/>
      <w:marTop w:val="0"/>
      <w:marBottom w:val="0"/>
      <w:divBdr>
        <w:top w:val="none" w:sz="0" w:space="0" w:color="auto"/>
        <w:left w:val="none" w:sz="0" w:space="0" w:color="auto"/>
        <w:bottom w:val="none" w:sz="0" w:space="0" w:color="auto"/>
        <w:right w:val="none" w:sz="0" w:space="0" w:color="auto"/>
      </w:divBdr>
    </w:div>
    <w:div w:id="366376609">
      <w:bodyDiv w:val="1"/>
      <w:marLeft w:val="0"/>
      <w:marRight w:val="0"/>
      <w:marTop w:val="0"/>
      <w:marBottom w:val="0"/>
      <w:divBdr>
        <w:top w:val="none" w:sz="0" w:space="0" w:color="auto"/>
        <w:left w:val="none" w:sz="0" w:space="0" w:color="auto"/>
        <w:bottom w:val="none" w:sz="0" w:space="0" w:color="auto"/>
        <w:right w:val="none" w:sz="0" w:space="0" w:color="auto"/>
      </w:divBdr>
    </w:div>
    <w:div w:id="370686521">
      <w:bodyDiv w:val="1"/>
      <w:marLeft w:val="0"/>
      <w:marRight w:val="0"/>
      <w:marTop w:val="0"/>
      <w:marBottom w:val="0"/>
      <w:divBdr>
        <w:top w:val="none" w:sz="0" w:space="0" w:color="auto"/>
        <w:left w:val="none" w:sz="0" w:space="0" w:color="auto"/>
        <w:bottom w:val="none" w:sz="0" w:space="0" w:color="auto"/>
        <w:right w:val="none" w:sz="0" w:space="0" w:color="auto"/>
      </w:divBdr>
    </w:div>
    <w:div w:id="376858669">
      <w:bodyDiv w:val="1"/>
      <w:marLeft w:val="0"/>
      <w:marRight w:val="0"/>
      <w:marTop w:val="0"/>
      <w:marBottom w:val="0"/>
      <w:divBdr>
        <w:top w:val="none" w:sz="0" w:space="0" w:color="auto"/>
        <w:left w:val="none" w:sz="0" w:space="0" w:color="auto"/>
        <w:bottom w:val="none" w:sz="0" w:space="0" w:color="auto"/>
        <w:right w:val="none" w:sz="0" w:space="0" w:color="auto"/>
      </w:divBdr>
    </w:div>
    <w:div w:id="378213510">
      <w:bodyDiv w:val="1"/>
      <w:marLeft w:val="0"/>
      <w:marRight w:val="0"/>
      <w:marTop w:val="0"/>
      <w:marBottom w:val="0"/>
      <w:divBdr>
        <w:top w:val="none" w:sz="0" w:space="0" w:color="auto"/>
        <w:left w:val="none" w:sz="0" w:space="0" w:color="auto"/>
        <w:bottom w:val="none" w:sz="0" w:space="0" w:color="auto"/>
        <w:right w:val="none" w:sz="0" w:space="0" w:color="auto"/>
      </w:divBdr>
    </w:div>
    <w:div w:id="384644313">
      <w:bodyDiv w:val="1"/>
      <w:marLeft w:val="0"/>
      <w:marRight w:val="0"/>
      <w:marTop w:val="0"/>
      <w:marBottom w:val="0"/>
      <w:divBdr>
        <w:top w:val="none" w:sz="0" w:space="0" w:color="auto"/>
        <w:left w:val="none" w:sz="0" w:space="0" w:color="auto"/>
        <w:bottom w:val="none" w:sz="0" w:space="0" w:color="auto"/>
        <w:right w:val="none" w:sz="0" w:space="0" w:color="auto"/>
      </w:divBdr>
    </w:div>
    <w:div w:id="387921367">
      <w:bodyDiv w:val="1"/>
      <w:marLeft w:val="0"/>
      <w:marRight w:val="0"/>
      <w:marTop w:val="0"/>
      <w:marBottom w:val="0"/>
      <w:divBdr>
        <w:top w:val="none" w:sz="0" w:space="0" w:color="auto"/>
        <w:left w:val="none" w:sz="0" w:space="0" w:color="auto"/>
        <w:bottom w:val="none" w:sz="0" w:space="0" w:color="auto"/>
        <w:right w:val="none" w:sz="0" w:space="0" w:color="auto"/>
      </w:divBdr>
      <w:divsChild>
        <w:div w:id="1168836232">
          <w:marLeft w:val="446"/>
          <w:marRight w:val="0"/>
          <w:marTop w:val="0"/>
          <w:marBottom w:val="0"/>
          <w:divBdr>
            <w:top w:val="none" w:sz="0" w:space="0" w:color="auto"/>
            <w:left w:val="none" w:sz="0" w:space="0" w:color="auto"/>
            <w:bottom w:val="none" w:sz="0" w:space="0" w:color="auto"/>
            <w:right w:val="none" w:sz="0" w:space="0" w:color="auto"/>
          </w:divBdr>
        </w:div>
        <w:div w:id="227234509">
          <w:marLeft w:val="446"/>
          <w:marRight w:val="0"/>
          <w:marTop w:val="0"/>
          <w:marBottom w:val="0"/>
          <w:divBdr>
            <w:top w:val="none" w:sz="0" w:space="0" w:color="auto"/>
            <w:left w:val="none" w:sz="0" w:space="0" w:color="auto"/>
            <w:bottom w:val="none" w:sz="0" w:space="0" w:color="auto"/>
            <w:right w:val="none" w:sz="0" w:space="0" w:color="auto"/>
          </w:divBdr>
        </w:div>
        <w:div w:id="314842236">
          <w:marLeft w:val="446"/>
          <w:marRight w:val="0"/>
          <w:marTop w:val="0"/>
          <w:marBottom w:val="0"/>
          <w:divBdr>
            <w:top w:val="none" w:sz="0" w:space="0" w:color="auto"/>
            <w:left w:val="none" w:sz="0" w:space="0" w:color="auto"/>
            <w:bottom w:val="none" w:sz="0" w:space="0" w:color="auto"/>
            <w:right w:val="none" w:sz="0" w:space="0" w:color="auto"/>
          </w:divBdr>
        </w:div>
        <w:div w:id="178854113">
          <w:marLeft w:val="446"/>
          <w:marRight w:val="0"/>
          <w:marTop w:val="0"/>
          <w:marBottom w:val="0"/>
          <w:divBdr>
            <w:top w:val="none" w:sz="0" w:space="0" w:color="auto"/>
            <w:left w:val="none" w:sz="0" w:space="0" w:color="auto"/>
            <w:bottom w:val="none" w:sz="0" w:space="0" w:color="auto"/>
            <w:right w:val="none" w:sz="0" w:space="0" w:color="auto"/>
          </w:divBdr>
        </w:div>
        <w:div w:id="549345062">
          <w:marLeft w:val="446"/>
          <w:marRight w:val="0"/>
          <w:marTop w:val="0"/>
          <w:marBottom w:val="0"/>
          <w:divBdr>
            <w:top w:val="none" w:sz="0" w:space="0" w:color="auto"/>
            <w:left w:val="none" w:sz="0" w:space="0" w:color="auto"/>
            <w:bottom w:val="none" w:sz="0" w:space="0" w:color="auto"/>
            <w:right w:val="none" w:sz="0" w:space="0" w:color="auto"/>
          </w:divBdr>
        </w:div>
        <w:div w:id="1896045885">
          <w:marLeft w:val="446"/>
          <w:marRight w:val="0"/>
          <w:marTop w:val="0"/>
          <w:marBottom w:val="0"/>
          <w:divBdr>
            <w:top w:val="none" w:sz="0" w:space="0" w:color="auto"/>
            <w:left w:val="none" w:sz="0" w:space="0" w:color="auto"/>
            <w:bottom w:val="none" w:sz="0" w:space="0" w:color="auto"/>
            <w:right w:val="none" w:sz="0" w:space="0" w:color="auto"/>
          </w:divBdr>
        </w:div>
        <w:div w:id="1658532518">
          <w:marLeft w:val="446"/>
          <w:marRight w:val="0"/>
          <w:marTop w:val="0"/>
          <w:marBottom w:val="0"/>
          <w:divBdr>
            <w:top w:val="none" w:sz="0" w:space="0" w:color="auto"/>
            <w:left w:val="none" w:sz="0" w:space="0" w:color="auto"/>
            <w:bottom w:val="none" w:sz="0" w:space="0" w:color="auto"/>
            <w:right w:val="none" w:sz="0" w:space="0" w:color="auto"/>
          </w:divBdr>
        </w:div>
        <w:div w:id="914052611">
          <w:marLeft w:val="446"/>
          <w:marRight w:val="0"/>
          <w:marTop w:val="0"/>
          <w:marBottom w:val="0"/>
          <w:divBdr>
            <w:top w:val="none" w:sz="0" w:space="0" w:color="auto"/>
            <w:left w:val="none" w:sz="0" w:space="0" w:color="auto"/>
            <w:bottom w:val="none" w:sz="0" w:space="0" w:color="auto"/>
            <w:right w:val="none" w:sz="0" w:space="0" w:color="auto"/>
          </w:divBdr>
        </w:div>
        <w:div w:id="430273995">
          <w:marLeft w:val="446"/>
          <w:marRight w:val="0"/>
          <w:marTop w:val="0"/>
          <w:marBottom w:val="0"/>
          <w:divBdr>
            <w:top w:val="none" w:sz="0" w:space="0" w:color="auto"/>
            <w:left w:val="none" w:sz="0" w:space="0" w:color="auto"/>
            <w:bottom w:val="none" w:sz="0" w:space="0" w:color="auto"/>
            <w:right w:val="none" w:sz="0" w:space="0" w:color="auto"/>
          </w:divBdr>
        </w:div>
      </w:divsChild>
    </w:div>
    <w:div w:id="390345202">
      <w:bodyDiv w:val="1"/>
      <w:marLeft w:val="0"/>
      <w:marRight w:val="0"/>
      <w:marTop w:val="0"/>
      <w:marBottom w:val="0"/>
      <w:divBdr>
        <w:top w:val="none" w:sz="0" w:space="0" w:color="auto"/>
        <w:left w:val="none" w:sz="0" w:space="0" w:color="auto"/>
        <w:bottom w:val="none" w:sz="0" w:space="0" w:color="auto"/>
        <w:right w:val="none" w:sz="0" w:space="0" w:color="auto"/>
      </w:divBdr>
    </w:div>
    <w:div w:id="393429591">
      <w:bodyDiv w:val="1"/>
      <w:marLeft w:val="0"/>
      <w:marRight w:val="0"/>
      <w:marTop w:val="0"/>
      <w:marBottom w:val="0"/>
      <w:divBdr>
        <w:top w:val="none" w:sz="0" w:space="0" w:color="auto"/>
        <w:left w:val="none" w:sz="0" w:space="0" w:color="auto"/>
        <w:bottom w:val="none" w:sz="0" w:space="0" w:color="auto"/>
        <w:right w:val="none" w:sz="0" w:space="0" w:color="auto"/>
      </w:divBdr>
    </w:div>
    <w:div w:id="394546388">
      <w:bodyDiv w:val="1"/>
      <w:marLeft w:val="0"/>
      <w:marRight w:val="0"/>
      <w:marTop w:val="0"/>
      <w:marBottom w:val="0"/>
      <w:divBdr>
        <w:top w:val="none" w:sz="0" w:space="0" w:color="auto"/>
        <w:left w:val="none" w:sz="0" w:space="0" w:color="auto"/>
        <w:bottom w:val="none" w:sz="0" w:space="0" w:color="auto"/>
        <w:right w:val="none" w:sz="0" w:space="0" w:color="auto"/>
      </w:divBdr>
    </w:div>
    <w:div w:id="400520960">
      <w:bodyDiv w:val="1"/>
      <w:marLeft w:val="0"/>
      <w:marRight w:val="0"/>
      <w:marTop w:val="0"/>
      <w:marBottom w:val="0"/>
      <w:divBdr>
        <w:top w:val="none" w:sz="0" w:space="0" w:color="auto"/>
        <w:left w:val="none" w:sz="0" w:space="0" w:color="auto"/>
        <w:bottom w:val="none" w:sz="0" w:space="0" w:color="auto"/>
        <w:right w:val="none" w:sz="0" w:space="0" w:color="auto"/>
      </w:divBdr>
    </w:div>
    <w:div w:id="402139216">
      <w:bodyDiv w:val="1"/>
      <w:marLeft w:val="0"/>
      <w:marRight w:val="0"/>
      <w:marTop w:val="0"/>
      <w:marBottom w:val="0"/>
      <w:divBdr>
        <w:top w:val="none" w:sz="0" w:space="0" w:color="auto"/>
        <w:left w:val="none" w:sz="0" w:space="0" w:color="auto"/>
        <w:bottom w:val="none" w:sz="0" w:space="0" w:color="auto"/>
        <w:right w:val="none" w:sz="0" w:space="0" w:color="auto"/>
      </w:divBdr>
    </w:div>
    <w:div w:id="402483002">
      <w:bodyDiv w:val="1"/>
      <w:marLeft w:val="0"/>
      <w:marRight w:val="0"/>
      <w:marTop w:val="0"/>
      <w:marBottom w:val="0"/>
      <w:divBdr>
        <w:top w:val="none" w:sz="0" w:space="0" w:color="auto"/>
        <w:left w:val="none" w:sz="0" w:space="0" w:color="auto"/>
        <w:bottom w:val="none" w:sz="0" w:space="0" w:color="auto"/>
        <w:right w:val="none" w:sz="0" w:space="0" w:color="auto"/>
      </w:divBdr>
    </w:div>
    <w:div w:id="403375921">
      <w:bodyDiv w:val="1"/>
      <w:marLeft w:val="0"/>
      <w:marRight w:val="0"/>
      <w:marTop w:val="0"/>
      <w:marBottom w:val="0"/>
      <w:divBdr>
        <w:top w:val="none" w:sz="0" w:space="0" w:color="auto"/>
        <w:left w:val="none" w:sz="0" w:space="0" w:color="auto"/>
        <w:bottom w:val="none" w:sz="0" w:space="0" w:color="auto"/>
        <w:right w:val="none" w:sz="0" w:space="0" w:color="auto"/>
      </w:divBdr>
    </w:div>
    <w:div w:id="404111708">
      <w:bodyDiv w:val="1"/>
      <w:marLeft w:val="0"/>
      <w:marRight w:val="0"/>
      <w:marTop w:val="0"/>
      <w:marBottom w:val="0"/>
      <w:divBdr>
        <w:top w:val="none" w:sz="0" w:space="0" w:color="auto"/>
        <w:left w:val="none" w:sz="0" w:space="0" w:color="auto"/>
        <w:bottom w:val="none" w:sz="0" w:space="0" w:color="auto"/>
        <w:right w:val="none" w:sz="0" w:space="0" w:color="auto"/>
      </w:divBdr>
      <w:divsChild>
        <w:div w:id="1457217464">
          <w:marLeft w:val="547"/>
          <w:marRight w:val="0"/>
          <w:marTop w:val="0"/>
          <w:marBottom w:val="0"/>
          <w:divBdr>
            <w:top w:val="none" w:sz="0" w:space="0" w:color="auto"/>
            <w:left w:val="none" w:sz="0" w:space="0" w:color="auto"/>
            <w:bottom w:val="none" w:sz="0" w:space="0" w:color="auto"/>
            <w:right w:val="none" w:sz="0" w:space="0" w:color="auto"/>
          </w:divBdr>
        </w:div>
        <w:div w:id="1642927460">
          <w:marLeft w:val="547"/>
          <w:marRight w:val="0"/>
          <w:marTop w:val="0"/>
          <w:marBottom w:val="160"/>
          <w:divBdr>
            <w:top w:val="none" w:sz="0" w:space="0" w:color="auto"/>
            <w:left w:val="none" w:sz="0" w:space="0" w:color="auto"/>
            <w:bottom w:val="none" w:sz="0" w:space="0" w:color="auto"/>
            <w:right w:val="none" w:sz="0" w:space="0" w:color="auto"/>
          </w:divBdr>
        </w:div>
        <w:div w:id="171991645">
          <w:marLeft w:val="547"/>
          <w:marRight w:val="0"/>
          <w:marTop w:val="0"/>
          <w:marBottom w:val="160"/>
          <w:divBdr>
            <w:top w:val="none" w:sz="0" w:space="0" w:color="auto"/>
            <w:left w:val="none" w:sz="0" w:space="0" w:color="auto"/>
            <w:bottom w:val="none" w:sz="0" w:space="0" w:color="auto"/>
            <w:right w:val="none" w:sz="0" w:space="0" w:color="auto"/>
          </w:divBdr>
        </w:div>
        <w:div w:id="1193231565">
          <w:marLeft w:val="547"/>
          <w:marRight w:val="0"/>
          <w:marTop w:val="0"/>
          <w:marBottom w:val="160"/>
          <w:divBdr>
            <w:top w:val="none" w:sz="0" w:space="0" w:color="auto"/>
            <w:left w:val="none" w:sz="0" w:space="0" w:color="auto"/>
            <w:bottom w:val="none" w:sz="0" w:space="0" w:color="auto"/>
            <w:right w:val="none" w:sz="0" w:space="0" w:color="auto"/>
          </w:divBdr>
        </w:div>
      </w:divsChild>
    </w:div>
    <w:div w:id="405538369">
      <w:bodyDiv w:val="1"/>
      <w:marLeft w:val="0"/>
      <w:marRight w:val="0"/>
      <w:marTop w:val="0"/>
      <w:marBottom w:val="0"/>
      <w:divBdr>
        <w:top w:val="none" w:sz="0" w:space="0" w:color="auto"/>
        <w:left w:val="none" w:sz="0" w:space="0" w:color="auto"/>
        <w:bottom w:val="none" w:sz="0" w:space="0" w:color="auto"/>
        <w:right w:val="none" w:sz="0" w:space="0" w:color="auto"/>
      </w:divBdr>
    </w:div>
    <w:div w:id="406728251">
      <w:bodyDiv w:val="1"/>
      <w:marLeft w:val="0"/>
      <w:marRight w:val="0"/>
      <w:marTop w:val="0"/>
      <w:marBottom w:val="0"/>
      <w:divBdr>
        <w:top w:val="none" w:sz="0" w:space="0" w:color="auto"/>
        <w:left w:val="none" w:sz="0" w:space="0" w:color="auto"/>
        <w:bottom w:val="none" w:sz="0" w:space="0" w:color="auto"/>
        <w:right w:val="none" w:sz="0" w:space="0" w:color="auto"/>
      </w:divBdr>
      <w:divsChild>
        <w:div w:id="1007824945">
          <w:marLeft w:val="360"/>
          <w:marRight w:val="0"/>
          <w:marTop w:val="200"/>
          <w:marBottom w:val="0"/>
          <w:divBdr>
            <w:top w:val="none" w:sz="0" w:space="0" w:color="auto"/>
            <w:left w:val="none" w:sz="0" w:space="0" w:color="auto"/>
            <w:bottom w:val="none" w:sz="0" w:space="0" w:color="auto"/>
            <w:right w:val="none" w:sz="0" w:space="0" w:color="auto"/>
          </w:divBdr>
        </w:div>
        <w:div w:id="1712613664">
          <w:marLeft w:val="360"/>
          <w:marRight w:val="0"/>
          <w:marTop w:val="200"/>
          <w:marBottom w:val="0"/>
          <w:divBdr>
            <w:top w:val="none" w:sz="0" w:space="0" w:color="auto"/>
            <w:left w:val="none" w:sz="0" w:space="0" w:color="auto"/>
            <w:bottom w:val="none" w:sz="0" w:space="0" w:color="auto"/>
            <w:right w:val="none" w:sz="0" w:space="0" w:color="auto"/>
          </w:divBdr>
        </w:div>
        <w:div w:id="2005233720">
          <w:marLeft w:val="360"/>
          <w:marRight w:val="0"/>
          <w:marTop w:val="200"/>
          <w:marBottom w:val="0"/>
          <w:divBdr>
            <w:top w:val="none" w:sz="0" w:space="0" w:color="auto"/>
            <w:left w:val="none" w:sz="0" w:space="0" w:color="auto"/>
            <w:bottom w:val="none" w:sz="0" w:space="0" w:color="auto"/>
            <w:right w:val="none" w:sz="0" w:space="0" w:color="auto"/>
          </w:divBdr>
        </w:div>
      </w:divsChild>
    </w:div>
    <w:div w:id="407967114">
      <w:bodyDiv w:val="1"/>
      <w:marLeft w:val="0"/>
      <w:marRight w:val="0"/>
      <w:marTop w:val="0"/>
      <w:marBottom w:val="0"/>
      <w:divBdr>
        <w:top w:val="none" w:sz="0" w:space="0" w:color="auto"/>
        <w:left w:val="none" w:sz="0" w:space="0" w:color="auto"/>
        <w:bottom w:val="none" w:sz="0" w:space="0" w:color="auto"/>
        <w:right w:val="none" w:sz="0" w:space="0" w:color="auto"/>
      </w:divBdr>
      <w:divsChild>
        <w:div w:id="1335574430">
          <w:marLeft w:val="274"/>
          <w:marRight w:val="0"/>
          <w:marTop w:val="0"/>
          <w:marBottom w:val="0"/>
          <w:divBdr>
            <w:top w:val="none" w:sz="0" w:space="0" w:color="auto"/>
            <w:left w:val="none" w:sz="0" w:space="0" w:color="auto"/>
            <w:bottom w:val="none" w:sz="0" w:space="0" w:color="auto"/>
            <w:right w:val="none" w:sz="0" w:space="0" w:color="auto"/>
          </w:divBdr>
        </w:div>
        <w:div w:id="9528006">
          <w:marLeft w:val="274"/>
          <w:marRight w:val="0"/>
          <w:marTop w:val="0"/>
          <w:marBottom w:val="0"/>
          <w:divBdr>
            <w:top w:val="none" w:sz="0" w:space="0" w:color="auto"/>
            <w:left w:val="none" w:sz="0" w:space="0" w:color="auto"/>
            <w:bottom w:val="none" w:sz="0" w:space="0" w:color="auto"/>
            <w:right w:val="none" w:sz="0" w:space="0" w:color="auto"/>
          </w:divBdr>
        </w:div>
        <w:div w:id="2053385130">
          <w:marLeft w:val="274"/>
          <w:marRight w:val="0"/>
          <w:marTop w:val="0"/>
          <w:marBottom w:val="0"/>
          <w:divBdr>
            <w:top w:val="none" w:sz="0" w:space="0" w:color="auto"/>
            <w:left w:val="none" w:sz="0" w:space="0" w:color="auto"/>
            <w:bottom w:val="none" w:sz="0" w:space="0" w:color="auto"/>
            <w:right w:val="none" w:sz="0" w:space="0" w:color="auto"/>
          </w:divBdr>
        </w:div>
        <w:div w:id="863716938">
          <w:marLeft w:val="274"/>
          <w:marRight w:val="0"/>
          <w:marTop w:val="0"/>
          <w:marBottom w:val="0"/>
          <w:divBdr>
            <w:top w:val="none" w:sz="0" w:space="0" w:color="auto"/>
            <w:left w:val="none" w:sz="0" w:space="0" w:color="auto"/>
            <w:bottom w:val="none" w:sz="0" w:space="0" w:color="auto"/>
            <w:right w:val="none" w:sz="0" w:space="0" w:color="auto"/>
          </w:divBdr>
        </w:div>
      </w:divsChild>
    </w:div>
    <w:div w:id="408041400">
      <w:bodyDiv w:val="1"/>
      <w:marLeft w:val="0"/>
      <w:marRight w:val="0"/>
      <w:marTop w:val="0"/>
      <w:marBottom w:val="0"/>
      <w:divBdr>
        <w:top w:val="none" w:sz="0" w:space="0" w:color="auto"/>
        <w:left w:val="none" w:sz="0" w:space="0" w:color="auto"/>
        <w:bottom w:val="none" w:sz="0" w:space="0" w:color="auto"/>
        <w:right w:val="none" w:sz="0" w:space="0" w:color="auto"/>
      </w:divBdr>
    </w:div>
    <w:div w:id="410203531">
      <w:bodyDiv w:val="1"/>
      <w:marLeft w:val="0"/>
      <w:marRight w:val="0"/>
      <w:marTop w:val="0"/>
      <w:marBottom w:val="0"/>
      <w:divBdr>
        <w:top w:val="none" w:sz="0" w:space="0" w:color="auto"/>
        <w:left w:val="none" w:sz="0" w:space="0" w:color="auto"/>
        <w:bottom w:val="none" w:sz="0" w:space="0" w:color="auto"/>
        <w:right w:val="none" w:sz="0" w:space="0" w:color="auto"/>
      </w:divBdr>
    </w:div>
    <w:div w:id="411129231">
      <w:bodyDiv w:val="1"/>
      <w:marLeft w:val="0"/>
      <w:marRight w:val="0"/>
      <w:marTop w:val="0"/>
      <w:marBottom w:val="0"/>
      <w:divBdr>
        <w:top w:val="none" w:sz="0" w:space="0" w:color="auto"/>
        <w:left w:val="none" w:sz="0" w:space="0" w:color="auto"/>
        <w:bottom w:val="none" w:sz="0" w:space="0" w:color="auto"/>
        <w:right w:val="none" w:sz="0" w:space="0" w:color="auto"/>
      </w:divBdr>
    </w:div>
    <w:div w:id="414212243">
      <w:bodyDiv w:val="1"/>
      <w:marLeft w:val="0"/>
      <w:marRight w:val="0"/>
      <w:marTop w:val="0"/>
      <w:marBottom w:val="0"/>
      <w:divBdr>
        <w:top w:val="none" w:sz="0" w:space="0" w:color="auto"/>
        <w:left w:val="none" w:sz="0" w:space="0" w:color="auto"/>
        <w:bottom w:val="none" w:sz="0" w:space="0" w:color="auto"/>
        <w:right w:val="none" w:sz="0" w:space="0" w:color="auto"/>
      </w:divBdr>
    </w:div>
    <w:div w:id="415978872">
      <w:bodyDiv w:val="1"/>
      <w:marLeft w:val="0"/>
      <w:marRight w:val="0"/>
      <w:marTop w:val="0"/>
      <w:marBottom w:val="0"/>
      <w:divBdr>
        <w:top w:val="none" w:sz="0" w:space="0" w:color="auto"/>
        <w:left w:val="none" w:sz="0" w:space="0" w:color="auto"/>
        <w:bottom w:val="none" w:sz="0" w:space="0" w:color="auto"/>
        <w:right w:val="none" w:sz="0" w:space="0" w:color="auto"/>
      </w:divBdr>
      <w:divsChild>
        <w:div w:id="2039356834">
          <w:marLeft w:val="720"/>
          <w:marRight w:val="0"/>
          <w:marTop w:val="200"/>
          <w:marBottom w:val="0"/>
          <w:divBdr>
            <w:top w:val="none" w:sz="0" w:space="0" w:color="auto"/>
            <w:left w:val="none" w:sz="0" w:space="0" w:color="auto"/>
            <w:bottom w:val="none" w:sz="0" w:space="0" w:color="auto"/>
            <w:right w:val="none" w:sz="0" w:space="0" w:color="auto"/>
          </w:divBdr>
        </w:div>
        <w:div w:id="91630179">
          <w:marLeft w:val="720"/>
          <w:marRight w:val="0"/>
          <w:marTop w:val="200"/>
          <w:marBottom w:val="0"/>
          <w:divBdr>
            <w:top w:val="none" w:sz="0" w:space="0" w:color="auto"/>
            <w:left w:val="none" w:sz="0" w:space="0" w:color="auto"/>
            <w:bottom w:val="none" w:sz="0" w:space="0" w:color="auto"/>
            <w:right w:val="none" w:sz="0" w:space="0" w:color="auto"/>
          </w:divBdr>
        </w:div>
        <w:div w:id="726800820">
          <w:marLeft w:val="720"/>
          <w:marRight w:val="0"/>
          <w:marTop w:val="200"/>
          <w:marBottom w:val="0"/>
          <w:divBdr>
            <w:top w:val="none" w:sz="0" w:space="0" w:color="auto"/>
            <w:left w:val="none" w:sz="0" w:space="0" w:color="auto"/>
            <w:bottom w:val="none" w:sz="0" w:space="0" w:color="auto"/>
            <w:right w:val="none" w:sz="0" w:space="0" w:color="auto"/>
          </w:divBdr>
        </w:div>
      </w:divsChild>
    </w:div>
    <w:div w:id="419720877">
      <w:bodyDiv w:val="1"/>
      <w:marLeft w:val="0"/>
      <w:marRight w:val="0"/>
      <w:marTop w:val="0"/>
      <w:marBottom w:val="0"/>
      <w:divBdr>
        <w:top w:val="none" w:sz="0" w:space="0" w:color="auto"/>
        <w:left w:val="none" w:sz="0" w:space="0" w:color="auto"/>
        <w:bottom w:val="none" w:sz="0" w:space="0" w:color="auto"/>
        <w:right w:val="none" w:sz="0" w:space="0" w:color="auto"/>
      </w:divBdr>
      <w:divsChild>
        <w:div w:id="1648590796">
          <w:marLeft w:val="1080"/>
          <w:marRight w:val="0"/>
          <w:marTop w:val="0"/>
          <w:marBottom w:val="0"/>
          <w:divBdr>
            <w:top w:val="none" w:sz="0" w:space="0" w:color="auto"/>
            <w:left w:val="none" w:sz="0" w:space="0" w:color="auto"/>
            <w:bottom w:val="none" w:sz="0" w:space="0" w:color="auto"/>
            <w:right w:val="none" w:sz="0" w:space="0" w:color="auto"/>
          </w:divBdr>
        </w:div>
        <w:div w:id="439182353">
          <w:marLeft w:val="1080"/>
          <w:marRight w:val="0"/>
          <w:marTop w:val="0"/>
          <w:marBottom w:val="0"/>
          <w:divBdr>
            <w:top w:val="none" w:sz="0" w:space="0" w:color="auto"/>
            <w:left w:val="none" w:sz="0" w:space="0" w:color="auto"/>
            <w:bottom w:val="none" w:sz="0" w:space="0" w:color="auto"/>
            <w:right w:val="none" w:sz="0" w:space="0" w:color="auto"/>
          </w:divBdr>
        </w:div>
        <w:div w:id="2033145578">
          <w:marLeft w:val="1080"/>
          <w:marRight w:val="0"/>
          <w:marTop w:val="0"/>
          <w:marBottom w:val="0"/>
          <w:divBdr>
            <w:top w:val="none" w:sz="0" w:space="0" w:color="auto"/>
            <w:left w:val="none" w:sz="0" w:space="0" w:color="auto"/>
            <w:bottom w:val="none" w:sz="0" w:space="0" w:color="auto"/>
            <w:right w:val="none" w:sz="0" w:space="0" w:color="auto"/>
          </w:divBdr>
        </w:div>
        <w:div w:id="226914139">
          <w:marLeft w:val="1080"/>
          <w:marRight w:val="0"/>
          <w:marTop w:val="0"/>
          <w:marBottom w:val="0"/>
          <w:divBdr>
            <w:top w:val="none" w:sz="0" w:space="0" w:color="auto"/>
            <w:left w:val="none" w:sz="0" w:space="0" w:color="auto"/>
            <w:bottom w:val="none" w:sz="0" w:space="0" w:color="auto"/>
            <w:right w:val="none" w:sz="0" w:space="0" w:color="auto"/>
          </w:divBdr>
        </w:div>
      </w:divsChild>
    </w:div>
    <w:div w:id="420221307">
      <w:bodyDiv w:val="1"/>
      <w:marLeft w:val="0"/>
      <w:marRight w:val="0"/>
      <w:marTop w:val="0"/>
      <w:marBottom w:val="0"/>
      <w:divBdr>
        <w:top w:val="none" w:sz="0" w:space="0" w:color="auto"/>
        <w:left w:val="none" w:sz="0" w:space="0" w:color="auto"/>
        <w:bottom w:val="none" w:sz="0" w:space="0" w:color="auto"/>
        <w:right w:val="none" w:sz="0" w:space="0" w:color="auto"/>
      </w:divBdr>
    </w:div>
    <w:div w:id="431514977">
      <w:bodyDiv w:val="1"/>
      <w:marLeft w:val="0"/>
      <w:marRight w:val="0"/>
      <w:marTop w:val="0"/>
      <w:marBottom w:val="0"/>
      <w:divBdr>
        <w:top w:val="none" w:sz="0" w:space="0" w:color="auto"/>
        <w:left w:val="none" w:sz="0" w:space="0" w:color="auto"/>
        <w:bottom w:val="none" w:sz="0" w:space="0" w:color="auto"/>
        <w:right w:val="none" w:sz="0" w:space="0" w:color="auto"/>
      </w:divBdr>
    </w:div>
    <w:div w:id="435757722">
      <w:bodyDiv w:val="1"/>
      <w:marLeft w:val="0"/>
      <w:marRight w:val="0"/>
      <w:marTop w:val="0"/>
      <w:marBottom w:val="0"/>
      <w:divBdr>
        <w:top w:val="none" w:sz="0" w:space="0" w:color="auto"/>
        <w:left w:val="none" w:sz="0" w:space="0" w:color="auto"/>
        <w:bottom w:val="none" w:sz="0" w:space="0" w:color="auto"/>
        <w:right w:val="none" w:sz="0" w:space="0" w:color="auto"/>
      </w:divBdr>
    </w:div>
    <w:div w:id="437796653">
      <w:bodyDiv w:val="1"/>
      <w:marLeft w:val="0"/>
      <w:marRight w:val="0"/>
      <w:marTop w:val="0"/>
      <w:marBottom w:val="0"/>
      <w:divBdr>
        <w:top w:val="none" w:sz="0" w:space="0" w:color="auto"/>
        <w:left w:val="none" w:sz="0" w:space="0" w:color="auto"/>
        <w:bottom w:val="none" w:sz="0" w:space="0" w:color="auto"/>
        <w:right w:val="none" w:sz="0" w:space="0" w:color="auto"/>
      </w:divBdr>
    </w:div>
    <w:div w:id="438181055">
      <w:bodyDiv w:val="1"/>
      <w:marLeft w:val="0"/>
      <w:marRight w:val="0"/>
      <w:marTop w:val="0"/>
      <w:marBottom w:val="0"/>
      <w:divBdr>
        <w:top w:val="none" w:sz="0" w:space="0" w:color="auto"/>
        <w:left w:val="none" w:sz="0" w:space="0" w:color="auto"/>
        <w:bottom w:val="none" w:sz="0" w:space="0" w:color="auto"/>
        <w:right w:val="none" w:sz="0" w:space="0" w:color="auto"/>
      </w:divBdr>
      <w:divsChild>
        <w:div w:id="87850023">
          <w:marLeft w:val="274"/>
          <w:marRight w:val="0"/>
          <w:marTop w:val="0"/>
          <w:marBottom w:val="0"/>
          <w:divBdr>
            <w:top w:val="none" w:sz="0" w:space="0" w:color="auto"/>
            <w:left w:val="none" w:sz="0" w:space="0" w:color="auto"/>
            <w:bottom w:val="none" w:sz="0" w:space="0" w:color="auto"/>
            <w:right w:val="none" w:sz="0" w:space="0" w:color="auto"/>
          </w:divBdr>
        </w:div>
        <w:div w:id="744381772">
          <w:marLeft w:val="274"/>
          <w:marRight w:val="0"/>
          <w:marTop w:val="0"/>
          <w:marBottom w:val="0"/>
          <w:divBdr>
            <w:top w:val="none" w:sz="0" w:space="0" w:color="auto"/>
            <w:left w:val="none" w:sz="0" w:space="0" w:color="auto"/>
            <w:bottom w:val="none" w:sz="0" w:space="0" w:color="auto"/>
            <w:right w:val="none" w:sz="0" w:space="0" w:color="auto"/>
          </w:divBdr>
        </w:div>
        <w:div w:id="915045112">
          <w:marLeft w:val="274"/>
          <w:marRight w:val="0"/>
          <w:marTop w:val="0"/>
          <w:marBottom w:val="0"/>
          <w:divBdr>
            <w:top w:val="none" w:sz="0" w:space="0" w:color="auto"/>
            <w:left w:val="none" w:sz="0" w:space="0" w:color="auto"/>
            <w:bottom w:val="none" w:sz="0" w:space="0" w:color="auto"/>
            <w:right w:val="none" w:sz="0" w:space="0" w:color="auto"/>
          </w:divBdr>
        </w:div>
        <w:div w:id="1540052002">
          <w:marLeft w:val="274"/>
          <w:marRight w:val="0"/>
          <w:marTop w:val="0"/>
          <w:marBottom w:val="0"/>
          <w:divBdr>
            <w:top w:val="none" w:sz="0" w:space="0" w:color="auto"/>
            <w:left w:val="none" w:sz="0" w:space="0" w:color="auto"/>
            <w:bottom w:val="none" w:sz="0" w:space="0" w:color="auto"/>
            <w:right w:val="none" w:sz="0" w:space="0" w:color="auto"/>
          </w:divBdr>
        </w:div>
        <w:div w:id="1708875073">
          <w:marLeft w:val="274"/>
          <w:marRight w:val="0"/>
          <w:marTop w:val="0"/>
          <w:marBottom w:val="0"/>
          <w:divBdr>
            <w:top w:val="none" w:sz="0" w:space="0" w:color="auto"/>
            <w:left w:val="none" w:sz="0" w:space="0" w:color="auto"/>
            <w:bottom w:val="none" w:sz="0" w:space="0" w:color="auto"/>
            <w:right w:val="none" w:sz="0" w:space="0" w:color="auto"/>
          </w:divBdr>
        </w:div>
        <w:div w:id="1814563452">
          <w:marLeft w:val="274"/>
          <w:marRight w:val="0"/>
          <w:marTop w:val="0"/>
          <w:marBottom w:val="0"/>
          <w:divBdr>
            <w:top w:val="none" w:sz="0" w:space="0" w:color="auto"/>
            <w:left w:val="none" w:sz="0" w:space="0" w:color="auto"/>
            <w:bottom w:val="none" w:sz="0" w:space="0" w:color="auto"/>
            <w:right w:val="none" w:sz="0" w:space="0" w:color="auto"/>
          </w:divBdr>
        </w:div>
      </w:divsChild>
    </w:div>
    <w:div w:id="442575945">
      <w:bodyDiv w:val="1"/>
      <w:marLeft w:val="0"/>
      <w:marRight w:val="0"/>
      <w:marTop w:val="0"/>
      <w:marBottom w:val="0"/>
      <w:divBdr>
        <w:top w:val="none" w:sz="0" w:space="0" w:color="auto"/>
        <w:left w:val="none" w:sz="0" w:space="0" w:color="auto"/>
        <w:bottom w:val="none" w:sz="0" w:space="0" w:color="auto"/>
        <w:right w:val="none" w:sz="0" w:space="0" w:color="auto"/>
      </w:divBdr>
      <w:divsChild>
        <w:div w:id="118258230">
          <w:marLeft w:val="0"/>
          <w:marRight w:val="0"/>
          <w:marTop w:val="100"/>
          <w:marBottom w:val="100"/>
          <w:divBdr>
            <w:top w:val="none" w:sz="0" w:space="0" w:color="auto"/>
            <w:left w:val="none" w:sz="0" w:space="0" w:color="auto"/>
            <w:bottom w:val="none" w:sz="0" w:space="0" w:color="auto"/>
            <w:right w:val="none" w:sz="0" w:space="0" w:color="auto"/>
          </w:divBdr>
          <w:divsChild>
            <w:div w:id="126898455">
              <w:marLeft w:val="0"/>
              <w:marRight w:val="0"/>
              <w:marTop w:val="0"/>
              <w:marBottom w:val="0"/>
              <w:divBdr>
                <w:top w:val="none" w:sz="0" w:space="0" w:color="auto"/>
                <w:left w:val="none" w:sz="0" w:space="0" w:color="auto"/>
                <w:bottom w:val="none" w:sz="0" w:space="0" w:color="auto"/>
                <w:right w:val="none" w:sz="0" w:space="0" w:color="auto"/>
              </w:divBdr>
              <w:divsChild>
                <w:div w:id="54090889">
                  <w:marLeft w:val="0"/>
                  <w:marRight w:val="0"/>
                  <w:marTop w:val="0"/>
                  <w:marBottom w:val="0"/>
                  <w:divBdr>
                    <w:top w:val="none" w:sz="0" w:space="0" w:color="auto"/>
                    <w:left w:val="none" w:sz="0" w:space="0" w:color="auto"/>
                    <w:bottom w:val="none" w:sz="0" w:space="0" w:color="auto"/>
                    <w:right w:val="none" w:sz="0" w:space="0" w:color="auto"/>
                  </w:divBdr>
                  <w:divsChild>
                    <w:div w:id="18137175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43816656">
      <w:bodyDiv w:val="1"/>
      <w:marLeft w:val="0"/>
      <w:marRight w:val="0"/>
      <w:marTop w:val="0"/>
      <w:marBottom w:val="0"/>
      <w:divBdr>
        <w:top w:val="none" w:sz="0" w:space="0" w:color="auto"/>
        <w:left w:val="none" w:sz="0" w:space="0" w:color="auto"/>
        <w:bottom w:val="none" w:sz="0" w:space="0" w:color="auto"/>
        <w:right w:val="none" w:sz="0" w:space="0" w:color="auto"/>
      </w:divBdr>
    </w:div>
    <w:div w:id="451751158">
      <w:bodyDiv w:val="1"/>
      <w:marLeft w:val="0"/>
      <w:marRight w:val="0"/>
      <w:marTop w:val="0"/>
      <w:marBottom w:val="0"/>
      <w:divBdr>
        <w:top w:val="none" w:sz="0" w:space="0" w:color="auto"/>
        <w:left w:val="none" w:sz="0" w:space="0" w:color="auto"/>
        <w:bottom w:val="none" w:sz="0" w:space="0" w:color="auto"/>
        <w:right w:val="none" w:sz="0" w:space="0" w:color="auto"/>
      </w:divBdr>
    </w:div>
    <w:div w:id="452596039">
      <w:bodyDiv w:val="1"/>
      <w:marLeft w:val="0"/>
      <w:marRight w:val="0"/>
      <w:marTop w:val="0"/>
      <w:marBottom w:val="0"/>
      <w:divBdr>
        <w:top w:val="none" w:sz="0" w:space="0" w:color="auto"/>
        <w:left w:val="none" w:sz="0" w:space="0" w:color="auto"/>
        <w:bottom w:val="none" w:sz="0" w:space="0" w:color="auto"/>
        <w:right w:val="none" w:sz="0" w:space="0" w:color="auto"/>
      </w:divBdr>
    </w:div>
    <w:div w:id="458956248">
      <w:bodyDiv w:val="1"/>
      <w:marLeft w:val="0"/>
      <w:marRight w:val="0"/>
      <w:marTop w:val="0"/>
      <w:marBottom w:val="0"/>
      <w:divBdr>
        <w:top w:val="none" w:sz="0" w:space="0" w:color="auto"/>
        <w:left w:val="none" w:sz="0" w:space="0" w:color="auto"/>
        <w:bottom w:val="none" w:sz="0" w:space="0" w:color="auto"/>
        <w:right w:val="none" w:sz="0" w:space="0" w:color="auto"/>
      </w:divBdr>
      <w:divsChild>
        <w:div w:id="1216576272">
          <w:marLeft w:val="446"/>
          <w:marRight w:val="0"/>
          <w:marTop w:val="0"/>
          <w:marBottom w:val="0"/>
          <w:divBdr>
            <w:top w:val="none" w:sz="0" w:space="0" w:color="auto"/>
            <w:left w:val="none" w:sz="0" w:space="0" w:color="auto"/>
            <w:bottom w:val="none" w:sz="0" w:space="0" w:color="auto"/>
            <w:right w:val="none" w:sz="0" w:space="0" w:color="auto"/>
          </w:divBdr>
        </w:div>
        <w:div w:id="763378495">
          <w:marLeft w:val="446"/>
          <w:marRight w:val="0"/>
          <w:marTop w:val="0"/>
          <w:marBottom w:val="0"/>
          <w:divBdr>
            <w:top w:val="none" w:sz="0" w:space="0" w:color="auto"/>
            <w:left w:val="none" w:sz="0" w:space="0" w:color="auto"/>
            <w:bottom w:val="none" w:sz="0" w:space="0" w:color="auto"/>
            <w:right w:val="none" w:sz="0" w:space="0" w:color="auto"/>
          </w:divBdr>
        </w:div>
        <w:div w:id="1597597759">
          <w:marLeft w:val="446"/>
          <w:marRight w:val="0"/>
          <w:marTop w:val="0"/>
          <w:marBottom w:val="0"/>
          <w:divBdr>
            <w:top w:val="none" w:sz="0" w:space="0" w:color="auto"/>
            <w:left w:val="none" w:sz="0" w:space="0" w:color="auto"/>
            <w:bottom w:val="none" w:sz="0" w:space="0" w:color="auto"/>
            <w:right w:val="none" w:sz="0" w:space="0" w:color="auto"/>
          </w:divBdr>
        </w:div>
        <w:div w:id="1124226288">
          <w:marLeft w:val="446"/>
          <w:marRight w:val="0"/>
          <w:marTop w:val="0"/>
          <w:marBottom w:val="0"/>
          <w:divBdr>
            <w:top w:val="none" w:sz="0" w:space="0" w:color="auto"/>
            <w:left w:val="none" w:sz="0" w:space="0" w:color="auto"/>
            <w:bottom w:val="none" w:sz="0" w:space="0" w:color="auto"/>
            <w:right w:val="none" w:sz="0" w:space="0" w:color="auto"/>
          </w:divBdr>
        </w:div>
      </w:divsChild>
    </w:div>
    <w:div w:id="463012128">
      <w:bodyDiv w:val="1"/>
      <w:marLeft w:val="0"/>
      <w:marRight w:val="0"/>
      <w:marTop w:val="0"/>
      <w:marBottom w:val="0"/>
      <w:divBdr>
        <w:top w:val="none" w:sz="0" w:space="0" w:color="auto"/>
        <w:left w:val="none" w:sz="0" w:space="0" w:color="auto"/>
        <w:bottom w:val="none" w:sz="0" w:space="0" w:color="auto"/>
        <w:right w:val="none" w:sz="0" w:space="0" w:color="auto"/>
      </w:divBdr>
    </w:div>
    <w:div w:id="464198578">
      <w:bodyDiv w:val="1"/>
      <w:marLeft w:val="0"/>
      <w:marRight w:val="0"/>
      <w:marTop w:val="0"/>
      <w:marBottom w:val="0"/>
      <w:divBdr>
        <w:top w:val="none" w:sz="0" w:space="0" w:color="auto"/>
        <w:left w:val="none" w:sz="0" w:space="0" w:color="auto"/>
        <w:bottom w:val="none" w:sz="0" w:space="0" w:color="auto"/>
        <w:right w:val="none" w:sz="0" w:space="0" w:color="auto"/>
      </w:divBdr>
    </w:div>
    <w:div w:id="476537324">
      <w:bodyDiv w:val="1"/>
      <w:marLeft w:val="0"/>
      <w:marRight w:val="0"/>
      <w:marTop w:val="0"/>
      <w:marBottom w:val="0"/>
      <w:divBdr>
        <w:top w:val="none" w:sz="0" w:space="0" w:color="auto"/>
        <w:left w:val="none" w:sz="0" w:space="0" w:color="auto"/>
        <w:bottom w:val="none" w:sz="0" w:space="0" w:color="auto"/>
        <w:right w:val="none" w:sz="0" w:space="0" w:color="auto"/>
      </w:divBdr>
      <w:divsChild>
        <w:div w:id="735207906">
          <w:marLeft w:val="806"/>
          <w:marRight w:val="0"/>
          <w:marTop w:val="200"/>
          <w:marBottom w:val="0"/>
          <w:divBdr>
            <w:top w:val="none" w:sz="0" w:space="0" w:color="auto"/>
            <w:left w:val="none" w:sz="0" w:space="0" w:color="auto"/>
            <w:bottom w:val="none" w:sz="0" w:space="0" w:color="auto"/>
            <w:right w:val="none" w:sz="0" w:space="0" w:color="auto"/>
          </w:divBdr>
        </w:div>
        <w:div w:id="635641407">
          <w:marLeft w:val="806"/>
          <w:marRight w:val="0"/>
          <w:marTop w:val="200"/>
          <w:marBottom w:val="0"/>
          <w:divBdr>
            <w:top w:val="none" w:sz="0" w:space="0" w:color="auto"/>
            <w:left w:val="none" w:sz="0" w:space="0" w:color="auto"/>
            <w:bottom w:val="none" w:sz="0" w:space="0" w:color="auto"/>
            <w:right w:val="none" w:sz="0" w:space="0" w:color="auto"/>
          </w:divBdr>
        </w:div>
        <w:div w:id="2044400172">
          <w:marLeft w:val="806"/>
          <w:marRight w:val="0"/>
          <w:marTop w:val="200"/>
          <w:marBottom w:val="0"/>
          <w:divBdr>
            <w:top w:val="none" w:sz="0" w:space="0" w:color="auto"/>
            <w:left w:val="none" w:sz="0" w:space="0" w:color="auto"/>
            <w:bottom w:val="none" w:sz="0" w:space="0" w:color="auto"/>
            <w:right w:val="none" w:sz="0" w:space="0" w:color="auto"/>
          </w:divBdr>
        </w:div>
      </w:divsChild>
    </w:div>
    <w:div w:id="477651003">
      <w:bodyDiv w:val="1"/>
      <w:marLeft w:val="0"/>
      <w:marRight w:val="0"/>
      <w:marTop w:val="0"/>
      <w:marBottom w:val="0"/>
      <w:divBdr>
        <w:top w:val="none" w:sz="0" w:space="0" w:color="auto"/>
        <w:left w:val="none" w:sz="0" w:space="0" w:color="auto"/>
        <w:bottom w:val="none" w:sz="0" w:space="0" w:color="auto"/>
        <w:right w:val="none" w:sz="0" w:space="0" w:color="auto"/>
      </w:divBdr>
      <w:divsChild>
        <w:div w:id="469370243">
          <w:marLeft w:val="360"/>
          <w:marRight w:val="0"/>
          <w:marTop w:val="200"/>
          <w:marBottom w:val="0"/>
          <w:divBdr>
            <w:top w:val="none" w:sz="0" w:space="0" w:color="auto"/>
            <w:left w:val="none" w:sz="0" w:space="0" w:color="auto"/>
            <w:bottom w:val="none" w:sz="0" w:space="0" w:color="auto"/>
            <w:right w:val="none" w:sz="0" w:space="0" w:color="auto"/>
          </w:divBdr>
        </w:div>
        <w:div w:id="1232158273">
          <w:marLeft w:val="360"/>
          <w:marRight w:val="0"/>
          <w:marTop w:val="200"/>
          <w:marBottom w:val="0"/>
          <w:divBdr>
            <w:top w:val="none" w:sz="0" w:space="0" w:color="auto"/>
            <w:left w:val="none" w:sz="0" w:space="0" w:color="auto"/>
            <w:bottom w:val="none" w:sz="0" w:space="0" w:color="auto"/>
            <w:right w:val="none" w:sz="0" w:space="0" w:color="auto"/>
          </w:divBdr>
        </w:div>
        <w:div w:id="1673484632">
          <w:marLeft w:val="360"/>
          <w:marRight w:val="0"/>
          <w:marTop w:val="200"/>
          <w:marBottom w:val="0"/>
          <w:divBdr>
            <w:top w:val="none" w:sz="0" w:space="0" w:color="auto"/>
            <w:left w:val="none" w:sz="0" w:space="0" w:color="auto"/>
            <w:bottom w:val="none" w:sz="0" w:space="0" w:color="auto"/>
            <w:right w:val="none" w:sz="0" w:space="0" w:color="auto"/>
          </w:divBdr>
        </w:div>
        <w:div w:id="1224754281">
          <w:marLeft w:val="360"/>
          <w:marRight w:val="0"/>
          <w:marTop w:val="200"/>
          <w:marBottom w:val="0"/>
          <w:divBdr>
            <w:top w:val="none" w:sz="0" w:space="0" w:color="auto"/>
            <w:left w:val="none" w:sz="0" w:space="0" w:color="auto"/>
            <w:bottom w:val="none" w:sz="0" w:space="0" w:color="auto"/>
            <w:right w:val="none" w:sz="0" w:space="0" w:color="auto"/>
          </w:divBdr>
        </w:div>
      </w:divsChild>
    </w:div>
    <w:div w:id="478308635">
      <w:bodyDiv w:val="1"/>
      <w:marLeft w:val="0"/>
      <w:marRight w:val="0"/>
      <w:marTop w:val="0"/>
      <w:marBottom w:val="0"/>
      <w:divBdr>
        <w:top w:val="none" w:sz="0" w:space="0" w:color="auto"/>
        <w:left w:val="none" w:sz="0" w:space="0" w:color="auto"/>
        <w:bottom w:val="none" w:sz="0" w:space="0" w:color="auto"/>
        <w:right w:val="none" w:sz="0" w:space="0" w:color="auto"/>
      </w:divBdr>
    </w:div>
    <w:div w:id="485977110">
      <w:bodyDiv w:val="1"/>
      <w:marLeft w:val="0"/>
      <w:marRight w:val="0"/>
      <w:marTop w:val="0"/>
      <w:marBottom w:val="0"/>
      <w:divBdr>
        <w:top w:val="none" w:sz="0" w:space="0" w:color="auto"/>
        <w:left w:val="none" w:sz="0" w:space="0" w:color="auto"/>
        <w:bottom w:val="none" w:sz="0" w:space="0" w:color="auto"/>
        <w:right w:val="none" w:sz="0" w:space="0" w:color="auto"/>
      </w:divBdr>
    </w:div>
    <w:div w:id="486094601">
      <w:bodyDiv w:val="1"/>
      <w:marLeft w:val="0"/>
      <w:marRight w:val="0"/>
      <w:marTop w:val="0"/>
      <w:marBottom w:val="0"/>
      <w:divBdr>
        <w:top w:val="none" w:sz="0" w:space="0" w:color="auto"/>
        <w:left w:val="none" w:sz="0" w:space="0" w:color="auto"/>
        <w:bottom w:val="none" w:sz="0" w:space="0" w:color="auto"/>
        <w:right w:val="none" w:sz="0" w:space="0" w:color="auto"/>
      </w:divBdr>
    </w:div>
    <w:div w:id="486167593">
      <w:bodyDiv w:val="1"/>
      <w:marLeft w:val="0"/>
      <w:marRight w:val="0"/>
      <w:marTop w:val="0"/>
      <w:marBottom w:val="0"/>
      <w:divBdr>
        <w:top w:val="none" w:sz="0" w:space="0" w:color="auto"/>
        <w:left w:val="none" w:sz="0" w:space="0" w:color="auto"/>
        <w:bottom w:val="none" w:sz="0" w:space="0" w:color="auto"/>
        <w:right w:val="none" w:sz="0" w:space="0" w:color="auto"/>
      </w:divBdr>
    </w:div>
    <w:div w:id="490949716">
      <w:bodyDiv w:val="1"/>
      <w:marLeft w:val="0"/>
      <w:marRight w:val="0"/>
      <w:marTop w:val="0"/>
      <w:marBottom w:val="0"/>
      <w:divBdr>
        <w:top w:val="none" w:sz="0" w:space="0" w:color="auto"/>
        <w:left w:val="none" w:sz="0" w:space="0" w:color="auto"/>
        <w:bottom w:val="none" w:sz="0" w:space="0" w:color="auto"/>
        <w:right w:val="none" w:sz="0" w:space="0" w:color="auto"/>
      </w:divBdr>
    </w:div>
    <w:div w:id="499658941">
      <w:bodyDiv w:val="1"/>
      <w:marLeft w:val="0"/>
      <w:marRight w:val="0"/>
      <w:marTop w:val="0"/>
      <w:marBottom w:val="0"/>
      <w:divBdr>
        <w:top w:val="none" w:sz="0" w:space="0" w:color="auto"/>
        <w:left w:val="none" w:sz="0" w:space="0" w:color="auto"/>
        <w:bottom w:val="none" w:sz="0" w:space="0" w:color="auto"/>
        <w:right w:val="none" w:sz="0" w:space="0" w:color="auto"/>
      </w:divBdr>
      <w:divsChild>
        <w:div w:id="1186476531">
          <w:marLeft w:val="274"/>
          <w:marRight w:val="0"/>
          <w:marTop w:val="0"/>
          <w:marBottom w:val="0"/>
          <w:divBdr>
            <w:top w:val="none" w:sz="0" w:space="0" w:color="auto"/>
            <w:left w:val="none" w:sz="0" w:space="0" w:color="auto"/>
            <w:bottom w:val="none" w:sz="0" w:space="0" w:color="auto"/>
            <w:right w:val="none" w:sz="0" w:space="0" w:color="auto"/>
          </w:divBdr>
        </w:div>
        <w:div w:id="337780672">
          <w:marLeft w:val="274"/>
          <w:marRight w:val="0"/>
          <w:marTop w:val="0"/>
          <w:marBottom w:val="0"/>
          <w:divBdr>
            <w:top w:val="none" w:sz="0" w:space="0" w:color="auto"/>
            <w:left w:val="none" w:sz="0" w:space="0" w:color="auto"/>
            <w:bottom w:val="none" w:sz="0" w:space="0" w:color="auto"/>
            <w:right w:val="none" w:sz="0" w:space="0" w:color="auto"/>
          </w:divBdr>
        </w:div>
        <w:div w:id="918369067">
          <w:marLeft w:val="274"/>
          <w:marRight w:val="0"/>
          <w:marTop w:val="0"/>
          <w:marBottom w:val="0"/>
          <w:divBdr>
            <w:top w:val="none" w:sz="0" w:space="0" w:color="auto"/>
            <w:left w:val="none" w:sz="0" w:space="0" w:color="auto"/>
            <w:bottom w:val="none" w:sz="0" w:space="0" w:color="auto"/>
            <w:right w:val="none" w:sz="0" w:space="0" w:color="auto"/>
          </w:divBdr>
        </w:div>
        <w:div w:id="812526342">
          <w:marLeft w:val="274"/>
          <w:marRight w:val="0"/>
          <w:marTop w:val="0"/>
          <w:marBottom w:val="0"/>
          <w:divBdr>
            <w:top w:val="none" w:sz="0" w:space="0" w:color="auto"/>
            <w:left w:val="none" w:sz="0" w:space="0" w:color="auto"/>
            <w:bottom w:val="none" w:sz="0" w:space="0" w:color="auto"/>
            <w:right w:val="none" w:sz="0" w:space="0" w:color="auto"/>
          </w:divBdr>
        </w:div>
      </w:divsChild>
    </w:div>
    <w:div w:id="504201059">
      <w:bodyDiv w:val="1"/>
      <w:marLeft w:val="0"/>
      <w:marRight w:val="0"/>
      <w:marTop w:val="0"/>
      <w:marBottom w:val="0"/>
      <w:divBdr>
        <w:top w:val="none" w:sz="0" w:space="0" w:color="auto"/>
        <w:left w:val="none" w:sz="0" w:space="0" w:color="auto"/>
        <w:bottom w:val="none" w:sz="0" w:space="0" w:color="auto"/>
        <w:right w:val="none" w:sz="0" w:space="0" w:color="auto"/>
      </w:divBdr>
      <w:divsChild>
        <w:div w:id="1030447541">
          <w:marLeft w:val="274"/>
          <w:marRight w:val="0"/>
          <w:marTop w:val="0"/>
          <w:marBottom w:val="0"/>
          <w:divBdr>
            <w:top w:val="none" w:sz="0" w:space="0" w:color="auto"/>
            <w:left w:val="none" w:sz="0" w:space="0" w:color="auto"/>
            <w:bottom w:val="none" w:sz="0" w:space="0" w:color="auto"/>
            <w:right w:val="none" w:sz="0" w:space="0" w:color="auto"/>
          </w:divBdr>
        </w:div>
        <w:div w:id="1727756824">
          <w:marLeft w:val="274"/>
          <w:marRight w:val="0"/>
          <w:marTop w:val="0"/>
          <w:marBottom w:val="0"/>
          <w:divBdr>
            <w:top w:val="none" w:sz="0" w:space="0" w:color="auto"/>
            <w:left w:val="none" w:sz="0" w:space="0" w:color="auto"/>
            <w:bottom w:val="none" w:sz="0" w:space="0" w:color="auto"/>
            <w:right w:val="none" w:sz="0" w:space="0" w:color="auto"/>
          </w:divBdr>
        </w:div>
        <w:div w:id="1865093075">
          <w:marLeft w:val="274"/>
          <w:marRight w:val="0"/>
          <w:marTop w:val="0"/>
          <w:marBottom w:val="0"/>
          <w:divBdr>
            <w:top w:val="none" w:sz="0" w:space="0" w:color="auto"/>
            <w:left w:val="none" w:sz="0" w:space="0" w:color="auto"/>
            <w:bottom w:val="none" w:sz="0" w:space="0" w:color="auto"/>
            <w:right w:val="none" w:sz="0" w:space="0" w:color="auto"/>
          </w:divBdr>
        </w:div>
      </w:divsChild>
    </w:div>
    <w:div w:id="511408852">
      <w:bodyDiv w:val="1"/>
      <w:marLeft w:val="0"/>
      <w:marRight w:val="0"/>
      <w:marTop w:val="0"/>
      <w:marBottom w:val="0"/>
      <w:divBdr>
        <w:top w:val="none" w:sz="0" w:space="0" w:color="auto"/>
        <w:left w:val="none" w:sz="0" w:space="0" w:color="auto"/>
        <w:bottom w:val="none" w:sz="0" w:space="0" w:color="auto"/>
        <w:right w:val="none" w:sz="0" w:space="0" w:color="auto"/>
      </w:divBdr>
      <w:divsChild>
        <w:div w:id="269359016">
          <w:marLeft w:val="360"/>
          <w:marRight w:val="0"/>
          <w:marTop w:val="200"/>
          <w:marBottom w:val="0"/>
          <w:divBdr>
            <w:top w:val="none" w:sz="0" w:space="0" w:color="auto"/>
            <w:left w:val="none" w:sz="0" w:space="0" w:color="auto"/>
            <w:bottom w:val="none" w:sz="0" w:space="0" w:color="auto"/>
            <w:right w:val="none" w:sz="0" w:space="0" w:color="auto"/>
          </w:divBdr>
        </w:div>
        <w:div w:id="1395735174">
          <w:marLeft w:val="360"/>
          <w:marRight w:val="0"/>
          <w:marTop w:val="200"/>
          <w:marBottom w:val="0"/>
          <w:divBdr>
            <w:top w:val="none" w:sz="0" w:space="0" w:color="auto"/>
            <w:left w:val="none" w:sz="0" w:space="0" w:color="auto"/>
            <w:bottom w:val="none" w:sz="0" w:space="0" w:color="auto"/>
            <w:right w:val="none" w:sz="0" w:space="0" w:color="auto"/>
          </w:divBdr>
        </w:div>
        <w:div w:id="334847330">
          <w:marLeft w:val="360"/>
          <w:marRight w:val="0"/>
          <w:marTop w:val="200"/>
          <w:marBottom w:val="0"/>
          <w:divBdr>
            <w:top w:val="none" w:sz="0" w:space="0" w:color="auto"/>
            <w:left w:val="none" w:sz="0" w:space="0" w:color="auto"/>
            <w:bottom w:val="none" w:sz="0" w:space="0" w:color="auto"/>
            <w:right w:val="none" w:sz="0" w:space="0" w:color="auto"/>
          </w:divBdr>
        </w:div>
      </w:divsChild>
    </w:div>
    <w:div w:id="512961134">
      <w:bodyDiv w:val="1"/>
      <w:marLeft w:val="0"/>
      <w:marRight w:val="0"/>
      <w:marTop w:val="0"/>
      <w:marBottom w:val="0"/>
      <w:divBdr>
        <w:top w:val="none" w:sz="0" w:space="0" w:color="auto"/>
        <w:left w:val="none" w:sz="0" w:space="0" w:color="auto"/>
        <w:bottom w:val="none" w:sz="0" w:space="0" w:color="auto"/>
        <w:right w:val="none" w:sz="0" w:space="0" w:color="auto"/>
      </w:divBdr>
    </w:div>
    <w:div w:id="513421804">
      <w:bodyDiv w:val="1"/>
      <w:marLeft w:val="0"/>
      <w:marRight w:val="0"/>
      <w:marTop w:val="0"/>
      <w:marBottom w:val="0"/>
      <w:divBdr>
        <w:top w:val="none" w:sz="0" w:space="0" w:color="auto"/>
        <w:left w:val="none" w:sz="0" w:space="0" w:color="auto"/>
        <w:bottom w:val="none" w:sz="0" w:space="0" w:color="auto"/>
        <w:right w:val="none" w:sz="0" w:space="0" w:color="auto"/>
      </w:divBdr>
      <w:divsChild>
        <w:div w:id="129708203">
          <w:marLeft w:val="446"/>
          <w:marRight w:val="389"/>
          <w:marTop w:val="108"/>
          <w:marBottom w:val="0"/>
          <w:divBdr>
            <w:top w:val="none" w:sz="0" w:space="0" w:color="auto"/>
            <w:left w:val="none" w:sz="0" w:space="0" w:color="auto"/>
            <w:bottom w:val="none" w:sz="0" w:space="0" w:color="auto"/>
            <w:right w:val="none" w:sz="0" w:space="0" w:color="auto"/>
          </w:divBdr>
        </w:div>
        <w:div w:id="254097571">
          <w:marLeft w:val="446"/>
          <w:marRight w:val="1613"/>
          <w:marTop w:val="60"/>
          <w:marBottom w:val="0"/>
          <w:divBdr>
            <w:top w:val="none" w:sz="0" w:space="0" w:color="auto"/>
            <w:left w:val="none" w:sz="0" w:space="0" w:color="auto"/>
            <w:bottom w:val="none" w:sz="0" w:space="0" w:color="auto"/>
            <w:right w:val="none" w:sz="0" w:space="0" w:color="auto"/>
          </w:divBdr>
        </w:div>
        <w:div w:id="1379478454">
          <w:marLeft w:val="446"/>
          <w:marRight w:val="360"/>
          <w:marTop w:val="60"/>
          <w:marBottom w:val="0"/>
          <w:divBdr>
            <w:top w:val="none" w:sz="0" w:space="0" w:color="auto"/>
            <w:left w:val="none" w:sz="0" w:space="0" w:color="auto"/>
            <w:bottom w:val="none" w:sz="0" w:space="0" w:color="auto"/>
            <w:right w:val="none" w:sz="0" w:space="0" w:color="auto"/>
          </w:divBdr>
        </w:div>
      </w:divsChild>
    </w:div>
    <w:div w:id="518350560">
      <w:bodyDiv w:val="1"/>
      <w:marLeft w:val="0"/>
      <w:marRight w:val="0"/>
      <w:marTop w:val="0"/>
      <w:marBottom w:val="0"/>
      <w:divBdr>
        <w:top w:val="none" w:sz="0" w:space="0" w:color="auto"/>
        <w:left w:val="none" w:sz="0" w:space="0" w:color="auto"/>
        <w:bottom w:val="none" w:sz="0" w:space="0" w:color="auto"/>
        <w:right w:val="none" w:sz="0" w:space="0" w:color="auto"/>
      </w:divBdr>
      <w:divsChild>
        <w:div w:id="372969276">
          <w:marLeft w:val="1886"/>
          <w:marRight w:val="0"/>
          <w:marTop w:val="0"/>
          <w:marBottom w:val="120"/>
          <w:divBdr>
            <w:top w:val="none" w:sz="0" w:space="0" w:color="auto"/>
            <w:left w:val="none" w:sz="0" w:space="0" w:color="auto"/>
            <w:bottom w:val="none" w:sz="0" w:space="0" w:color="auto"/>
            <w:right w:val="none" w:sz="0" w:space="0" w:color="auto"/>
          </w:divBdr>
        </w:div>
        <w:div w:id="373890035">
          <w:marLeft w:val="1166"/>
          <w:marRight w:val="0"/>
          <w:marTop w:val="0"/>
          <w:marBottom w:val="120"/>
          <w:divBdr>
            <w:top w:val="none" w:sz="0" w:space="0" w:color="auto"/>
            <w:left w:val="none" w:sz="0" w:space="0" w:color="auto"/>
            <w:bottom w:val="none" w:sz="0" w:space="0" w:color="auto"/>
            <w:right w:val="none" w:sz="0" w:space="0" w:color="auto"/>
          </w:divBdr>
        </w:div>
        <w:div w:id="1231378839">
          <w:marLeft w:val="1166"/>
          <w:marRight w:val="0"/>
          <w:marTop w:val="0"/>
          <w:marBottom w:val="120"/>
          <w:divBdr>
            <w:top w:val="none" w:sz="0" w:space="0" w:color="auto"/>
            <w:left w:val="none" w:sz="0" w:space="0" w:color="auto"/>
            <w:bottom w:val="none" w:sz="0" w:space="0" w:color="auto"/>
            <w:right w:val="none" w:sz="0" w:space="0" w:color="auto"/>
          </w:divBdr>
        </w:div>
        <w:div w:id="1232733902">
          <w:marLeft w:val="1166"/>
          <w:marRight w:val="0"/>
          <w:marTop w:val="0"/>
          <w:marBottom w:val="120"/>
          <w:divBdr>
            <w:top w:val="none" w:sz="0" w:space="0" w:color="auto"/>
            <w:left w:val="none" w:sz="0" w:space="0" w:color="auto"/>
            <w:bottom w:val="none" w:sz="0" w:space="0" w:color="auto"/>
            <w:right w:val="none" w:sz="0" w:space="0" w:color="auto"/>
          </w:divBdr>
        </w:div>
        <w:div w:id="1553275193">
          <w:marLeft w:val="1886"/>
          <w:marRight w:val="0"/>
          <w:marTop w:val="0"/>
          <w:marBottom w:val="120"/>
          <w:divBdr>
            <w:top w:val="none" w:sz="0" w:space="0" w:color="auto"/>
            <w:left w:val="none" w:sz="0" w:space="0" w:color="auto"/>
            <w:bottom w:val="none" w:sz="0" w:space="0" w:color="auto"/>
            <w:right w:val="none" w:sz="0" w:space="0" w:color="auto"/>
          </w:divBdr>
        </w:div>
        <w:div w:id="1902979810">
          <w:marLeft w:val="1886"/>
          <w:marRight w:val="0"/>
          <w:marTop w:val="0"/>
          <w:marBottom w:val="120"/>
          <w:divBdr>
            <w:top w:val="none" w:sz="0" w:space="0" w:color="auto"/>
            <w:left w:val="none" w:sz="0" w:space="0" w:color="auto"/>
            <w:bottom w:val="none" w:sz="0" w:space="0" w:color="auto"/>
            <w:right w:val="none" w:sz="0" w:space="0" w:color="auto"/>
          </w:divBdr>
        </w:div>
      </w:divsChild>
    </w:div>
    <w:div w:id="522744780">
      <w:bodyDiv w:val="1"/>
      <w:marLeft w:val="0"/>
      <w:marRight w:val="0"/>
      <w:marTop w:val="0"/>
      <w:marBottom w:val="0"/>
      <w:divBdr>
        <w:top w:val="none" w:sz="0" w:space="0" w:color="auto"/>
        <w:left w:val="none" w:sz="0" w:space="0" w:color="auto"/>
        <w:bottom w:val="none" w:sz="0" w:space="0" w:color="auto"/>
        <w:right w:val="none" w:sz="0" w:space="0" w:color="auto"/>
      </w:divBdr>
      <w:divsChild>
        <w:div w:id="1316227351">
          <w:marLeft w:val="360"/>
          <w:marRight w:val="0"/>
          <w:marTop w:val="200"/>
          <w:marBottom w:val="0"/>
          <w:divBdr>
            <w:top w:val="none" w:sz="0" w:space="0" w:color="auto"/>
            <w:left w:val="none" w:sz="0" w:space="0" w:color="auto"/>
            <w:bottom w:val="none" w:sz="0" w:space="0" w:color="auto"/>
            <w:right w:val="none" w:sz="0" w:space="0" w:color="auto"/>
          </w:divBdr>
        </w:div>
        <w:div w:id="1090808692">
          <w:marLeft w:val="360"/>
          <w:marRight w:val="0"/>
          <w:marTop w:val="200"/>
          <w:marBottom w:val="0"/>
          <w:divBdr>
            <w:top w:val="none" w:sz="0" w:space="0" w:color="auto"/>
            <w:left w:val="none" w:sz="0" w:space="0" w:color="auto"/>
            <w:bottom w:val="none" w:sz="0" w:space="0" w:color="auto"/>
            <w:right w:val="none" w:sz="0" w:space="0" w:color="auto"/>
          </w:divBdr>
        </w:div>
        <w:div w:id="1799102383">
          <w:marLeft w:val="360"/>
          <w:marRight w:val="0"/>
          <w:marTop w:val="200"/>
          <w:marBottom w:val="0"/>
          <w:divBdr>
            <w:top w:val="none" w:sz="0" w:space="0" w:color="auto"/>
            <w:left w:val="none" w:sz="0" w:space="0" w:color="auto"/>
            <w:bottom w:val="none" w:sz="0" w:space="0" w:color="auto"/>
            <w:right w:val="none" w:sz="0" w:space="0" w:color="auto"/>
          </w:divBdr>
        </w:div>
        <w:div w:id="210701934">
          <w:marLeft w:val="360"/>
          <w:marRight w:val="0"/>
          <w:marTop w:val="200"/>
          <w:marBottom w:val="0"/>
          <w:divBdr>
            <w:top w:val="none" w:sz="0" w:space="0" w:color="auto"/>
            <w:left w:val="none" w:sz="0" w:space="0" w:color="auto"/>
            <w:bottom w:val="none" w:sz="0" w:space="0" w:color="auto"/>
            <w:right w:val="none" w:sz="0" w:space="0" w:color="auto"/>
          </w:divBdr>
        </w:div>
        <w:div w:id="1627006502">
          <w:marLeft w:val="360"/>
          <w:marRight w:val="0"/>
          <w:marTop w:val="200"/>
          <w:marBottom w:val="0"/>
          <w:divBdr>
            <w:top w:val="none" w:sz="0" w:space="0" w:color="auto"/>
            <w:left w:val="none" w:sz="0" w:space="0" w:color="auto"/>
            <w:bottom w:val="none" w:sz="0" w:space="0" w:color="auto"/>
            <w:right w:val="none" w:sz="0" w:space="0" w:color="auto"/>
          </w:divBdr>
        </w:div>
      </w:divsChild>
    </w:div>
    <w:div w:id="526214899">
      <w:bodyDiv w:val="1"/>
      <w:marLeft w:val="0"/>
      <w:marRight w:val="0"/>
      <w:marTop w:val="0"/>
      <w:marBottom w:val="0"/>
      <w:divBdr>
        <w:top w:val="none" w:sz="0" w:space="0" w:color="auto"/>
        <w:left w:val="none" w:sz="0" w:space="0" w:color="auto"/>
        <w:bottom w:val="none" w:sz="0" w:space="0" w:color="auto"/>
        <w:right w:val="none" w:sz="0" w:space="0" w:color="auto"/>
      </w:divBdr>
    </w:div>
    <w:div w:id="527523572">
      <w:bodyDiv w:val="1"/>
      <w:marLeft w:val="0"/>
      <w:marRight w:val="0"/>
      <w:marTop w:val="0"/>
      <w:marBottom w:val="0"/>
      <w:divBdr>
        <w:top w:val="none" w:sz="0" w:space="0" w:color="auto"/>
        <w:left w:val="none" w:sz="0" w:space="0" w:color="auto"/>
        <w:bottom w:val="none" w:sz="0" w:space="0" w:color="auto"/>
        <w:right w:val="none" w:sz="0" w:space="0" w:color="auto"/>
      </w:divBdr>
      <w:divsChild>
        <w:div w:id="16468301">
          <w:marLeft w:val="720"/>
          <w:marRight w:val="0"/>
          <w:marTop w:val="0"/>
          <w:marBottom w:val="0"/>
          <w:divBdr>
            <w:top w:val="none" w:sz="0" w:space="0" w:color="auto"/>
            <w:left w:val="none" w:sz="0" w:space="0" w:color="auto"/>
            <w:bottom w:val="none" w:sz="0" w:space="0" w:color="auto"/>
            <w:right w:val="none" w:sz="0" w:space="0" w:color="auto"/>
          </w:divBdr>
        </w:div>
        <w:div w:id="2068454973">
          <w:marLeft w:val="720"/>
          <w:marRight w:val="0"/>
          <w:marTop w:val="0"/>
          <w:marBottom w:val="0"/>
          <w:divBdr>
            <w:top w:val="none" w:sz="0" w:space="0" w:color="auto"/>
            <w:left w:val="none" w:sz="0" w:space="0" w:color="auto"/>
            <w:bottom w:val="none" w:sz="0" w:space="0" w:color="auto"/>
            <w:right w:val="none" w:sz="0" w:space="0" w:color="auto"/>
          </w:divBdr>
        </w:div>
      </w:divsChild>
    </w:div>
    <w:div w:id="533733457">
      <w:bodyDiv w:val="1"/>
      <w:marLeft w:val="0"/>
      <w:marRight w:val="0"/>
      <w:marTop w:val="0"/>
      <w:marBottom w:val="0"/>
      <w:divBdr>
        <w:top w:val="none" w:sz="0" w:space="0" w:color="auto"/>
        <w:left w:val="none" w:sz="0" w:space="0" w:color="auto"/>
        <w:bottom w:val="none" w:sz="0" w:space="0" w:color="auto"/>
        <w:right w:val="none" w:sz="0" w:space="0" w:color="auto"/>
      </w:divBdr>
    </w:div>
    <w:div w:id="535966319">
      <w:bodyDiv w:val="1"/>
      <w:marLeft w:val="0"/>
      <w:marRight w:val="0"/>
      <w:marTop w:val="0"/>
      <w:marBottom w:val="0"/>
      <w:divBdr>
        <w:top w:val="none" w:sz="0" w:space="0" w:color="auto"/>
        <w:left w:val="none" w:sz="0" w:space="0" w:color="auto"/>
        <w:bottom w:val="none" w:sz="0" w:space="0" w:color="auto"/>
        <w:right w:val="none" w:sz="0" w:space="0" w:color="auto"/>
      </w:divBdr>
    </w:div>
    <w:div w:id="536158371">
      <w:bodyDiv w:val="1"/>
      <w:marLeft w:val="0"/>
      <w:marRight w:val="0"/>
      <w:marTop w:val="0"/>
      <w:marBottom w:val="0"/>
      <w:divBdr>
        <w:top w:val="none" w:sz="0" w:space="0" w:color="auto"/>
        <w:left w:val="none" w:sz="0" w:space="0" w:color="auto"/>
        <w:bottom w:val="none" w:sz="0" w:space="0" w:color="auto"/>
        <w:right w:val="none" w:sz="0" w:space="0" w:color="auto"/>
      </w:divBdr>
      <w:divsChild>
        <w:div w:id="1655834687">
          <w:marLeft w:val="547"/>
          <w:marRight w:val="0"/>
          <w:marTop w:val="0"/>
          <w:marBottom w:val="0"/>
          <w:divBdr>
            <w:top w:val="none" w:sz="0" w:space="0" w:color="auto"/>
            <w:left w:val="none" w:sz="0" w:space="0" w:color="auto"/>
            <w:bottom w:val="none" w:sz="0" w:space="0" w:color="auto"/>
            <w:right w:val="none" w:sz="0" w:space="0" w:color="auto"/>
          </w:divBdr>
        </w:div>
        <w:div w:id="2145536707">
          <w:marLeft w:val="547"/>
          <w:marRight w:val="0"/>
          <w:marTop w:val="0"/>
          <w:marBottom w:val="0"/>
          <w:divBdr>
            <w:top w:val="none" w:sz="0" w:space="0" w:color="auto"/>
            <w:left w:val="none" w:sz="0" w:space="0" w:color="auto"/>
            <w:bottom w:val="none" w:sz="0" w:space="0" w:color="auto"/>
            <w:right w:val="none" w:sz="0" w:space="0" w:color="auto"/>
          </w:divBdr>
        </w:div>
        <w:div w:id="991132099">
          <w:marLeft w:val="547"/>
          <w:marRight w:val="0"/>
          <w:marTop w:val="0"/>
          <w:marBottom w:val="0"/>
          <w:divBdr>
            <w:top w:val="none" w:sz="0" w:space="0" w:color="auto"/>
            <w:left w:val="none" w:sz="0" w:space="0" w:color="auto"/>
            <w:bottom w:val="none" w:sz="0" w:space="0" w:color="auto"/>
            <w:right w:val="none" w:sz="0" w:space="0" w:color="auto"/>
          </w:divBdr>
        </w:div>
        <w:div w:id="1159690695">
          <w:marLeft w:val="547"/>
          <w:marRight w:val="0"/>
          <w:marTop w:val="0"/>
          <w:marBottom w:val="0"/>
          <w:divBdr>
            <w:top w:val="none" w:sz="0" w:space="0" w:color="auto"/>
            <w:left w:val="none" w:sz="0" w:space="0" w:color="auto"/>
            <w:bottom w:val="none" w:sz="0" w:space="0" w:color="auto"/>
            <w:right w:val="none" w:sz="0" w:space="0" w:color="auto"/>
          </w:divBdr>
        </w:div>
        <w:div w:id="1074543842">
          <w:marLeft w:val="547"/>
          <w:marRight w:val="0"/>
          <w:marTop w:val="0"/>
          <w:marBottom w:val="0"/>
          <w:divBdr>
            <w:top w:val="none" w:sz="0" w:space="0" w:color="auto"/>
            <w:left w:val="none" w:sz="0" w:space="0" w:color="auto"/>
            <w:bottom w:val="none" w:sz="0" w:space="0" w:color="auto"/>
            <w:right w:val="none" w:sz="0" w:space="0" w:color="auto"/>
          </w:divBdr>
        </w:div>
        <w:div w:id="1339118565">
          <w:marLeft w:val="547"/>
          <w:marRight w:val="0"/>
          <w:marTop w:val="0"/>
          <w:marBottom w:val="0"/>
          <w:divBdr>
            <w:top w:val="none" w:sz="0" w:space="0" w:color="auto"/>
            <w:left w:val="none" w:sz="0" w:space="0" w:color="auto"/>
            <w:bottom w:val="none" w:sz="0" w:space="0" w:color="auto"/>
            <w:right w:val="none" w:sz="0" w:space="0" w:color="auto"/>
          </w:divBdr>
        </w:div>
      </w:divsChild>
    </w:div>
    <w:div w:id="548952937">
      <w:bodyDiv w:val="1"/>
      <w:marLeft w:val="0"/>
      <w:marRight w:val="0"/>
      <w:marTop w:val="0"/>
      <w:marBottom w:val="0"/>
      <w:divBdr>
        <w:top w:val="none" w:sz="0" w:space="0" w:color="auto"/>
        <w:left w:val="none" w:sz="0" w:space="0" w:color="auto"/>
        <w:bottom w:val="none" w:sz="0" w:space="0" w:color="auto"/>
        <w:right w:val="none" w:sz="0" w:space="0" w:color="auto"/>
      </w:divBdr>
    </w:div>
    <w:div w:id="549802055">
      <w:bodyDiv w:val="1"/>
      <w:marLeft w:val="0"/>
      <w:marRight w:val="0"/>
      <w:marTop w:val="0"/>
      <w:marBottom w:val="0"/>
      <w:divBdr>
        <w:top w:val="none" w:sz="0" w:space="0" w:color="auto"/>
        <w:left w:val="none" w:sz="0" w:space="0" w:color="auto"/>
        <w:bottom w:val="none" w:sz="0" w:space="0" w:color="auto"/>
        <w:right w:val="none" w:sz="0" w:space="0" w:color="auto"/>
      </w:divBdr>
    </w:div>
    <w:div w:id="551622585">
      <w:bodyDiv w:val="1"/>
      <w:marLeft w:val="0"/>
      <w:marRight w:val="0"/>
      <w:marTop w:val="0"/>
      <w:marBottom w:val="0"/>
      <w:divBdr>
        <w:top w:val="none" w:sz="0" w:space="0" w:color="auto"/>
        <w:left w:val="none" w:sz="0" w:space="0" w:color="auto"/>
        <w:bottom w:val="none" w:sz="0" w:space="0" w:color="auto"/>
        <w:right w:val="none" w:sz="0" w:space="0" w:color="auto"/>
      </w:divBdr>
    </w:div>
    <w:div w:id="554779952">
      <w:bodyDiv w:val="1"/>
      <w:marLeft w:val="0"/>
      <w:marRight w:val="0"/>
      <w:marTop w:val="0"/>
      <w:marBottom w:val="0"/>
      <w:divBdr>
        <w:top w:val="none" w:sz="0" w:space="0" w:color="auto"/>
        <w:left w:val="none" w:sz="0" w:space="0" w:color="auto"/>
        <w:bottom w:val="none" w:sz="0" w:space="0" w:color="auto"/>
        <w:right w:val="none" w:sz="0" w:space="0" w:color="auto"/>
      </w:divBdr>
      <w:divsChild>
        <w:div w:id="751316950">
          <w:marLeft w:val="274"/>
          <w:marRight w:val="0"/>
          <w:marTop w:val="0"/>
          <w:marBottom w:val="0"/>
          <w:divBdr>
            <w:top w:val="none" w:sz="0" w:space="0" w:color="auto"/>
            <w:left w:val="none" w:sz="0" w:space="0" w:color="auto"/>
            <w:bottom w:val="none" w:sz="0" w:space="0" w:color="auto"/>
            <w:right w:val="none" w:sz="0" w:space="0" w:color="auto"/>
          </w:divBdr>
        </w:div>
        <w:div w:id="360934558">
          <w:marLeft w:val="274"/>
          <w:marRight w:val="0"/>
          <w:marTop w:val="0"/>
          <w:marBottom w:val="0"/>
          <w:divBdr>
            <w:top w:val="none" w:sz="0" w:space="0" w:color="auto"/>
            <w:left w:val="none" w:sz="0" w:space="0" w:color="auto"/>
            <w:bottom w:val="none" w:sz="0" w:space="0" w:color="auto"/>
            <w:right w:val="none" w:sz="0" w:space="0" w:color="auto"/>
          </w:divBdr>
        </w:div>
      </w:divsChild>
    </w:div>
    <w:div w:id="559902359">
      <w:bodyDiv w:val="1"/>
      <w:marLeft w:val="0"/>
      <w:marRight w:val="0"/>
      <w:marTop w:val="0"/>
      <w:marBottom w:val="0"/>
      <w:divBdr>
        <w:top w:val="none" w:sz="0" w:space="0" w:color="auto"/>
        <w:left w:val="none" w:sz="0" w:space="0" w:color="auto"/>
        <w:bottom w:val="none" w:sz="0" w:space="0" w:color="auto"/>
        <w:right w:val="none" w:sz="0" w:space="0" w:color="auto"/>
      </w:divBdr>
    </w:div>
    <w:div w:id="564223587">
      <w:bodyDiv w:val="1"/>
      <w:marLeft w:val="0"/>
      <w:marRight w:val="0"/>
      <w:marTop w:val="0"/>
      <w:marBottom w:val="0"/>
      <w:divBdr>
        <w:top w:val="none" w:sz="0" w:space="0" w:color="auto"/>
        <w:left w:val="none" w:sz="0" w:space="0" w:color="auto"/>
        <w:bottom w:val="none" w:sz="0" w:space="0" w:color="auto"/>
        <w:right w:val="none" w:sz="0" w:space="0" w:color="auto"/>
      </w:divBdr>
      <w:divsChild>
        <w:div w:id="668365291">
          <w:marLeft w:val="446"/>
          <w:marRight w:val="0"/>
          <w:marTop w:val="0"/>
          <w:marBottom w:val="0"/>
          <w:divBdr>
            <w:top w:val="none" w:sz="0" w:space="0" w:color="auto"/>
            <w:left w:val="none" w:sz="0" w:space="0" w:color="auto"/>
            <w:bottom w:val="none" w:sz="0" w:space="0" w:color="auto"/>
            <w:right w:val="none" w:sz="0" w:space="0" w:color="auto"/>
          </w:divBdr>
        </w:div>
        <w:div w:id="899831399">
          <w:marLeft w:val="446"/>
          <w:marRight w:val="0"/>
          <w:marTop w:val="0"/>
          <w:marBottom w:val="0"/>
          <w:divBdr>
            <w:top w:val="none" w:sz="0" w:space="0" w:color="auto"/>
            <w:left w:val="none" w:sz="0" w:space="0" w:color="auto"/>
            <w:bottom w:val="none" w:sz="0" w:space="0" w:color="auto"/>
            <w:right w:val="none" w:sz="0" w:space="0" w:color="auto"/>
          </w:divBdr>
        </w:div>
        <w:div w:id="476922761">
          <w:marLeft w:val="446"/>
          <w:marRight w:val="0"/>
          <w:marTop w:val="0"/>
          <w:marBottom w:val="0"/>
          <w:divBdr>
            <w:top w:val="none" w:sz="0" w:space="0" w:color="auto"/>
            <w:left w:val="none" w:sz="0" w:space="0" w:color="auto"/>
            <w:bottom w:val="none" w:sz="0" w:space="0" w:color="auto"/>
            <w:right w:val="none" w:sz="0" w:space="0" w:color="auto"/>
          </w:divBdr>
        </w:div>
        <w:div w:id="557278943">
          <w:marLeft w:val="446"/>
          <w:marRight w:val="0"/>
          <w:marTop w:val="0"/>
          <w:marBottom w:val="0"/>
          <w:divBdr>
            <w:top w:val="none" w:sz="0" w:space="0" w:color="auto"/>
            <w:left w:val="none" w:sz="0" w:space="0" w:color="auto"/>
            <w:bottom w:val="none" w:sz="0" w:space="0" w:color="auto"/>
            <w:right w:val="none" w:sz="0" w:space="0" w:color="auto"/>
          </w:divBdr>
        </w:div>
      </w:divsChild>
    </w:div>
    <w:div w:id="565648321">
      <w:bodyDiv w:val="1"/>
      <w:marLeft w:val="0"/>
      <w:marRight w:val="0"/>
      <w:marTop w:val="0"/>
      <w:marBottom w:val="0"/>
      <w:divBdr>
        <w:top w:val="none" w:sz="0" w:space="0" w:color="auto"/>
        <w:left w:val="none" w:sz="0" w:space="0" w:color="auto"/>
        <w:bottom w:val="none" w:sz="0" w:space="0" w:color="auto"/>
        <w:right w:val="none" w:sz="0" w:space="0" w:color="auto"/>
      </w:divBdr>
    </w:div>
    <w:div w:id="568200248">
      <w:bodyDiv w:val="1"/>
      <w:marLeft w:val="0"/>
      <w:marRight w:val="0"/>
      <w:marTop w:val="0"/>
      <w:marBottom w:val="0"/>
      <w:divBdr>
        <w:top w:val="none" w:sz="0" w:space="0" w:color="auto"/>
        <w:left w:val="none" w:sz="0" w:space="0" w:color="auto"/>
        <w:bottom w:val="none" w:sz="0" w:space="0" w:color="auto"/>
        <w:right w:val="none" w:sz="0" w:space="0" w:color="auto"/>
      </w:divBdr>
    </w:div>
    <w:div w:id="568880544">
      <w:bodyDiv w:val="1"/>
      <w:marLeft w:val="0"/>
      <w:marRight w:val="0"/>
      <w:marTop w:val="0"/>
      <w:marBottom w:val="0"/>
      <w:divBdr>
        <w:top w:val="none" w:sz="0" w:space="0" w:color="auto"/>
        <w:left w:val="none" w:sz="0" w:space="0" w:color="auto"/>
        <w:bottom w:val="none" w:sz="0" w:space="0" w:color="auto"/>
        <w:right w:val="none" w:sz="0" w:space="0" w:color="auto"/>
      </w:divBdr>
    </w:div>
    <w:div w:id="574555902">
      <w:bodyDiv w:val="1"/>
      <w:marLeft w:val="0"/>
      <w:marRight w:val="0"/>
      <w:marTop w:val="0"/>
      <w:marBottom w:val="0"/>
      <w:divBdr>
        <w:top w:val="none" w:sz="0" w:space="0" w:color="auto"/>
        <w:left w:val="none" w:sz="0" w:space="0" w:color="auto"/>
        <w:bottom w:val="none" w:sz="0" w:space="0" w:color="auto"/>
        <w:right w:val="none" w:sz="0" w:space="0" w:color="auto"/>
      </w:divBdr>
      <w:divsChild>
        <w:div w:id="259219774">
          <w:marLeft w:val="360"/>
          <w:marRight w:val="0"/>
          <w:marTop w:val="200"/>
          <w:marBottom w:val="0"/>
          <w:divBdr>
            <w:top w:val="none" w:sz="0" w:space="0" w:color="auto"/>
            <w:left w:val="none" w:sz="0" w:space="0" w:color="auto"/>
            <w:bottom w:val="none" w:sz="0" w:space="0" w:color="auto"/>
            <w:right w:val="none" w:sz="0" w:space="0" w:color="auto"/>
          </w:divBdr>
        </w:div>
        <w:div w:id="993222239">
          <w:marLeft w:val="360"/>
          <w:marRight w:val="0"/>
          <w:marTop w:val="200"/>
          <w:marBottom w:val="0"/>
          <w:divBdr>
            <w:top w:val="none" w:sz="0" w:space="0" w:color="auto"/>
            <w:left w:val="none" w:sz="0" w:space="0" w:color="auto"/>
            <w:bottom w:val="none" w:sz="0" w:space="0" w:color="auto"/>
            <w:right w:val="none" w:sz="0" w:space="0" w:color="auto"/>
          </w:divBdr>
        </w:div>
        <w:div w:id="1871726935">
          <w:marLeft w:val="360"/>
          <w:marRight w:val="0"/>
          <w:marTop w:val="200"/>
          <w:marBottom w:val="0"/>
          <w:divBdr>
            <w:top w:val="none" w:sz="0" w:space="0" w:color="auto"/>
            <w:left w:val="none" w:sz="0" w:space="0" w:color="auto"/>
            <w:bottom w:val="none" w:sz="0" w:space="0" w:color="auto"/>
            <w:right w:val="none" w:sz="0" w:space="0" w:color="auto"/>
          </w:divBdr>
        </w:div>
      </w:divsChild>
    </w:div>
    <w:div w:id="575406900">
      <w:bodyDiv w:val="1"/>
      <w:marLeft w:val="0"/>
      <w:marRight w:val="0"/>
      <w:marTop w:val="0"/>
      <w:marBottom w:val="0"/>
      <w:divBdr>
        <w:top w:val="none" w:sz="0" w:space="0" w:color="auto"/>
        <w:left w:val="none" w:sz="0" w:space="0" w:color="auto"/>
        <w:bottom w:val="none" w:sz="0" w:space="0" w:color="auto"/>
        <w:right w:val="none" w:sz="0" w:space="0" w:color="auto"/>
      </w:divBdr>
    </w:div>
    <w:div w:id="580793642">
      <w:bodyDiv w:val="1"/>
      <w:marLeft w:val="0"/>
      <w:marRight w:val="0"/>
      <w:marTop w:val="0"/>
      <w:marBottom w:val="0"/>
      <w:divBdr>
        <w:top w:val="none" w:sz="0" w:space="0" w:color="auto"/>
        <w:left w:val="none" w:sz="0" w:space="0" w:color="auto"/>
        <w:bottom w:val="none" w:sz="0" w:space="0" w:color="auto"/>
        <w:right w:val="none" w:sz="0" w:space="0" w:color="auto"/>
      </w:divBdr>
    </w:div>
    <w:div w:id="582688566">
      <w:bodyDiv w:val="1"/>
      <w:marLeft w:val="0"/>
      <w:marRight w:val="0"/>
      <w:marTop w:val="0"/>
      <w:marBottom w:val="0"/>
      <w:divBdr>
        <w:top w:val="none" w:sz="0" w:space="0" w:color="auto"/>
        <w:left w:val="none" w:sz="0" w:space="0" w:color="auto"/>
        <w:bottom w:val="none" w:sz="0" w:space="0" w:color="auto"/>
        <w:right w:val="none" w:sz="0" w:space="0" w:color="auto"/>
      </w:divBdr>
    </w:div>
    <w:div w:id="583536115">
      <w:bodyDiv w:val="1"/>
      <w:marLeft w:val="0"/>
      <w:marRight w:val="0"/>
      <w:marTop w:val="0"/>
      <w:marBottom w:val="0"/>
      <w:divBdr>
        <w:top w:val="none" w:sz="0" w:space="0" w:color="auto"/>
        <w:left w:val="none" w:sz="0" w:space="0" w:color="auto"/>
        <w:bottom w:val="none" w:sz="0" w:space="0" w:color="auto"/>
        <w:right w:val="none" w:sz="0" w:space="0" w:color="auto"/>
      </w:divBdr>
      <w:divsChild>
        <w:div w:id="374963610">
          <w:marLeft w:val="360"/>
          <w:marRight w:val="0"/>
          <w:marTop w:val="200"/>
          <w:marBottom w:val="0"/>
          <w:divBdr>
            <w:top w:val="none" w:sz="0" w:space="0" w:color="auto"/>
            <w:left w:val="none" w:sz="0" w:space="0" w:color="auto"/>
            <w:bottom w:val="none" w:sz="0" w:space="0" w:color="auto"/>
            <w:right w:val="none" w:sz="0" w:space="0" w:color="auto"/>
          </w:divBdr>
        </w:div>
        <w:div w:id="393428276">
          <w:marLeft w:val="360"/>
          <w:marRight w:val="0"/>
          <w:marTop w:val="200"/>
          <w:marBottom w:val="0"/>
          <w:divBdr>
            <w:top w:val="none" w:sz="0" w:space="0" w:color="auto"/>
            <w:left w:val="none" w:sz="0" w:space="0" w:color="auto"/>
            <w:bottom w:val="none" w:sz="0" w:space="0" w:color="auto"/>
            <w:right w:val="none" w:sz="0" w:space="0" w:color="auto"/>
          </w:divBdr>
        </w:div>
        <w:div w:id="630742697">
          <w:marLeft w:val="360"/>
          <w:marRight w:val="0"/>
          <w:marTop w:val="200"/>
          <w:marBottom w:val="0"/>
          <w:divBdr>
            <w:top w:val="none" w:sz="0" w:space="0" w:color="auto"/>
            <w:left w:val="none" w:sz="0" w:space="0" w:color="auto"/>
            <w:bottom w:val="none" w:sz="0" w:space="0" w:color="auto"/>
            <w:right w:val="none" w:sz="0" w:space="0" w:color="auto"/>
          </w:divBdr>
        </w:div>
      </w:divsChild>
    </w:div>
    <w:div w:id="588924755">
      <w:bodyDiv w:val="1"/>
      <w:marLeft w:val="0"/>
      <w:marRight w:val="0"/>
      <w:marTop w:val="0"/>
      <w:marBottom w:val="0"/>
      <w:divBdr>
        <w:top w:val="none" w:sz="0" w:space="0" w:color="auto"/>
        <w:left w:val="none" w:sz="0" w:space="0" w:color="auto"/>
        <w:bottom w:val="none" w:sz="0" w:space="0" w:color="auto"/>
        <w:right w:val="none" w:sz="0" w:space="0" w:color="auto"/>
      </w:divBdr>
    </w:div>
    <w:div w:id="592201318">
      <w:bodyDiv w:val="1"/>
      <w:marLeft w:val="0"/>
      <w:marRight w:val="0"/>
      <w:marTop w:val="0"/>
      <w:marBottom w:val="0"/>
      <w:divBdr>
        <w:top w:val="none" w:sz="0" w:space="0" w:color="auto"/>
        <w:left w:val="none" w:sz="0" w:space="0" w:color="auto"/>
        <w:bottom w:val="none" w:sz="0" w:space="0" w:color="auto"/>
        <w:right w:val="none" w:sz="0" w:space="0" w:color="auto"/>
      </w:divBdr>
    </w:div>
    <w:div w:id="597442477">
      <w:bodyDiv w:val="1"/>
      <w:marLeft w:val="0"/>
      <w:marRight w:val="0"/>
      <w:marTop w:val="0"/>
      <w:marBottom w:val="0"/>
      <w:divBdr>
        <w:top w:val="none" w:sz="0" w:space="0" w:color="auto"/>
        <w:left w:val="none" w:sz="0" w:space="0" w:color="auto"/>
        <w:bottom w:val="none" w:sz="0" w:space="0" w:color="auto"/>
        <w:right w:val="none" w:sz="0" w:space="0" w:color="auto"/>
      </w:divBdr>
    </w:div>
    <w:div w:id="602031366">
      <w:bodyDiv w:val="1"/>
      <w:marLeft w:val="0"/>
      <w:marRight w:val="0"/>
      <w:marTop w:val="0"/>
      <w:marBottom w:val="0"/>
      <w:divBdr>
        <w:top w:val="none" w:sz="0" w:space="0" w:color="auto"/>
        <w:left w:val="none" w:sz="0" w:space="0" w:color="auto"/>
        <w:bottom w:val="none" w:sz="0" w:space="0" w:color="auto"/>
        <w:right w:val="none" w:sz="0" w:space="0" w:color="auto"/>
      </w:divBdr>
    </w:div>
    <w:div w:id="604577630">
      <w:bodyDiv w:val="1"/>
      <w:marLeft w:val="0"/>
      <w:marRight w:val="0"/>
      <w:marTop w:val="0"/>
      <w:marBottom w:val="0"/>
      <w:divBdr>
        <w:top w:val="none" w:sz="0" w:space="0" w:color="auto"/>
        <w:left w:val="none" w:sz="0" w:space="0" w:color="auto"/>
        <w:bottom w:val="none" w:sz="0" w:space="0" w:color="auto"/>
        <w:right w:val="none" w:sz="0" w:space="0" w:color="auto"/>
      </w:divBdr>
    </w:div>
    <w:div w:id="605040663">
      <w:bodyDiv w:val="1"/>
      <w:marLeft w:val="0"/>
      <w:marRight w:val="0"/>
      <w:marTop w:val="0"/>
      <w:marBottom w:val="0"/>
      <w:divBdr>
        <w:top w:val="none" w:sz="0" w:space="0" w:color="auto"/>
        <w:left w:val="none" w:sz="0" w:space="0" w:color="auto"/>
        <w:bottom w:val="none" w:sz="0" w:space="0" w:color="auto"/>
        <w:right w:val="none" w:sz="0" w:space="0" w:color="auto"/>
      </w:divBdr>
    </w:div>
    <w:div w:id="606425912">
      <w:bodyDiv w:val="1"/>
      <w:marLeft w:val="0"/>
      <w:marRight w:val="0"/>
      <w:marTop w:val="0"/>
      <w:marBottom w:val="0"/>
      <w:divBdr>
        <w:top w:val="none" w:sz="0" w:space="0" w:color="auto"/>
        <w:left w:val="none" w:sz="0" w:space="0" w:color="auto"/>
        <w:bottom w:val="none" w:sz="0" w:space="0" w:color="auto"/>
        <w:right w:val="none" w:sz="0" w:space="0" w:color="auto"/>
      </w:divBdr>
      <w:divsChild>
        <w:div w:id="811020229">
          <w:marLeft w:val="547"/>
          <w:marRight w:val="0"/>
          <w:marTop w:val="0"/>
          <w:marBottom w:val="120"/>
          <w:divBdr>
            <w:top w:val="none" w:sz="0" w:space="0" w:color="auto"/>
            <w:left w:val="none" w:sz="0" w:space="0" w:color="auto"/>
            <w:bottom w:val="none" w:sz="0" w:space="0" w:color="auto"/>
            <w:right w:val="none" w:sz="0" w:space="0" w:color="auto"/>
          </w:divBdr>
        </w:div>
        <w:div w:id="597837731">
          <w:marLeft w:val="547"/>
          <w:marRight w:val="0"/>
          <w:marTop w:val="0"/>
          <w:marBottom w:val="120"/>
          <w:divBdr>
            <w:top w:val="none" w:sz="0" w:space="0" w:color="auto"/>
            <w:left w:val="none" w:sz="0" w:space="0" w:color="auto"/>
            <w:bottom w:val="none" w:sz="0" w:space="0" w:color="auto"/>
            <w:right w:val="none" w:sz="0" w:space="0" w:color="auto"/>
          </w:divBdr>
        </w:div>
        <w:div w:id="929967041">
          <w:marLeft w:val="547"/>
          <w:marRight w:val="0"/>
          <w:marTop w:val="0"/>
          <w:marBottom w:val="120"/>
          <w:divBdr>
            <w:top w:val="none" w:sz="0" w:space="0" w:color="auto"/>
            <w:left w:val="none" w:sz="0" w:space="0" w:color="auto"/>
            <w:bottom w:val="none" w:sz="0" w:space="0" w:color="auto"/>
            <w:right w:val="none" w:sz="0" w:space="0" w:color="auto"/>
          </w:divBdr>
        </w:div>
      </w:divsChild>
    </w:div>
    <w:div w:id="610165329">
      <w:bodyDiv w:val="1"/>
      <w:marLeft w:val="0"/>
      <w:marRight w:val="0"/>
      <w:marTop w:val="0"/>
      <w:marBottom w:val="0"/>
      <w:divBdr>
        <w:top w:val="none" w:sz="0" w:space="0" w:color="auto"/>
        <w:left w:val="none" w:sz="0" w:space="0" w:color="auto"/>
        <w:bottom w:val="none" w:sz="0" w:space="0" w:color="auto"/>
        <w:right w:val="none" w:sz="0" w:space="0" w:color="auto"/>
      </w:divBdr>
      <w:divsChild>
        <w:div w:id="1752505870">
          <w:marLeft w:val="446"/>
          <w:marRight w:val="0"/>
          <w:marTop w:val="0"/>
          <w:marBottom w:val="120"/>
          <w:divBdr>
            <w:top w:val="none" w:sz="0" w:space="0" w:color="auto"/>
            <w:left w:val="none" w:sz="0" w:space="0" w:color="auto"/>
            <w:bottom w:val="none" w:sz="0" w:space="0" w:color="auto"/>
            <w:right w:val="none" w:sz="0" w:space="0" w:color="auto"/>
          </w:divBdr>
        </w:div>
        <w:div w:id="2067678774">
          <w:marLeft w:val="446"/>
          <w:marRight w:val="0"/>
          <w:marTop w:val="0"/>
          <w:marBottom w:val="120"/>
          <w:divBdr>
            <w:top w:val="none" w:sz="0" w:space="0" w:color="auto"/>
            <w:left w:val="none" w:sz="0" w:space="0" w:color="auto"/>
            <w:bottom w:val="none" w:sz="0" w:space="0" w:color="auto"/>
            <w:right w:val="none" w:sz="0" w:space="0" w:color="auto"/>
          </w:divBdr>
        </w:div>
        <w:div w:id="83964963">
          <w:marLeft w:val="446"/>
          <w:marRight w:val="0"/>
          <w:marTop w:val="0"/>
          <w:marBottom w:val="120"/>
          <w:divBdr>
            <w:top w:val="none" w:sz="0" w:space="0" w:color="auto"/>
            <w:left w:val="none" w:sz="0" w:space="0" w:color="auto"/>
            <w:bottom w:val="none" w:sz="0" w:space="0" w:color="auto"/>
            <w:right w:val="none" w:sz="0" w:space="0" w:color="auto"/>
          </w:divBdr>
        </w:div>
        <w:div w:id="1097483760">
          <w:marLeft w:val="446"/>
          <w:marRight w:val="0"/>
          <w:marTop w:val="0"/>
          <w:marBottom w:val="120"/>
          <w:divBdr>
            <w:top w:val="none" w:sz="0" w:space="0" w:color="auto"/>
            <w:left w:val="none" w:sz="0" w:space="0" w:color="auto"/>
            <w:bottom w:val="none" w:sz="0" w:space="0" w:color="auto"/>
            <w:right w:val="none" w:sz="0" w:space="0" w:color="auto"/>
          </w:divBdr>
        </w:div>
      </w:divsChild>
    </w:div>
    <w:div w:id="614600627">
      <w:bodyDiv w:val="1"/>
      <w:marLeft w:val="0"/>
      <w:marRight w:val="0"/>
      <w:marTop w:val="0"/>
      <w:marBottom w:val="0"/>
      <w:divBdr>
        <w:top w:val="none" w:sz="0" w:space="0" w:color="auto"/>
        <w:left w:val="none" w:sz="0" w:space="0" w:color="auto"/>
        <w:bottom w:val="none" w:sz="0" w:space="0" w:color="auto"/>
        <w:right w:val="none" w:sz="0" w:space="0" w:color="auto"/>
      </w:divBdr>
    </w:div>
    <w:div w:id="616105375">
      <w:bodyDiv w:val="1"/>
      <w:marLeft w:val="0"/>
      <w:marRight w:val="0"/>
      <w:marTop w:val="0"/>
      <w:marBottom w:val="0"/>
      <w:divBdr>
        <w:top w:val="none" w:sz="0" w:space="0" w:color="auto"/>
        <w:left w:val="none" w:sz="0" w:space="0" w:color="auto"/>
        <w:bottom w:val="none" w:sz="0" w:space="0" w:color="auto"/>
        <w:right w:val="none" w:sz="0" w:space="0" w:color="auto"/>
      </w:divBdr>
    </w:div>
    <w:div w:id="617840308">
      <w:bodyDiv w:val="1"/>
      <w:marLeft w:val="0"/>
      <w:marRight w:val="0"/>
      <w:marTop w:val="0"/>
      <w:marBottom w:val="0"/>
      <w:divBdr>
        <w:top w:val="none" w:sz="0" w:space="0" w:color="auto"/>
        <w:left w:val="none" w:sz="0" w:space="0" w:color="auto"/>
        <w:bottom w:val="none" w:sz="0" w:space="0" w:color="auto"/>
        <w:right w:val="none" w:sz="0" w:space="0" w:color="auto"/>
      </w:divBdr>
    </w:div>
    <w:div w:id="624384574">
      <w:bodyDiv w:val="1"/>
      <w:marLeft w:val="0"/>
      <w:marRight w:val="0"/>
      <w:marTop w:val="0"/>
      <w:marBottom w:val="0"/>
      <w:divBdr>
        <w:top w:val="none" w:sz="0" w:space="0" w:color="auto"/>
        <w:left w:val="none" w:sz="0" w:space="0" w:color="auto"/>
        <w:bottom w:val="none" w:sz="0" w:space="0" w:color="auto"/>
        <w:right w:val="none" w:sz="0" w:space="0" w:color="auto"/>
      </w:divBdr>
    </w:div>
    <w:div w:id="626736894">
      <w:bodyDiv w:val="1"/>
      <w:marLeft w:val="0"/>
      <w:marRight w:val="0"/>
      <w:marTop w:val="0"/>
      <w:marBottom w:val="0"/>
      <w:divBdr>
        <w:top w:val="none" w:sz="0" w:space="0" w:color="auto"/>
        <w:left w:val="none" w:sz="0" w:space="0" w:color="auto"/>
        <w:bottom w:val="none" w:sz="0" w:space="0" w:color="auto"/>
        <w:right w:val="none" w:sz="0" w:space="0" w:color="auto"/>
      </w:divBdr>
    </w:div>
    <w:div w:id="627202275">
      <w:bodyDiv w:val="1"/>
      <w:marLeft w:val="0"/>
      <w:marRight w:val="0"/>
      <w:marTop w:val="0"/>
      <w:marBottom w:val="0"/>
      <w:divBdr>
        <w:top w:val="none" w:sz="0" w:space="0" w:color="auto"/>
        <w:left w:val="none" w:sz="0" w:space="0" w:color="auto"/>
        <w:bottom w:val="none" w:sz="0" w:space="0" w:color="auto"/>
        <w:right w:val="none" w:sz="0" w:space="0" w:color="auto"/>
      </w:divBdr>
    </w:div>
    <w:div w:id="627317554">
      <w:bodyDiv w:val="1"/>
      <w:marLeft w:val="0"/>
      <w:marRight w:val="0"/>
      <w:marTop w:val="0"/>
      <w:marBottom w:val="0"/>
      <w:divBdr>
        <w:top w:val="none" w:sz="0" w:space="0" w:color="auto"/>
        <w:left w:val="none" w:sz="0" w:space="0" w:color="auto"/>
        <w:bottom w:val="none" w:sz="0" w:space="0" w:color="auto"/>
        <w:right w:val="none" w:sz="0" w:space="0" w:color="auto"/>
      </w:divBdr>
      <w:divsChild>
        <w:div w:id="963652561">
          <w:marLeft w:val="547"/>
          <w:marRight w:val="0"/>
          <w:marTop w:val="0"/>
          <w:marBottom w:val="0"/>
          <w:divBdr>
            <w:top w:val="none" w:sz="0" w:space="0" w:color="auto"/>
            <w:left w:val="none" w:sz="0" w:space="0" w:color="auto"/>
            <w:bottom w:val="none" w:sz="0" w:space="0" w:color="auto"/>
            <w:right w:val="none" w:sz="0" w:space="0" w:color="auto"/>
          </w:divBdr>
        </w:div>
        <w:div w:id="1689067563">
          <w:marLeft w:val="547"/>
          <w:marRight w:val="0"/>
          <w:marTop w:val="0"/>
          <w:marBottom w:val="0"/>
          <w:divBdr>
            <w:top w:val="none" w:sz="0" w:space="0" w:color="auto"/>
            <w:left w:val="none" w:sz="0" w:space="0" w:color="auto"/>
            <w:bottom w:val="none" w:sz="0" w:space="0" w:color="auto"/>
            <w:right w:val="none" w:sz="0" w:space="0" w:color="auto"/>
          </w:divBdr>
        </w:div>
        <w:div w:id="1717897548">
          <w:marLeft w:val="547"/>
          <w:marRight w:val="0"/>
          <w:marTop w:val="0"/>
          <w:marBottom w:val="0"/>
          <w:divBdr>
            <w:top w:val="none" w:sz="0" w:space="0" w:color="auto"/>
            <w:left w:val="none" w:sz="0" w:space="0" w:color="auto"/>
            <w:bottom w:val="none" w:sz="0" w:space="0" w:color="auto"/>
            <w:right w:val="none" w:sz="0" w:space="0" w:color="auto"/>
          </w:divBdr>
        </w:div>
      </w:divsChild>
    </w:div>
    <w:div w:id="628820688">
      <w:bodyDiv w:val="1"/>
      <w:marLeft w:val="0"/>
      <w:marRight w:val="0"/>
      <w:marTop w:val="0"/>
      <w:marBottom w:val="0"/>
      <w:divBdr>
        <w:top w:val="none" w:sz="0" w:space="0" w:color="auto"/>
        <w:left w:val="none" w:sz="0" w:space="0" w:color="auto"/>
        <w:bottom w:val="none" w:sz="0" w:space="0" w:color="auto"/>
        <w:right w:val="none" w:sz="0" w:space="0" w:color="auto"/>
      </w:divBdr>
      <w:divsChild>
        <w:div w:id="756176329">
          <w:marLeft w:val="446"/>
          <w:marRight w:val="0"/>
          <w:marTop w:val="0"/>
          <w:marBottom w:val="0"/>
          <w:divBdr>
            <w:top w:val="none" w:sz="0" w:space="0" w:color="auto"/>
            <w:left w:val="none" w:sz="0" w:space="0" w:color="auto"/>
            <w:bottom w:val="none" w:sz="0" w:space="0" w:color="auto"/>
            <w:right w:val="none" w:sz="0" w:space="0" w:color="auto"/>
          </w:divBdr>
        </w:div>
      </w:divsChild>
    </w:div>
    <w:div w:id="629670070">
      <w:bodyDiv w:val="1"/>
      <w:marLeft w:val="0"/>
      <w:marRight w:val="0"/>
      <w:marTop w:val="0"/>
      <w:marBottom w:val="0"/>
      <w:divBdr>
        <w:top w:val="none" w:sz="0" w:space="0" w:color="auto"/>
        <w:left w:val="none" w:sz="0" w:space="0" w:color="auto"/>
        <w:bottom w:val="none" w:sz="0" w:space="0" w:color="auto"/>
        <w:right w:val="none" w:sz="0" w:space="0" w:color="auto"/>
      </w:divBdr>
    </w:div>
    <w:div w:id="632098635">
      <w:bodyDiv w:val="1"/>
      <w:marLeft w:val="0"/>
      <w:marRight w:val="0"/>
      <w:marTop w:val="0"/>
      <w:marBottom w:val="0"/>
      <w:divBdr>
        <w:top w:val="none" w:sz="0" w:space="0" w:color="auto"/>
        <w:left w:val="none" w:sz="0" w:space="0" w:color="auto"/>
        <w:bottom w:val="none" w:sz="0" w:space="0" w:color="auto"/>
        <w:right w:val="none" w:sz="0" w:space="0" w:color="auto"/>
      </w:divBdr>
      <w:divsChild>
        <w:div w:id="772362731">
          <w:marLeft w:val="1267"/>
          <w:marRight w:val="0"/>
          <w:marTop w:val="0"/>
          <w:marBottom w:val="120"/>
          <w:divBdr>
            <w:top w:val="none" w:sz="0" w:space="0" w:color="auto"/>
            <w:left w:val="none" w:sz="0" w:space="0" w:color="auto"/>
            <w:bottom w:val="none" w:sz="0" w:space="0" w:color="auto"/>
            <w:right w:val="none" w:sz="0" w:space="0" w:color="auto"/>
          </w:divBdr>
        </w:div>
        <w:div w:id="2093240288">
          <w:marLeft w:val="1267"/>
          <w:marRight w:val="0"/>
          <w:marTop w:val="0"/>
          <w:marBottom w:val="120"/>
          <w:divBdr>
            <w:top w:val="none" w:sz="0" w:space="0" w:color="auto"/>
            <w:left w:val="none" w:sz="0" w:space="0" w:color="auto"/>
            <w:bottom w:val="none" w:sz="0" w:space="0" w:color="auto"/>
            <w:right w:val="none" w:sz="0" w:space="0" w:color="auto"/>
          </w:divBdr>
        </w:div>
        <w:div w:id="285703735">
          <w:marLeft w:val="1267"/>
          <w:marRight w:val="0"/>
          <w:marTop w:val="0"/>
          <w:marBottom w:val="120"/>
          <w:divBdr>
            <w:top w:val="none" w:sz="0" w:space="0" w:color="auto"/>
            <w:left w:val="none" w:sz="0" w:space="0" w:color="auto"/>
            <w:bottom w:val="none" w:sz="0" w:space="0" w:color="auto"/>
            <w:right w:val="none" w:sz="0" w:space="0" w:color="auto"/>
          </w:divBdr>
        </w:div>
      </w:divsChild>
    </w:div>
    <w:div w:id="634141276">
      <w:bodyDiv w:val="1"/>
      <w:marLeft w:val="0"/>
      <w:marRight w:val="0"/>
      <w:marTop w:val="0"/>
      <w:marBottom w:val="0"/>
      <w:divBdr>
        <w:top w:val="none" w:sz="0" w:space="0" w:color="auto"/>
        <w:left w:val="none" w:sz="0" w:space="0" w:color="auto"/>
        <w:bottom w:val="none" w:sz="0" w:space="0" w:color="auto"/>
        <w:right w:val="none" w:sz="0" w:space="0" w:color="auto"/>
      </w:divBdr>
      <w:divsChild>
        <w:div w:id="2123110713">
          <w:marLeft w:val="360"/>
          <w:marRight w:val="0"/>
          <w:marTop w:val="200"/>
          <w:marBottom w:val="0"/>
          <w:divBdr>
            <w:top w:val="none" w:sz="0" w:space="0" w:color="auto"/>
            <w:left w:val="none" w:sz="0" w:space="0" w:color="auto"/>
            <w:bottom w:val="none" w:sz="0" w:space="0" w:color="auto"/>
            <w:right w:val="none" w:sz="0" w:space="0" w:color="auto"/>
          </w:divBdr>
        </w:div>
        <w:div w:id="256914431">
          <w:marLeft w:val="360"/>
          <w:marRight w:val="0"/>
          <w:marTop w:val="200"/>
          <w:marBottom w:val="0"/>
          <w:divBdr>
            <w:top w:val="none" w:sz="0" w:space="0" w:color="auto"/>
            <w:left w:val="none" w:sz="0" w:space="0" w:color="auto"/>
            <w:bottom w:val="none" w:sz="0" w:space="0" w:color="auto"/>
            <w:right w:val="none" w:sz="0" w:space="0" w:color="auto"/>
          </w:divBdr>
        </w:div>
        <w:div w:id="379784723">
          <w:marLeft w:val="360"/>
          <w:marRight w:val="0"/>
          <w:marTop w:val="200"/>
          <w:marBottom w:val="0"/>
          <w:divBdr>
            <w:top w:val="none" w:sz="0" w:space="0" w:color="auto"/>
            <w:left w:val="none" w:sz="0" w:space="0" w:color="auto"/>
            <w:bottom w:val="none" w:sz="0" w:space="0" w:color="auto"/>
            <w:right w:val="none" w:sz="0" w:space="0" w:color="auto"/>
          </w:divBdr>
        </w:div>
        <w:div w:id="1355955824">
          <w:marLeft w:val="360"/>
          <w:marRight w:val="0"/>
          <w:marTop w:val="200"/>
          <w:marBottom w:val="0"/>
          <w:divBdr>
            <w:top w:val="none" w:sz="0" w:space="0" w:color="auto"/>
            <w:left w:val="none" w:sz="0" w:space="0" w:color="auto"/>
            <w:bottom w:val="none" w:sz="0" w:space="0" w:color="auto"/>
            <w:right w:val="none" w:sz="0" w:space="0" w:color="auto"/>
          </w:divBdr>
        </w:div>
        <w:div w:id="1820263595">
          <w:marLeft w:val="360"/>
          <w:marRight w:val="0"/>
          <w:marTop w:val="200"/>
          <w:marBottom w:val="0"/>
          <w:divBdr>
            <w:top w:val="none" w:sz="0" w:space="0" w:color="auto"/>
            <w:left w:val="none" w:sz="0" w:space="0" w:color="auto"/>
            <w:bottom w:val="none" w:sz="0" w:space="0" w:color="auto"/>
            <w:right w:val="none" w:sz="0" w:space="0" w:color="auto"/>
          </w:divBdr>
        </w:div>
      </w:divsChild>
    </w:div>
    <w:div w:id="634412032">
      <w:bodyDiv w:val="1"/>
      <w:marLeft w:val="0"/>
      <w:marRight w:val="0"/>
      <w:marTop w:val="0"/>
      <w:marBottom w:val="0"/>
      <w:divBdr>
        <w:top w:val="none" w:sz="0" w:space="0" w:color="auto"/>
        <w:left w:val="none" w:sz="0" w:space="0" w:color="auto"/>
        <w:bottom w:val="none" w:sz="0" w:space="0" w:color="auto"/>
        <w:right w:val="none" w:sz="0" w:space="0" w:color="auto"/>
      </w:divBdr>
    </w:div>
    <w:div w:id="634868150">
      <w:bodyDiv w:val="1"/>
      <w:marLeft w:val="0"/>
      <w:marRight w:val="0"/>
      <w:marTop w:val="0"/>
      <w:marBottom w:val="0"/>
      <w:divBdr>
        <w:top w:val="none" w:sz="0" w:space="0" w:color="auto"/>
        <w:left w:val="none" w:sz="0" w:space="0" w:color="auto"/>
        <w:bottom w:val="none" w:sz="0" w:space="0" w:color="auto"/>
        <w:right w:val="none" w:sz="0" w:space="0" w:color="auto"/>
      </w:divBdr>
      <w:divsChild>
        <w:div w:id="1518420455">
          <w:marLeft w:val="1800"/>
          <w:marRight w:val="0"/>
          <w:marTop w:val="100"/>
          <w:marBottom w:val="120"/>
          <w:divBdr>
            <w:top w:val="none" w:sz="0" w:space="0" w:color="auto"/>
            <w:left w:val="none" w:sz="0" w:space="0" w:color="auto"/>
            <w:bottom w:val="none" w:sz="0" w:space="0" w:color="auto"/>
            <w:right w:val="none" w:sz="0" w:space="0" w:color="auto"/>
          </w:divBdr>
        </w:div>
        <w:div w:id="1147089851">
          <w:marLeft w:val="1800"/>
          <w:marRight w:val="0"/>
          <w:marTop w:val="100"/>
          <w:marBottom w:val="120"/>
          <w:divBdr>
            <w:top w:val="none" w:sz="0" w:space="0" w:color="auto"/>
            <w:left w:val="none" w:sz="0" w:space="0" w:color="auto"/>
            <w:bottom w:val="none" w:sz="0" w:space="0" w:color="auto"/>
            <w:right w:val="none" w:sz="0" w:space="0" w:color="auto"/>
          </w:divBdr>
        </w:div>
        <w:div w:id="146367418">
          <w:marLeft w:val="1800"/>
          <w:marRight w:val="0"/>
          <w:marTop w:val="100"/>
          <w:marBottom w:val="120"/>
          <w:divBdr>
            <w:top w:val="none" w:sz="0" w:space="0" w:color="auto"/>
            <w:left w:val="none" w:sz="0" w:space="0" w:color="auto"/>
            <w:bottom w:val="none" w:sz="0" w:space="0" w:color="auto"/>
            <w:right w:val="none" w:sz="0" w:space="0" w:color="auto"/>
          </w:divBdr>
        </w:div>
        <w:div w:id="1557547844">
          <w:marLeft w:val="1800"/>
          <w:marRight w:val="0"/>
          <w:marTop w:val="100"/>
          <w:marBottom w:val="120"/>
          <w:divBdr>
            <w:top w:val="none" w:sz="0" w:space="0" w:color="auto"/>
            <w:left w:val="none" w:sz="0" w:space="0" w:color="auto"/>
            <w:bottom w:val="none" w:sz="0" w:space="0" w:color="auto"/>
            <w:right w:val="none" w:sz="0" w:space="0" w:color="auto"/>
          </w:divBdr>
        </w:div>
        <w:div w:id="430246069">
          <w:marLeft w:val="1800"/>
          <w:marRight w:val="0"/>
          <w:marTop w:val="100"/>
          <w:marBottom w:val="120"/>
          <w:divBdr>
            <w:top w:val="none" w:sz="0" w:space="0" w:color="auto"/>
            <w:left w:val="none" w:sz="0" w:space="0" w:color="auto"/>
            <w:bottom w:val="none" w:sz="0" w:space="0" w:color="auto"/>
            <w:right w:val="none" w:sz="0" w:space="0" w:color="auto"/>
          </w:divBdr>
        </w:div>
        <w:div w:id="294719653">
          <w:marLeft w:val="1800"/>
          <w:marRight w:val="0"/>
          <w:marTop w:val="100"/>
          <w:marBottom w:val="120"/>
          <w:divBdr>
            <w:top w:val="none" w:sz="0" w:space="0" w:color="auto"/>
            <w:left w:val="none" w:sz="0" w:space="0" w:color="auto"/>
            <w:bottom w:val="none" w:sz="0" w:space="0" w:color="auto"/>
            <w:right w:val="none" w:sz="0" w:space="0" w:color="auto"/>
          </w:divBdr>
        </w:div>
      </w:divsChild>
    </w:div>
    <w:div w:id="635569216">
      <w:bodyDiv w:val="1"/>
      <w:marLeft w:val="0"/>
      <w:marRight w:val="0"/>
      <w:marTop w:val="0"/>
      <w:marBottom w:val="0"/>
      <w:divBdr>
        <w:top w:val="none" w:sz="0" w:space="0" w:color="auto"/>
        <w:left w:val="none" w:sz="0" w:space="0" w:color="auto"/>
        <w:bottom w:val="none" w:sz="0" w:space="0" w:color="auto"/>
        <w:right w:val="none" w:sz="0" w:space="0" w:color="auto"/>
      </w:divBdr>
      <w:divsChild>
        <w:div w:id="23485277">
          <w:marLeft w:val="360"/>
          <w:marRight w:val="0"/>
          <w:marTop w:val="200"/>
          <w:marBottom w:val="0"/>
          <w:divBdr>
            <w:top w:val="none" w:sz="0" w:space="0" w:color="auto"/>
            <w:left w:val="none" w:sz="0" w:space="0" w:color="auto"/>
            <w:bottom w:val="none" w:sz="0" w:space="0" w:color="auto"/>
            <w:right w:val="none" w:sz="0" w:space="0" w:color="auto"/>
          </w:divBdr>
        </w:div>
        <w:div w:id="529342679">
          <w:marLeft w:val="360"/>
          <w:marRight w:val="0"/>
          <w:marTop w:val="200"/>
          <w:marBottom w:val="0"/>
          <w:divBdr>
            <w:top w:val="none" w:sz="0" w:space="0" w:color="auto"/>
            <w:left w:val="none" w:sz="0" w:space="0" w:color="auto"/>
            <w:bottom w:val="none" w:sz="0" w:space="0" w:color="auto"/>
            <w:right w:val="none" w:sz="0" w:space="0" w:color="auto"/>
          </w:divBdr>
        </w:div>
      </w:divsChild>
    </w:div>
    <w:div w:id="638193953">
      <w:bodyDiv w:val="1"/>
      <w:marLeft w:val="0"/>
      <w:marRight w:val="0"/>
      <w:marTop w:val="0"/>
      <w:marBottom w:val="0"/>
      <w:divBdr>
        <w:top w:val="none" w:sz="0" w:space="0" w:color="auto"/>
        <w:left w:val="none" w:sz="0" w:space="0" w:color="auto"/>
        <w:bottom w:val="none" w:sz="0" w:space="0" w:color="auto"/>
        <w:right w:val="none" w:sz="0" w:space="0" w:color="auto"/>
      </w:divBdr>
    </w:div>
    <w:div w:id="638802450">
      <w:bodyDiv w:val="1"/>
      <w:marLeft w:val="0"/>
      <w:marRight w:val="0"/>
      <w:marTop w:val="0"/>
      <w:marBottom w:val="0"/>
      <w:divBdr>
        <w:top w:val="none" w:sz="0" w:space="0" w:color="auto"/>
        <w:left w:val="none" w:sz="0" w:space="0" w:color="auto"/>
        <w:bottom w:val="none" w:sz="0" w:space="0" w:color="auto"/>
        <w:right w:val="none" w:sz="0" w:space="0" w:color="auto"/>
      </w:divBdr>
    </w:div>
    <w:div w:id="639190360">
      <w:bodyDiv w:val="1"/>
      <w:marLeft w:val="0"/>
      <w:marRight w:val="0"/>
      <w:marTop w:val="0"/>
      <w:marBottom w:val="0"/>
      <w:divBdr>
        <w:top w:val="none" w:sz="0" w:space="0" w:color="auto"/>
        <w:left w:val="none" w:sz="0" w:space="0" w:color="auto"/>
        <w:bottom w:val="none" w:sz="0" w:space="0" w:color="auto"/>
        <w:right w:val="none" w:sz="0" w:space="0" w:color="auto"/>
      </w:divBdr>
    </w:div>
    <w:div w:id="650132216">
      <w:bodyDiv w:val="1"/>
      <w:marLeft w:val="0"/>
      <w:marRight w:val="0"/>
      <w:marTop w:val="0"/>
      <w:marBottom w:val="0"/>
      <w:divBdr>
        <w:top w:val="none" w:sz="0" w:space="0" w:color="auto"/>
        <w:left w:val="none" w:sz="0" w:space="0" w:color="auto"/>
        <w:bottom w:val="none" w:sz="0" w:space="0" w:color="auto"/>
        <w:right w:val="none" w:sz="0" w:space="0" w:color="auto"/>
      </w:divBdr>
    </w:div>
    <w:div w:id="657198485">
      <w:bodyDiv w:val="1"/>
      <w:marLeft w:val="0"/>
      <w:marRight w:val="0"/>
      <w:marTop w:val="0"/>
      <w:marBottom w:val="0"/>
      <w:divBdr>
        <w:top w:val="none" w:sz="0" w:space="0" w:color="auto"/>
        <w:left w:val="none" w:sz="0" w:space="0" w:color="auto"/>
        <w:bottom w:val="none" w:sz="0" w:space="0" w:color="auto"/>
        <w:right w:val="none" w:sz="0" w:space="0" w:color="auto"/>
      </w:divBdr>
      <w:divsChild>
        <w:div w:id="422268135">
          <w:marLeft w:val="446"/>
          <w:marRight w:val="576"/>
          <w:marTop w:val="60"/>
          <w:marBottom w:val="0"/>
          <w:divBdr>
            <w:top w:val="none" w:sz="0" w:space="0" w:color="auto"/>
            <w:left w:val="none" w:sz="0" w:space="0" w:color="auto"/>
            <w:bottom w:val="none" w:sz="0" w:space="0" w:color="auto"/>
            <w:right w:val="none" w:sz="0" w:space="0" w:color="auto"/>
          </w:divBdr>
        </w:div>
        <w:div w:id="49425627">
          <w:marLeft w:val="446"/>
          <w:marRight w:val="792"/>
          <w:marTop w:val="60"/>
          <w:marBottom w:val="0"/>
          <w:divBdr>
            <w:top w:val="none" w:sz="0" w:space="0" w:color="auto"/>
            <w:left w:val="none" w:sz="0" w:space="0" w:color="auto"/>
            <w:bottom w:val="none" w:sz="0" w:space="0" w:color="auto"/>
            <w:right w:val="none" w:sz="0" w:space="0" w:color="auto"/>
          </w:divBdr>
        </w:div>
        <w:div w:id="744113773">
          <w:marLeft w:val="446"/>
          <w:marRight w:val="274"/>
          <w:marTop w:val="60"/>
          <w:marBottom w:val="0"/>
          <w:divBdr>
            <w:top w:val="none" w:sz="0" w:space="0" w:color="auto"/>
            <w:left w:val="none" w:sz="0" w:space="0" w:color="auto"/>
            <w:bottom w:val="none" w:sz="0" w:space="0" w:color="auto"/>
            <w:right w:val="none" w:sz="0" w:space="0" w:color="auto"/>
          </w:divBdr>
        </w:div>
        <w:div w:id="1282147210">
          <w:marLeft w:val="274"/>
          <w:marRight w:val="1195"/>
          <w:marTop w:val="36"/>
          <w:marBottom w:val="0"/>
          <w:divBdr>
            <w:top w:val="none" w:sz="0" w:space="0" w:color="auto"/>
            <w:left w:val="none" w:sz="0" w:space="0" w:color="auto"/>
            <w:bottom w:val="none" w:sz="0" w:space="0" w:color="auto"/>
            <w:right w:val="none" w:sz="0" w:space="0" w:color="auto"/>
          </w:divBdr>
        </w:div>
        <w:div w:id="674694449">
          <w:marLeft w:val="274"/>
          <w:marRight w:val="533"/>
          <w:marTop w:val="40"/>
          <w:marBottom w:val="0"/>
          <w:divBdr>
            <w:top w:val="none" w:sz="0" w:space="0" w:color="auto"/>
            <w:left w:val="none" w:sz="0" w:space="0" w:color="auto"/>
            <w:bottom w:val="none" w:sz="0" w:space="0" w:color="auto"/>
            <w:right w:val="none" w:sz="0" w:space="0" w:color="auto"/>
          </w:divBdr>
        </w:div>
      </w:divsChild>
    </w:div>
    <w:div w:id="663245513">
      <w:bodyDiv w:val="1"/>
      <w:marLeft w:val="0"/>
      <w:marRight w:val="0"/>
      <w:marTop w:val="0"/>
      <w:marBottom w:val="0"/>
      <w:divBdr>
        <w:top w:val="none" w:sz="0" w:space="0" w:color="auto"/>
        <w:left w:val="none" w:sz="0" w:space="0" w:color="auto"/>
        <w:bottom w:val="none" w:sz="0" w:space="0" w:color="auto"/>
        <w:right w:val="none" w:sz="0" w:space="0" w:color="auto"/>
      </w:divBdr>
    </w:div>
    <w:div w:id="664357461">
      <w:bodyDiv w:val="1"/>
      <w:marLeft w:val="0"/>
      <w:marRight w:val="0"/>
      <w:marTop w:val="0"/>
      <w:marBottom w:val="0"/>
      <w:divBdr>
        <w:top w:val="none" w:sz="0" w:space="0" w:color="auto"/>
        <w:left w:val="none" w:sz="0" w:space="0" w:color="auto"/>
        <w:bottom w:val="none" w:sz="0" w:space="0" w:color="auto"/>
        <w:right w:val="none" w:sz="0" w:space="0" w:color="auto"/>
      </w:divBdr>
    </w:div>
    <w:div w:id="666907227">
      <w:bodyDiv w:val="1"/>
      <w:marLeft w:val="0"/>
      <w:marRight w:val="0"/>
      <w:marTop w:val="0"/>
      <w:marBottom w:val="0"/>
      <w:divBdr>
        <w:top w:val="none" w:sz="0" w:space="0" w:color="auto"/>
        <w:left w:val="none" w:sz="0" w:space="0" w:color="auto"/>
        <w:bottom w:val="none" w:sz="0" w:space="0" w:color="auto"/>
        <w:right w:val="none" w:sz="0" w:space="0" w:color="auto"/>
      </w:divBdr>
    </w:div>
    <w:div w:id="672531552">
      <w:bodyDiv w:val="1"/>
      <w:marLeft w:val="0"/>
      <w:marRight w:val="0"/>
      <w:marTop w:val="0"/>
      <w:marBottom w:val="0"/>
      <w:divBdr>
        <w:top w:val="none" w:sz="0" w:space="0" w:color="auto"/>
        <w:left w:val="none" w:sz="0" w:space="0" w:color="auto"/>
        <w:bottom w:val="none" w:sz="0" w:space="0" w:color="auto"/>
        <w:right w:val="none" w:sz="0" w:space="0" w:color="auto"/>
      </w:divBdr>
    </w:div>
    <w:div w:id="673842806">
      <w:bodyDiv w:val="1"/>
      <w:marLeft w:val="0"/>
      <w:marRight w:val="0"/>
      <w:marTop w:val="0"/>
      <w:marBottom w:val="0"/>
      <w:divBdr>
        <w:top w:val="none" w:sz="0" w:space="0" w:color="auto"/>
        <w:left w:val="none" w:sz="0" w:space="0" w:color="auto"/>
        <w:bottom w:val="none" w:sz="0" w:space="0" w:color="auto"/>
        <w:right w:val="none" w:sz="0" w:space="0" w:color="auto"/>
      </w:divBdr>
    </w:div>
    <w:div w:id="674766209">
      <w:bodyDiv w:val="1"/>
      <w:marLeft w:val="0"/>
      <w:marRight w:val="0"/>
      <w:marTop w:val="0"/>
      <w:marBottom w:val="0"/>
      <w:divBdr>
        <w:top w:val="none" w:sz="0" w:space="0" w:color="auto"/>
        <w:left w:val="none" w:sz="0" w:space="0" w:color="auto"/>
        <w:bottom w:val="none" w:sz="0" w:space="0" w:color="auto"/>
        <w:right w:val="none" w:sz="0" w:space="0" w:color="auto"/>
      </w:divBdr>
      <w:divsChild>
        <w:div w:id="1491212611">
          <w:marLeft w:val="446"/>
          <w:marRight w:val="288"/>
          <w:marTop w:val="60"/>
          <w:marBottom w:val="0"/>
          <w:divBdr>
            <w:top w:val="none" w:sz="0" w:space="0" w:color="auto"/>
            <w:left w:val="none" w:sz="0" w:space="0" w:color="auto"/>
            <w:bottom w:val="none" w:sz="0" w:space="0" w:color="auto"/>
            <w:right w:val="none" w:sz="0" w:space="0" w:color="auto"/>
          </w:divBdr>
        </w:div>
        <w:div w:id="105271370">
          <w:marLeft w:val="302"/>
          <w:marRight w:val="0"/>
          <w:marTop w:val="76"/>
          <w:marBottom w:val="0"/>
          <w:divBdr>
            <w:top w:val="none" w:sz="0" w:space="0" w:color="auto"/>
            <w:left w:val="none" w:sz="0" w:space="0" w:color="auto"/>
            <w:bottom w:val="none" w:sz="0" w:space="0" w:color="auto"/>
            <w:right w:val="none" w:sz="0" w:space="0" w:color="auto"/>
          </w:divBdr>
        </w:div>
        <w:div w:id="948779745">
          <w:marLeft w:val="274"/>
          <w:marRight w:val="893"/>
          <w:marTop w:val="40"/>
          <w:marBottom w:val="0"/>
          <w:divBdr>
            <w:top w:val="none" w:sz="0" w:space="0" w:color="auto"/>
            <w:left w:val="none" w:sz="0" w:space="0" w:color="auto"/>
            <w:bottom w:val="none" w:sz="0" w:space="0" w:color="auto"/>
            <w:right w:val="none" w:sz="0" w:space="0" w:color="auto"/>
          </w:divBdr>
        </w:div>
        <w:div w:id="372459439">
          <w:marLeft w:val="302"/>
          <w:marRight w:val="0"/>
          <w:marTop w:val="80"/>
          <w:marBottom w:val="0"/>
          <w:divBdr>
            <w:top w:val="none" w:sz="0" w:space="0" w:color="auto"/>
            <w:left w:val="none" w:sz="0" w:space="0" w:color="auto"/>
            <w:bottom w:val="none" w:sz="0" w:space="0" w:color="auto"/>
            <w:right w:val="none" w:sz="0" w:space="0" w:color="auto"/>
          </w:divBdr>
        </w:div>
      </w:divsChild>
    </w:div>
    <w:div w:id="675115971">
      <w:bodyDiv w:val="1"/>
      <w:marLeft w:val="0"/>
      <w:marRight w:val="0"/>
      <w:marTop w:val="0"/>
      <w:marBottom w:val="0"/>
      <w:divBdr>
        <w:top w:val="none" w:sz="0" w:space="0" w:color="auto"/>
        <w:left w:val="none" w:sz="0" w:space="0" w:color="auto"/>
        <w:bottom w:val="none" w:sz="0" w:space="0" w:color="auto"/>
        <w:right w:val="none" w:sz="0" w:space="0" w:color="auto"/>
      </w:divBdr>
    </w:div>
    <w:div w:id="676424067">
      <w:bodyDiv w:val="1"/>
      <w:marLeft w:val="0"/>
      <w:marRight w:val="0"/>
      <w:marTop w:val="0"/>
      <w:marBottom w:val="0"/>
      <w:divBdr>
        <w:top w:val="none" w:sz="0" w:space="0" w:color="auto"/>
        <w:left w:val="none" w:sz="0" w:space="0" w:color="auto"/>
        <w:bottom w:val="none" w:sz="0" w:space="0" w:color="auto"/>
        <w:right w:val="none" w:sz="0" w:space="0" w:color="auto"/>
      </w:divBdr>
    </w:div>
    <w:div w:id="678848736">
      <w:bodyDiv w:val="1"/>
      <w:marLeft w:val="0"/>
      <w:marRight w:val="0"/>
      <w:marTop w:val="0"/>
      <w:marBottom w:val="0"/>
      <w:divBdr>
        <w:top w:val="none" w:sz="0" w:space="0" w:color="auto"/>
        <w:left w:val="none" w:sz="0" w:space="0" w:color="auto"/>
        <w:bottom w:val="none" w:sz="0" w:space="0" w:color="auto"/>
        <w:right w:val="none" w:sz="0" w:space="0" w:color="auto"/>
      </w:divBdr>
      <w:divsChild>
        <w:div w:id="1915702598">
          <w:marLeft w:val="274"/>
          <w:marRight w:val="0"/>
          <w:marTop w:val="0"/>
          <w:marBottom w:val="0"/>
          <w:divBdr>
            <w:top w:val="none" w:sz="0" w:space="0" w:color="auto"/>
            <w:left w:val="none" w:sz="0" w:space="0" w:color="auto"/>
            <w:bottom w:val="none" w:sz="0" w:space="0" w:color="auto"/>
            <w:right w:val="none" w:sz="0" w:space="0" w:color="auto"/>
          </w:divBdr>
        </w:div>
        <w:div w:id="1934362994">
          <w:marLeft w:val="274"/>
          <w:marRight w:val="0"/>
          <w:marTop w:val="0"/>
          <w:marBottom w:val="0"/>
          <w:divBdr>
            <w:top w:val="none" w:sz="0" w:space="0" w:color="auto"/>
            <w:left w:val="none" w:sz="0" w:space="0" w:color="auto"/>
            <w:bottom w:val="none" w:sz="0" w:space="0" w:color="auto"/>
            <w:right w:val="none" w:sz="0" w:space="0" w:color="auto"/>
          </w:divBdr>
        </w:div>
      </w:divsChild>
    </w:div>
    <w:div w:id="680009775">
      <w:bodyDiv w:val="1"/>
      <w:marLeft w:val="0"/>
      <w:marRight w:val="0"/>
      <w:marTop w:val="0"/>
      <w:marBottom w:val="0"/>
      <w:divBdr>
        <w:top w:val="none" w:sz="0" w:space="0" w:color="auto"/>
        <w:left w:val="none" w:sz="0" w:space="0" w:color="auto"/>
        <w:bottom w:val="none" w:sz="0" w:space="0" w:color="auto"/>
        <w:right w:val="none" w:sz="0" w:space="0" w:color="auto"/>
      </w:divBdr>
      <w:divsChild>
        <w:div w:id="1912695159">
          <w:marLeft w:val="360"/>
          <w:marRight w:val="0"/>
          <w:marTop w:val="200"/>
          <w:marBottom w:val="0"/>
          <w:divBdr>
            <w:top w:val="none" w:sz="0" w:space="0" w:color="auto"/>
            <w:left w:val="none" w:sz="0" w:space="0" w:color="auto"/>
            <w:bottom w:val="none" w:sz="0" w:space="0" w:color="auto"/>
            <w:right w:val="none" w:sz="0" w:space="0" w:color="auto"/>
          </w:divBdr>
        </w:div>
        <w:div w:id="335958735">
          <w:marLeft w:val="360"/>
          <w:marRight w:val="0"/>
          <w:marTop w:val="200"/>
          <w:marBottom w:val="0"/>
          <w:divBdr>
            <w:top w:val="none" w:sz="0" w:space="0" w:color="auto"/>
            <w:left w:val="none" w:sz="0" w:space="0" w:color="auto"/>
            <w:bottom w:val="none" w:sz="0" w:space="0" w:color="auto"/>
            <w:right w:val="none" w:sz="0" w:space="0" w:color="auto"/>
          </w:divBdr>
        </w:div>
        <w:div w:id="1531995975">
          <w:marLeft w:val="360"/>
          <w:marRight w:val="0"/>
          <w:marTop w:val="200"/>
          <w:marBottom w:val="0"/>
          <w:divBdr>
            <w:top w:val="none" w:sz="0" w:space="0" w:color="auto"/>
            <w:left w:val="none" w:sz="0" w:space="0" w:color="auto"/>
            <w:bottom w:val="none" w:sz="0" w:space="0" w:color="auto"/>
            <w:right w:val="none" w:sz="0" w:space="0" w:color="auto"/>
          </w:divBdr>
        </w:div>
      </w:divsChild>
    </w:div>
    <w:div w:id="683048533">
      <w:bodyDiv w:val="1"/>
      <w:marLeft w:val="0"/>
      <w:marRight w:val="0"/>
      <w:marTop w:val="0"/>
      <w:marBottom w:val="0"/>
      <w:divBdr>
        <w:top w:val="none" w:sz="0" w:space="0" w:color="auto"/>
        <w:left w:val="none" w:sz="0" w:space="0" w:color="auto"/>
        <w:bottom w:val="none" w:sz="0" w:space="0" w:color="auto"/>
        <w:right w:val="none" w:sz="0" w:space="0" w:color="auto"/>
      </w:divBdr>
    </w:div>
    <w:div w:id="685669641">
      <w:bodyDiv w:val="1"/>
      <w:marLeft w:val="0"/>
      <w:marRight w:val="0"/>
      <w:marTop w:val="0"/>
      <w:marBottom w:val="0"/>
      <w:divBdr>
        <w:top w:val="none" w:sz="0" w:space="0" w:color="auto"/>
        <w:left w:val="none" w:sz="0" w:space="0" w:color="auto"/>
        <w:bottom w:val="none" w:sz="0" w:space="0" w:color="auto"/>
        <w:right w:val="none" w:sz="0" w:space="0" w:color="auto"/>
      </w:divBdr>
    </w:div>
    <w:div w:id="685834863">
      <w:bodyDiv w:val="1"/>
      <w:marLeft w:val="0"/>
      <w:marRight w:val="0"/>
      <w:marTop w:val="0"/>
      <w:marBottom w:val="0"/>
      <w:divBdr>
        <w:top w:val="none" w:sz="0" w:space="0" w:color="auto"/>
        <w:left w:val="none" w:sz="0" w:space="0" w:color="auto"/>
        <w:bottom w:val="none" w:sz="0" w:space="0" w:color="auto"/>
        <w:right w:val="none" w:sz="0" w:space="0" w:color="auto"/>
      </w:divBdr>
      <w:divsChild>
        <w:div w:id="1617179123">
          <w:marLeft w:val="446"/>
          <w:marRight w:val="0"/>
          <w:marTop w:val="0"/>
          <w:marBottom w:val="0"/>
          <w:divBdr>
            <w:top w:val="none" w:sz="0" w:space="0" w:color="auto"/>
            <w:left w:val="none" w:sz="0" w:space="0" w:color="auto"/>
            <w:bottom w:val="none" w:sz="0" w:space="0" w:color="auto"/>
            <w:right w:val="none" w:sz="0" w:space="0" w:color="auto"/>
          </w:divBdr>
        </w:div>
        <w:div w:id="1593077662">
          <w:marLeft w:val="446"/>
          <w:marRight w:val="0"/>
          <w:marTop w:val="0"/>
          <w:marBottom w:val="0"/>
          <w:divBdr>
            <w:top w:val="none" w:sz="0" w:space="0" w:color="auto"/>
            <w:left w:val="none" w:sz="0" w:space="0" w:color="auto"/>
            <w:bottom w:val="none" w:sz="0" w:space="0" w:color="auto"/>
            <w:right w:val="none" w:sz="0" w:space="0" w:color="auto"/>
          </w:divBdr>
        </w:div>
      </w:divsChild>
    </w:div>
    <w:div w:id="686904896">
      <w:bodyDiv w:val="1"/>
      <w:marLeft w:val="0"/>
      <w:marRight w:val="0"/>
      <w:marTop w:val="0"/>
      <w:marBottom w:val="0"/>
      <w:divBdr>
        <w:top w:val="none" w:sz="0" w:space="0" w:color="auto"/>
        <w:left w:val="none" w:sz="0" w:space="0" w:color="auto"/>
        <w:bottom w:val="none" w:sz="0" w:space="0" w:color="auto"/>
        <w:right w:val="none" w:sz="0" w:space="0" w:color="auto"/>
      </w:divBdr>
    </w:div>
    <w:div w:id="687760596">
      <w:bodyDiv w:val="1"/>
      <w:marLeft w:val="0"/>
      <w:marRight w:val="0"/>
      <w:marTop w:val="0"/>
      <w:marBottom w:val="0"/>
      <w:divBdr>
        <w:top w:val="none" w:sz="0" w:space="0" w:color="auto"/>
        <w:left w:val="none" w:sz="0" w:space="0" w:color="auto"/>
        <w:bottom w:val="none" w:sz="0" w:space="0" w:color="auto"/>
        <w:right w:val="none" w:sz="0" w:space="0" w:color="auto"/>
      </w:divBdr>
    </w:div>
    <w:div w:id="693726110">
      <w:bodyDiv w:val="1"/>
      <w:marLeft w:val="0"/>
      <w:marRight w:val="0"/>
      <w:marTop w:val="0"/>
      <w:marBottom w:val="0"/>
      <w:divBdr>
        <w:top w:val="none" w:sz="0" w:space="0" w:color="auto"/>
        <w:left w:val="none" w:sz="0" w:space="0" w:color="auto"/>
        <w:bottom w:val="none" w:sz="0" w:space="0" w:color="auto"/>
        <w:right w:val="none" w:sz="0" w:space="0" w:color="auto"/>
      </w:divBdr>
    </w:div>
    <w:div w:id="694307747">
      <w:bodyDiv w:val="1"/>
      <w:marLeft w:val="0"/>
      <w:marRight w:val="0"/>
      <w:marTop w:val="0"/>
      <w:marBottom w:val="0"/>
      <w:divBdr>
        <w:top w:val="none" w:sz="0" w:space="0" w:color="auto"/>
        <w:left w:val="none" w:sz="0" w:space="0" w:color="auto"/>
        <w:bottom w:val="none" w:sz="0" w:space="0" w:color="auto"/>
        <w:right w:val="none" w:sz="0" w:space="0" w:color="auto"/>
      </w:divBdr>
    </w:div>
    <w:div w:id="694505814">
      <w:bodyDiv w:val="1"/>
      <w:marLeft w:val="0"/>
      <w:marRight w:val="0"/>
      <w:marTop w:val="0"/>
      <w:marBottom w:val="0"/>
      <w:divBdr>
        <w:top w:val="none" w:sz="0" w:space="0" w:color="auto"/>
        <w:left w:val="none" w:sz="0" w:space="0" w:color="auto"/>
        <w:bottom w:val="none" w:sz="0" w:space="0" w:color="auto"/>
        <w:right w:val="none" w:sz="0" w:space="0" w:color="auto"/>
      </w:divBdr>
    </w:div>
    <w:div w:id="695891703">
      <w:bodyDiv w:val="1"/>
      <w:marLeft w:val="0"/>
      <w:marRight w:val="0"/>
      <w:marTop w:val="0"/>
      <w:marBottom w:val="0"/>
      <w:divBdr>
        <w:top w:val="none" w:sz="0" w:space="0" w:color="auto"/>
        <w:left w:val="none" w:sz="0" w:space="0" w:color="auto"/>
        <w:bottom w:val="none" w:sz="0" w:space="0" w:color="auto"/>
        <w:right w:val="none" w:sz="0" w:space="0" w:color="auto"/>
      </w:divBdr>
    </w:div>
    <w:div w:id="698624372">
      <w:bodyDiv w:val="1"/>
      <w:marLeft w:val="0"/>
      <w:marRight w:val="0"/>
      <w:marTop w:val="0"/>
      <w:marBottom w:val="0"/>
      <w:divBdr>
        <w:top w:val="none" w:sz="0" w:space="0" w:color="auto"/>
        <w:left w:val="none" w:sz="0" w:space="0" w:color="auto"/>
        <w:bottom w:val="none" w:sz="0" w:space="0" w:color="auto"/>
        <w:right w:val="none" w:sz="0" w:space="0" w:color="auto"/>
      </w:divBdr>
    </w:div>
    <w:div w:id="700012514">
      <w:bodyDiv w:val="1"/>
      <w:marLeft w:val="0"/>
      <w:marRight w:val="0"/>
      <w:marTop w:val="0"/>
      <w:marBottom w:val="0"/>
      <w:divBdr>
        <w:top w:val="none" w:sz="0" w:space="0" w:color="auto"/>
        <w:left w:val="none" w:sz="0" w:space="0" w:color="auto"/>
        <w:bottom w:val="none" w:sz="0" w:space="0" w:color="auto"/>
        <w:right w:val="none" w:sz="0" w:space="0" w:color="auto"/>
      </w:divBdr>
    </w:div>
    <w:div w:id="704522141">
      <w:bodyDiv w:val="1"/>
      <w:marLeft w:val="0"/>
      <w:marRight w:val="0"/>
      <w:marTop w:val="0"/>
      <w:marBottom w:val="0"/>
      <w:divBdr>
        <w:top w:val="none" w:sz="0" w:space="0" w:color="auto"/>
        <w:left w:val="none" w:sz="0" w:space="0" w:color="auto"/>
        <w:bottom w:val="none" w:sz="0" w:space="0" w:color="auto"/>
        <w:right w:val="none" w:sz="0" w:space="0" w:color="auto"/>
      </w:divBdr>
      <w:divsChild>
        <w:div w:id="866020344">
          <w:marLeft w:val="446"/>
          <w:marRight w:val="0"/>
          <w:marTop w:val="0"/>
          <w:marBottom w:val="0"/>
          <w:divBdr>
            <w:top w:val="none" w:sz="0" w:space="0" w:color="auto"/>
            <w:left w:val="none" w:sz="0" w:space="0" w:color="auto"/>
            <w:bottom w:val="none" w:sz="0" w:space="0" w:color="auto"/>
            <w:right w:val="none" w:sz="0" w:space="0" w:color="auto"/>
          </w:divBdr>
        </w:div>
        <w:div w:id="1508867494">
          <w:marLeft w:val="446"/>
          <w:marRight w:val="0"/>
          <w:marTop w:val="0"/>
          <w:marBottom w:val="0"/>
          <w:divBdr>
            <w:top w:val="none" w:sz="0" w:space="0" w:color="auto"/>
            <w:left w:val="none" w:sz="0" w:space="0" w:color="auto"/>
            <w:bottom w:val="none" w:sz="0" w:space="0" w:color="auto"/>
            <w:right w:val="none" w:sz="0" w:space="0" w:color="auto"/>
          </w:divBdr>
        </w:div>
        <w:div w:id="1756631236">
          <w:marLeft w:val="446"/>
          <w:marRight w:val="0"/>
          <w:marTop w:val="0"/>
          <w:marBottom w:val="0"/>
          <w:divBdr>
            <w:top w:val="none" w:sz="0" w:space="0" w:color="auto"/>
            <w:left w:val="none" w:sz="0" w:space="0" w:color="auto"/>
            <w:bottom w:val="none" w:sz="0" w:space="0" w:color="auto"/>
            <w:right w:val="none" w:sz="0" w:space="0" w:color="auto"/>
          </w:divBdr>
        </w:div>
      </w:divsChild>
    </w:div>
    <w:div w:id="704716036">
      <w:bodyDiv w:val="1"/>
      <w:marLeft w:val="0"/>
      <w:marRight w:val="0"/>
      <w:marTop w:val="0"/>
      <w:marBottom w:val="0"/>
      <w:divBdr>
        <w:top w:val="none" w:sz="0" w:space="0" w:color="auto"/>
        <w:left w:val="none" w:sz="0" w:space="0" w:color="auto"/>
        <w:bottom w:val="none" w:sz="0" w:space="0" w:color="auto"/>
        <w:right w:val="none" w:sz="0" w:space="0" w:color="auto"/>
      </w:divBdr>
    </w:div>
    <w:div w:id="704839996">
      <w:bodyDiv w:val="1"/>
      <w:marLeft w:val="0"/>
      <w:marRight w:val="0"/>
      <w:marTop w:val="0"/>
      <w:marBottom w:val="0"/>
      <w:divBdr>
        <w:top w:val="none" w:sz="0" w:space="0" w:color="auto"/>
        <w:left w:val="none" w:sz="0" w:space="0" w:color="auto"/>
        <w:bottom w:val="none" w:sz="0" w:space="0" w:color="auto"/>
        <w:right w:val="none" w:sz="0" w:space="0" w:color="auto"/>
      </w:divBdr>
      <w:divsChild>
        <w:div w:id="164788255">
          <w:marLeft w:val="360"/>
          <w:marRight w:val="0"/>
          <w:marTop w:val="200"/>
          <w:marBottom w:val="0"/>
          <w:divBdr>
            <w:top w:val="none" w:sz="0" w:space="0" w:color="auto"/>
            <w:left w:val="none" w:sz="0" w:space="0" w:color="auto"/>
            <w:bottom w:val="none" w:sz="0" w:space="0" w:color="auto"/>
            <w:right w:val="none" w:sz="0" w:space="0" w:color="auto"/>
          </w:divBdr>
        </w:div>
        <w:div w:id="224150428">
          <w:marLeft w:val="360"/>
          <w:marRight w:val="0"/>
          <w:marTop w:val="200"/>
          <w:marBottom w:val="0"/>
          <w:divBdr>
            <w:top w:val="none" w:sz="0" w:space="0" w:color="auto"/>
            <w:left w:val="none" w:sz="0" w:space="0" w:color="auto"/>
            <w:bottom w:val="none" w:sz="0" w:space="0" w:color="auto"/>
            <w:right w:val="none" w:sz="0" w:space="0" w:color="auto"/>
          </w:divBdr>
        </w:div>
        <w:div w:id="296036763">
          <w:marLeft w:val="360"/>
          <w:marRight w:val="0"/>
          <w:marTop w:val="200"/>
          <w:marBottom w:val="0"/>
          <w:divBdr>
            <w:top w:val="none" w:sz="0" w:space="0" w:color="auto"/>
            <w:left w:val="none" w:sz="0" w:space="0" w:color="auto"/>
            <w:bottom w:val="none" w:sz="0" w:space="0" w:color="auto"/>
            <w:right w:val="none" w:sz="0" w:space="0" w:color="auto"/>
          </w:divBdr>
        </w:div>
        <w:div w:id="771124618">
          <w:marLeft w:val="360"/>
          <w:marRight w:val="0"/>
          <w:marTop w:val="200"/>
          <w:marBottom w:val="0"/>
          <w:divBdr>
            <w:top w:val="none" w:sz="0" w:space="0" w:color="auto"/>
            <w:left w:val="none" w:sz="0" w:space="0" w:color="auto"/>
            <w:bottom w:val="none" w:sz="0" w:space="0" w:color="auto"/>
            <w:right w:val="none" w:sz="0" w:space="0" w:color="auto"/>
          </w:divBdr>
        </w:div>
        <w:div w:id="1069036174">
          <w:marLeft w:val="360"/>
          <w:marRight w:val="0"/>
          <w:marTop w:val="200"/>
          <w:marBottom w:val="0"/>
          <w:divBdr>
            <w:top w:val="none" w:sz="0" w:space="0" w:color="auto"/>
            <w:left w:val="none" w:sz="0" w:space="0" w:color="auto"/>
            <w:bottom w:val="none" w:sz="0" w:space="0" w:color="auto"/>
            <w:right w:val="none" w:sz="0" w:space="0" w:color="auto"/>
          </w:divBdr>
        </w:div>
        <w:div w:id="2046755463">
          <w:marLeft w:val="360"/>
          <w:marRight w:val="0"/>
          <w:marTop w:val="200"/>
          <w:marBottom w:val="0"/>
          <w:divBdr>
            <w:top w:val="none" w:sz="0" w:space="0" w:color="auto"/>
            <w:left w:val="none" w:sz="0" w:space="0" w:color="auto"/>
            <w:bottom w:val="none" w:sz="0" w:space="0" w:color="auto"/>
            <w:right w:val="none" w:sz="0" w:space="0" w:color="auto"/>
          </w:divBdr>
        </w:div>
      </w:divsChild>
    </w:div>
    <w:div w:id="713966360">
      <w:bodyDiv w:val="1"/>
      <w:marLeft w:val="0"/>
      <w:marRight w:val="0"/>
      <w:marTop w:val="0"/>
      <w:marBottom w:val="0"/>
      <w:divBdr>
        <w:top w:val="none" w:sz="0" w:space="0" w:color="auto"/>
        <w:left w:val="none" w:sz="0" w:space="0" w:color="auto"/>
        <w:bottom w:val="none" w:sz="0" w:space="0" w:color="auto"/>
        <w:right w:val="none" w:sz="0" w:space="0" w:color="auto"/>
      </w:divBdr>
    </w:div>
    <w:div w:id="716511632">
      <w:bodyDiv w:val="1"/>
      <w:marLeft w:val="0"/>
      <w:marRight w:val="0"/>
      <w:marTop w:val="0"/>
      <w:marBottom w:val="0"/>
      <w:divBdr>
        <w:top w:val="none" w:sz="0" w:space="0" w:color="auto"/>
        <w:left w:val="none" w:sz="0" w:space="0" w:color="auto"/>
        <w:bottom w:val="none" w:sz="0" w:space="0" w:color="auto"/>
        <w:right w:val="none" w:sz="0" w:space="0" w:color="auto"/>
      </w:divBdr>
    </w:div>
    <w:div w:id="717318680">
      <w:bodyDiv w:val="1"/>
      <w:marLeft w:val="0"/>
      <w:marRight w:val="0"/>
      <w:marTop w:val="0"/>
      <w:marBottom w:val="0"/>
      <w:divBdr>
        <w:top w:val="none" w:sz="0" w:space="0" w:color="auto"/>
        <w:left w:val="none" w:sz="0" w:space="0" w:color="auto"/>
        <w:bottom w:val="none" w:sz="0" w:space="0" w:color="auto"/>
        <w:right w:val="none" w:sz="0" w:space="0" w:color="auto"/>
      </w:divBdr>
    </w:div>
    <w:div w:id="720522262">
      <w:bodyDiv w:val="1"/>
      <w:marLeft w:val="0"/>
      <w:marRight w:val="0"/>
      <w:marTop w:val="0"/>
      <w:marBottom w:val="0"/>
      <w:divBdr>
        <w:top w:val="none" w:sz="0" w:space="0" w:color="auto"/>
        <w:left w:val="none" w:sz="0" w:space="0" w:color="auto"/>
        <w:bottom w:val="none" w:sz="0" w:space="0" w:color="auto"/>
        <w:right w:val="none" w:sz="0" w:space="0" w:color="auto"/>
      </w:divBdr>
      <w:divsChild>
        <w:div w:id="1545292600">
          <w:marLeft w:val="547"/>
          <w:marRight w:val="0"/>
          <w:marTop w:val="0"/>
          <w:marBottom w:val="0"/>
          <w:divBdr>
            <w:top w:val="none" w:sz="0" w:space="0" w:color="auto"/>
            <w:left w:val="none" w:sz="0" w:space="0" w:color="auto"/>
            <w:bottom w:val="none" w:sz="0" w:space="0" w:color="auto"/>
            <w:right w:val="none" w:sz="0" w:space="0" w:color="auto"/>
          </w:divBdr>
        </w:div>
        <w:div w:id="751973833">
          <w:marLeft w:val="547"/>
          <w:marRight w:val="0"/>
          <w:marTop w:val="0"/>
          <w:marBottom w:val="0"/>
          <w:divBdr>
            <w:top w:val="none" w:sz="0" w:space="0" w:color="auto"/>
            <w:left w:val="none" w:sz="0" w:space="0" w:color="auto"/>
            <w:bottom w:val="none" w:sz="0" w:space="0" w:color="auto"/>
            <w:right w:val="none" w:sz="0" w:space="0" w:color="auto"/>
          </w:divBdr>
        </w:div>
        <w:div w:id="2125735012">
          <w:marLeft w:val="547"/>
          <w:marRight w:val="0"/>
          <w:marTop w:val="0"/>
          <w:marBottom w:val="0"/>
          <w:divBdr>
            <w:top w:val="none" w:sz="0" w:space="0" w:color="auto"/>
            <w:left w:val="none" w:sz="0" w:space="0" w:color="auto"/>
            <w:bottom w:val="none" w:sz="0" w:space="0" w:color="auto"/>
            <w:right w:val="none" w:sz="0" w:space="0" w:color="auto"/>
          </w:divBdr>
        </w:div>
        <w:div w:id="2105026893">
          <w:marLeft w:val="547"/>
          <w:marRight w:val="0"/>
          <w:marTop w:val="0"/>
          <w:marBottom w:val="0"/>
          <w:divBdr>
            <w:top w:val="none" w:sz="0" w:space="0" w:color="auto"/>
            <w:left w:val="none" w:sz="0" w:space="0" w:color="auto"/>
            <w:bottom w:val="none" w:sz="0" w:space="0" w:color="auto"/>
            <w:right w:val="none" w:sz="0" w:space="0" w:color="auto"/>
          </w:divBdr>
        </w:div>
        <w:div w:id="1226382167">
          <w:marLeft w:val="547"/>
          <w:marRight w:val="0"/>
          <w:marTop w:val="0"/>
          <w:marBottom w:val="0"/>
          <w:divBdr>
            <w:top w:val="none" w:sz="0" w:space="0" w:color="auto"/>
            <w:left w:val="none" w:sz="0" w:space="0" w:color="auto"/>
            <w:bottom w:val="none" w:sz="0" w:space="0" w:color="auto"/>
            <w:right w:val="none" w:sz="0" w:space="0" w:color="auto"/>
          </w:divBdr>
        </w:div>
        <w:div w:id="458838031">
          <w:marLeft w:val="547"/>
          <w:marRight w:val="0"/>
          <w:marTop w:val="0"/>
          <w:marBottom w:val="200"/>
          <w:divBdr>
            <w:top w:val="none" w:sz="0" w:space="0" w:color="auto"/>
            <w:left w:val="none" w:sz="0" w:space="0" w:color="auto"/>
            <w:bottom w:val="none" w:sz="0" w:space="0" w:color="auto"/>
            <w:right w:val="none" w:sz="0" w:space="0" w:color="auto"/>
          </w:divBdr>
        </w:div>
        <w:div w:id="259802652">
          <w:marLeft w:val="547"/>
          <w:marRight w:val="0"/>
          <w:marTop w:val="0"/>
          <w:marBottom w:val="200"/>
          <w:divBdr>
            <w:top w:val="none" w:sz="0" w:space="0" w:color="auto"/>
            <w:left w:val="none" w:sz="0" w:space="0" w:color="auto"/>
            <w:bottom w:val="none" w:sz="0" w:space="0" w:color="auto"/>
            <w:right w:val="none" w:sz="0" w:space="0" w:color="auto"/>
          </w:divBdr>
        </w:div>
      </w:divsChild>
    </w:div>
    <w:div w:id="720713447">
      <w:bodyDiv w:val="1"/>
      <w:marLeft w:val="0"/>
      <w:marRight w:val="0"/>
      <w:marTop w:val="0"/>
      <w:marBottom w:val="0"/>
      <w:divBdr>
        <w:top w:val="none" w:sz="0" w:space="0" w:color="auto"/>
        <w:left w:val="none" w:sz="0" w:space="0" w:color="auto"/>
        <w:bottom w:val="none" w:sz="0" w:space="0" w:color="auto"/>
        <w:right w:val="none" w:sz="0" w:space="0" w:color="auto"/>
      </w:divBdr>
      <w:divsChild>
        <w:div w:id="370541717">
          <w:marLeft w:val="274"/>
          <w:marRight w:val="0"/>
          <w:marTop w:val="0"/>
          <w:marBottom w:val="0"/>
          <w:divBdr>
            <w:top w:val="none" w:sz="0" w:space="0" w:color="auto"/>
            <w:left w:val="none" w:sz="0" w:space="0" w:color="auto"/>
            <w:bottom w:val="none" w:sz="0" w:space="0" w:color="auto"/>
            <w:right w:val="none" w:sz="0" w:space="0" w:color="auto"/>
          </w:divBdr>
        </w:div>
        <w:div w:id="597785925">
          <w:marLeft w:val="274"/>
          <w:marRight w:val="0"/>
          <w:marTop w:val="0"/>
          <w:marBottom w:val="0"/>
          <w:divBdr>
            <w:top w:val="none" w:sz="0" w:space="0" w:color="auto"/>
            <w:left w:val="none" w:sz="0" w:space="0" w:color="auto"/>
            <w:bottom w:val="none" w:sz="0" w:space="0" w:color="auto"/>
            <w:right w:val="none" w:sz="0" w:space="0" w:color="auto"/>
          </w:divBdr>
        </w:div>
        <w:div w:id="1956519378">
          <w:marLeft w:val="274"/>
          <w:marRight w:val="0"/>
          <w:marTop w:val="0"/>
          <w:marBottom w:val="0"/>
          <w:divBdr>
            <w:top w:val="none" w:sz="0" w:space="0" w:color="auto"/>
            <w:left w:val="none" w:sz="0" w:space="0" w:color="auto"/>
            <w:bottom w:val="none" w:sz="0" w:space="0" w:color="auto"/>
            <w:right w:val="none" w:sz="0" w:space="0" w:color="auto"/>
          </w:divBdr>
        </w:div>
        <w:div w:id="95636917">
          <w:marLeft w:val="274"/>
          <w:marRight w:val="0"/>
          <w:marTop w:val="0"/>
          <w:marBottom w:val="0"/>
          <w:divBdr>
            <w:top w:val="none" w:sz="0" w:space="0" w:color="auto"/>
            <w:left w:val="none" w:sz="0" w:space="0" w:color="auto"/>
            <w:bottom w:val="none" w:sz="0" w:space="0" w:color="auto"/>
            <w:right w:val="none" w:sz="0" w:space="0" w:color="auto"/>
          </w:divBdr>
        </w:div>
      </w:divsChild>
    </w:div>
    <w:div w:id="722951007">
      <w:bodyDiv w:val="1"/>
      <w:marLeft w:val="0"/>
      <w:marRight w:val="0"/>
      <w:marTop w:val="0"/>
      <w:marBottom w:val="0"/>
      <w:divBdr>
        <w:top w:val="none" w:sz="0" w:space="0" w:color="auto"/>
        <w:left w:val="none" w:sz="0" w:space="0" w:color="auto"/>
        <w:bottom w:val="none" w:sz="0" w:space="0" w:color="auto"/>
        <w:right w:val="none" w:sz="0" w:space="0" w:color="auto"/>
      </w:divBdr>
    </w:div>
    <w:div w:id="733697007">
      <w:bodyDiv w:val="1"/>
      <w:marLeft w:val="0"/>
      <w:marRight w:val="0"/>
      <w:marTop w:val="0"/>
      <w:marBottom w:val="0"/>
      <w:divBdr>
        <w:top w:val="none" w:sz="0" w:space="0" w:color="auto"/>
        <w:left w:val="none" w:sz="0" w:space="0" w:color="auto"/>
        <w:bottom w:val="none" w:sz="0" w:space="0" w:color="auto"/>
        <w:right w:val="none" w:sz="0" w:space="0" w:color="auto"/>
      </w:divBdr>
    </w:div>
    <w:div w:id="744034311">
      <w:bodyDiv w:val="1"/>
      <w:marLeft w:val="0"/>
      <w:marRight w:val="0"/>
      <w:marTop w:val="0"/>
      <w:marBottom w:val="0"/>
      <w:divBdr>
        <w:top w:val="none" w:sz="0" w:space="0" w:color="auto"/>
        <w:left w:val="none" w:sz="0" w:space="0" w:color="auto"/>
        <w:bottom w:val="none" w:sz="0" w:space="0" w:color="auto"/>
        <w:right w:val="none" w:sz="0" w:space="0" w:color="auto"/>
      </w:divBdr>
      <w:divsChild>
        <w:div w:id="1939946510">
          <w:marLeft w:val="446"/>
          <w:marRight w:val="0"/>
          <w:marTop w:val="0"/>
          <w:marBottom w:val="200"/>
          <w:divBdr>
            <w:top w:val="none" w:sz="0" w:space="0" w:color="auto"/>
            <w:left w:val="none" w:sz="0" w:space="0" w:color="auto"/>
            <w:bottom w:val="none" w:sz="0" w:space="0" w:color="auto"/>
            <w:right w:val="none" w:sz="0" w:space="0" w:color="auto"/>
          </w:divBdr>
        </w:div>
        <w:div w:id="1319967091">
          <w:marLeft w:val="446"/>
          <w:marRight w:val="0"/>
          <w:marTop w:val="0"/>
          <w:marBottom w:val="200"/>
          <w:divBdr>
            <w:top w:val="none" w:sz="0" w:space="0" w:color="auto"/>
            <w:left w:val="none" w:sz="0" w:space="0" w:color="auto"/>
            <w:bottom w:val="none" w:sz="0" w:space="0" w:color="auto"/>
            <w:right w:val="none" w:sz="0" w:space="0" w:color="auto"/>
          </w:divBdr>
        </w:div>
        <w:div w:id="1159271330">
          <w:marLeft w:val="446"/>
          <w:marRight w:val="0"/>
          <w:marTop w:val="0"/>
          <w:marBottom w:val="200"/>
          <w:divBdr>
            <w:top w:val="none" w:sz="0" w:space="0" w:color="auto"/>
            <w:left w:val="none" w:sz="0" w:space="0" w:color="auto"/>
            <w:bottom w:val="none" w:sz="0" w:space="0" w:color="auto"/>
            <w:right w:val="none" w:sz="0" w:space="0" w:color="auto"/>
          </w:divBdr>
        </w:div>
      </w:divsChild>
    </w:div>
    <w:div w:id="745611169">
      <w:bodyDiv w:val="1"/>
      <w:marLeft w:val="0"/>
      <w:marRight w:val="0"/>
      <w:marTop w:val="0"/>
      <w:marBottom w:val="0"/>
      <w:divBdr>
        <w:top w:val="none" w:sz="0" w:space="0" w:color="auto"/>
        <w:left w:val="none" w:sz="0" w:space="0" w:color="auto"/>
        <w:bottom w:val="none" w:sz="0" w:space="0" w:color="auto"/>
        <w:right w:val="none" w:sz="0" w:space="0" w:color="auto"/>
      </w:divBdr>
    </w:div>
    <w:div w:id="748307200">
      <w:bodyDiv w:val="1"/>
      <w:marLeft w:val="0"/>
      <w:marRight w:val="0"/>
      <w:marTop w:val="0"/>
      <w:marBottom w:val="0"/>
      <w:divBdr>
        <w:top w:val="none" w:sz="0" w:space="0" w:color="auto"/>
        <w:left w:val="none" w:sz="0" w:space="0" w:color="auto"/>
        <w:bottom w:val="none" w:sz="0" w:space="0" w:color="auto"/>
        <w:right w:val="none" w:sz="0" w:space="0" w:color="auto"/>
      </w:divBdr>
      <w:divsChild>
        <w:div w:id="2145846634">
          <w:marLeft w:val="360"/>
          <w:marRight w:val="0"/>
          <w:marTop w:val="200"/>
          <w:marBottom w:val="0"/>
          <w:divBdr>
            <w:top w:val="none" w:sz="0" w:space="0" w:color="auto"/>
            <w:left w:val="none" w:sz="0" w:space="0" w:color="auto"/>
            <w:bottom w:val="none" w:sz="0" w:space="0" w:color="auto"/>
            <w:right w:val="none" w:sz="0" w:space="0" w:color="auto"/>
          </w:divBdr>
        </w:div>
        <w:div w:id="1477916382">
          <w:marLeft w:val="360"/>
          <w:marRight w:val="0"/>
          <w:marTop w:val="200"/>
          <w:marBottom w:val="0"/>
          <w:divBdr>
            <w:top w:val="none" w:sz="0" w:space="0" w:color="auto"/>
            <w:left w:val="none" w:sz="0" w:space="0" w:color="auto"/>
            <w:bottom w:val="none" w:sz="0" w:space="0" w:color="auto"/>
            <w:right w:val="none" w:sz="0" w:space="0" w:color="auto"/>
          </w:divBdr>
        </w:div>
        <w:div w:id="91360829">
          <w:marLeft w:val="1080"/>
          <w:marRight w:val="0"/>
          <w:marTop w:val="100"/>
          <w:marBottom w:val="0"/>
          <w:divBdr>
            <w:top w:val="none" w:sz="0" w:space="0" w:color="auto"/>
            <w:left w:val="none" w:sz="0" w:space="0" w:color="auto"/>
            <w:bottom w:val="none" w:sz="0" w:space="0" w:color="auto"/>
            <w:right w:val="none" w:sz="0" w:space="0" w:color="auto"/>
          </w:divBdr>
        </w:div>
        <w:div w:id="96221046">
          <w:marLeft w:val="1080"/>
          <w:marRight w:val="0"/>
          <w:marTop w:val="100"/>
          <w:marBottom w:val="0"/>
          <w:divBdr>
            <w:top w:val="none" w:sz="0" w:space="0" w:color="auto"/>
            <w:left w:val="none" w:sz="0" w:space="0" w:color="auto"/>
            <w:bottom w:val="none" w:sz="0" w:space="0" w:color="auto"/>
            <w:right w:val="none" w:sz="0" w:space="0" w:color="auto"/>
          </w:divBdr>
        </w:div>
        <w:div w:id="260919321">
          <w:marLeft w:val="1080"/>
          <w:marRight w:val="0"/>
          <w:marTop w:val="100"/>
          <w:marBottom w:val="0"/>
          <w:divBdr>
            <w:top w:val="none" w:sz="0" w:space="0" w:color="auto"/>
            <w:left w:val="none" w:sz="0" w:space="0" w:color="auto"/>
            <w:bottom w:val="none" w:sz="0" w:space="0" w:color="auto"/>
            <w:right w:val="none" w:sz="0" w:space="0" w:color="auto"/>
          </w:divBdr>
        </w:div>
        <w:div w:id="4482094">
          <w:marLeft w:val="1080"/>
          <w:marRight w:val="0"/>
          <w:marTop w:val="100"/>
          <w:marBottom w:val="0"/>
          <w:divBdr>
            <w:top w:val="none" w:sz="0" w:space="0" w:color="auto"/>
            <w:left w:val="none" w:sz="0" w:space="0" w:color="auto"/>
            <w:bottom w:val="none" w:sz="0" w:space="0" w:color="auto"/>
            <w:right w:val="none" w:sz="0" w:space="0" w:color="auto"/>
          </w:divBdr>
        </w:div>
        <w:div w:id="1445342756">
          <w:marLeft w:val="360"/>
          <w:marRight w:val="0"/>
          <w:marTop w:val="200"/>
          <w:marBottom w:val="0"/>
          <w:divBdr>
            <w:top w:val="none" w:sz="0" w:space="0" w:color="auto"/>
            <w:left w:val="none" w:sz="0" w:space="0" w:color="auto"/>
            <w:bottom w:val="none" w:sz="0" w:space="0" w:color="auto"/>
            <w:right w:val="none" w:sz="0" w:space="0" w:color="auto"/>
          </w:divBdr>
        </w:div>
      </w:divsChild>
    </w:div>
    <w:div w:id="761532852">
      <w:bodyDiv w:val="1"/>
      <w:marLeft w:val="0"/>
      <w:marRight w:val="0"/>
      <w:marTop w:val="0"/>
      <w:marBottom w:val="0"/>
      <w:divBdr>
        <w:top w:val="none" w:sz="0" w:space="0" w:color="auto"/>
        <w:left w:val="none" w:sz="0" w:space="0" w:color="auto"/>
        <w:bottom w:val="none" w:sz="0" w:space="0" w:color="auto"/>
        <w:right w:val="none" w:sz="0" w:space="0" w:color="auto"/>
      </w:divBdr>
      <w:divsChild>
        <w:div w:id="2121560370">
          <w:marLeft w:val="274"/>
          <w:marRight w:val="0"/>
          <w:marTop w:val="0"/>
          <w:marBottom w:val="0"/>
          <w:divBdr>
            <w:top w:val="none" w:sz="0" w:space="0" w:color="auto"/>
            <w:left w:val="none" w:sz="0" w:space="0" w:color="auto"/>
            <w:bottom w:val="none" w:sz="0" w:space="0" w:color="auto"/>
            <w:right w:val="none" w:sz="0" w:space="0" w:color="auto"/>
          </w:divBdr>
        </w:div>
      </w:divsChild>
    </w:div>
    <w:div w:id="763919581">
      <w:bodyDiv w:val="1"/>
      <w:marLeft w:val="0"/>
      <w:marRight w:val="0"/>
      <w:marTop w:val="0"/>
      <w:marBottom w:val="0"/>
      <w:divBdr>
        <w:top w:val="none" w:sz="0" w:space="0" w:color="auto"/>
        <w:left w:val="none" w:sz="0" w:space="0" w:color="auto"/>
        <w:bottom w:val="none" w:sz="0" w:space="0" w:color="auto"/>
        <w:right w:val="none" w:sz="0" w:space="0" w:color="auto"/>
      </w:divBdr>
    </w:div>
    <w:div w:id="766929508">
      <w:bodyDiv w:val="1"/>
      <w:marLeft w:val="0"/>
      <w:marRight w:val="0"/>
      <w:marTop w:val="0"/>
      <w:marBottom w:val="0"/>
      <w:divBdr>
        <w:top w:val="none" w:sz="0" w:space="0" w:color="auto"/>
        <w:left w:val="none" w:sz="0" w:space="0" w:color="auto"/>
        <w:bottom w:val="none" w:sz="0" w:space="0" w:color="auto"/>
        <w:right w:val="none" w:sz="0" w:space="0" w:color="auto"/>
      </w:divBdr>
      <w:divsChild>
        <w:div w:id="882979600">
          <w:marLeft w:val="360"/>
          <w:marRight w:val="0"/>
          <w:marTop w:val="200"/>
          <w:marBottom w:val="0"/>
          <w:divBdr>
            <w:top w:val="none" w:sz="0" w:space="0" w:color="auto"/>
            <w:left w:val="none" w:sz="0" w:space="0" w:color="auto"/>
            <w:bottom w:val="none" w:sz="0" w:space="0" w:color="auto"/>
            <w:right w:val="none" w:sz="0" w:space="0" w:color="auto"/>
          </w:divBdr>
        </w:div>
        <w:div w:id="34039209">
          <w:marLeft w:val="360"/>
          <w:marRight w:val="0"/>
          <w:marTop w:val="200"/>
          <w:marBottom w:val="0"/>
          <w:divBdr>
            <w:top w:val="none" w:sz="0" w:space="0" w:color="auto"/>
            <w:left w:val="none" w:sz="0" w:space="0" w:color="auto"/>
            <w:bottom w:val="none" w:sz="0" w:space="0" w:color="auto"/>
            <w:right w:val="none" w:sz="0" w:space="0" w:color="auto"/>
          </w:divBdr>
        </w:div>
        <w:div w:id="2132047859">
          <w:marLeft w:val="360"/>
          <w:marRight w:val="0"/>
          <w:marTop w:val="200"/>
          <w:marBottom w:val="0"/>
          <w:divBdr>
            <w:top w:val="none" w:sz="0" w:space="0" w:color="auto"/>
            <w:left w:val="none" w:sz="0" w:space="0" w:color="auto"/>
            <w:bottom w:val="none" w:sz="0" w:space="0" w:color="auto"/>
            <w:right w:val="none" w:sz="0" w:space="0" w:color="auto"/>
          </w:divBdr>
        </w:div>
        <w:div w:id="708380569">
          <w:marLeft w:val="360"/>
          <w:marRight w:val="0"/>
          <w:marTop w:val="200"/>
          <w:marBottom w:val="0"/>
          <w:divBdr>
            <w:top w:val="none" w:sz="0" w:space="0" w:color="auto"/>
            <w:left w:val="none" w:sz="0" w:space="0" w:color="auto"/>
            <w:bottom w:val="none" w:sz="0" w:space="0" w:color="auto"/>
            <w:right w:val="none" w:sz="0" w:space="0" w:color="auto"/>
          </w:divBdr>
        </w:div>
        <w:div w:id="205141704">
          <w:marLeft w:val="360"/>
          <w:marRight w:val="0"/>
          <w:marTop w:val="200"/>
          <w:marBottom w:val="0"/>
          <w:divBdr>
            <w:top w:val="none" w:sz="0" w:space="0" w:color="auto"/>
            <w:left w:val="none" w:sz="0" w:space="0" w:color="auto"/>
            <w:bottom w:val="none" w:sz="0" w:space="0" w:color="auto"/>
            <w:right w:val="none" w:sz="0" w:space="0" w:color="auto"/>
          </w:divBdr>
        </w:div>
      </w:divsChild>
    </w:div>
    <w:div w:id="769352011">
      <w:bodyDiv w:val="1"/>
      <w:marLeft w:val="0"/>
      <w:marRight w:val="0"/>
      <w:marTop w:val="0"/>
      <w:marBottom w:val="0"/>
      <w:divBdr>
        <w:top w:val="none" w:sz="0" w:space="0" w:color="auto"/>
        <w:left w:val="none" w:sz="0" w:space="0" w:color="auto"/>
        <w:bottom w:val="none" w:sz="0" w:space="0" w:color="auto"/>
        <w:right w:val="none" w:sz="0" w:space="0" w:color="auto"/>
      </w:divBdr>
    </w:div>
    <w:div w:id="771627429">
      <w:bodyDiv w:val="1"/>
      <w:marLeft w:val="0"/>
      <w:marRight w:val="0"/>
      <w:marTop w:val="0"/>
      <w:marBottom w:val="0"/>
      <w:divBdr>
        <w:top w:val="none" w:sz="0" w:space="0" w:color="auto"/>
        <w:left w:val="none" w:sz="0" w:space="0" w:color="auto"/>
        <w:bottom w:val="none" w:sz="0" w:space="0" w:color="auto"/>
        <w:right w:val="none" w:sz="0" w:space="0" w:color="auto"/>
      </w:divBdr>
      <w:divsChild>
        <w:div w:id="141655595">
          <w:marLeft w:val="1166"/>
          <w:marRight w:val="0"/>
          <w:marTop w:val="0"/>
          <w:marBottom w:val="0"/>
          <w:divBdr>
            <w:top w:val="none" w:sz="0" w:space="0" w:color="auto"/>
            <w:left w:val="none" w:sz="0" w:space="0" w:color="auto"/>
            <w:bottom w:val="none" w:sz="0" w:space="0" w:color="auto"/>
            <w:right w:val="none" w:sz="0" w:space="0" w:color="auto"/>
          </w:divBdr>
        </w:div>
        <w:div w:id="328681890">
          <w:marLeft w:val="1166"/>
          <w:marRight w:val="0"/>
          <w:marTop w:val="0"/>
          <w:marBottom w:val="0"/>
          <w:divBdr>
            <w:top w:val="none" w:sz="0" w:space="0" w:color="auto"/>
            <w:left w:val="none" w:sz="0" w:space="0" w:color="auto"/>
            <w:bottom w:val="none" w:sz="0" w:space="0" w:color="auto"/>
            <w:right w:val="none" w:sz="0" w:space="0" w:color="auto"/>
          </w:divBdr>
        </w:div>
        <w:div w:id="1368488311">
          <w:marLeft w:val="1166"/>
          <w:marRight w:val="0"/>
          <w:marTop w:val="0"/>
          <w:marBottom w:val="0"/>
          <w:divBdr>
            <w:top w:val="none" w:sz="0" w:space="0" w:color="auto"/>
            <w:left w:val="none" w:sz="0" w:space="0" w:color="auto"/>
            <w:bottom w:val="none" w:sz="0" w:space="0" w:color="auto"/>
            <w:right w:val="none" w:sz="0" w:space="0" w:color="auto"/>
          </w:divBdr>
        </w:div>
        <w:div w:id="439759949">
          <w:marLeft w:val="1166"/>
          <w:marRight w:val="0"/>
          <w:marTop w:val="0"/>
          <w:marBottom w:val="0"/>
          <w:divBdr>
            <w:top w:val="none" w:sz="0" w:space="0" w:color="auto"/>
            <w:left w:val="none" w:sz="0" w:space="0" w:color="auto"/>
            <w:bottom w:val="none" w:sz="0" w:space="0" w:color="auto"/>
            <w:right w:val="none" w:sz="0" w:space="0" w:color="auto"/>
          </w:divBdr>
        </w:div>
        <w:div w:id="956522634">
          <w:marLeft w:val="1166"/>
          <w:marRight w:val="0"/>
          <w:marTop w:val="0"/>
          <w:marBottom w:val="200"/>
          <w:divBdr>
            <w:top w:val="none" w:sz="0" w:space="0" w:color="auto"/>
            <w:left w:val="none" w:sz="0" w:space="0" w:color="auto"/>
            <w:bottom w:val="none" w:sz="0" w:space="0" w:color="auto"/>
            <w:right w:val="none" w:sz="0" w:space="0" w:color="auto"/>
          </w:divBdr>
        </w:div>
      </w:divsChild>
    </w:div>
    <w:div w:id="774249209">
      <w:bodyDiv w:val="1"/>
      <w:marLeft w:val="0"/>
      <w:marRight w:val="0"/>
      <w:marTop w:val="0"/>
      <w:marBottom w:val="0"/>
      <w:divBdr>
        <w:top w:val="none" w:sz="0" w:space="0" w:color="auto"/>
        <w:left w:val="none" w:sz="0" w:space="0" w:color="auto"/>
        <w:bottom w:val="none" w:sz="0" w:space="0" w:color="auto"/>
        <w:right w:val="none" w:sz="0" w:space="0" w:color="auto"/>
      </w:divBdr>
    </w:div>
    <w:div w:id="774716278">
      <w:bodyDiv w:val="1"/>
      <w:marLeft w:val="0"/>
      <w:marRight w:val="0"/>
      <w:marTop w:val="0"/>
      <w:marBottom w:val="0"/>
      <w:divBdr>
        <w:top w:val="none" w:sz="0" w:space="0" w:color="auto"/>
        <w:left w:val="none" w:sz="0" w:space="0" w:color="auto"/>
        <w:bottom w:val="none" w:sz="0" w:space="0" w:color="auto"/>
        <w:right w:val="none" w:sz="0" w:space="0" w:color="auto"/>
      </w:divBdr>
    </w:div>
    <w:div w:id="776483552">
      <w:bodyDiv w:val="1"/>
      <w:marLeft w:val="0"/>
      <w:marRight w:val="0"/>
      <w:marTop w:val="0"/>
      <w:marBottom w:val="0"/>
      <w:divBdr>
        <w:top w:val="none" w:sz="0" w:space="0" w:color="auto"/>
        <w:left w:val="none" w:sz="0" w:space="0" w:color="auto"/>
        <w:bottom w:val="none" w:sz="0" w:space="0" w:color="auto"/>
        <w:right w:val="none" w:sz="0" w:space="0" w:color="auto"/>
      </w:divBdr>
    </w:div>
    <w:div w:id="778643014">
      <w:bodyDiv w:val="1"/>
      <w:marLeft w:val="0"/>
      <w:marRight w:val="0"/>
      <w:marTop w:val="0"/>
      <w:marBottom w:val="0"/>
      <w:divBdr>
        <w:top w:val="none" w:sz="0" w:space="0" w:color="auto"/>
        <w:left w:val="none" w:sz="0" w:space="0" w:color="auto"/>
        <w:bottom w:val="none" w:sz="0" w:space="0" w:color="auto"/>
        <w:right w:val="none" w:sz="0" w:space="0" w:color="auto"/>
      </w:divBdr>
    </w:div>
    <w:div w:id="780029945">
      <w:bodyDiv w:val="1"/>
      <w:marLeft w:val="0"/>
      <w:marRight w:val="0"/>
      <w:marTop w:val="0"/>
      <w:marBottom w:val="0"/>
      <w:divBdr>
        <w:top w:val="none" w:sz="0" w:space="0" w:color="auto"/>
        <w:left w:val="none" w:sz="0" w:space="0" w:color="auto"/>
        <w:bottom w:val="none" w:sz="0" w:space="0" w:color="auto"/>
        <w:right w:val="none" w:sz="0" w:space="0" w:color="auto"/>
      </w:divBdr>
    </w:div>
    <w:div w:id="780685373">
      <w:bodyDiv w:val="1"/>
      <w:marLeft w:val="0"/>
      <w:marRight w:val="0"/>
      <w:marTop w:val="0"/>
      <w:marBottom w:val="0"/>
      <w:divBdr>
        <w:top w:val="none" w:sz="0" w:space="0" w:color="auto"/>
        <w:left w:val="none" w:sz="0" w:space="0" w:color="auto"/>
        <w:bottom w:val="none" w:sz="0" w:space="0" w:color="auto"/>
        <w:right w:val="none" w:sz="0" w:space="0" w:color="auto"/>
      </w:divBdr>
    </w:div>
    <w:div w:id="786508463">
      <w:bodyDiv w:val="1"/>
      <w:marLeft w:val="0"/>
      <w:marRight w:val="0"/>
      <w:marTop w:val="0"/>
      <w:marBottom w:val="0"/>
      <w:divBdr>
        <w:top w:val="none" w:sz="0" w:space="0" w:color="auto"/>
        <w:left w:val="none" w:sz="0" w:space="0" w:color="auto"/>
        <w:bottom w:val="none" w:sz="0" w:space="0" w:color="auto"/>
        <w:right w:val="none" w:sz="0" w:space="0" w:color="auto"/>
      </w:divBdr>
    </w:div>
    <w:div w:id="788352631">
      <w:bodyDiv w:val="1"/>
      <w:marLeft w:val="0"/>
      <w:marRight w:val="0"/>
      <w:marTop w:val="0"/>
      <w:marBottom w:val="0"/>
      <w:divBdr>
        <w:top w:val="none" w:sz="0" w:space="0" w:color="auto"/>
        <w:left w:val="none" w:sz="0" w:space="0" w:color="auto"/>
        <w:bottom w:val="none" w:sz="0" w:space="0" w:color="auto"/>
        <w:right w:val="none" w:sz="0" w:space="0" w:color="auto"/>
      </w:divBdr>
      <w:divsChild>
        <w:div w:id="350110267">
          <w:marLeft w:val="446"/>
          <w:marRight w:val="130"/>
          <w:marTop w:val="60"/>
          <w:marBottom w:val="0"/>
          <w:divBdr>
            <w:top w:val="none" w:sz="0" w:space="0" w:color="auto"/>
            <w:left w:val="none" w:sz="0" w:space="0" w:color="auto"/>
            <w:bottom w:val="none" w:sz="0" w:space="0" w:color="auto"/>
            <w:right w:val="none" w:sz="0" w:space="0" w:color="auto"/>
          </w:divBdr>
        </w:div>
        <w:div w:id="915672588">
          <w:marLeft w:val="446"/>
          <w:marRight w:val="259"/>
          <w:marTop w:val="60"/>
          <w:marBottom w:val="0"/>
          <w:divBdr>
            <w:top w:val="none" w:sz="0" w:space="0" w:color="auto"/>
            <w:left w:val="none" w:sz="0" w:space="0" w:color="auto"/>
            <w:bottom w:val="none" w:sz="0" w:space="0" w:color="auto"/>
            <w:right w:val="none" w:sz="0" w:space="0" w:color="auto"/>
          </w:divBdr>
        </w:div>
        <w:div w:id="976450691">
          <w:marLeft w:val="446"/>
          <w:marRight w:val="907"/>
          <w:marTop w:val="61"/>
          <w:marBottom w:val="0"/>
          <w:divBdr>
            <w:top w:val="none" w:sz="0" w:space="0" w:color="auto"/>
            <w:left w:val="none" w:sz="0" w:space="0" w:color="auto"/>
            <w:bottom w:val="none" w:sz="0" w:space="0" w:color="auto"/>
            <w:right w:val="none" w:sz="0" w:space="0" w:color="auto"/>
          </w:divBdr>
        </w:div>
        <w:div w:id="1837262971">
          <w:marLeft w:val="446"/>
          <w:marRight w:val="0"/>
          <w:marTop w:val="80"/>
          <w:marBottom w:val="0"/>
          <w:divBdr>
            <w:top w:val="none" w:sz="0" w:space="0" w:color="auto"/>
            <w:left w:val="none" w:sz="0" w:space="0" w:color="auto"/>
            <w:bottom w:val="none" w:sz="0" w:space="0" w:color="auto"/>
            <w:right w:val="none" w:sz="0" w:space="0" w:color="auto"/>
          </w:divBdr>
        </w:div>
        <w:div w:id="653069821">
          <w:marLeft w:val="446"/>
          <w:marRight w:val="202"/>
          <w:marTop w:val="60"/>
          <w:marBottom w:val="0"/>
          <w:divBdr>
            <w:top w:val="none" w:sz="0" w:space="0" w:color="auto"/>
            <w:left w:val="none" w:sz="0" w:space="0" w:color="auto"/>
            <w:bottom w:val="none" w:sz="0" w:space="0" w:color="auto"/>
            <w:right w:val="none" w:sz="0" w:space="0" w:color="auto"/>
          </w:divBdr>
        </w:div>
        <w:div w:id="529030187">
          <w:marLeft w:val="302"/>
          <w:marRight w:val="0"/>
          <w:marTop w:val="16"/>
          <w:marBottom w:val="0"/>
          <w:divBdr>
            <w:top w:val="none" w:sz="0" w:space="0" w:color="auto"/>
            <w:left w:val="none" w:sz="0" w:space="0" w:color="auto"/>
            <w:bottom w:val="none" w:sz="0" w:space="0" w:color="auto"/>
            <w:right w:val="none" w:sz="0" w:space="0" w:color="auto"/>
          </w:divBdr>
        </w:div>
        <w:div w:id="1905799020">
          <w:marLeft w:val="302"/>
          <w:marRight w:val="0"/>
          <w:marTop w:val="20"/>
          <w:marBottom w:val="0"/>
          <w:divBdr>
            <w:top w:val="none" w:sz="0" w:space="0" w:color="auto"/>
            <w:left w:val="none" w:sz="0" w:space="0" w:color="auto"/>
            <w:bottom w:val="none" w:sz="0" w:space="0" w:color="auto"/>
            <w:right w:val="none" w:sz="0" w:space="0" w:color="auto"/>
          </w:divBdr>
        </w:div>
        <w:div w:id="666788825">
          <w:marLeft w:val="302"/>
          <w:marRight w:val="0"/>
          <w:marTop w:val="20"/>
          <w:marBottom w:val="0"/>
          <w:divBdr>
            <w:top w:val="none" w:sz="0" w:space="0" w:color="auto"/>
            <w:left w:val="none" w:sz="0" w:space="0" w:color="auto"/>
            <w:bottom w:val="none" w:sz="0" w:space="0" w:color="auto"/>
            <w:right w:val="none" w:sz="0" w:space="0" w:color="auto"/>
          </w:divBdr>
        </w:div>
      </w:divsChild>
    </w:div>
    <w:div w:id="790592145">
      <w:bodyDiv w:val="1"/>
      <w:marLeft w:val="0"/>
      <w:marRight w:val="0"/>
      <w:marTop w:val="0"/>
      <w:marBottom w:val="0"/>
      <w:divBdr>
        <w:top w:val="none" w:sz="0" w:space="0" w:color="auto"/>
        <w:left w:val="none" w:sz="0" w:space="0" w:color="auto"/>
        <w:bottom w:val="none" w:sz="0" w:space="0" w:color="auto"/>
        <w:right w:val="none" w:sz="0" w:space="0" w:color="auto"/>
      </w:divBdr>
    </w:div>
    <w:div w:id="791174170">
      <w:bodyDiv w:val="1"/>
      <w:marLeft w:val="0"/>
      <w:marRight w:val="0"/>
      <w:marTop w:val="0"/>
      <w:marBottom w:val="0"/>
      <w:divBdr>
        <w:top w:val="none" w:sz="0" w:space="0" w:color="auto"/>
        <w:left w:val="none" w:sz="0" w:space="0" w:color="auto"/>
        <w:bottom w:val="none" w:sz="0" w:space="0" w:color="auto"/>
        <w:right w:val="none" w:sz="0" w:space="0" w:color="auto"/>
      </w:divBdr>
    </w:div>
    <w:div w:id="792015174">
      <w:bodyDiv w:val="1"/>
      <w:marLeft w:val="0"/>
      <w:marRight w:val="0"/>
      <w:marTop w:val="0"/>
      <w:marBottom w:val="0"/>
      <w:divBdr>
        <w:top w:val="none" w:sz="0" w:space="0" w:color="auto"/>
        <w:left w:val="none" w:sz="0" w:space="0" w:color="auto"/>
        <w:bottom w:val="none" w:sz="0" w:space="0" w:color="auto"/>
        <w:right w:val="none" w:sz="0" w:space="0" w:color="auto"/>
      </w:divBdr>
    </w:div>
    <w:div w:id="792867145">
      <w:bodyDiv w:val="1"/>
      <w:marLeft w:val="0"/>
      <w:marRight w:val="0"/>
      <w:marTop w:val="0"/>
      <w:marBottom w:val="0"/>
      <w:divBdr>
        <w:top w:val="none" w:sz="0" w:space="0" w:color="auto"/>
        <w:left w:val="none" w:sz="0" w:space="0" w:color="auto"/>
        <w:bottom w:val="none" w:sz="0" w:space="0" w:color="auto"/>
        <w:right w:val="none" w:sz="0" w:space="0" w:color="auto"/>
      </w:divBdr>
    </w:div>
    <w:div w:id="794561157">
      <w:bodyDiv w:val="1"/>
      <w:marLeft w:val="0"/>
      <w:marRight w:val="0"/>
      <w:marTop w:val="0"/>
      <w:marBottom w:val="0"/>
      <w:divBdr>
        <w:top w:val="none" w:sz="0" w:space="0" w:color="auto"/>
        <w:left w:val="none" w:sz="0" w:space="0" w:color="auto"/>
        <w:bottom w:val="none" w:sz="0" w:space="0" w:color="auto"/>
        <w:right w:val="none" w:sz="0" w:space="0" w:color="auto"/>
      </w:divBdr>
    </w:div>
    <w:div w:id="801731603">
      <w:bodyDiv w:val="1"/>
      <w:marLeft w:val="0"/>
      <w:marRight w:val="0"/>
      <w:marTop w:val="0"/>
      <w:marBottom w:val="0"/>
      <w:divBdr>
        <w:top w:val="none" w:sz="0" w:space="0" w:color="auto"/>
        <w:left w:val="none" w:sz="0" w:space="0" w:color="auto"/>
        <w:bottom w:val="none" w:sz="0" w:space="0" w:color="auto"/>
        <w:right w:val="none" w:sz="0" w:space="0" w:color="auto"/>
      </w:divBdr>
    </w:div>
    <w:div w:id="802190013">
      <w:bodyDiv w:val="1"/>
      <w:marLeft w:val="0"/>
      <w:marRight w:val="0"/>
      <w:marTop w:val="0"/>
      <w:marBottom w:val="0"/>
      <w:divBdr>
        <w:top w:val="none" w:sz="0" w:space="0" w:color="auto"/>
        <w:left w:val="none" w:sz="0" w:space="0" w:color="auto"/>
        <w:bottom w:val="none" w:sz="0" w:space="0" w:color="auto"/>
        <w:right w:val="none" w:sz="0" w:space="0" w:color="auto"/>
      </w:divBdr>
      <w:divsChild>
        <w:div w:id="301423635">
          <w:marLeft w:val="547"/>
          <w:marRight w:val="0"/>
          <w:marTop w:val="240"/>
          <w:marBottom w:val="0"/>
          <w:divBdr>
            <w:top w:val="none" w:sz="0" w:space="0" w:color="auto"/>
            <w:left w:val="none" w:sz="0" w:space="0" w:color="auto"/>
            <w:bottom w:val="none" w:sz="0" w:space="0" w:color="auto"/>
            <w:right w:val="none" w:sz="0" w:space="0" w:color="auto"/>
          </w:divBdr>
        </w:div>
        <w:div w:id="1636058016">
          <w:marLeft w:val="547"/>
          <w:marRight w:val="0"/>
          <w:marTop w:val="240"/>
          <w:marBottom w:val="0"/>
          <w:divBdr>
            <w:top w:val="none" w:sz="0" w:space="0" w:color="auto"/>
            <w:left w:val="none" w:sz="0" w:space="0" w:color="auto"/>
            <w:bottom w:val="none" w:sz="0" w:space="0" w:color="auto"/>
            <w:right w:val="none" w:sz="0" w:space="0" w:color="auto"/>
          </w:divBdr>
        </w:div>
        <w:div w:id="986861979">
          <w:marLeft w:val="547"/>
          <w:marRight w:val="0"/>
          <w:marTop w:val="240"/>
          <w:marBottom w:val="0"/>
          <w:divBdr>
            <w:top w:val="none" w:sz="0" w:space="0" w:color="auto"/>
            <w:left w:val="none" w:sz="0" w:space="0" w:color="auto"/>
            <w:bottom w:val="none" w:sz="0" w:space="0" w:color="auto"/>
            <w:right w:val="none" w:sz="0" w:space="0" w:color="auto"/>
          </w:divBdr>
        </w:div>
        <w:div w:id="1851413524">
          <w:marLeft w:val="547"/>
          <w:marRight w:val="0"/>
          <w:marTop w:val="240"/>
          <w:marBottom w:val="0"/>
          <w:divBdr>
            <w:top w:val="none" w:sz="0" w:space="0" w:color="auto"/>
            <w:left w:val="none" w:sz="0" w:space="0" w:color="auto"/>
            <w:bottom w:val="none" w:sz="0" w:space="0" w:color="auto"/>
            <w:right w:val="none" w:sz="0" w:space="0" w:color="auto"/>
          </w:divBdr>
        </w:div>
      </w:divsChild>
    </w:div>
    <w:div w:id="806898897">
      <w:bodyDiv w:val="1"/>
      <w:marLeft w:val="0"/>
      <w:marRight w:val="0"/>
      <w:marTop w:val="0"/>
      <w:marBottom w:val="0"/>
      <w:divBdr>
        <w:top w:val="none" w:sz="0" w:space="0" w:color="auto"/>
        <w:left w:val="none" w:sz="0" w:space="0" w:color="auto"/>
        <w:bottom w:val="none" w:sz="0" w:space="0" w:color="auto"/>
        <w:right w:val="none" w:sz="0" w:space="0" w:color="auto"/>
      </w:divBdr>
    </w:div>
    <w:div w:id="808281891">
      <w:bodyDiv w:val="1"/>
      <w:marLeft w:val="0"/>
      <w:marRight w:val="0"/>
      <w:marTop w:val="0"/>
      <w:marBottom w:val="0"/>
      <w:divBdr>
        <w:top w:val="none" w:sz="0" w:space="0" w:color="auto"/>
        <w:left w:val="none" w:sz="0" w:space="0" w:color="auto"/>
        <w:bottom w:val="none" w:sz="0" w:space="0" w:color="auto"/>
        <w:right w:val="none" w:sz="0" w:space="0" w:color="auto"/>
      </w:divBdr>
    </w:div>
    <w:div w:id="808790655">
      <w:bodyDiv w:val="1"/>
      <w:marLeft w:val="0"/>
      <w:marRight w:val="0"/>
      <w:marTop w:val="0"/>
      <w:marBottom w:val="0"/>
      <w:divBdr>
        <w:top w:val="none" w:sz="0" w:space="0" w:color="auto"/>
        <w:left w:val="none" w:sz="0" w:space="0" w:color="auto"/>
        <w:bottom w:val="none" w:sz="0" w:space="0" w:color="auto"/>
        <w:right w:val="none" w:sz="0" w:space="0" w:color="auto"/>
      </w:divBdr>
    </w:div>
    <w:div w:id="813303387">
      <w:bodyDiv w:val="1"/>
      <w:marLeft w:val="0"/>
      <w:marRight w:val="0"/>
      <w:marTop w:val="0"/>
      <w:marBottom w:val="0"/>
      <w:divBdr>
        <w:top w:val="none" w:sz="0" w:space="0" w:color="auto"/>
        <w:left w:val="none" w:sz="0" w:space="0" w:color="auto"/>
        <w:bottom w:val="none" w:sz="0" w:space="0" w:color="auto"/>
        <w:right w:val="none" w:sz="0" w:space="0" w:color="auto"/>
      </w:divBdr>
      <w:divsChild>
        <w:div w:id="134836947">
          <w:marLeft w:val="360"/>
          <w:marRight w:val="0"/>
          <w:marTop w:val="0"/>
          <w:marBottom w:val="0"/>
          <w:divBdr>
            <w:top w:val="none" w:sz="0" w:space="0" w:color="auto"/>
            <w:left w:val="none" w:sz="0" w:space="0" w:color="auto"/>
            <w:bottom w:val="none" w:sz="0" w:space="0" w:color="auto"/>
            <w:right w:val="none" w:sz="0" w:space="0" w:color="auto"/>
          </w:divBdr>
        </w:div>
        <w:div w:id="1579172828">
          <w:marLeft w:val="360"/>
          <w:marRight w:val="0"/>
          <w:marTop w:val="0"/>
          <w:marBottom w:val="0"/>
          <w:divBdr>
            <w:top w:val="none" w:sz="0" w:space="0" w:color="auto"/>
            <w:left w:val="none" w:sz="0" w:space="0" w:color="auto"/>
            <w:bottom w:val="none" w:sz="0" w:space="0" w:color="auto"/>
            <w:right w:val="none" w:sz="0" w:space="0" w:color="auto"/>
          </w:divBdr>
        </w:div>
      </w:divsChild>
    </w:div>
    <w:div w:id="814300290">
      <w:bodyDiv w:val="1"/>
      <w:marLeft w:val="0"/>
      <w:marRight w:val="0"/>
      <w:marTop w:val="0"/>
      <w:marBottom w:val="0"/>
      <w:divBdr>
        <w:top w:val="none" w:sz="0" w:space="0" w:color="auto"/>
        <w:left w:val="none" w:sz="0" w:space="0" w:color="auto"/>
        <w:bottom w:val="none" w:sz="0" w:space="0" w:color="auto"/>
        <w:right w:val="none" w:sz="0" w:space="0" w:color="auto"/>
      </w:divBdr>
      <w:divsChild>
        <w:div w:id="389156541">
          <w:marLeft w:val="446"/>
          <w:marRight w:val="0"/>
          <w:marTop w:val="80"/>
          <w:marBottom w:val="0"/>
          <w:divBdr>
            <w:top w:val="none" w:sz="0" w:space="0" w:color="auto"/>
            <w:left w:val="none" w:sz="0" w:space="0" w:color="auto"/>
            <w:bottom w:val="none" w:sz="0" w:space="0" w:color="auto"/>
            <w:right w:val="none" w:sz="0" w:space="0" w:color="auto"/>
          </w:divBdr>
        </w:div>
        <w:div w:id="267585206">
          <w:marLeft w:val="446"/>
          <w:marRight w:val="0"/>
          <w:marTop w:val="80"/>
          <w:marBottom w:val="0"/>
          <w:divBdr>
            <w:top w:val="none" w:sz="0" w:space="0" w:color="auto"/>
            <w:left w:val="none" w:sz="0" w:space="0" w:color="auto"/>
            <w:bottom w:val="none" w:sz="0" w:space="0" w:color="auto"/>
            <w:right w:val="none" w:sz="0" w:space="0" w:color="auto"/>
          </w:divBdr>
        </w:div>
        <w:div w:id="1274820927">
          <w:marLeft w:val="446"/>
          <w:marRight w:val="0"/>
          <w:marTop w:val="80"/>
          <w:marBottom w:val="0"/>
          <w:divBdr>
            <w:top w:val="none" w:sz="0" w:space="0" w:color="auto"/>
            <w:left w:val="none" w:sz="0" w:space="0" w:color="auto"/>
            <w:bottom w:val="none" w:sz="0" w:space="0" w:color="auto"/>
            <w:right w:val="none" w:sz="0" w:space="0" w:color="auto"/>
          </w:divBdr>
        </w:div>
        <w:div w:id="1488478897">
          <w:marLeft w:val="403"/>
          <w:marRight w:val="0"/>
          <w:marTop w:val="76"/>
          <w:marBottom w:val="0"/>
          <w:divBdr>
            <w:top w:val="none" w:sz="0" w:space="0" w:color="auto"/>
            <w:left w:val="none" w:sz="0" w:space="0" w:color="auto"/>
            <w:bottom w:val="none" w:sz="0" w:space="0" w:color="auto"/>
            <w:right w:val="none" w:sz="0" w:space="0" w:color="auto"/>
          </w:divBdr>
        </w:div>
        <w:div w:id="2027709467">
          <w:marLeft w:val="403"/>
          <w:marRight w:val="0"/>
          <w:marTop w:val="80"/>
          <w:marBottom w:val="0"/>
          <w:divBdr>
            <w:top w:val="none" w:sz="0" w:space="0" w:color="auto"/>
            <w:left w:val="none" w:sz="0" w:space="0" w:color="auto"/>
            <w:bottom w:val="none" w:sz="0" w:space="0" w:color="auto"/>
            <w:right w:val="none" w:sz="0" w:space="0" w:color="auto"/>
          </w:divBdr>
        </w:div>
        <w:div w:id="358630911">
          <w:marLeft w:val="403"/>
          <w:marRight w:val="0"/>
          <w:marTop w:val="80"/>
          <w:marBottom w:val="0"/>
          <w:divBdr>
            <w:top w:val="none" w:sz="0" w:space="0" w:color="auto"/>
            <w:left w:val="none" w:sz="0" w:space="0" w:color="auto"/>
            <w:bottom w:val="none" w:sz="0" w:space="0" w:color="auto"/>
            <w:right w:val="none" w:sz="0" w:space="0" w:color="auto"/>
          </w:divBdr>
        </w:div>
        <w:div w:id="333144887">
          <w:marLeft w:val="403"/>
          <w:marRight w:val="0"/>
          <w:marTop w:val="80"/>
          <w:marBottom w:val="0"/>
          <w:divBdr>
            <w:top w:val="none" w:sz="0" w:space="0" w:color="auto"/>
            <w:left w:val="none" w:sz="0" w:space="0" w:color="auto"/>
            <w:bottom w:val="none" w:sz="0" w:space="0" w:color="auto"/>
            <w:right w:val="none" w:sz="0" w:space="0" w:color="auto"/>
          </w:divBdr>
        </w:div>
        <w:div w:id="83503136">
          <w:marLeft w:val="403"/>
          <w:marRight w:val="0"/>
          <w:marTop w:val="80"/>
          <w:marBottom w:val="0"/>
          <w:divBdr>
            <w:top w:val="none" w:sz="0" w:space="0" w:color="auto"/>
            <w:left w:val="none" w:sz="0" w:space="0" w:color="auto"/>
            <w:bottom w:val="none" w:sz="0" w:space="0" w:color="auto"/>
            <w:right w:val="none" w:sz="0" w:space="0" w:color="auto"/>
          </w:divBdr>
        </w:div>
      </w:divsChild>
    </w:div>
    <w:div w:id="816843470">
      <w:bodyDiv w:val="1"/>
      <w:marLeft w:val="0"/>
      <w:marRight w:val="0"/>
      <w:marTop w:val="0"/>
      <w:marBottom w:val="0"/>
      <w:divBdr>
        <w:top w:val="none" w:sz="0" w:space="0" w:color="auto"/>
        <w:left w:val="none" w:sz="0" w:space="0" w:color="auto"/>
        <w:bottom w:val="none" w:sz="0" w:space="0" w:color="auto"/>
        <w:right w:val="none" w:sz="0" w:space="0" w:color="auto"/>
      </w:divBdr>
    </w:div>
    <w:div w:id="817694369">
      <w:bodyDiv w:val="1"/>
      <w:marLeft w:val="0"/>
      <w:marRight w:val="0"/>
      <w:marTop w:val="0"/>
      <w:marBottom w:val="0"/>
      <w:divBdr>
        <w:top w:val="none" w:sz="0" w:space="0" w:color="auto"/>
        <w:left w:val="none" w:sz="0" w:space="0" w:color="auto"/>
        <w:bottom w:val="none" w:sz="0" w:space="0" w:color="auto"/>
        <w:right w:val="none" w:sz="0" w:space="0" w:color="auto"/>
      </w:divBdr>
      <w:divsChild>
        <w:div w:id="1262228058">
          <w:marLeft w:val="547"/>
          <w:marRight w:val="0"/>
          <w:marTop w:val="200"/>
          <w:marBottom w:val="120"/>
          <w:divBdr>
            <w:top w:val="none" w:sz="0" w:space="0" w:color="auto"/>
            <w:left w:val="none" w:sz="0" w:space="0" w:color="auto"/>
            <w:bottom w:val="none" w:sz="0" w:space="0" w:color="auto"/>
            <w:right w:val="none" w:sz="0" w:space="0" w:color="auto"/>
          </w:divBdr>
        </w:div>
        <w:div w:id="1809122890">
          <w:marLeft w:val="1267"/>
          <w:marRight w:val="0"/>
          <w:marTop w:val="0"/>
          <w:marBottom w:val="120"/>
          <w:divBdr>
            <w:top w:val="none" w:sz="0" w:space="0" w:color="auto"/>
            <w:left w:val="none" w:sz="0" w:space="0" w:color="auto"/>
            <w:bottom w:val="none" w:sz="0" w:space="0" w:color="auto"/>
            <w:right w:val="none" w:sz="0" w:space="0" w:color="auto"/>
          </w:divBdr>
        </w:div>
        <w:div w:id="1921795178">
          <w:marLeft w:val="547"/>
          <w:marRight w:val="0"/>
          <w:marTop w:val="200"/>
          <w:marBottom w:val="120"/>
          <w:divBdr>
            <w:top w:val="none" w:sz="0" w:space="0" w:color="auto"/>
            <w:left w:val="none" w:sz="0" w:space="0" w:color="auto"/>
            <w:bottom w:val="none" w:sz="0" w:space="0" w:color="auto"/>
            <w:right w:val="none" w:sz="0" w:space="0" w:color="auto"/>
          </w:divBdr>
        </w:div>
        <w:div w:id="174614296">
          <w:marLeft w:val="1267"/>
          <w:marRight w:val="0"/>
          <w:marTop w:val="0"/>
          <w:marBottom w:val="120"/>
          <w:divBdr>
            <w:top w:val="none" w:sz="0" w:space="0" w:color="auto"/>
            <w:left w:val="none" w:sz="0" w:space="0" w:color="auto"/>
            <w:bottom w:val="none" w:sz="0" w:space="0" w:color="auto"/>
            <w:right w:val="none" w:sz="0" w:space="0" w:color="auto"/>
          </w:divBdr>
        </w:div>
      </w:divsChild>
    </w:div>
    <w:div w:id="832569443">
      <w:bodyDiv w:val="1"/>
      <w:marLeft w:val="0"/>
      <w:marRight w:val="0"/>
      <w:marTop w:val="0"/>
      <w:marBottom w:val="0"/>
      <w:divBdr>
        <w:top w:val="none" w:sz="0" w:space="0" w:color="auto"/>
        <w:left w:val="none" w:sz="0" w:space="0" w:color="auto"/>
        <w:bottom w:val="none" w:sz="0" w:space="0" w:color="auto"/>
        <w:right w:val="none" w:sz="0" w:space="0" w:color="auto"/>
      </w:divBdr>
      <w:divsChild>
        <w:div w:id="500583266">
          <w:marLeft w:val="274"/>
          <w:marRight w:val="0"/>
          <w:marTop w:val="0"/>
          <w:marBottom w:val="0"/>
          <w:divBdr>
            <w:top w:val="none" w:sz="0" w:space="0" w:color="auto"/>
            <w:left w:val="none" w:sz="0" w:space="0" w:color="auto"/>
            <w:bottom w:val="none" w:sz="0" w:space="0" w:color="auto"/>
            <w:right w:val="none" w:sz="0" w:space="0" w:color="auto"/>
          </w:divBdr>
        </w:div>
        <w:div w:id="967590306">
          <w:marLeft w:val="274"/>
          <w:marRight w:val="0"/>
          <w:marTop w:val="0"/>
          <w:marBottom w:val="0"/>
          <w:divBdr>
            <w:top w:val="none" w:sz="0" w:space="0" w:color="auto"/>
            <w:left w:val="none" w:sz="0" w:space="0" w:color="auto"/>
            <w:bottom w:val="none" w:sz="0" w:space="0" w:color="auto"/>
            <w:right w:val="none" w:sz="0" w:space="0" w:color="auto"/>
          </w:divBdr>
        </w:div>
        <w:div w:id="989018344">
          <w:marLeft w:val="274"/>
          <w:marRight w:val="0"/>
          <w:marTop w:val="0"/>
          <w:marBottom w:val="0"/>
          <w:divBdr>
            <w:top w:val="none" w:sz="0" w:space="0" w:color="auto"/>
            <w:left w:val="none" w:sz="0" w:space="0" w:color="auto"/>
            <w:bottom w:val="none" w:sz="0" w:space="0" w:color="auto"/>
            <w:right w:val="none" w:sz="0" w:space="0" w:color="auto"/>
          </w:divBdr>
        </w:div>
        <w:div w:id="1048145772">
          <w:marLeft w:val="274"/>
          <w:marRight w:val="0"/>
          <w:marTop w:val="0"/>
          <w:marBottom w:val="0"/>
          <w:divBdr>
            <w:top w:val="none" w:sz="0" w:space="0" w:color="auto"/>
            <w:left w:val="none" w:sz="0" w:space="0" w:color="auto"/>
            <w:bottom w:val="none" w:sz="0" w:space="0" w:color="auto"/>
            <w:right w:val="none" w:sz="0" w:space="0" w:color="auto"/>
          </w:divBdr>
        </w:div>
        <w:div w:id="1731071855">
          <w:marLeft w:val="994"/>
          <w:marRight w:val="0"/>
          <w:marTop w:val="0"/>
          <w:marBottom w:val="0"/>
          <w:divBdr>
            <w:top w:val="none" w:sz="0" w:space="0" w:color="auto"/>
            <w:left w:val="none" w:sz="0" w:space="0" w:color="auto"/>
            <w:bottom w:val="none" w:sz="0" w:space="0" w:color="auto"/>
            <w:right w:val="none" w:sz="0" w:space="0" w:color="auto"/>
          </w:divBdr>
        </w:div>
        <w:div w:id="1977636616">
          <w:marLeft w:val="274"/>
          <w:marRight w:val="0"/>
          <w:marTop w:val="0"/>
          <w:marBottom w:val="0"/>
          <w:divBdr>
            <w:top w:val="none" w:sz="0" w:space="0" w:color="auto"/>
            <w:left w:val="none" w:sz="0" w:space="0" w:color="auto"/>
            <w:bottom w:val="none" w:sz="0" w:space="0" w:color="auto"/>
            <w:right w:val="none" w:sz="0" w:space="0" w:color="auto"/>
          </w:divBdr>
        </w:div>
      </w:divsChild>
    </w:div>
    <w:div w:id="840007045">
      <w:bodyDiv w:val="1"/>
      <w:marLeft w:val="0"/>
      <w:marRight w:val="0"/>
      <w:marTop w:val="0"/>
      <w:marBottom w:val="0"/>
      <w:divBdr>
        <w:top w:val="none" w:sz="0" w:space="0" w:color="auto"/>
        <w:left w:val="none" w:sz="0" w:space="0" w:color="auto"/>
        <w:bottom w:val="none" w:sz="0" w:space="0" w:color="auto"/>
        <w:right w:val="none" w:sz="0" w:space="0" w:color="auto"/>
      </w:divBdr>
      <w:divsChild>
        <w:div w:id="327366965">
          <w:marLeft w:val="446"/>
          <w:marRight w:val="0"/>
          <w:marTop w:val="0"/>
          <w:marBottom w:val="0"/>
          <w:divBdr>
            <w:top w:val="none" w:sz="0" w:space="0" w:color="auto"/>
            <w:left w:val="none" w:sz="0" w:space="0" w:color="auto"/>
            <w:bottom w:val="none" w:sz="0" w:space="0" w:color="auto"/>
            <w:right w:val="none" w:sz="0" w:space="0" w:color="auto"/>
          </w:divBdr>
        </w:div>
        <w:div w:id="1895845592">
          <w:marLeft w:val="446"/>
          <w:marRight w:val="0"/>
          <w:marTop w:val="0"/>
          <w:marBottom w:val="0"/>
          <w:divBdr>
            <w:top w:val="none" w:sz="0" w:space="0" w:color="auto"/>
            <w:left w:val="none" w:sz="0" w:space="0" w:color="auto"/>
            <w:bottom w:val="none" w:sz="0" w:space="0" w:color="auto"/>
            <w:right w:val="none" w:sz="0" w:space="0" w:color="auto"/>
          </w:divBdr>
        </w:div>
        <w:div w:id="1026448000">
          <w:marLeft w:val="446"/>
          <w:marRight w:val="0"/>
          <w:marTop w:val="0"/>
          <w:marBottom w:val="0"/>
          <w:divBdr>
            <w:top w:val="none" w:sz="0" w:space="0" w:color="auto"/>
            <w:left w:val="none" w:sz="0" w:space="0" w:color="auto"/>
            <w:bottom w:val="none" w:sz="0" w:space="0" w:color="auto"/>
            <w:right w:val="none" w:sz="0" w:space="0" w:color="auto"/>
          </w:divBdr>
        </w:div>
        <w:div w:id="669217544">
          <w:marLeft w:val="446"/>
          <w:marRight w:val="0"/>
          <w:marTop w:val="0"/>
          <w:marBottom w:val="0"/>
          <w:divBdr>
            <w:top w:val="none" w:sz="0" w:space="0" w:color="auto"/>
            <w:left w:val="none" w:sz="0" w:space="0" w:color="auto"/>
            <w:bottom w:val="none" w:sz="0" w:space="0" w:color="auto"/>
            <w:right w:val="none" w:sz="0" w:space="0" w:color="auto"/>
          </w:divBdr>
        </w:div>
      </w:divsChild>
    </w:div>
    <w:div w:id="840313209">
      <w:bodyDiv w:val="1"/>
      <w:marLeft w:val="0"/>
      <w:marRight w:val="0"/>
      <w:marTop w:val="0"/>
      <w:marBottom w:val="0"/>
      <w:divBdr>
        <w:top w:val="none" w:sz="0" w:space="0" w:color="auto"/>
        <w:left w:val="none" w:sz="0" w:space="0" w:color="auto"/>
        <w:bottom w:val="none" w:sz="0" w:space="0" w:color="auto"/>
        <w:right w:val="none" w:sz="0" w:space="0" w:color="auto"/>
      </w:divBdr>
      <w:divsChild>
        <w:div w:id="2094618789">
          <w:marLeft w:val="360"/>
          <w:marRight w:val="0"/>
          <w:marTop w:val="200"/>
          <w:marBottom w:val="0"/>
          <w:divBdr>
            <w:top w:val="none" w:sz="0" w:space="0" w:color="auto"/>
            <w:left w:val="none" w:sz="0" w:space="0" w:color="auto"/>
            <w:bottom w:val="none" w:sz="0" w:space="0" w:color="auto"/>
            <w:right w:val="none" w:sz="0" w:space="0" w:color="auto"/>
          </w:divBdr>
        </w:div>
        <w:div w:id="1344867238">
          <w:marLeft w:val="1080"/>
          <w:marRight w:val="0"/>
          <w:marTop w:val="100"/>
          <w:marBottom w:val="0"/>
          <w:divBdr>
            <w:top w:val="none" w:sz="0" w:space="0" w:color="auto"/>
            <w:left w:val="none" w:sz="0" w:space="0" w:color="auto"/>
            <w:bottom w:val="none" w:sz="0" w:space="0" w:color="auto"/>
            <w:right w:val="none" w:sz="0" w:space="0" w:color="auto"/>
          </w:divBdr>
        </w:div>
        <w:div w:id="755319285">
          <w:marLeft w:val="360"/>
          <w:marRight w:val="0"/>
          <w:marTop w:val="200"/>
          <w:marBottom w:val="0"/>
          <w:divBdr>
            <w:top w:val="none" w:sz="0" w:space="0" w:color="auto"/>
            <w:left w:val="none" w:sz="0" w:space="0" w:color="auto"/>
            <w:bottom w:val="none" w:sz="0" w:space="0" w:color="auto"/>
            <w:right w:val="none" w:sz="0" w:space="0" w:color="auto"/>
          </w:divBdr>
        </w:div>
        <w:div w:id="479076398">
          <w:marLeft w:val="1080"/>
          <w:marRight w:val="0"/>
          <w:marTop w:val="100"/>
          <w:marBottom w:val="0"/>
          <w:divBdr>
            <w:top w:val="none" w:sz="0" w:space="0" w:color="auto"/>
            <w:left w:val="none" w:sz="0" w:space="0" w:color="auto"/>
            <w:bottom w:val="none" w:sz="0" w:space="0" w:color="auto"/>
            <w:right w:val="none" w:sz="0" w:space="0" w:color="auto"/>
          </w:divBdr>
        </w:div>
        <w:div w:id="1495147361">
          <w:marLeft w:val="1080"/>
          <w:marRight w:val="0"/>
          <w:marTop w:val="100"/>
          <w:marBottom w:val="0"/>
          <w:divBdr>
            <w:top w:val="none" w:sz="0" w:space="0" w:color="auto"/>
            <w:left w:val="none" w:sz="0" w:space="0" w:color="auto"/>
            <w:bottom w:val="none" w:sz="0" w:space="0" w:color="auto"/>
            <w:right w:val="none" w:sz="0" w:space="0" w:color="auto"/>
          </w:divBdr>
        </w:div>
        <w:div w:id="1971351078">
          <w:marLeft w:val="360"/>
          <w:marRight w:val="0"/>
          <w:marTop w:val="200"/>
          <w:marBottom w:val="0"/>
          <w:divBdr>
            <w:top w:val="none" w:sz="0" w:space="0" w:color="auto"/>
            <w:left w:val="none" w:sz="0" w:space="0" w:color="auto"/>
            <w:bottom w:val="none" w:sz="0" w:space="0" w:color="auto"/>
            <w:right w:val="none" w:sz="0" w:space="0" w:color="auto"/>
          </w:divBdr>
        </w:div>
        <w:div w:id="546068194">
          <w:marLeft w:val="1080"/>
          <w:marRight w:val="0"/>
          <w:marTop w:val="100"/>
          <w:marBottom w:val="0"/>
          <w:divBdr>
            <w:top w:val="none" w:sz="0" w:space="0" w:color="auto"/>
            <w:left w:val="none" w:sz="0" w:space="0" w:color="auto"/>
            <w:bottom w:val="none" w:sz="0" w:space="0" w:color="auto"/>
            <w:right w:val="none" w:sz="0" w:space="0" w:color="auto"/>
          </w:divBdr>
        </w:div>
        <w:div w:id="1005789988">
          <w:marLeft w:val="1080"/>
          <w:marRight w:val="0"/>
          <w:marTop w:val="100"/>
          <w:marBottom w:val="0"/>
          <w:divBdr>
            <w:top w:val="none" w:sz="0" w:space="0" w:color="auto"/>
            <w:left w:val="none" w:sz="0" w:space="0" w:color="auto"/>
            <w:bottom w:val="none" w:sz="0" w:space="0" w:color="auto"/>
            <w:right w:val="none" w:sz="0" w:space="0" w:color="auto"/>
          </w:divBdr>
        </w:div>
      </w:divsChild>
    </w:div>
    <w:div w:id="841431373">
      <w:bodyDiv w:val="1"/>
      <w:marLeft w:val="0"/>
      <w:marRight w:val="0"/>
      <w:marTop w:val="0"/>
      <w:marBottom w:val="0"/>
      <w:divBdr>
        <w:top w:val="none" w:sz="0" w:space="0" w:color="auto"/>
        <w:left w:val="none" w:sz="0" w:space="0" w:color="auto"/>
        <w:bottom w:val="none" w:sz="0" w:space="0" w:color="auto"/>
        <w:right w:val="none" w:sz="0" w:space="0" w:color="auto"/>
      </w:divBdr>
      <w:divsChild>
        <w:div w:id="695541265">
          <w:marLeft w:val="360"/>
          <w:marRight w:val="0"/>
          <w:marTop w:val="200"/>
          <w:marBottom w:val="0"/>
          <w:divBdr>
            <w:top w:val="none" w:sz="0" w:space="0" w:color="auto"/>
            <w:left w:val="none" w:sz="0" w:space="0" w:color="auto"/>
            <w:bottom w:val="none" w:sz="0" w:space="0" w:color="auto"/>
            <w:right w:val="none" w:sz="0" w:space="0" w:color="auto"/>
          </w:divBdr>
        </w:div>
        <w:div w:id="1828325516">
          <w:marLeft w:val="360"/>
          <w:marRight w:val="0"/>
          <w:marTop w:val="200"/>
          <w:marBottom w:val="0"/>
          <w:divBdr>
            <w:top w:val="none" w:sz="0" w:space="0" w:color="auto"/>
            <w:left w:val="none" w:sz="0" w:space="0" w:color="auto"/>
            <w:bottom w:val="none" w:sz="0" w:space="0" w:color="auto"/>
            <w:right w:val="none" w:sz="0" w:space="0" w:color="auto"/>
          </w:divBdr>
        </w:div>
        <w:div w:id="1024988463">
          <w:marLeft w:val="360"/>
          <w:marRight w:val="0"/>
          <w:marTop w:val="200"/>
          <w:marBottom w:val="0"/>
          <w:divBdr>
            <w:top w:val="none" w:sz="0" w:space="0" w:color="auto"/>
            <w:left w:val="none" w:sz="0" w:space="0" w:color="auto"/>
            <w:bottom w:val="none" w:sz="0" w:space="0" w:color="auto"/>
            <w:right w:val="none" w:sz="0" w:space="0" w:color="auto"/>
          </w:divBdr>
        </w:div>
      </w:divsChild>
    </w:div>
    <w:div w:id="846021388">
      <w:bodyDiv w:val="1"/>
      <w:marLeft w:val="0"/>
      <w:marRight w:val="0"/>
      <w:marTop w:val="0"/>
      <w:marBottom w:val="0"/>
      <w:divBdr>
        <w:top w:val="none" w:sz="0" w:space="0" w:color="auto"/>
        <w:left w:val="none" w:sz="0" w:space="0" w:color="auto"/>
        <w:bottom w:val="none" w:sz="0" w:space="0" w:color="auto"/>
        <w:right w:val="none" w:sz="0" w:space="0" w:color="auto"/>
      </w:divBdr>
    </w:div>
    <w:div w:id="846480356">
      <w:bodyDiv w:val="1"/>
      <w:marLeft w:val="0"/>
      <w:marRight w:val="0"/>
      <w:marTop w:val="0"/>
      <w:marBottom w:val="0"/>
      <w:divBdr>
        <w:top w:val="none" w:sz="0" w:space="0" w:color="auto"/>
        <w:left w:val="none" w:sz="0" w:space="0" w:color="auto"/>
        <w:bottom w:val="none" w:sz="0" w:space="0" w:color="auto"/>
        <w:right w:val="none" w:sz="0" w:space="0" w:color="auto"/>
      </w:divBdr>
    </w:div>
    <w:div w:id="848957051">
      <w:bodyDiv w:val="1"/>
      <w:marLeft w:val="0"/>
      <w:marRight w:val="0"/>
      <w:marTop w:val="0"/>
      <w:marBottom w:val="0"/>
      <w:divBdr>
        <w:top w:val="none" w:sz="0" w:space="0" w:color="auto"/>
        <w:left w:val="none" w:sz="0" w:space="0" w:color="auto"/>
        <w:bottom w:val="none" w:sz="0" w:space="0" w:color="auto"/>
        <w:right w:val="none" w:sz="0" w:space="0" w:color="auto"/>
      </w:divBdr>
    </w:div>
    <w:div w:id="850417215">
      <w:bodyDiv w:val="1"/>
      <w:marLeft w:val="0"/>
      <w:marRight w:val="0"/>
      <w:marTop w:val="0"/>
      <w:marBottom w:val="0"/>
      <w:divBdr>
        <w:top w:val="none" w:sz="0" w:space="0" w:color="auto"/>
        <w:left w:val="none" w:sz="0" w:space="0" w:color="auto"/>
        <w:bottom w:val="none" w:sz="0" w:space="0" w:color="auto"/>
        <w:right w:val="none" w:sz="0" w:space="0" w:color="auto"/>
      </w:divBdr>
    </w:div>
    <w:div w:id="850681076">
      <w:bodyDiv w:val="1"/>
      <w:marLeft w:val="0"/>
      <w:marRight w:val="0"/>
      <w:marTop w:val="0"/>
      <w:marBottom w:val="0"/>
      <w:divBdr>
        <w:top w:val="none" w:sz="0" w:space="0" w:color="auto"/>
        <w:left w:val="none" w:sz="0" w:space="0" w:color="auto"/>
        <w:bottom w:val="none" w:sz="0" w:space="0" w:color="auto"/>
        <w:right w:val="none" w:sz="0" w:space="0" w:color="auto"/>
      </w:divBdr>
    </w:div>
    <w:div w:id="850920195">
      <w:bodyDiv w:val="1"/>
      <w:marLeft w:val="0"/>
      <w:marRight w:val="0"/>
      <w:marTop w:val="0"/>
      <w:marBottom w:val="0"/>
      <w:divBdr>
        <w:top w:val="none" w:sz="0" w:space="0" w:color="auto"/>
        <w:left w:val="none" w:sz="0" w:space="0" w:color="auto"/>
        <w:bottom w:val="none" w:sz="0" w:space="0" w:color="auto"/>
        <w:right w:val="none" w:sz="0" w:space="0" w:color="auto"/>
      </w:divBdr>
      <w:divsChild>
        <w:div w:id="2078937663">
          <w:marLeft w:val="547"/>
          <w:marRight w:val="0"/>
          <w:marTop w:val="0"/>
          <w:marBottom w:val="0"/>
          <w:divBdr>
            <w:top w:val="none" w:sz="0" w:space="0" w:color="auto"/>
            <w:left w:val="none" w:sz="0" w:space="0" w:color="auto"/>
            <w:bottom w:val="none" w:sz="0" w:space="0" w:color="auto"/>
            <w:right w:val="none" w:sz="0" w:space="0" w:color="auto"/>
          </w:divBdr>
        </w:div>
        <w:div w:id="1543060405">
          <w:marLeft w:val="547"/>
          <w:marRight w:val="0"/>
          <w:marTop w:val="0"/>
          <w:marBottom w:val="0"/>
          <w:divBdr>
            <w:top w:val="none" w:sz="0" w:space="0" w:color="auto"/>
            <w:left w:val="none" w:sz="0" w:space="0" w:color="auto"/>
            <w:bottom w:val="none" w:sz="0" w:space="0" w:color="auto"/>
            <w:right w:val="none" w:sz="0" w:space="0" w:color="auto"/>
          </w:divBdr>
        </w:div>
      </w:divsChild>
    </w:div>
    <w:div w:id="852571534">
      <w:bodyDiv w:val="1"/>
      <w:marLeft w:val="0"/>
      <w:marRight w:val="0"/>
      <w:marTop w:val="0"/>
      <w:marBottom w:val="0"/>
      <w:divBdr>
        <w:top w:val="none" w:sz="0" w:space="0" w:color="auto"/>
        <w:left w:val="none" w:sz="0" w:space="0" w:color="auto"/>
        <w:bottom w:val="none" w:sz="0" w:space="0" w:color="auto"/>
        <w:right w:val="none" w:sz="0" w:space="0" w:color="auto"/>
      </w:divBdr>
    </w:div>
    <w:div w:id="861437941">
      <w:bodyDiv w:val="1"/>
      <w:marLeft w:val="0"/>
      <w:marRight w:val="0"/>
      <w:marTop w:val="0"/>
      <w:marBottom w:val="0"/>
      <w:divBdr>
        <w:top w:val="none" w:sz="0" w:space="0" w:color="auto"/>
        <w:left w:val="none" w:sz="0" w:space="0" w:color="auto"/>
        <w:bottom w:val="none" w:sz="0" w:space="0" w:color="auto"/>
        <w:right w:val="none" w:sz="0" w:space="0" w:color="auto"/>
      </w:divBdr>
    </w:div>
    <w:div w:id="864833358">
      <w:bodyDiv w:val="1"/>
      <w:marLeft w:val="0"/>
      <w:marRight w:val="0"/>
      <w:marTop w:val="0"/>
      <w:marBottom w:val="0"/>
      <w:divBdr>
        <w:top w:val="none" w:sz="0" w:space="0" w:color="auto"/>
        <w:left w:val="none" w:sz="0" w:space="0" w:color="auto"/>
        <w:bottom w:val="none" w:sz="0" w:space="0" w:color="auto"/>
        <w:right w:val="none" w:sz="0" w:space="0" w:color="auto"/>
      </w:divBdr>
    </w:div>
    <w:div w:id="866795405">
      <w:bodyDiv w:val="1"/>
      <w:marLeft w:val="0"/>
      <w:marRight w:val="0"/>
      <w:marTop w:val="0"/>
      <w:marBottom w:val="0"/>
      <w:divBdr>
        <w:top w:val="none" w:sz="0" w:space="0" w:color="auto"/>
        <w:left w:val="none" w:sz="0" w:space="0" w:color="auto"/>
        <w:bottom w:val="none" w:sz="0" w:space="0" w:color="auto"/>
        <w:right w:val="none" w:sz="0" w:space="0" w:color="auto"/>
      </w:divBdr>
    </w:div>
    <w:div w:id="870648805">
      <w:bodyDiv w:val="1"/>
      <w:marLeft w:val="0"/>
      <w:marRight w:val="0"/>
      <w:marTop w:val="0"/>
      <w:marBottom w:val="0"/>
      <w:divBdr>
        <w:top w:val="none" w:sz="0" w:space="0" w:color="auto"/>
        <w:left w:val="none" w:sz="0" w:space="0" w:color="auto"/>
        <w:bottom w:val="none" w:sz="0" w:space="0" w:color="auto"/>
        <w:right w:val="none" w:sz="0" w:space="0" w:color="auto"/>
      </w:divBdr>
    </w:div>
    <w:div w:id="871959255">
      <w:bodyDiv w:val="1"/>
      <w:marLeft w:val="0"/>
      <w:marRight w:val="0"/>
      <w:marTop w:val="0"/>
      <w:marBottom w:val="0"/>
      <w:divBdr>
        <w:top w:val="none" w:sz="0" w:space="0" w:color="auto"/>
        <w:left w:val="none" w:sz="0" w:space="0" w:color="auto"/>
        <w:bottom w:val="none" w:sz="0" w:space="0" w:color="auto"/>
        <w:right w:val="none" w:sz="0" w:space="0" w:color="auto"/>
      </w:divBdr>
    </w:div>
    <w:div w:id="875510939">
      <w:bodyDiv w:val="1"/>
      <w:marLeft w:val="0"/>
      <w:marRight w:val="0"/>
      <w:marTop w:val="0"/>
      <w:marBottom w:val="0"/>
      <w:divBdr>
        <w:top w:val="none" w:sz="0" w:space="0" w:color="auto"/>
        <w:left w:val="none" w:sz="0" w:space="0" w:color="auto"/>
        <w:bottom w:val="none" w:sz="0" w:space="0" w:color="auto"/>
        <w:right w:val="none" w:sz="0" w:space="0" w:color="auto"/>
      </w:divBdr>
    </w:div>
    <w:div w:id="877543563">
      <w:bodyDiv w:val="1"/>
      <w:marLeft w:val="0"/>
      <w:marRight w:val="0"/>
      <w:marTop w:val="0"/>
      <w:marBottom w:val="0"/>
      <w:divBdr>
        <w:top w:val="none" w:sz="0" w:space="0" w:color="auto"/>
        <w:left w:val="none" w:sz="0" w:space="0" w:color="auto"/>
        <w:bottom w:val="none" w:sz="0" w:space="0" w:color="auto"/>
        <w:right w:val="none" w:sz="0" w:space="0" w:color="auto"/>
      </w:divBdr>
      <w:divsChild>
        <w:div w:id="1176116566">
          <w:marLeft w:val="360"/>
          <w:marRight w:val="0"/>
          <w:marTop w:val="0"/>
          <w:marBottom w:val="0"/>
          <w:divBdr>
            <w:top w:val="none" w:sz="0" w:space="0" w:color="auto"/>
            <w:left w:val="none" w:sz="0" w:space="0" w:color="auto"/>
            <w:bottom w:val="none" w:sz="0" w:space="0" w:color="auto"/>
            <w:right w:val="none" w:sz="0" w:space="0" w:color="auto"/>
          </w:divBdr>
        </w:div>
        <w:div w:id="327951306">
          <w:marLeft w:val="360"/>
          <w:marRight w:val="0"/>
          <w:marTop w:val="0"/>
          <w:marBottom w:val="0"/>
          <w:divBdr>
            <w:top w:val="none" w:sz="0" w:space="0" w:color="auto"/>
            <w:left w:val="none" w:sz="0" w:space="0" w:color="auto"/>
            <w:bottom w:val="none" w:sz="0" w:space="0" w:color="auto"/>
            <w:right w:val="none" w:sz="0" w:space="0" w:color="auto"/>
          </w:divBdr>
        </w:div>
        <w:div w:id="907107956">
          <w:marLeft w:val="360"/>
          <w:marRight w:val="0"/>
          <w:marTop w:val="0"/>
          <w:marBottom w:val="0"/>
          <w:divBdr>
            <w:top w:val="none" w:sz="0" w:space="0" w:color="auto"/>
            <w:left w:val="none" w:sz="0" w:space="0" w:color="auto"/>
            <w:bottom w:val="none" w:sz="0" w:space="0" w:color="auto"/>
            <w:right w:val="none" w:sz="0" w:space="0" w:color="auto"/>
          </w:divBdr>
        </w:div>
        <w:div w:id="1736783343">
          <w:marLeft w:val="360"/>
          <w:marRight w:val="0"/>
          <w:marTop w:val="0"/>
          <w:marBottom w:val="0"/>
          <w:divBdr>
            <w:top w:val="none" w:sz="0" w:space="0" w:color="auto"/>
            <w:left w:val="none" w:sz="0" w:space="0" w:color="auto"/>
            <w:bottom w:val="none" w:sz="0" w:space="0" w:color="auto"/>
            <w:right w:val="none" w:sz="0" w:space="0" w:color="auto"/>
          </w:divBdr>
        </w:div>
      </w:divsChild>
    </w:div>
    <w:div w:id="877546189">
      <w:bodyDiv w:val="1"/>
      <w:marLeft w:val="0"/>
      <w:marRight w:val="0"/>
      <w:marTop w:val="0"/>
      <w:marBottom w:val="0"/>
      <w:divBdr>
        <w:top w:val="none" w:sz="0" w:space="0" w:color="auto"/>
        <w:left w:val="none" w:sz="0" w:space="0" w:color="auto"/>
        <w:bottom w:val="none" w:sz="0" w:space="0" w:color="auto"/>
        <w:right w:val="none" w:sz="0" w:space="0" w:color="auto"/>
      </w:divBdr>
      <w:divsChild>
        <w:div w:id="764114841">
          <w:marLeft w:val="360"/>
          <w:marRight w:val="0"/>
          <w:marTop w:val="200"/>
          <w:marBottom w:val="0"/>
          <w:divBdr>
            <w:top w:val="none" w:sz="0" w:space="0" w:color="auto"/>
            <w:left w:val="none" w:sz="0" w:space="0" w:color="auto"/>
            <w:bottom w:val="none" w:sz="0" w:space="0" w:color="auto"/>
            <w:right w:val="none" w:sz="0" w:space="0" w:color="auto"/>
          </w:divBdr>
        </w:div>
        <w:div w:id="1262646245">
          <w:marLeft w:val="360"/>
          <w:marRight w:val="0"/>
          <w:marTop w:val="200"/>
          <w:marBottom w:val="0"/>
          <w:divBdr>
            <w:top w:val="none" w:sz="0" w:space="0" w:color="auto"/>
            <w:left w:val="none" w:sz="0" w:space="0" w:color="auto"/>
            <w:bottom w:val="none" w:sz="0" w:space="0" w:color="auto"/>
            <w:right w:val="none" w:sz="0" w:space="0" w:color="auto"/>
          </w:divBdr>
        </w:div>
        <w:div w:id="1684277946">
          <w:marLeft w:val="360"/>
          <w:marRight w:val="0"/>
          <w:marTop w:val="200"/>
          <w:marBottom w:val="0"/>
          <w:divBdr>
            <w:top w:val="none" w:sz="0" w:space="0" w:color="auto"/>
            <w:left w:val="none" w:sz="0" w:space="0" w:color="auto"/>
            <w:bottom w:val="none" w:sz="0" w:space="0" w:color="auto"/>
            <w:right w:val="none" w:sz="0" w:space="0" w:color="auto"/>
          </w:divBdr>
        </w:div>
        <w:div w:id="1988053131">
          <w:marLeft w:val="360"/>
          <w:marRight w:val="0"/>
          <w:marTop w:val="200"/>
          <w:marBottom w:val="0"/>
          <w:divBdr>
            <w:top w:val="none" w:sz="0" w:space="0" w:color="auto"/>
            <w:left w:val="none" w:sz="0" w:space="0" w:color="auto"/>
            <w:bottom w:val="none" w:sz="0" w:space="0" w:color="auto"/>
            <w:right w:val="none" w:sz="0" w:space="0" w:color="auto"/>
          </w:divBdr>
        </w:div>
      </w:divsChild>
    </w:div>
    <w:div w:id="879630256">
      <w:bodyDiv w:val="1"/>
      <w:marLeft w:val="0"/>
      <w:marRight w:val="0"/>
      <w:marTop w:val="0"/>
      <w:marBottom w:val="0"/>
      <w:divBdr>
        <w:top w:val="none" w:sz="0" w:space="0" w:color="auto"/>
        <w:left w:val="none" w:sz="0" w:space="0" w:color="auto"/>
        <w:bottom w:val="none" w:sz="0" w:space="0" w:color="auto"/>
        <w:right w:val="none" w:sz="0" w:space="0" w:color="auto"/>
      </w:divBdr>
    </w:div>
    <w:div w:id="883634063">
      <w:bodyDiv w:val="1"/>
      <w:marLeft w:val="0"/>
      <w:marRight w:val="0"/>
      <w:marTop w:val="0"/>
      <w:marBottom w:val="0"/>
      <w:divBdr>
        <w:top w:val="none" w:sz="0" w:space="0" w:color="auto"/>
        <w:left w:val="none" w:sz="0" w:space="0" w:color="auto"/>
        <w:bottom w:val="none" w:sz="0" w:space="0" w:color="auto"/>
        <w:right w:val="none" w:sz="0" w:space="0" w:color="auto"/>
      </w:divBdr>
      <w:divsChild>
        <w:div w:id="1459446370">
          <w:marLeft w:val="1440"/>
          <w:marRight w:val="0"/>
          <w:marTop w:val="0"/>
          <w:marBottom w:val="0"/>
          <w:divBdr>
            <w:top w:val="none" w:sz="0" w:space="0" w:color="auto"/>
            <w:left w:val="none" w:sz="0" w:space="0" w:color="auto"/>
            <w:bottom w:val="none" w:sz="0" w:space="0" w:color="auto"/>
            <w:right w:val="none" w:sz="0" w:space="0" w:color="auto"/>
          </w:divBdr>
        </w:div>
        <w:div w:id="81688755">
          <w:marLeft w:val="1440"/>
          <w:marRight w:val="0"/>
          <w:marTop w:val="0"/>
          <w:marBottom w:val="0"/>
          <w:divBdr>
            <w:top w:val="none" w:sz="0" w:space="0" w:color="auto"/>
            <w:left w:val="none" w:sz="0" w:space="0" w:color="auto"/>
            <w:bottom w:val="none" w:sz="0" w:space="0" w:color="auto"/>
            <w:right w:val="none" w:sz="0" w:space="0" w:color="auto"/>
          </w:divBdr>
        </w:div>
        <w:div w:id="917329801">
          <w:marLeft w:val="1440"/>
          <w:marRight w:val="0"/>
          <w:marTop w:val="0"/>
          <w:marBottom w:val="0"/>
          <w:divBdr>
            <w:top w:val="none" w:sz="0" w:space="0" w:color="auto"/>
            <w:left w:val="none" w:sz="0" w:space="0" w:color="auto"/>
            <w:bottom w:val="none" w:sz="0" w:space="0" w:color="auto"/>
            <w:right w:val="none" w:sz="0" w:space="0" w:color="auto"/>
          </w:divBdr>
        </w:div>
      </w:divsChild>
    </w:div>
    <w:div w:id="884172741">
      <w:bodyDiv w:val="1"/>
      <w:marLeft w:val="0"/>
      <w:marRight w:val="0"/>
      <w:marTop w:val="0"/>
      <w:marBottom w:val="0"/>
      <w:divBdr>
        <w:top w:val="none" w:sz="0" w:space="0" w:color="auto"/>
        <w:left w:val="none" w:sz="0" w:space="0" w:color="auto"/>
        <w:bottom w:val="none" w:sz="0" w:space="0" w:color="auto"/>
        <w:right w:val="none" w:sz="0" w:space="0" w:color="auto"/>
      </w:divBdr>
    </w:div>
    <w:div w:id="884607111">
      <w:bodyDiv w:val="1"/>
      <w:marLeft w:val="0"/>
      <w:marRight w:val="0"/>
      <w:marTop w:val="0"/>
      <w:marBottom w:val="0"/>
      <w:divBdr>
        <w:top w:val="none" w:sz="0" w:space="0" w:color="auto"/>
        <w:left w:val="none" w:sz="0" w:space="0" w:color="auto"/>
        <w:bottom w:val="none" w:sz="0" w:space="0" w:color="auto"/>
        <w:right w:val="none" w:sz="0" w:space="0" w:color="auto"/>
      </w:divBdr>
    </w:div>
    <w:div w:id="887229523">
      <w:bodyDiv w:val="1"/>
      <w:marLeft w:val="0"/>
      <w:marRight w:val="0"/>
      <w:marTop w:val="0"/>
      <w:marBottom w:val="0"/>
      <w:divBdr>
        <w:top w:val="none" w:sz="0" w:space="0" w:color="auto"/>
        <w:left w:val="none" w:sz="0" w:space="0" w:color="auto"/>
        <w:bottom w:val="none" w:sz="0" w:space="0" w:color="auto"/>
        <w:right w:val="none" w:sz="0" w:space="0" w:color="auto"/>
      </w:divBdr>
    </w:div>
    <w:div w:id="888493753">
      <w:bodyDiv w:val="1"/>
      <w:marLeft w:val="0"/>
      <w:marRight w:val="0"/>
      <w:marTop w:val="0"/>
      <w:marBottom w:val="0"/>
      <w:divBdr>
        <w:top w:val="none" w:sz="0" w:space="0" w:color="auto"/>
        <w:left w:val="none" w:sz="0" w:space="0" w:color="auto"/>
        <w:bottom w:val="none" w:sz="0" w:space="0" w:color="auto"/>
        <w:right w:val="none" w:sz="0" w:space="0" w:color="auto"/>
      </w:divBdr>
    </w:div>
    <w:div w:id="892741349">
      <w:bodyDiv w:val="1"/>
      <w:marLeft w:val="0"/>
      <w:marRight w:val="0"/>
      <w:marTop w:val="0"/>
      <w:marBottom w:val="0"/>
      <w:divBdr>
        <w:top w:val="none" w:sz="0" w:space="0" w:color="auto"/>
        <w:left w:val="none" w:sz="0" w:space="0" w:color="auto"/>
        <w:bottom w:val="none" w:sz="0" w:space="0" w:color="auto"/>
        <w:right w:val="none" w:sz="0" w:space="0" w:color="auto"/>
      </w:divBdr>
      <w:divsChild>
        <w:div w:id="1934387829">
          <w:marLeft w:val="547"/>
          <w:marRight w:val="0"/>
          <w:marTop w:val="0"/>
          <w:marBottom w:val="120"/>
          <w:divBdr>
            <w:top w:val="none" w:sz="0" w:space="0" w:color="auto"/>
            <w:left w:val="none" w:sz="0" w:space="0" w:color="auto"/>
            <w:bottom w:val="none" w:sz="0" w:space="0" w:color="auto"/>
            <w:right w:val="none" w:sz="0" w:space="0" w:color="auto"/>
          </w:divBdr>
        </w:div>
        <w:div w:id="2143034685">
          <w:marLeft w:val="547"/>
          <w:marRight w:val="0"/>
          <w:marTop w:val="0"/>
          <w:marBottom w:val="120"/>
          <w:divBdr>
            <w:top w:val="none" w:sz="0" w:space="0" w:color="auto"/>
            <w:left w:val="none" w:sz="0" w:space="0" w:color="auto"/>
            <w:bottom w:val="none" w:sz="0" w:space="0" w:color="auto"/>
            <w:right w:val="none" w:sz="0" w:space="0" w:color="auto"/>
          </w:divBdr>
        </w:div>
        <w:div w:id="89089976">
          <w:marLeft w:val="547"/>
          <w:marRight w:val="0"/>
          <w:marTop w:val="0"/>
          <w:marBottom w:val="120"/>
          <w:divBdr>
            <w:top w:val="none" w:sz="0" w:space="0" w:color="auto"/>
            <w:left w:val="none" w:sz="0" w:space="0" w:color="auto"/>
            <w:bottom w:val="none" w:sz="0" w:space="0" w:color="auto"/>
            <w:right w:val="none" w:sz="0" w:space="0" w:color="auto"/>
          </w:divBdr>
        </w:div>
        <w:div w:id="2060744251">
          <w:marLeft w:val="547"/>
          <w:marRight w:val="0"/>
          <w:marTop w:val="0"/>
          <w:marBottom w:val="120"/>
          <w:divBdr>
            <w:top w:val="none" w:sz="0" w:space="0" w:color="auto"/>
            <w:left w:val="none" w:sz="0" w:space="0" w:color="auto"/>
            <w:bottom w:val="none" w:sz="0" w:space="0" w:color="auto"/>
            <w:right w:val="none" w:sz="0" w:space="0" w:color="auto"/>
          </w:divBdr>
        </w:div>
        <w:div w:id="1126579205">
          <w:marLeft w:val="547"/>
          <w:marRight w:val="0"/>
          <w:marTop w:val="0"/>
          <w:marBottom w:val="120"/>
          <w:divBdr>
            <w:top w:val="none" w:sz="0" w:space="0" w:color="auto"/>
            <w:left w:val="none" w:sz="0" w:space="0" w:color="auto"/>
            <w:bottom w:val="none" w:sz="0" w:space="0" w:color="auto"/>
            <w:right w:val="none" w:sz="0" w:space="0" w:color="auto"/>
          </w:divBdr>
        </w:div>
      </w:divsChild>
    </w:div>
    <w:div w:id="896428270">
      <w:bodyDiv w:val="1"/>
      <w:marLeft w:val="0"/>
      <w:marRight w:val="0"/>
      <w:marTop w:val="0"/>
      <w:marBottom w:val="0"/>
      <w:divBdr>
        <w:top w:val="none" w:sz="0" w:space="0" w:color="auto"/>
        <w:left w:val="none" w:sz="0" w:space="0" w:color="auto"/>
        <w:bottom w:val="none" w:sz="0" w:space="0" w:color="auto"/>
        <w:right w:val="none" w:sz="0" w:space="0" w:color="auto"/>
      </w:divBdr>
    </w:div>
    <w:div w:id="896816036">
      <w:bodyDiv w:val="1"/>
      <w:marLeft w:val="0"/>
      <w:marRight w:val="0"/>
      <w:marTop w:val="0"/>
      <w:marBottom w:val="0"/>
      <w:divBdr>
        <w:top w:val="none" w:sz="0" w:space="0" w:color="auto"/>
        <w:left w:val="none" w:sz="0" w:space="0" w:color="auto"/>
        <w:bottom w:val="none" w:sz="0" w:space="0" w:color="auto"/>
        <w:right w:val="none" w:sz="0" w:space="0" w:color="auto"/>
      </w:divBdr>
      <w:divsChild>
        <w:div w:id="1089541783">
          <w:marLeft w:val="446"/>
          <w:marRight w:val="0"/>
          <w:marTop w:val="0"/>
          <w:marBottom w:val="0"/>
          <w:divBdr>
            <w:top w:val="none" w:sz="0" w:space="0" w:color="auto"/>
            <w:left w:val="none" w:sz="0" w:space="0" w:color="auto"/>
            <w:bottom w:val="none" w:sz="0" w:space="0" w:color="auto"/>
            <w:right w:val="none" w:sz="0" w:space="0" w:color="auto"/>
          </w:divBdr>
        </w:div>
        <w:div w:id="791631575">
          <w:marLeft w:val="1166"/>
          <w:marRight w:val="0"/>
          <w:marTop w:val="0"/>
          <w:marBottom w:val="0"/>
          <w:divBdr>
            <w:top w:val="none" w:sz="0" w:space="0" w:color="auto"/>
            <w:left w:val="none" w:sz="0" w:space="0" w:color="auto"/>
            <w:bottom w:val="none" w:sz="0" w:space="0" w:color="auto"/>
            <w:right w:val="none" w:sz="0" w:space="0" w:color="auto"/>
          </w:divBdr>
        </w:div>
        <w:div w:id="1348211410">
          <w:marLeft w:val="1166"/>
          <w:marRight w:val="0"/>
          <w:marTop w:val="0"/>
          <w:marBottom w:val="0"/>
          <w:divBdr>
            <w:top w:val="none" w:sz="0" w:space="0" w:color="auto"/>
            <w:left w:val="none" w:sz="0" w:space="0" w:color="auto"/>
            <w:bottom w:val="none" w:sz="0" w:space="0" w:color="auto"/>
            <w:right w:val="none" w:sz="0" w:space="0" w:color="auto"/>
          </w:divBdr>
        </w:div>
        <w:div w:id="1780562714">
          <w:marLeft w:val="1166"/>
          <w:marRight w:val="0"/>
          <w:marTop w:val="0"/>
          <w:marBottom w:val="0"/>
          <w:divBdr>
            <w:top w:val="none" w:sz="0" w:space="0" w:color="auto"/>
            <w:left w:val="none" w:sz="0" w:space="0" w:color="auto"/>
            <w:bottom w:val="none" w:sz="0" w:space="0" w:color="auto"/>
            <w:right w:val="none" w:sz="0" w:space="0" w:color="auto"/>
          </w:divBdr>
        </w:div>
        <w:div w:id="1312520400">
          <w:marLeft w:val="1166"/>
          <w:marRight w:val="0"/>
          <w:marTop w:val="0"/>
          <w:marBottom w:val="0"/>
          <w:divBdr>
            <w:top w:val="none" w:sz="0" w:space="0" w:color="auto"/>
            <w:left w:val="none" w:sz="0" w:space="0" w:color="auto"/>
            <w:bottom w:val="none" w:sz="0" w:space="0" w:color="auto"/>
            <w:right w:val="none" w:sz="0" w:space="0" w:color="auto"/>
          </w:divBdr>
        </w:div>
        <w:div w:id="239952343">
          <w:marLeft w:val="446"/>
          <w:marRight w:val="0"/>
          <w:marTop w:val="0"/>
          <w:marBottom w:val="0"/>
          <w:divBdr>
            <w:top w:val="none" w:sz="0" w:space="0" w:color="auto"/>
            <w:left w:val="none" w:sz="0" w:space="0" w:color="auto"/>
            <w:bottom w:val="none" w:sz="0" w:space="0" w:color="auto"/>
            <w:right w:val="none" w:sz="0" w:space="0" w:color="auto"/>
          </w:divBdr>
        </w:div>
        <w:div w:id="1502575550">
          <w:marLeft w:val="446"/>
          <w:marRight w:val="0"/>
          <w:marTop w:val="0"/>
          <w:marBottom w:val="0"/>
          <w:divBdr>
            <w:top w:val="none" w:sz="0" w:space="0" w:color="auto"/>
            <w:left w:val="none" w:sz="0" w:space="0" w:color="auto"/>
            <w:bottom w:val="none" w:sz="0" w:space="0" w:color="auto"/>
            <w:right w:val="none" w:sz="0" w:space="0" w:color="auto"/>
          </w:divBdr>
        </w:div>
        <w:div w:id="1900163776">
          <w:marLeft w:val="446"/>
          <w:marRight w:val="0"/>
          <w:marTop w:val="0"/>
          <w:marBottom w:val="0"/>
          <w:divBdr>
            <w:top w:val="none" w:sz="0" w:space="0" w:color="auto"/>
            <w:left w:val="none" w:sz="0" w:space="0" w:color="auto"/>
            <w:bottom w:val="none" w:sz="0" w:space="0" w:color="auto"/>
            <w:right w:val="none" w:sz="0" w:space="0" w:color="auto"/>
          </w:divBdr>
        </w:div>
        <w:div w:id="841699316">
          <w:marLeft w:val="446"/>
          <w:marRight w:val="0"/>
          <w:marTop w:val="0"/>
          <w:marBottom w:val="0"/>
          <w:divBdr>
            <w:top w:val="none" w:sz="0" w:space="0" w:color="auto"/>
            <w:left w:val="none" w:sz="0" w:space="0" w:color="auto"/>
            <w:bottom w:val="none" w:sz="0" w:space="0" w:color="auto"/>
            <w:right w:val="none" w:sz="0" w:space="0" w:color="auto"/>
          </w:divBdr>
        </w:div>
        <w:div w:id="1468010625">
          <w:marLeft w:val="446"/>
          <w:marRight w:val="0"/>
          <w:marTop w:val="0"/>
          <w:marBottom w:val="0"/>
          <w:divBdr>
            <w:top w:val="none" w:sz="0" w:space="0" w:color="auto"/>
            <w:left w:val="none" w:sz="0" w:space="0" w:color="auto"/>
            <w:bottom w:val="none" w:sz="0" w:space="0" w:color="auto"/>
            <w:right w:val="none" w:sz="0" w:space="0" w:color="auto"/>
          </w:divBdr>
        </w:div>
      </w:divsChild>
    </w:div>
    <w:div w:id="898398630">
      <w:bodyDiv w:val="1"/>
      <w:marLeft w:val="0"/>
      <w:marRight w:val="0"/>
      <w:marTop w:val="0"/>
      <w:marBottom w:val="0"/>
      <w:divBdr>
        <w:top w:val="none" w:sz="0" w:space="0" w:color="auto"/>
        <w:left w:val="none" w:sz="0" w:space="0" w:color="auto"/>
        <w:bottom w:val="none" w:sz="0" w:space="0" w:color="auto"/>
        <w:right w:val="none" w:sz="0" w:space="0" w:color="auto"/>
      </w:divBdr>
    </w:div>
    <w:div w:id="901871478">
      <w:bodyDiv w:val="1"/>
      <w:marLeft w:val="0"/>
      <w:marRight w:val="0"/>
      <w:marTop w:val="0"/>
      <w:marBottom w:val="0"/>
      <w:divBdr>
        <w:top w:val="none" w:sz="0" w:space="0" w:color="auto"/>
        <w:left w:val="none" w:sz="0" w:space="0" w:color="auto"/>
        <w:bottom w:val="none" w:sz="0" w:space="0" w:color="auto"/>
        <w:right w:val="none" w:sz="0" w:space="0" w:color="auto"/>
      </w:divBdr>
    </w:div>
    <w:div w:id="904602753">
      <w:bodyDiv w:val="1"/>
      <w:marLeft w:val="0"/>
      <w:marRight w:val="0"/>
      <w:marTop w:val="0"/>
      <w:marBottom w:val="0"/>
      <w:divBdr>
        <w:top w:val="none" w:sz="0" w:space="0" w:color="auto"/>
        <w:left w:val="none" w:sz="0" w:space="0" w:color="auto"/>
        <w:bottom w:val="none" w:sz="0" w:space="0" w:color="auto"/>
        <w:right w:val="none" w:sz="0" w:space="0" w:color="auto"/>
      </w:divBdr>
    </w:div>
    <w:div w:id="905920452">
      <w:bodyDiv w:val="1"/>
      <w:marLeft w:val="0"/>
      <w:marRight w:val="0"/>
      <w:marTop w:val="0"/>
      <w:marBottom w:val="0"/>
      <w:divBdr>
        <w:top w:val="none" w:sz="0" w:space="0" w:color="auto"/>
        <w:left w:val="none" w:sz="0" w:space="0" w:color="auto"/>
        <w:bottom w:val="none" w:sz="0" w:space="0" w:color="auto"/>
        <w:right w:val="none" w:sz="0" w:space="0" w:color="auto"/>
      </w:divBdr>
      <w:divsChild>
        <w:div w:id="1838613332">
          <w:marLeft w:val="360"/>
          <w:marRight w:val="0"/>
          <w:marTop w:val="200"/>
          <w:marBottom w:val="0"/>
          <w:divBdr>
            <w:top w:val="none" w:sz="0" w:space="0" w:color="auto"/>
            <w:left w:val="none" w:sz="0" w:space="0" w:color="auto"/>
            <w:bottom w:val="none" w:sz="0" w:space="0" w:color="auto"/>
            <w:right w:val="none" w:sz="0" w:space="0" w:color="auto"/>
          </w:divBdr>
        </w:div>
        <w:div w:id="1280064388">
          <w:marLeft w:val="360"/>
          <w:marRight w:val="0"/>
          <w:marTop w:val="200"/>
          <w:marBottom w:val="0"/>
          <w:divBdr>
            <w:top w:val="none" w:sz="0" w:space="0" w:color="auto"/>
            <w:left w:val="none" w:sz="0" w:space="0" w:color="auto"/>
            <w:bottom w:val="none" w:sz="0" w:space="0" w:color="auto"/>
            <w:right w:val="none" w:sz="0" w:space="0" w:color="auto"/>
          </w:divBdr>
        </w:div>
        <w:div w:id="16009186">
          <w:marLeft w:val="360"/>
          <w:marRight w:val="0"/>
          <w:marTop w:val="200"/>
          <w:marBottom w:val="0"/>
          <w:divBdr>
            <w:top w:val="none" w:sz="0" w:space="0" w:color="auto"/>
            <w:left w:val="none" w:sz="0" w:space="0" w:color="auto"/>
            <w:bottom w:val="none" w:sz="0" w:space="0" w:color="auto"/>
            <w:right w:val="none" w:sz="0" w:space="0" w:color="auto"/>
          </w:divBdr>
        </w:div>
        <w:div w:id="301345927">
          <w:marLeft w:val="360"/>
          <w:marRight w:val="0"/>
          <w:marTop w:val="200"/>
          <w:marBottom w:val="0"/>
          <w:divBdr>
            <w:top w:val="none" w:sz="0" w:space="0" w:color="auto"/>
            <w:left w:val="none" w:sz="0" w:space="0" w:color="auto"/>
            <w:bottom w:val="none" w:sz="0" w:space="0" w:color="auto"/>
            <w:right w:val="none" w:sz="0" w:space="0" w:color="auto"/>
          </w:divBdr>
        </w:div>
        <w:div w:id="1110121385">
          <w:marLeft w:val="360"/>
          <w:marRight w:val="0"/>
          <w:marTop w:val="200"/>
          <w:marBottom w:val="0"/>
          <w:divBdr>
            <w:top w:val="none" w:sz="0" w:space="0" w:color="auto"/>
            <w:left w:val="none" w:sz="0" w:space="0" w:color="auto"/>
            <w:bottom w:val="none" w:sz="0" w:space="0" w:color="auto"/>
            <w:right w:val="none" w:sz="0" w:space="0" w:color="auto"/>
          </w:divBdr>
        </w:div>
      </w:divsChild>
    </w:div>
    <w:div w:id="906764898">
      <w:bodyDiv w:val="1"/>
      <w:marLeft w:val="0"/>
      <w:marRight w:val="0"/>
      <w:marTop w:val="0"/>
      <w:marBottom w:val="0"/>
      <w:divBdr>
        <w:top w:val="none" w:sz="0" w:space="0" w:color="auto"/>
        <w:left w:val="none" w:sz="0" w:space="0" w:color="auto"/>
        <w:bottom w:val="none" w:sz="0" w:space="0" w:color="auto"/>
        <w:right w:val="none" w:sz="0" w:space="0" w:color="auto"/>
      </w:divBdr>
    </w:div>
    <w:div w:id="910626146">
      <w:bodyDiv w:val="1"/>
      <w:marLeft w:val="0"/>
      <w:marRight w:val="0"/>
      <w:marTop w:val="0"/>
      <w:marBottom w:val="0"/>
      <w:divBdr>
        <w:top w:val="none" w:sz="0" w:space="0" w:color="auto"/>
        <w:left w:val="none" w:sz="0" w:space="0" w:color="auto"/>
        <w:bottom w:val="none" w:sz="0" w:space="0" w:color="auto"/>
        <w:right w:val="none" w:sz="0" w:space="0" w:color="auto"/>
      </w:divBdr>
      <w:divsChild>
        <w:div w:id="588541467">
          <w:marLeft w:val="1267"/>
          <w:marRight w:val="0"/>
          <w:marTop w:val="0"/>
          <w:marBottom w:val="0"/>
          <w:divBdr>
            <w:top w:val="none" w:sz="0" w:space="0" w:color="auto"/>
            <w:left w:val="none" w:sz="0" w:space="0" w:color="auto"/>
            <w:bottom w:val="none" w:sz="0" w:space="0" w:color="auto"/>
            <w:right w:val="none" w:sz="0" w:space="0" w:color="auto"/>
          </w:divBdr>
        </w:div>
        <w:div w:id="846867148">
          <w:marLeft w:val="1267"/>
          <w:marRight w:val="0"/>
          <w:marTop w:val="0"/>
          <w:marBottom w:val="0"/>
          <w:divBdr>
            <w:top w:val="none" w:sz="0" w:space="0" w:color="auto"/>
            <w:left w:val="none" w:sz="0" w:space="0" w:color="auto"/>
            <w:bottom w:val="none" w:sz="0" w:space="0" w:color="auto"/>
            <w:right w:val="none" w:sz="0" w:space="0" w:color="auto"/>
          </w:divBdr>
        </w:div>
        <w:div w:id="1986854977">
          <w:marLeft w:val="1267"/>
          <w:marRight w:val="0"/>
          <w:marTop w:val="0"/>
          <w:marBottom w:val="0"/>
          <w:divBdr>
            <w:top w:val="none" w:sz="0" w:space="0" w:color="auto"/>
            <w:left w:val="none" w:sz="0" w:space="0" w:color="auto"/>
            <w:bottom w:val="none" w:sz="0" w:space="0" w:color="auto"/>
            <w:right w:val="none" w:sz="0" w:space="0" w:color="auto"/>
          </w:divBdr>
        </w:div>
        <w:div w:id="1740440157">
          <w:marLeft w:val="1267"/>
          <w:marRight w:val="0"/>
          <w:marTop w:val="0"/>
          <w:marBottom w:val="0"/>
          <w:divBdr>
            <w:top w:val="none" w:sz="0" w:space="0" w:color="auto"/>
            <w:left w:val="none" w:sz="0" w:space="0" w:color="auto"/>
            <w:bottom w:val="none" w:sz="0" w:space="0" w:color="auto"/>
            <w:right w:val="none" w:sz="0" w:space="0" w:color="auto"/>
          </w:divBdr>
        </w:div>
        <w:div w:id="1318338683">
          <w:marLeft w:val="1267"/>
          <w:marRight w:val="0"/>
          <w:marTop w:val="0"/>
          <w:marBottom w:val="0"/>
          <w:divBdr>
            <w:top w:val="none" w:sz="0" w:space="0" w:color="auto"/>
            <w:left w:val="none" w:sz="0" w:space="0" w:color="auto"/>
            <w:bottom w:val="none" w:sz="0" w:space="0" w:color="auto"/>
            <w:right w:val="none" w:sz="0" w:space="0" w:color="auto"/>
          </w:divBdr>
        </w:div>
        <w:div w:id="1919317412">
          <w:marLeft w:val="1267"/>
          <w:marRight w:val="0"/>
          <w:marTop w:val="0"/>
          <w:marBottom w:val="0"/>
          <w:divBdr>
            <w:top w:val="none" w:sz="0" w:space="0" w:color="auto"/>
            <w:left w:val="none" w:sz="0" w:space="0" w:color="auto"/>
            <w:bottom w:val="none" w:sz="0" w:space="0" w:color="auto"/>
            <w:right w:val="none" w:sz="0" w:space="0" w:color="auto"/>
          </w:divBdr>
        </w:div>
      </w:divsChild>
    </w:div>
    <w:div w:id="912739476">
      <w:bodyDiv w:val="1"/>
      <w:marLeft w:val="0"/>
      <w:marRight w:val="0"/>
      <w:marTop w:val="0"/>
      <w:marBottom w:val="0"/>
      <w:divBdr>
        <w:top w:val="none" w:sz="0" w:space="0" w:color="auto"/>
        <w:left w:val="none" w:sz="0" w:space="0" w:color="auto"/>
        <w:bottom w:val="none" w:sz="0" w:space="0" w:color="auto"/>
        <w:right w:val="none" w:sz="0" w:space="0" w:color="auto"/>
      </w:divBdr>
      <w:divsChild>
        <w:div w:id="1822499208">
          <w:marLeft w:val="446"/>
          <w:marRight w:val="158"/>
          <w:marTop w:val="60"/>
          <w:marBottom w:val="0"/>
          <w:divBdr>
            <w:top w:val="none" w:sz="0" w:space="0" w:color="auto"/>
            <w:left w:val="none" w:sz="0" w:space="0" w:color="auto"/>
            <w:bottom w:val="none" w:sz="0" w:space="0" w:color="auto"/>
            <w:right w:val="none" w:sz="0" w:space="0" w:color="auto"/>
          </w:divBdr>
        </w:div>
        <w:div w:id="1242713448">
          <w:marLeft w:val="446"/>
          <w:marRight w:val="749"/>
          <w:marTop w:val="60"/>
          <w:marBottom w:val="0"/>
          <w:divBdr>
            <w:top w:val="none" w:sz="0" w:space="0" w:color="auto"/>
            <w:left w:val="none" w:sz="0" w:space="0" w:color="auto"/>
            <w:bottom w:val="none" w:sz="0" w:space="0" w:color="auto"/>
            <w:right w:val="none" w:sz="0" w:space="0" w:color="auto"/>
          </w:divBdr>
        </w:div>
        <w:div w:id="1684472760">
          <w:marLeft w:val="446"/>
          <w:marRight w:val="922"/>
          <w:marTop w:val="61"/>
          <w:marBottom w:val="0"/>
          <w:divBdr>
            <w:top w:val="none" w:sz="0" w:space="0" w:color="auto"/>
            <w:left w:val="none" w:sz="0" w:space="0" w:color="auto"/>
            <w:bottom w:val="none" w:sz="0" w:space="0" w:color="auto"/>
            <w:right w:val="none" w:sz="0" w:space="0" w:color="auto"/>
          </w:divBdr>
        </w:div>
        <w:div w:id="209076852">
          <w:marLeft w:val="446"/>
          <w:marRight w:val="792"/>
          <w:marTop w:val="60"/>
          <w:marBottom w:val="0"/>
          <w:divBdr>
            <w:top w:val="none" w:sz="0" w:space="0" w:color="auto"/>
            <w:left w:val="none" w:sz="0" w:space="0" w:color="auto"/>
            <w:bottom w:val="none" w:sz="0" w:space="0" w:color="auto"/>
            <w:right w:val="none" w:sz="0" w:space="0" w:color="auto"/>
          </w:divBdr>
        </w:div>
        <w:div w:id="897983970">
          <w:marLeft w:val="446"/>
          <w:marRight w:val="1123"/>
          <w:marTop w:val="60"/>
          <w:marBottom w:val="0"/>
          <w:divBdr>
            <w:top w:val="none" w:sz="0" w:space="0" w:color="auto"/>
            <w:left w:val="none" w:sz="0" w:space="0" w:color="auto"/>
            <w:bottom w:val="none" w:sz="0" w:space="0" w:color="auto"/>
            <w:right w:val="none" w:sz="0" w:space="0" w:color="auto"/>
          </w:divBdr>
        </w:div>
        <w:div w:id="824400072">
          <w:marLeft w:val="274"/>
          <w:marRight w:val="1181"/>
          <w:marTop w:val="56"/>
          <w:marBottom w:val="0"/>
          <w:divBdr>
            <w:top w:val="none" w:sz="0" w:space="0" w:color="auto"/>
            <w:left w:val="none" w:sz="0" w:space="0" w:color="auto"/>
            <w:bottom w:val="none" w:sz="0" w:space="0" w:color="auto"/>
            <w:right w:val="none" w:sz="0" w:space="0" w:color="auto"/>
          </w:divBdr>
        </w:div>
        <w:div w:id="309941659">
          <w:marLeft w:val="302"/>
          <w:marRight w:val="0"/>
          <w:marTop w:val="80"/>
          <w:marBottom w:val="0"/>
          <w:divBdr>
            <w:top w:val="none" w:sz="0" w:space="0" w:color="auto"/>
            <w:left w:val="none" w:sz="0" w:space="0" w:color="auto"/>
            <w:bottom w:val="none" w:sz="0" w:space="0" w:color="auto"/>
            <w:right w:val="none" w:sz="0" w:space="0" w:color="auto"/>
          </w:divBdr>
        </w:div>
      </w:divsChild>
    </w:div>
    <w:div w:id="915020119">
      <w:bodyDiv w:val="1"/>
      <w:marLeft w:val="0"/>
      <w:marRight w:val="0"/>
      <w:marTop w:val="0"/>
      <w:marBottom w:val="0"/>
      <w:divBdr>
        <w:top w:val="none" w:sz="0" w:space="0" w:color="auto"/>
        <w:left w:val="none" w:sz="0" w:space="0" w:color="auto"/>
        <w:bottom w:val="none" w:sz="0" w:space="0" w:color="auto"/>
        <w:right w:val="none" w:sz="0" w:space="0" w:color="auto"/>
      </w:divBdr>
    </w:div>
    <w:div w:id="917515735">
      <w:bodyDiv w:val="1"/>
      <w:marLeft w:val="0"/>
      <w:marRight w:val="0"/>
      <w:marTop w:val="0"/>
      <w:marBottom w:val="0"/>
      <w:divBdr>
        <w:top w:val="none" w:sz="0" w:space="0" w:color="auto"/>
        <w:left w:val="none" w:sz="0" w:space="0" w:color="auto"/>
        <w:bottom w:val="none" w:sz="0" w:space="0" w:color="auto"/>
        <w:right w:val="none" w:sz="0" w:space="0" w:color="auto"/>
      </w:divBdr>
    </w:div>
    <w:div w:id="919339240">
      <w:bodyDiv w:val="1"/>
      <w:marLeft w:val="0"/>
      <w:marRight w:val="0"/>
      <w:marTop w:val="0"/>
      <w:marBottom w:val="0"/>
      <w:divBdr>
        <w:top w:val="none" w:sz="0" w:space="0" w:color="auto"/>
        <w:left w:val="none" w:sz="0" w:space="0" w:color="auto"/>
        <w:bottom w:val="none" w:sz="0" w:space="0" w:color="auto"/>
        <w:right w:val="none" w:sz="0" w:space="0" w:color="auto"/>
      </w:divBdr>
    </w:div>
    <w:div w:id="923565751">
      <w:bodyDiv w:val="1"/>
      <w:marLeft w:val="0"/>
      <w:marRight w:val="0"/>
      <w:marTop w:val="0"/>
      <w:marBottom w:val="0"/>
      <w:divBdr>
        <w:top w:val="none" w:sz="0" w:space="0" w:color="auto"/>
        <w:left w:val="none" w:sz="0" w:space="0" w:color="auto"/>
        <w:bottom w:val="none" w:sz="0" w:space="0" w:color="auto"/>
        <w:right w:val="none" w:sz="0" w:space="0" w:color="auto"/>
      </w:divBdr>
    </w:div>
    <w:div w:id="923756654">
      <w:bodyDiv w:val="1"/>
      <w:marLeft w:val="0"/>
      <w:marRight w:val="0"/>
      <w:marTop w:val="0"/>
      <w:marBottom w:val="0"/>
      <w:divBdr>
        <w:top w:val="none" w:sz="0" w:space="0" w:color="auto"/>
        <w:left w:val="none" w:sz="0" w:space="0" w:color="auto"/>
        <w:bottom w:val="none" w:sz="0" w:space="0" w:color="auto"/>
        <w:right w:val="none" w:sz="0" w:space="0" w:color="auto"/>
      </w:divBdr>
    </w:div>
    <w:div w:id="925189158">
      <w:bodyDiv w:val="1"/>
      <w:marLeft w:val="0"/>
      <w:marRight w:val="0"/>
      <w:marTop w:val="0"/>
      <w:marBottom w:val="0"/>
      <w:divBdr>
        <w:top w:val="none" w:sz="0" w:space="0" w:color="auto"/>
        <w:left w:val="none" w:sz="0" w:space="0" w:color="auto"/>
        <w:bottom w:val="none" w:sz="0" w:space="0" w:color="auto"/>
        <w:right w:val="none" w:sz="0" w:space="0" w:color="auto"/>
      </w:divBdr>
    </w:div>
    <w:div w:id="934435653">
      <w:bodyDiv w:val="1"/>
      <w:marLeft w:val="0"/>
      <w:marRight w:val="0"/>
      <w:marTop w:val="0"/>
      <w:marBottom w:val="0"/>
      <w:divBdr>
        <w:top w:val="none" w:sz="0" w:space="0" w:color="auto"/>
        <w:left w:val="none" w:sz="0" w:space="0" w:color="auto"/>
        <w:bottom w:val="none" w:sz="0" w:space="0" w:color="auto"/>
        <w:right w:val="none" w:sz="0" w:space="0" w:color="auto"/>
      </w:divBdr>
    </w:div>
    <w:div w:id="936791629">
      <w:bodyDiv w:val="1"/>
      <w:marLeft w:val="0"/>
      <w:marRight w:val="0"/>
      <w:marTop w:val="0"/>
      <w:marBottom w:val="0"/>
      <w:divBdr>
        <w:top w:val="none" w:sz="0" w:space="0" w:color="auto"/>
        <w:left w:val="none" w:sz="0" w:space="0" w:color="auto"/>
        <w:bottom w:val="none" w:sz="0" w:space="0" w:color="auto"/>
        <w:right w:val="none" w:sz="0" w:space="0" w:color="auto"/>
      </w:divBdr>
    </w:div>
    <w:div w:id="944270604">
      <w:bodyDiv w:val="1"/>
      <w:marLeft w:val="0"/>
      <w:marRight w:val="0"/>
      <w:marTop w:val="0"/>
      <w:marBottom w:val="0"/>
      <w:divBdr>
        <w:top w:val="none" w:sz="0" w:space="0" w:color="auto"/>
        <w:left w:val="none" w:sz="0" w:space="0" w:color="auto"/>
        <w:bottom w:val="none" w:sz="0" w:space="0" w:color="auto"/>
        <w:right w:val="none" w:sz="0" w:space="0" w:color="auto"/>
      </w:divBdr>
    </w:div>
    <w:div w:id="946960425">
      <w:bodyDiv w:val="1"/>
      <w:marLeft w:val="0"/>
      <w:marRight w:val="0"/>
      <w:marTop w:val="0"/>
      <w:marBottom w:val="0"/>
      <w:divBdr>
        <w:top w:val="none" w:sz="0" w:space="0" w:color="auto"/>
        <w:left w:val="none" w:sz="0" w:space="0" w:color="auto"/>
        <w:bottom w:val="none" w:sz="0" w:space="0" w:color="auto"/>
        <w:right w:val="none" w:sz="0" w:space="0" w:color="auto"/>
      </w:divBdr>
    </w:div>
    <w:div w:id="951132607">
      <w:bodyDiv w:val="1"/>
      <w:marLeft w:val="0"/>
      <w:marRight w:val="0"/>
      <w:marTop w:val="0"/>
      <w:marBottom w:val="0"/>
      <w:divBdr>
        <w:top w:val="none" w:sz="0" w:space="0" w:color="auto"/>
        <w:left w:val="none" w:sz="0" w:space="0" w:color="auto"/>
        <w:bottom w:val="none" w:sz="0" w:space="0" w:color="auto"/>
        <w:right w:val="none" w:sz="0" w:space="0" w:color="auto"/>
      </w:divBdr>
    </w:div>
    <w:div w:id="951862944">
      <w:bodyDiv w:val="1"/>
      <w:marLeft w:val="0"/>
      <w:marRight w:val="0"/>
      <w:marTop w:val="0"/>
      <w:marBottom w:val="0"/>
      <w:divBdr>
        <w:top w:val="none" w:sz="0" w:space="0" w:color="auto"/>
        <w:left w:val="none" w:sz="0" w:space="0" w:color="auto"/>
        <w:bottom w:val="none" w:sz="0" w:space="0" w:color="auto"/>
        <w:right w:val="none" w:sz="0" w:space="0" w:color="auto"/>
      </w:divBdr>
    </w:div>
    <w:div w:id="952831363">
      <w:bodyDiv w:val="1"/>
      <w:marLeft w:val="0"/>
      <w:marRight w:val="0"/>
      <w:marTop w:val="0"/>
      <w:marBottom w:val="0"/>
      <w:divBdr>
        <w:top w:val="none" w:sz="0" w:space="0" w:color="auto"/>
        <w:left w:val="none" w:sz="0" w:space="0" w:color="auto"/>
        <w:bottom w:val="none" w:sz="0" w:space="0" w:color="auto"/>
        <w:right w:val="none" w:sz="0" w:space="0" w:color="auto"/>
      </w:divBdr>
      <w:divsChild>
        <w:div w:id="1884904088">
          <w:marLeft w:val="720"/>
          <w:marRight w:val="0"/>
          <w:marTop w:val="0"/>
          <w:marBottom w:val="240"/>
          <w:divBdr>
            <w:top w:val="none" w:sz="0" w:space="0" w:color="auto"/>
            <w:left w:val="none" w:sz="0" w:space="0" w:color="auto"/>
            <w:bottom w:val="none" w:sz="0" w:space="0" w:color="auto"/>
            <w:right w:val="none" w:sz="0" w:space="0" w:color="auto"/>
          </w:divBdr>
        </w:div>
        <w:div w:id="30959559">
          <w:marLeft w:val="720"/>
          <w:marRight w:val="0"/>
          <w:marTop w:val="0"/>
          <w:marBottom w:val="240"/>
          <w:divBdr>
            <w:top w:val="none" w:sz="0" w:space="0" w:color="auto"/>
            <w:left w:val="none" w:sz="0" w:space="0" w:color="auto"/>
            <w:bottom w:val="none" w:sz="0" w:space="0" w:color="auto"/>
            <w:right w:val="none" w:sz="0" w:space="0" w:color="auto"/>
          </w:divBdr>
        </w:div>
        <w:div w:id="1345476128">
          <w:marLeft w:val="720"/>
          <w:marRight w:val="0"/>
          <w:marTop w:val="0"/>
          <w:marBottom w:val="240"/>
          <w:divBdr>
            <w:top w:val="none" w:sz="0" w:space="0" w:color="auto"/>
            <w:left w:val="none" w:sz="0" w:space="0" w:color="auto"/>
            <w:bottom w:val="none" w:sz="0" w:space="0" w:color="auto"/>
            <w:right w:val="none" w:sz="0" w:space="0" w:color="auto"/>
          </w:divBdr>
        </w:div>
        <w:div w:id="403071107">
          <w:marLeft w:val="720"/>
          <w:marRight w:val="0"/>
          <w:marTop w:val="0"/>
          <w:marBottom w:val="240"/>
          <w:divBdr>
            <w:top w:val="none" w:sz="0" w:space="0" w:color="auto"/>
            <w:left w:val="none" w:sz="0" w:space="0" w:color="auto"/>
            <w:bottom w:val="none" w:sz="0" w:space="0" w:color="auto"/>
            <w:right w:val="none" w:sz="0" w:space="0" w:color="auto"/>
          </w:divBdr>
        </w:div>
        <w:div w:id="1772705029">
          <w:marLeft w:val="720"/>
          <w:marRight w:val="0"/>
          <w:marTop w:val="0"/>
          <w:marBottom w:val="240"/>
          <w:divBdr>
            <w:top w:val="none" w:sz="0" w:space="0" w:color="auto"/>
            <w:left w:val="none" w:sz="0" w:space="0" w:color="auto"/>
            <w:bottom w:val="none" w:sz="0" w:space="0" w:color="auto"/>
            <w:right w:val="none" w:sz="0" w:space="0" w:color="auto"/>
          </w:divBdr>
        </w:div>
      </w:divsChild>
    </w:div>
    <w:div w:id="953291711">
      <w:bodyDiv w:val="1"/>
      <w:marLeft w:val="0"/>
      <w:marRight w:val="0"/>
      <w:marTop w:val="0"/>
      <w:marBottom w:val="0"/>
      <w:divBdr>
        <w:top w:val="none" w:sz="0" w:space="0" w:color="auto"/>
        <w:left w:val="none" w:sz="0" w:space="0" w:color="auto"/>
        <w:bottom w:val="none" w:sz="0" w:space="0" w:color="auto"/>
        <w:right w:val="none" w:sz="0" w:space="0" w:color="auto"/>
      </w:divBdr>
    </w:div>
    <w:div w:id="954871085">
      <w:bodyDiv w:val="1"/>
      <w:marLeft w:val="0"/>
      <w:marRight w:val="0"/>
      <w:marTop w:val="0"/>
      <w:marBottom w:val="0"/>
      <w:divBdr>
        <w:top w:val="none" w:sz="0" w:space="0" w:color="auto"/>
        <w:left w:val="none" w:sz="0" w:space="0" w:color="auto"/>
        <w:bottom w:val="none" w:sz="0" w:space="0" w:color="auto"/>
        <w:right w:val="none" w:sz="0" w:space="0" w:color="auto"/>
      </w:divBdr>
    </w:div>
    <w:div w:id="957681172">
      <w:bodyDiv w:val="1"/>
      <w:marLeft w:val="0"/>
      <w:marRight w:val="0"/>
      <w:marTop w:val="0"/>
      <w:marBottom w:val="0"/>
      <w:divBdr>
        <w:top w:val="none" w:sz="0" w:space="0" w:color="auto"/>
        <w:left w:val="none" w:sz="0" w:space="0" w:color="auto"/>
        <w:bottom w:val="none" w:sz="0" w:space="0" w:color="auto"/>
        <w:right w:val="none" w:sz="0" w:space="0" w:color="auto"/>
      </w:divBdr>
    </w:div>
    <w:div w:id="96272880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00">
          <w:marLeft w:val="360"/>
          <w:marRight w:val="0"/>
          <w:marTop w:val="200"/>
          <w:marBottom w:val="0"/>
          <w:divBdr>
            <w:top w:val="none" w:sz="0" w:space="0" w:color="auto"/>
            <w:left w:val="none" w:sz="0" w:space="0" w:color="auto"/>
            <w:bottom w:val="none" w:sz="0" w:space="0" w:color="auto"/>
            <w:right w:val="none" w:sz="0" w:space="0" w:color="auto"/>
          </w:divBdr>
        </w:div>
        <w:div w:id="1025331524">
          <w:marLeft w:val="1080"/>
          <w:marRight w:val="0"/>
          <w:marTop w:val="100"/>
          <w:marBottom w:val="0"/>
          <w:divBdr>
            <w:top w:val="none" w:sz="0" w:space="0" w:color="auto"/>
            <w:left w:val="none" w:sz="0" w:space="0" w:color="auto"/>
            <w:bottom w:val="none" w:sz="0" w:space="0" w:color="auto"/>
            <w:right w:val="none" w:sz="0" w:space="0" w:color="auto"/>
          </w:divBdr>
        </w:div>
        <w:div w:id="794910504">
          <w:marLeft w:val="1080"/>
          <w:marRight w:val="0"/>
          <w:marTop w:val="100"/>
          <w:marBottom w:val="0"/>
          <w:divBdr>
            <w:top w:val="none" w:sz="0" w:space="0" w:color="auto"/>
            <w:left w:val="none" w:sz="0" w:space="0" w:color="auto"/>
            <w:bottom w:val="none" w:sz="0" w:space="0" w:color="auto"/>
            <w:right w:val="none" w:sz="0" w:space="0" w:color="auto"/>
          </w:divBdr>
        </w:div>
        <w:div w:id="2046636981">
          <w:marLeft w:val="1080"/>
          <w:marRight w:val="0"/>
          <w:marTop w:val="100"/>
          <w:marBottom w:val="0"/>
          <w:divBdr>
            <w:top w:val="none" w:sz="0" w:space="0" w:color="auto"/>
            <w:left w:val="none" w:sz="0" w:space="0" w:color="auto"/>
            <w:bottom w:val="none" w:sz="0" w:space="0" w:color="auto"/>
            <w:right w:val="none" w:sz="0" w:space="0" w:color="auto"/>
          </w:divBdr>
        </w:div>
        <w:div w:id="1790315819">
          <w:marLeft w:val="360"/>
          <w:marRight w:val="0"/>
          <w:marTop w:val="200"/>
          <w:marBottom w:val="0"/>
          <w:divBdr>
            <w:top w:val="none" w:sz="0" w:space="0" w:color="auto"/>
            <w:left w:val="none" w:sz="0" w:space="0" w:color="auto"/>
            <w:bottom w:val="none" w:sz="0" w:space="0" w:color="auto"/>
            <w:right w:val="none" w:sz="0" w:space="0" w:color="auto"/>
          </w:divBdr>
        </w:div>
      </w:divsChild>
    </w:div>
    <w:div w:id="964117887">
      <w:bodyDiv w:val="1"/>
      <w:marLeft w:val="0"/>
      <w:marRight w:val="0"/>
      <w:marTop w:val="0"/>
      <w:marBottom w:val="0"/>
      <w:divBdr>
        <w:top w:val="none" w:sz="0" w:space="0" w:color="auto"/>
        <w:left w:val="none" w:sz="0" w:space="0" w:color="auto"/>
        <w:bottom w:val="none" w:sz="0" w:space="0" w:color="auto"/>
        <w:right w:val="none" w:sz="0" w:space="0" w:color="auto"/>
      </w:divBdr>
    </w:div>
    <w:div w:id="968517136">
      <w:bodyDiv w:val="1"/>
      <w:marLeft w:val="0"/>
      <w:marRight w:val="0"/>
      <w:marTop w:val="0"/>
      <w:marBottom w:val="0"/>
      <w:divBdr>
        <w:top w:val="none" w:sz="0" w:space="0" w:color="auto"/>
        <w:left w:val="none" w:sz="0" w:space="0" w:color="auto"/>
        <w:bottom w:val="none" w:sz="0" w:space="0" w:color="auto"/>
        <w:right w:val="none" w:sz="0" w:space="0" w:color="auto"/>
      </w:divBdr>
      <w:divsChild>
        <w:div w:id="176388916">
          <w:marLeft w:val="360"/>
          <w:marRight w:val="0"/>
          <w:marTop w:val="200"/>
          <w:marBottom w:val="0"/>
          <w:divBdr>
            <w:top w:val="none" w:sz="0" w:space="0" w:color="auto"/>
            <w:left w:val="none" w:sz="0" w:space="0" w:color="auto"/>
            <w:bottom w:val="none" w:sz="0" w:space="0" w:color="auto"/>
            <w:right w:val="none" w:sz="0" w:space="0" w:color="auto"/>
          </w:divBdr>
        </w:div>
        <w:div w:id="291058603">
          <w:marLeft w:val="1080"/>
          <w:marRight w:val="0"/>
          <w:marTop w:val="100"/>
          <w:marBottom w:val="0"/>
          <w:divBdr>
            <w:top w:val="none" w:sz="0" w:space="0" w:color="auto"/>
            <w:left w:val="none" w:sz="0" w:space="0" w:color="auto"/>
            <w:bottom w:val="none" w:sz="0" w:space="0" w:color="auto"/>
            <w:right w:val="none" w:sz="0" w:space="0" w:color="auto"/>
          </w:divBdr>
        </w:div>
        <w:div w:id="333579777">
          <w:marLeft w:val="1080"/>
          <w:marRight w:val="0"/>
          <w:marTop w:val="100"/>
          <w:marBottom w:val="0"/>
          <w:divBdr>
            <w:top w:val="none" w:sz="0" w:space="0" w:color="auto"/>
            <w:left w:val="none" w:sz="0" w:space="0" w:color="auto"/>
            <w:bottom w:val="none" w:sz="0" w:space="0" w:color="auto"/>
            <w:right w:val="none" w:sz="0" w:space="0" w:color="auto"/>
          </w:divBdr>
        </w:div>
        <w:div w:id="437066308">
          <w:marLeft w:val="1080"/>
          <w:marRight w:val="0"/>
          <w:marTop w:val="100"/>
          <w:marBottom w:val="0"/>
          <w:divBdr>
            <w:top w:val="none" w:sz="0" w:space="0" w:color="auto"/>
            <w:left w:val="none" w:sz="0" w:space="0" w:color="auto"/>
            <w:bottom w:val="none" w:sz="0" w:space="0" w:color="auto"/>
            <w:right w:val="none" w:sz="0" w:space="0" w:color="auto"/>
          </w:divBdr>
        </w:div>
        <w:div w:id="478427745">
          <w:marLeft w:val="1080"/>
          <w:marRight w:val="0"/>
          <w:marTop w:val="100"/>
          <w:marBottom w:val="0"/>
          <w:divBdr>
            <w:top w:val="none" w:sz="0" w:space="0" w:color="auto"/>
            <w:left w:val="none" w:sz="0" w:space="0" w:color="auto"/>
            <w:bottom w:val="none" w:sz="0" w:space="0" w:color="auto"/>
            <w:right w:val="none" w:sz="0" w:space="0" w:color="auto"/>
          </w:divBdr>
        </w:div>
        <w:div w:id="810824054">
          <w:marLeft w:val="1080"/>
          <w:marRight w:val="0"/>
          <w:marTop w:val="100"/>
          <w:marBottom w:val="0"/>
          <w:divBdr>
            <w:top w:val="none" w:sz="0" w:space="0" w:color="auto"/>
            <w:left w:val="none" w:sz="0" w:space="0" w:color="auto"/>
            <w:bottom w:val="none" w:sz="0" w:space="0" w:color="auto"/>
            <w:right w:val="none" w:sz="0" w:space="0" w:color="auto"/>
          </w:divBdr>
        </w:div>
        <w:div w:id="1079521943">
          <w:marLeft w:val="360"/>
          <w:marRight w:val="0"/>
          <w:marTop w:val="200"/>
          <w:marBottom w:val="0"/>
          <w:divBdr>
            <w:top w:val="none" w:sz="0" w:space="0" w:color="auto"/>
            <w:left w:val="none" w:sz="0" w:space="0" w:color="auto"/>
            <w:bottom w:val="none" w:sz="0" w:space="0" w:color="auto"/>
            <w:right w:val="none" w:sz="0" w:space="0" w:color="auto"/>
          </w:divBdr>
        </w:div>
        <w:div w:id="1238831901">
          <w:marLeft w:val="360"/>
          <w:marRight w:val="0"/>
          <w:marTop w:val="200"/>
          <w:marBottom w:val="0"/>
          <w:divBdr>
            <w:top w:val="none" w:sz="0" w:space="0" w:color="auto"/>
            <w:left w:val="none" w:sz="0" w:space="0" w:color="auto"/>
            <w:bottom w:val="none" w:sz="0" w:space="0" w:color="auto"/>
            <w:right w:val="none" w:sz="0" w:space="0" w:color="auto"/>
          </w:divBdr>
        </w:div>
        <w:div w:id="1413312050">
          <w:marLeft w:val="360"/>
          <w:marRight w:val="0"/>
          <w:marTop w:val="200"/>
          <w:marBottom w:val="0"/>
          <w:divBdr>
            <w:top w:val="none" w:sz="0" w:space="0" w:color="auto"/>
            <w:left w:val="none" w:sz="0" w:space="0" w:color="auto"/>
            <w:bottom w:val="none" w:sz="0" w:space="0" w:color="auto"/>
            <w:right w:val="none" w:sz="0" w:space="0" w:color="auto"/>
          </w:divBdr>
        </w:div>
        <w:div w:id="1671250539">
          <w:marLeft w:val="360"/>
          <w:marRight w:val="0"/>
          <w:marTop w:val="200"/>
          <w:marBottom w:val="0"/>
          <w:divBdr>
            <w:top w:val="none" w:sz="0" w:space="0" w:color="auto"/>
            <w:left w:val="none" w:sz="0" w:space="0" w:color="auto"/>
            <w:bottom w:val="none" w:sz="0" w:space="0" w:color="auto"/>
            <w:right w:val="none" w:sz="0" w:space="0" w:color="auto"/>
          </w:divBdr>
        </w:div>
      </w:divsChild>
    </w:div>
    <w:div w:id="969089885">
      <w:bodyDiv w:val="1"/>
      <w:marLeft w:val="0"/>
      <w:marRight w:val="0"/>
      <w:marTop w:val="0"/>
      <w:marBottom w:val="0"/>
      <w:divBdr>
        <w:top w:val="none" w:sz="0" w:space="0" w:color="auto"/>
        <w:left w:val="none" w:sz="0" w:space="0" w:color="auto"/>
        <w:bottom w:val="none" w:sz="0" w:space="0" w:color="auto"/>
        <w:right w:val="none" w:sz="0" w:space="0" w:color="auto"/>
      </w:divBdr>
    </w:div>
    <w:div w:id="969434585">
      <w:bodyDiv w:val="1"/>
      <w:marLeft w:val="0"/>
      <w:marRight w:val="0"/>
      <w:marTop w:val="0"/>
      <w:marBottom w:val="0"/>
      <w:divBdr>
        <w:top w:val="none" w:sz="0" w:space="0" w:color="auto"/>
        <w:left w:val="none" w:sz="0" w:space="0" w:color="auto"/>
        <w:bottom w:val="none" w:sz="0" w:space="0" w:color="auto"/>
        <w:right w:val="none" w:sz="0" w:space="0" w:color="auto"/>
      </w:divBdr>
    </w:div>
    <w:div w:id="970751552">
      <w:bodyDiv w:val="1"/>
      <w:marLeft w:val="0"/>
      <w:marRight w:val="0"/>
      <w:marTop w:val="0"/>
      <w:marBottom w:val="0"/>
      <w:divBdr>
        <w:top w:val="none" w:sz="0" w:space="0" w:color="auto"/>
        <w:left w:val="none" w:sz="0" w:space="0" w:color="auto"/>
        <w:bottom w:val="none" w:sz="0" w:space="0" w:color="auto"/>
        <w:right w:val="none" w:sz="0" w:space="0" w:color="auto"/>
      </w:divBdr>
    </w:div>
    <w:div w:id="974022684">
      <w:bodyDiv w:val="1"/>
      <w:marLeft w:val="0"/>
      <w:marRight w:val="0"/>
      <w:marTop w:val="0"/>
      <w:marBottom w:val="0"/>
      <w:divBdr>
        <w:top w:val="none" w:sz="0" w:space="0" w:color="auto"/>
        <w:left w:val="none" w:sz="0" w:space="0" w:color="auto"/>
        <w:bottom w:val="none" w:sz="0" w:space="0" w:color="auto"/>
        <w:right w:val="none" w:sz="0" w:space="0" w:color="auto"/>
      </w:divBdr>
      <w:divsChild>
        <w:div w:id="2075811701">
          <w:marLeft w:val="446"/>
          <w:marRight w:val="0"/>
          <w:marTop w:val="0"/>
          <w:marBottom w:val="120"/>
          <w:divBdr>
            <w:top w:val="none" w:sz="0" w:space="0" w:color="auto"/>
            <w:left w:val="none" w:sz="0" w:space="0" w:color="auto"/>
            <w:bottom w:val="none" w:sz="0" w:space="0" w:color="auto"/>
            <w:right w:val="none" w:sz="0" w:space="0" w:color="auto"/>
          </w:divBdr>
        </w:div>
        <w:div w:id="383408091">
          <w:marLeft w:val="446"/>
          <w:marRight w:val="0"/>
          <w:marTop w:val="0"/>
          <w:marBottom w:val="120"/>
          <w:divBdr>
            <w:top w:val="none" w:sz="0" w:space="0" w:color="auto"/>
            <w:left w:val="none" w:sz="0" w:space="0" w:color="auto"/>
            <w:bottom w:val="none" w:sz="0" w:space="0" w:color="auto"/>
            <w:right w:val="none" w:sz="0" w:space="0" w:color="auto"/>
          </w:divBdr>
        </w:div>
        <w:div w:id="1862670605">
          <w:marLeft w:val="1166"/>
          <w:marRight w:val="0"/>
          <w:marTop w:val="0"/>
          <w:marBottom w:val="0"/>
          <w:divBdr>
            <w:top w:val="none" w:sz="0" w:space="0" w:color="auto"/>
            <w:left w:val="none" w:sz="0" w:space="0" w:color="auto"/>
            <w:bottom w:val="none" w:sz="0" w:space="0" w:color="auto"/>
            <w:right w:val="none" w:sz="0" w:space="0" w:color="auto"/>
          </w:divBdr>
        </w:div>
        <w:div w:id="23605752">
          <w:marLeft w:val="1166"/>
          <w:marRight w:val="0"/>
          <w:marTop w:val="0"/>
          <w:marBottom w:val="0"/>
          <w:divBdr>
            <w:top w:val="none" w:sz="0" w:space="0" w:color="auto"/>
            <w:left w:val="none" w:sz="0" w:space="0" w:color="auto"/>
            <w:bottom w:val="none" w:sz="0" w:space="0" w:color="auto"/>
            <w:right w:val="none" w:sz="0" w:space="0" w:color="auto"/>
          </w:divBdr>
        </w:div>
        <w:div w:id="882597359">
          <w:marLeft w:val="1166"/>
          <w:marRight w:val="0"/>
          <w:marTop w:val="0"/>
          <w:marBottom w:val="0"/>
          <w:divBdr>
            <w:top w:val="none" w:sz="0" w:space="0" w:color="auto"/>
            <w:left w:val="none" w:sz="0" w:space="0" w:color="auto"/>
            <w:bottom w:val="none" w:sz="0" w:space="0" w:color="auto"/>
            <w:right w:val="none" w:sz="0" w:space="0" w:color="auto"/>
          </w:divBdr>
        </w:div>
      </w:divsChild>
    </w:div>
    <w:div w:id="980965656">
      <w:bodyDiv w:val="1"/>
      <w:marLeft w:val="0"/>
      <w:marRight w:val="0"/>
      <w:marTop w:val="0"/>
      <w:marBottom w:val="0"/>
      <w:divBdr>
        <w:top w:val="none" w:sz="0" w:space="0" w:color="auto"/>
        <w:left w:val="none" w:sz="0" w:space="0" w:color="auto"/>
        <w:bottom w:val="none" w:sz="0" w:space="0" w:color="auto"/>
        <w:right w:val="none" w:sz="0" w:space="0" w:color="auto"/>
      </w:divBdr>
    </w:div>
    <w:div w:id="981541593">
      <w:bodyDiv w:val="1"/>
      <w:marLeft w:val="0"/>
      <w:marRight w:val="0"/>
      <w:marTop w:val="0"/>
      <w:marBottom w:val="0"/>
      <w:divBdr>
        <w:top w:val="none" w:sz="0" w:space="0" w:color="auto"/>
        <w:left w:val="none" w:sz="0" w:space="0" w:color="auto"/>
        <w:bottom w:val="none" w:sz="0" w:space="0" w:color="auto"/>
        <w:right w:val="none" w:sz="0" w:space="0" w:color="auto"/>
      </w:divBdr>
      <w:divsChild>
        <w:div w:id="323440307">
          <w:marLeft w:val="547"/>
          <w:marRight w:val="0"/>
          <w:marTop w:val="0"/>
          <w:marBottom w:val="0"/>
          <w:divBdr>
            <w:top w:val="none" w:sz="0" w:space="0" w:color="auto"/>
            <w:left w:val="none" w:sz="0" w:space="0" w:color="auto"/>
            <w:bottom w:val="none" w:sz="0" w:space="0" w:color="auto"/>
            <w:right w:val="none" w:sz="0" w:space="0" w:color="auto"/>
          </w:divBdr>
        </w:div>
      </w:divsChild>
    </w:div>
    <w:div w:id="985167238">
      <w:bodyDiv w:val="1"/>
      <w:marLeft w:val="0"/>
      <w:marRight w:val="0"/>
      <w:marTop w:val="0"/>
      <w:marBottom w:val="0"/>
      <w:divBdr>
        <w:top w:val="none" w:sz="0" w:space="0" w:color="auto"/>
        <w:left w:val="none" w:sz="0" w:space="0" w:color="auto"/>
        <w:bottom w:val="none" w:sz="0" w:space="0" w:color="auto"/>
        <w:right w:val="none" w:sz="0" w:space="0" w:color="auto"/>
      </w:divBdr>
    </w:div>
    <w:div w:id="985863746">
      <w:bodyDiv w:val="1"/>
      <w:marLeft w:val="0"/>
      <w:marRight w:val="0"/>
      <w:marTop w:val="0"/>
      <w:marBottom w:val="0"/>
      <w:divBdr>
        <w:top w:val="none" w:sz="0" w:space="0" w:color="auto"/>
        <w:left w:val="none" w:sz="0" w:space="0" w:color="auto"/>
        <w:bottom w:val="none" w:sz="0" w:space="0" w:color="auto"/>
        <w:right w:val="none" w:sz="0" w:space="0" w:color="auto"/>
      </w:divBdr>
    </w:div>
    <w:div w:id="986666590">
      <w:bodyDiv w:val="1"/>
      <w:marLeft w:val="0"/>
      <w:marRight w:val="0"/>
      <w:marTop w:val="0"/>
      <w:marBottom w:val="0"/>
      <w:divBdr>
        <w:top w:val="none" w:sz="0" w:space="0" w:color="auto"/>
        <w:left w:val="none" w:sz="0" w:space="0" w:color="auto"/>
        <w:bottom w:val="none" w:sz="0" w:space="0" w:color="auto"/>
        <w:right w:val="none" w:sz="0" w:space="0" w:color="auto"/>
      </w:divBdr>
      <w:divsChild>
        <w:div w:id="412549916">
          <w:marLeft w:val="274"/>
          <w:marRight w:val="0"/>
          <w:marTop w:val="0"/>
          <w:marBottom w:val="0"/>
          <w:divBdr>
            <w:top w:val="none" w:sz="0" w:space="0" w:color="auto"/>
            <w:left w:val="none" w:sz="0" w:space="0" w:color="auto"/>
            <w:bottom w:val="none" w:sz="0" w:space="0" w:color="auto"/>
            <w:right w:val="none" w:sz="0" w:space="0" w:color="auto"/>
          </w:divBdr>
        </w:div>
        <w:div w:id="1398672016">
          <w:marLeft w:val="274"/>
          <w:marRight w:val="0"/>
          <w:marTop w:val="0"/>
          <w:marBottom w:val="0"/>
          <w:divBdr>
            <w:top w:val="none" w:sz="0" w:space="0" w:color="auto"/>
            <w:left w:val="none" w:sz="0" w:space="0" w:color="auto"/>
            <w:bottom w:val="none" w:sz="0" w:space="0" w:color="auto"/>
            <w:right w:val="none" w:sz="0" w:space="0" w:color="auto"/>
          </w:divBdr>
        </w:div>
        <w:div w:id="1077556739">
          <w:marLeft w:val="274"/>
          <w:marRight w:val="0"/>
          <w:marTop w:val="0"/>
          <w:marBottom w:val="0"/>
          <w:divBdr>
            <w:top w:val="none" w:sz="0" w:space="0" w:color="auto"/>
            <w:left w:val="none" w:sz="0" w:space="0" w:color="auto"/>
            <w:bottom w:val="none" w:sz="0" w:space="0" w:color="auto"/>
            <w:right w:val="none" w:sz="0" w:space="0" w:color="auto"/>
          </w:divBdr>
        </w:div>
        <w:div w:id="1417633600">
          <w:marLeft w:val="1440"/>
          <w:marRight w:val="0"/>
          <w:marTop w:val="0"/>
          <w:marBottom w:val="0"/>
          <w:divBdr>
            <w:top w:val="none" w:sz="0" w:space="0" w:color="auto"/>
            <w:left w:val="none" w:sz="0" w:space="0" w:color="auto"/>
            <w:bottom w:val="none" w:sz="0" w:space="0" w:color="auto"/>
            <w:right w:val="none" w:sz="0" w:space="0" w:color="auto"/>
          </w:divBdr>
        </w:div>
        <w:div w:id="1247613334">
          <w:marLeft w:val="1440"/>
          <w:marRight w:val="0"/>
          <w:marTop w:val="0"/>
          <w:marBottom w:val="0"/>
          <w:divBdr>
            <w:top w:val="none" w:sz="0" w:space="0" w:color="auto"/>
            <w:left w:val="none" w:sz="0" w:space="0" w:color="auto"/>
            <w:bottom w:val="none" w:sz="0" w:space="0" w:color="auto"/>
            <w:right w:val="none" w:sz="0" w:space="0" w:color="auto"/>
          </w:divBdr>
        </w:div>
        <w:div w:id="1154835825">
          <w:marLeft w:val="274"/>
          <w:marRight w:val="0"/>
          <w:marTop w:val="0"/>
          <w:marBottom w:val="0"/>
          <w:divBdr>
            <w:top w:val="none" w:sz="0" w:space="0" w:color="auto"/>
            <w:left w:val="none" w:sz="0" w:space="0" w:color="auto"/>
            <w:bottom w:val="none" w:sz="0" w:space="0" w:color="auto"/>
            <w:right w:val="none" w:sz="0" w:space="0" w:color="auto"/>
          </w:divBdr>
        </w:div>
      </w:divsChild>
    </w:div>
    <w:div w:id="986739871">
      <w:bodyDiv w:val="1"/>
      <w:marLeft w:val="0"/>
      <w:marRight w:val="0"/>
      <w:marTop w:val="0"/>
      <w:marBottom w:val="0"/>
      <w:divBdr>
        <w:top w:val="none" w:sz="0" w:space="0" w:color="auto"/>
        <w:left w:val="none" w:sz="0" w:space="0" w:color="auto"/>
        <w:bottom w:val="none" w:sz="0" w:space="0" w:color="auto"/>
        <w:right w:val="none" w:sz="0" w:space="0" w:color="auto"/>
      </w:divBdr>
      <w:divsChild>
        <w:div w:id="1644115555">
          <w:marLeft w:val="274"/>
          <w:marRight w:val="0"/>
          <w:marTop w:val="0"/>
          <w:marBottom w:val="0"/>
          <w:divBdr>
            <w:top w:val="none" w:sz="0" w:space="0" w:color="auto"/>
            <w:left w:val="none" w:sz="0" w:space="0" w:color="auto"/>
            <w:bottom w:val="none" w:sz="0" w:space="0" w:color="auto"/>
            <w:right w:val="none" w:sz="0" w:space="0" w:color="auto"/>
          </w:divBdr>
        </w:div>
        <w:div w:id="1942099811">
          <w:marLeft w:val="274"/>
          <w:marRight w:val="0"/>
          <w:marTop w:val="0"/>
          <w:marBottom w:val="0"/>
          <w:divBdr>
            <w:top w:val="none" w:sz="0" w:space="0" w:color="auto"/>
            <w:left w:val="none" w:sz="0" w:space="0" w:color="auto"/>
            <w:bottom w:val="none" w:sz="0" w:space="0" w:color="auto"/>
            <w:right w:val="none" w:sz="0" w:space="0" w:color="auto"/>
          </w:divBdr>
        </w:div>
      </w:divsChild>
    </w:div>
    <w:div w:id="987437421">
      <w:bodyDiv w:val="1"/>
      <w:marLeft w:val="0"/>
      <w:marRight w:val="0"/>
      <w:marTop w:val="0"/>
      <w:marBottom w:val="0"/>
      <w:divBdr>
        <w:top w:val="none" w:sz="0" w:space="0" w:color="auto"/>
        <w:left w:val="none" w:sz="0" w:space="0" w:color="auto"/>
        <w:bottom w:val="none" w:sz="0" w:space="0" w:color="auto"/>
        <w:right w:val="none" w:sz="0" w:space="0" w:color="auto"/>
      </w:divBdr>
    </w:div>
    <w:div w:id="989333064">
      <w:bodyDiv w:val="1"/>
      <w:marLeft w:val="0"/>
      <w:marRight w:val="0"/>
      <w:marTop w:val="0"/>
      <w:marBottom w:val="0"/>
      <w:divBdr>
        <w:top w:val="none" w:sz="0" w:space="0" w:color="auto"/>
        <w:left w:val="none" w:sz="0" w:space="0" w:color="auto"/>
        <w:bottom w:val="none" w:sz="0" w:space="0" w:color="auto"/>
        <w:right w:val="none" w:sz="0" w:space="0" w:color="auto"/>
      </w:divBdr>
      <w:divsChild>
        <w:div w:id="846863876">
          <w:marLeft w:val="547"/>
          <w:marRight w:val="0"/>
          <w:marTop w:val="0"/>
          <w:marBottom w:val="0"/>
          <w:divBdr>
            <w:top w:val="none" w:sz="0" w:space="0" w:color="auto"/>
            <w:left w:val="none" w:sz="0" w:space="0" w:color="auto"/>
            <w:bottom w:val="none" w:sz="0" w:space="0" w:color="auto"/>
            <w:right w:val="none" w:sz="0" w:space="0" w:color="auto"/>
          </w:divBdr>
        </w:div>
        <w:div w:id="1524248330">
          <w:marLeft w:val="547"/>
          <w:marRight w:val="0"/>
          <w:marTop w:val="0"/>
          <w:marBottom w:val="0"/>
          <w:divBdr>
            <w:top w:val="none" w:sz="0" w:space="0" w:color="auto"/>
            <w:left w:val="none" w:sz="0" w:space="0" w:color="auto"/>
            <w:bottom w:val="none" w:sz="0" w:space="0" w:color="auto"/>
            <w:right w:val="none" w:sz="0" w:space="0" w:color="auto"/>
          </w:divBdr>
        </w:div>
      </w:divsChild>
    </w:div>
    <w:div w:id="990450185">
      <w:bodyDiv w:val="1"/>
      <w:marLeft w:val="0"/>
      <w:marRight w:val="0"/>
      <w:marTop w:val="0"/>
      <w:marBottom w:val="0"/>
      <w:divBdr>
        <w:top w:val="none" w:sz="0" w:space="0" w:color="auto"/>
        <w:left w:val="none" w:sz="0" w:space="0" w:color="auto"/>
        <w:bottom w:val="none" w:sz="0" w:space="0" w:color="auto"/>
        <w:right w:val="none" w:sz="0" w:space="0" w:color="auto"/>
      </w:divBdr>
    </w:div>
    <w:div w:id="990989700">
      <w:bodyDiv w:val="1"/>
      <w:marLeft w:val="0"/>
      <w:marRight w:val="0"/>
      <w:marTop w:val="0"/>
      <w:marBottom w:val="0"/>
      <w:divBdr>
        <w:top w:val="none" w:sz="0" w:space="0" w:color="auto"/>
        <w:left w:val="none" w:sz="0" w:space="0" w:color="auto"/>
        <w:bottom w:val="none" w:sz="0" w:space="0" w:color="auto"/>
        <w:right w:val="none" w:sz="0" w:space="0" w:color="auto"/>
      </w:divBdr>
    </w:div>
    <w:div w:id="991566385">
      <w:bodyDiv w:val="1"/>
      <w:marLeft w:val="0"/>
      <w:marRight w:val="0"/>
      <w:marTop w:val="0"/>
      <w:marBottom w:val="0"/>
      <w:divBdr>
        <w:top w:val="none" w:sz="0" w:space="0" w:color="auto"/>
        <w:left w:val="none" w:sz="0" w:space="0" w:color="auto"/>
        <w:bottom w:val="none" w:sz="0" w:space="0" w:color="auto"/>
        <w:right w:val="none" w:sz="0" w:space="0" w:color="auto"/>
      </w:divBdr>
    </w:div>
    <w:div w:id="996417747">
      <w:bodyDiv w:val="1"/>
      <w:marLeft w:val="0"/>
      <w:marRight w:val="0"/>
      <w:marTop w:val="0"/>
      <w:marBottom w:val="0"/>
      <w:divBdr>
        <w:top w:val="none" w:sz="0" w:space="0" w:color="auto"/>
        <w:left w:val="none" w:sz="0" w:space="0" w:color="auto"/>
        <w:bottom w:val="none" w:sz="0" w:space="0" w:color="auto"/>
        <w:right w:val="none" w:sz="0" w:space="0" w:color="auto"/>
      </w:divBdr>
      <w:divsChild>
        <w:div w:id="329716519">
          <w:marLeft w:val="446"/>
          <w:marRight w:val="0"/>
          <w:marTop w:val="0"/>
          <w:marBottom w:val="0"/>
          <w:divBdr>
            <w:top w:val="none" w:sz="0" w:space="0" w:color="auto"/>
            <w:left w:val="none" w:sz="0" w:space="0" w:color="auto"/>
            <w:bottom w:val="none" w:sz="0" w:space="0" w:color="auto"/>
            <w:right w:val="none" w:sz="0" w:space="0" w:color="auto"/>
          </w:divBdr>
        </w:div>
        <w:div w:id="483662654">
          <w:marLeft w:val="446"/>
          <w:marRight w:val="0"/>
          <w:marTop w:val="0"/>
          <w:marBottom w:val="0"/>
          <w:divBdr>
            <w:top w:val="none" w:sz="0" w:space="0" w:color="auto"/>
            <w:left w:val="none" w:sz="0" w:space="0" w:color="auto"/>
            <w:bottom w:val="none" w:sz="0" w:space="0" w:color="auto"/>
            <w:right w:val="none" w:sz="0" w:space="0" w:color="auto"/>
          </w:divBdr>
        </w:div>
      </w:divsChild>
    </w:div>
    <w:div w:id="997731851">
      <w:bodyDiv w:val="1"/>
      <w:marLeft w:val="0"/>
      <w:marRight w:val="0"/>
      <w:marTop w:val="0"/>
      <w:marBottom w:val="0"/>
      <w:divBdr>
        <w:top w:val="none" w:sz="0" w:space="0" w:color="auto"/>
        <w:left w:val="none" w:sz="0" w:space="0" w:color="auto"/>
        <w:bottom w:val="none" w:sz="0" w:space="0" w:color="auto"/>
        <w:right w:val="none" w:sz="0" w:space="0" w:color="auto"/>
      </w:divBdr>
    </w:div>
    <w:div w:id="1000936784">
      <w:bodyDiv w:val="1"/>
      <w:marLeft w:val="0"/>
      <w:marRight w:val="0"/>
      <w:marTop w:val="0"/>
      <w:marBottom w:val="0"/>
      <w:divBdr>
        <w:top w:val="none" w:sz="0" w:space="0" w:color="auto"/>
        <w:left w:val="none" w:sz="0" w:space="0" w:color="auto"/>
        <w:bottom w:val="none" w:sz="0" w:space="0" w:color="auto"/>
        <w:right w:val="none" w:sz="0" w:space="0" w:color="auto"/>
      </w:divBdr>
      <w:divsChild>
        <w:div w:id="1037121054">
          <w:marLeft w:val="274"/>
          <w:marRight w:val="0"/>
          <w:marTop w:val="0"/>
          <w:marBottom w:val="0"/>
          <w:divBdr>
            <w:top w:val="none" w:sz="0" w:space="0" w:color="auto"/>
            <w:left w:val="none" w:sz="0" w:space="0" w:color="auto"/>
            <w:bottom w:val="none" w:sz="0" w:space="0" w:color="auto"/>
            <w:right w:val="none" w:sz="0" w:space="0" w:color="auto"/>
          </w:divBdr>
        </w:div>
      </w:divsChild>
    </w:div>
    <w:div w:id="1001933469">
      <w:bodyDiv w:val="1"/>
      <w:marLeft w:val="0"/>
      <w:marRight w:val="0"/>
      <w:marTop w:val="0"/>
      <w:marBottom w:val="0"/>
      <w:divBdr>
        <w:top w:val="none" w:sz="0" w:space="0" w:color="auto"/>
        <w:left w:val="none" w:sz="0" w:space="0" w:color="auto"/>
        <w:bottom w:val="none" w:sz="0" w:space="0" w:color="auto"/>
        <w:right w:val="none" w:sz="0" w:space="0" w:color="auto"/>
      </w:divBdr>
      <w:divsChild>
        <w:div w:id="609557024">
          <w:marLeft w:val="1166"/>
          <w:marRight w:val="0"/>
          <w:marTop w:val="0"/>
          <w:marBottom w:val="0"/>
          <w:divBdr>
            <w:top w:val="none" w:sz="0" w:space="0" w:color="auto"/>
            <w:left w:val="none" w:sz="0" w:space="0" w:color="auto"/>
            <w:bottom w:val="none" w:sz="0" w:space="0" w:color="auto"/>
            <w:right w:val="none" w:sz="0" w:space="0" w:color="auto"/>
          </w:divBdr>
        </w:div>
        <w:div w:id="39209630">
          <w:marLeft w:val="1166"/>
          <w:marRight w:val="0"/>
          <w:marTop w:val="0"/>
          <w:marBottom w:val="0"/>
          <w:divBdr>
            <w:top w:val="none" w:sz="0" w:space="0" w:color="auto"/>
            <w:left w:val="none" w:sz="0" w:space="0" w:color="auto"/>
            <w:bottom w:val="none" w:sz="0" w:space="0" w:color="auto"/>
            <w:right w:val="none" w:sz="0" w:space="0" w:color="auto"/>
          </w:divBdr>
        </w:div>
      </w:divsChild>
    </w:div>
    <w:div w:id="1003124810">
      <w:bodyDiv w:val="1"/>
      <w:marLeft w:val="0"/>
      <w:marRight w:val="0"/>
      <w:marTop w:val="0"/>
      <w:marBottom w:val="0"/>
      <w:divBdr>
        <w:top w:val="none" w:sz="0" w:space="0" w:color="auto"/>
        <w:left w:val="none" w:sz="0" w:space="0" w:color="auto"/>
        <w:bottom w:val="none" w:sz="0" w:space="0" w:color="auto"/>
        <w:right w:val="none" w:sz="0" w:space="0" w:color="auto"/>
      </w:divBdr>
      <w:divsChild>
        <w:div w:id="1284191908">
          <w:marLeft w:val="547"/>
          <w:marRight w:val="0"/>
          <w:marTop w:val="0"/>
          <w:marBottom w:val="0"/>
          <w:divBdr>
            <w:top w:val="none" w:sz="0" w:space="0" w:color="auto"/>
            <w:left w:val="none" w:sz="0" w:space="0" w:color="auto"/>
            <w:bottom w:val="none" w:sz="0" w:space="0" w:color="auto"/>
            <w:right w:val="none" w:sz="0" w:space="0" w:color="auto"/>
          </w:divBdr>
        </w:div>
      </w:divsChild>
    </w:div>
    <w:div w:id="1005327675">
      <w:bodyDiv w:val="1"/>
      <w:marLeft w:val="0"/>
      <w:marRight w:val="0"/>
      <w:marTop w:val="0"/>
      <w:marBottom w:val="0"/>
      <w:divBdr>
        <w:top w:val="none" w:sz="0" w:space="0" w:color="auto"/>
        <w:left w:val="none" w:sz="0" w:space="0" w:color="auto"/>
        <w:bottom w:val="none" w:sz="0" w:space="0" w:color="auto"/>
        <w:right w:val="none" w:sz="0" w:space="0" w:color="auto"/>
      </w:divBdr>
    </w:div>
    <w:div w:id="1006205547">
      <w:bodyDiv w:val="1"/>
      <w:marLeft w:val="0"/>
      <w:marRight w:val="0"/>
      <w:marTop w:val="0"/>
      <w:marBottom w:val="0"/>
      <w:divBdr>
        <w:top w:val="none" w:sz="0" w:space="0" w:color="auto"/>
        <w:left w:val="none" w:sz="0" w:space="0" w:color="auto"/>
        <w:bottom w:val="none" w:sz="0" w:space="0" w:color="auto"/>
        <w:right w:val="none" w:sz="0" w:space="0" w:color="auto"/>
      </w:divBdr>
    </w:div>
    <w:div w:id="1006206076">
      <w:bodyDiv w:val="1"/>
      <w:marLeft w:val="0"/>
      <w:marRight w:val="0"/>
      <w:marTop w:val="0"/>
      <w:marBottom w:val="0"/>
      <w:divBdr>
        <w:top w:val="none" w:sz="0" w:space="0" w:color="auto"/>
        <w:left w:val="none" w:sz="0" w:space="0" w:color="auto"/>
        <w:bottom w:val="none" w:sz="0" w:space="0" w:color="auto"/>
        <w:right w:val="none" w:sz="0" w:space="0" w:color="auto"/>
      </w:divBdr>
    </w:div>
    <w:div w:id="1018510494">
      <w:bodyDiv w:val="1"/>
      <w:marLeft w:val="0"/>
      <w:marRight w:val="0"/>
      <w:marTop w:val="0"/>
      <w:marBottom w:val="0"/>
      <w:divBdr>
        <w:top w:val="none" w:sz="0" w:space="0" w:color="auto"/>
        <w:left w:val="none" w:sz="0" w:space="0" w:color="auto"/>
        <w:bottom w:val="none" w:sz="0" w:space="0" w:color="auto"/>
        <w:right w:val="none" w:sz="0" w:space="0" w:color="auto"/>
      </w:divBdr>
    </w:div>
    <w:div w:id="1018891113">
      <w:bodyDiv w:val="1"/>
      <w:marLeft w:val="0"/>
      <w:marRight w:val="0"/>
      <w:marTop w:val="0"/>
      <w:marBottom w:val="0"/>
      <w:divBdr>
        <w:top w:val="none" w:sz="0" w:space="0" w:color="auto"/>
        <w:left w:val="none" w:sz="0" w:space="0" w:color="auto"/>
        <w:bottom w:val="none" w:sz="0" w:space="0" w:color="auto"/>
        <w:right w:val="none" w:sz="0" w:space="0" w:color="auto"/>
      </w:divBdr>
    </w:div>
    <w:div w:id="1019813946">
      <w:bodyDiv w:val="1"/>
      <w:marLeft w:val="0"/>
      <w:marRight w:val="0"/>
      <w:marTop w:val="0"/>
      <w:marBottom w:val="0"/>
      <w:divBdr>
        <w:top w:val="none" w:sz="0" w:space="0" w:color="auto"/>
        <w:left w:val="none" w:sz="0" w:space="0" w:color="auto"/>
        <w:bottom w:val="none" w:sz="0" w:space="0" w:color="auto"/>
        <w:right w:val="none" w:sz="0" w:space="0" w:color="auto"/>
      </w:divBdr>
    </w:div>
    <w:div w:id="1021856945">
      <w:bodyDiv w:val="1"/>
      <w:marLeft w:val="0"/>
      <w:marRight w:val="0"/>
      <w:marTop w:val="0"/>
      <w:marBottom w:val="0"/>
      <w:divBdr>
        <w:top w:val="none" w:sz="0" w:space="0" w:color="auto"/>
        <w:left w:val="none" w:sz="0" w:space="0" w:color="auto"/>
        <w:bottom w:val="none" w:sz="0" w:space="0" w:color="auto"/>
        <w:right w:val="none" w:sz="0" w:space="0" w:color="auto"/>
      </w:divBdr>
    </w:div>
    <w:div w:id="1022584000">
      <w:bodyDiv w:val="1"/>
      <w:marLeft w:val="0"/>
      <w:marRight w:val="0"/>
      <w:marTop w:val="0"/>
      <w:marBottom w:val="0"/>
      <w:divBdr>
        <w:top w:val="none" w:sz="0" w:space="0" w:color="auto"/>
        <w:left w:val="none" w:sz="0" w:space="0" w:color="auto"/>
        <w:bottom w:val="none" w:sz="0" w:space="0" w:color="auto"/>
        <w:right w:val="none" w:sz="0" w:space="0" w:color="auto"/>
      </w:divBdr>
    </w:div>
    <w:div w:id="1022779159">
      <w:bodyDiv w:val="1"/>
      <w:marLeft w:val="0"/>
      <w:marRight w:val="0"/>
      <w:marTop w:val="0"/>
      <w:marBottom w:val="0"/>
      <w:divBdr>
        <w:top w:val="none" w:sz="0" w:space="0" w:color="auto"/>
        <w:left w:val="none" w:sz="0" w:space="0" w:color="auto"/>
        <w:bottom w:val="none" w:sz="0" w:space="0" w:color="auto"/>
        <w:right w:val="none" w:sz="0" w:space="0" w:color="auto"/>
      </w:divBdr>
    </w:div>
    <w:div w:id="1024090567">
      <w:bodyDiv w:val="1"/>
      <w:marLeft w:val="0"/>
      <w:marRight w:val="0"/>
      <w:marTop w:val="0"/>
      <w:marBottom w:val="0"/>
      <w:divBdr>
        <w:top w:val="none" w:sz="0" w:space="0" w:color="auto"/>
        <w:left w:val="none" w:sz="0" w:space="0" w:color="auto"/>
        <w:bottom w:val="none" w:sz="0" w:space="0" w:color="auto"/>
        <w:right w:val="none" w:sz="0" w:space="0" w:color="auto"/>
      </w:divBdr>
    </w:div>
    <w:div w:id="1024091954">
      <w:bodyDiv w:val="1"/>
      <w:marLeft w:val="0"/>
      <w:marRight w:val="0"/>
      <w:marTop w:val="0"/>
      <w:marBottom w:val="0"/>
      <w:divBdr>
        <w:top w:val="none" w:sz="0" w:space="0" w:color="auto"/>
        <w:left w:val="none" w:sz="0" w:space="0" w:color="auto"/>
        <w:bottom w:val="none" w:sz="0" w:space="0" w:color="auto"/>
        <w:right w:val="none" w:sz="0" w:space="0" w:color="auto"/>
      </w:divBdr>
      <w:divsChild>
        <w:div w:id="96605966">
          <w:marLeft w:val="360"/>
          <w:marRight w:val="0"/>
          <w:marTop w:val="200"/>
          <w:marBottom w:val="0"/>
          <w:divBdr>
            <w:top w:val="none" w:sz="0" w:space="0" w:color="auto"/>
            <w:left w:val="none" w:sz="0" w:space="0" w:color="auto"/>
            <w:bottom w:val="none" w:sz="0" w:space="0" w:color="auto"/>
            <w:right w:val="none" w:sz="0" w:space="0" w:color="auto"/>
          </w:divBdr>
        </w:div>
        <w:div w:id="307709882">
          <w:marLeft w:val="360"/>
          <w:marRight w:val="0"/>
          <w:marTop w:val="200"/>
          <w:marBottom w:val="0"/>
          <w:divBdr>
            <w:top w:val="none" w:sz="0" w:space="0" w:color="auto"/>
            <w:left w:val="none" w:sz="0" w:space="0" w:color="auto"/>
            <w:bottom w:val="none" w:sz="0" w:space="0" w:color="auto"/>
            <w:right w:val="none" w:sz="0" w:space="0" w:color="auto"/>
          </w:divBdr>
        </w:div>
        <w:div w:id="348065104">
          <w:marLeft w:val="360"/>
          <w:marRight w:val="0"/>
          <w:marTop w:val="200"/>
          <w:marBottom w:val="0"/>
          <w:divBdr>
            <w:top w:val="none" w:sz="0" w:space="0" w:color="auto"/>
            <w:left w:val="none" w:sz="0" w:space="0" w:color="auto"/>
            <w:bottom w:val="none" w:sz="0" w:space="0" w:color="auto"/>
            <w:right w:val="none" w:sz="0" w:space="0" w:color="auto"/>
          </w:divBdr>
        </w:div>
        <w:div w:id="621621092">
          <w:marLeft w:val="360"/>
          <w:marRight w:val="0"/>
          <w:marTop w:val="200"/>
          <w:marBottom w:val="0"/>
          <w:divBdr>
            <w:top w:val="none" w:sz="0" w:space="0" w:color="auto"/>
            <w:left w:val="none" w:sz="0" w:space="0" w:color="auto"/>
            <w:bottom w:val="none" w:sz="0" w:space="0" w:color="auto"/>
            <w:right w:val="none" w:sz="0" w:space="0" w:color="auto"/>
          </w:divBdr>
        </w:div>
        <w:div w:id="801506063">
          <w:marLeft w:val="360"/>
          <w:marRight w:val="0"/>
          <w:marTop w:val="200"/>
          <w:marBottom w:val="0"/>
          <w:divBdr>
            <w:top w:val="none" w:sz="0" w:space="0" w:color="auto"/>
            <w:left w:val="none" w:sz="0" w:space="0" w:color="auto"/>
            <w:bottom w:val="none" w:sz="0" w:space="0" w:color="auto"/>
            <w:right w:val="none" w:sz="0" w:space="0" w:color="auto"/>
          </w:divBdr>
        </w:div>
        <w:div w:id="1147208538">
          <w:marLeft w:val="360"/>
          <w:marRight w:val="0"/>
          <w:marTop w:val="200"/>
          <w:marBottom w:val="0"/>
          <w:divBdr>
            <w:top w:val="none" w:sz="0" w:space="0" w:color="auto"/>
            <w:left w:val="none" w:sz="0" w:space="0" w:color="auto"/>
            <w:bottom w:val="none" w:sz="0" w:space="0" w:color="auto"/>
            <w:right w:val="none" w:sz="0" w:space="0" w:color="auto"/>
          </w:divBdr>
        </w:div>
        <w:div w:id="1804231786">
          <w:marLeft w:val="360"/>
          <w:marRight w:val="0"/>
          <w:marTop w:val="200"/>
          <w:marBottom w:val="0"/>
          <w:divBdr>
            <w:top w:val="none" w:sz="0" w:space="0" w:color="auto"/>
            <w:left w:val="none" w:sz="0" w:space="0" w:color="auto"/>
            <w:bottom w:val="none" w:sz="0" w:space="0" w:color="auto"/>
            <w:right w:val="none" w:sz="0" w:space="0" w:color="auto"/>
          </w:divBdr>
        </w:div>
        <w:div w:id="1853756926">
          <w:marLeft w:val="360"/>
          <w:marRight w:val="0"/>
          <w:marTop w:val="200"/>
          <w:marBottom w:val="0"/>
          <w:divBdr>
            <w:top w:val="none" w:sz="0" w:space="0" w:color="auto"/>
            <w:left w:val="none" w:sz="0" w:space="0" w:color="auto"/>
            <w:bottom w:val="none" w:sz="0" w:space="0" w:color="auto"/>
            <w:right w:val="none" w:sz="0" w:space="0" w:color="auto"/>
          </w:divBdr>
        </w:div>
      </w:divsChild>
    </w:div>
    <w:div w:id="1025014300">
      <w:bodyDiv w:val="1"/>
      <w:marLeft w:val="0"/>
      <w:marRight w:val="0"/>
      <w:marTop w:val="0"/>
      <w:marBottom w:val="0"/>
      <w:divBdr>
        <w:top w:val="none" w:sz="0" w:space="0" w:color="auto"/>
        <w:left w:val="none" w:sz="0" w:space="0" w:color="auto"/>
        <w:bottom w:val="none" w:sz="0" w:space="0" w:color="auto"/>
        <w:right w:val="none" w:sz="0" w:space="0" w:color="auto"/>
      </w:divBdr>
      <w:divsChild>
        <w:div w:id="1495757996">
          <w:marLeft w:val="446"/>
          <w:marRight w:val="461"/>
          <w:marTop w:val="60"/>
          <w:marBottom w:val="0"/>
          <w:divBdr>
            <w:top w:val="none" w:sz="0" w:space="0" w:color="auto"/>
            <w:left w:val="none" w:sz="0" w:space="0" w:color="auto"/>
            <w:bottom w:val="none" w:sz="0" w:space="0" w:color="auto"/>
            <w:right w:val="none" w:sz="0" w:space="0" w:color="auto"/>
          </w:divBdr>
        </w:div>
        <w:div w:id="2127651358">
          <w:marLeft w:val="446"/>
          <w:marRight w:val="806"/>
          <w:marTop w:val="60"/>
          <w:marBottom w:val="0"/>
          <w:divBdr>
            <w:top w:val="none" w:sz="0" w:space="0" w:color="auto"/>
            <w:left w:val="none" w:sz="0" w:space="0" w:color="auto"/>
            <w:bottom w:val="none" w:sz="0" w:space="0" w:color="auto"/>
            <w:right w:val="none" w:sz="0" w:space="0" w:color="auto"/>
          </w:divBdr>
        </w:div>
      </w:divsChild>
    </w:div>
    <w:div w:id="1029064195">
      <w:bodyDiv w:val="1"/>
      <w:marLeft w:val="0"/>
      <w:marRight w:val="0"/>
      <w:marTop w:val="0"/>
      <w:marBottom w:val="0"/>
      <w:divBdr>
        <w:top w:val="none" w:sz="0" w:space="0" w:color="auto"/>
        <w:left w:val="none" w:sz="0" w:space="0" w:color="auto"/>
        <w:bottom w:val="none" w:sz="0" w:space="0" w:color="auto"/>
        <w:right w:val="none" w:sz="0" w:space="0" w:color="auto"/>
      </w:divBdr>
    </w:div>
    <w:div w:id="1032459008">
      <w:bodyDiv w:val="1"/>
      <w:marLeft w:val="0"/>
      <w:marRight w:val="0"/>
      <w:marTop w:val="0"/>
      <w:marBottom w:val="0"/>
      <w:divBdr>
        <w:top w:val="none" w:sz="0" w:space="0" w:color="auto"/>
        <w:left w:val="none" w:sz="0" w:space="0" w:color="auto"/>
        <w:bottom w:val="none" w:sz="0" w:space="0" w:color="auto"/>
        <w:right w:val="none" w:sz="0" w:space="0" w:color="auto"/>
      </w:divBdr>
    </w:div>
    <w:div w:id="1033844577">
      <w:bodyDiv w:val="1"/>
      <w:marLeft w:val="0"/>
      <w:marRight w:val="0"/>
      <w:marTop w:val="0"/>
      <w:marBottom w:val="0"/>
      <w:divBdr>
        <w:top w:val="none" w:sz="0" w:space="0" w:color="auto"/>
        <w:left w:val="none" w:sz="0" w:space="0" w:color="auto"/>
        <w:bottom w:val="none" w:sz="0" w:space="0" w:color="auto"/>
        <w:right w:val="none" w:sz="0" w:space="0" w:color="auto"/>
      </w:divBdr>
      <w:divsChild>
        <w:div w:id="2146391426">
          <w:marLeft w:val="360"/>
          <w:marRight w:val="0"/>
          <w:marTop w:val="200"/>
          <w:marBottom w:val="0"/>
          <w:divBdr>
            <w:top w:val="none" w:sz="0" w:space="0" w:color="auto"/>
            <w:left w:val="none" w:sz="0" w:space="0" w:color="auto"/>
            <w:bottom w:val="none" w:sz="0" w:space="0" w:color="auto"/>
            <w:right w:val="none" w:sz="0" w:space="0" w:color="auto"/>
          </w:divBdr>
        </w:div>
        <w:div w:id="109983092">
          <w:marLeft w:val="360"/>
          <w:marRight w:val="0"/>
          <w:marTop w:val="200"/>
          <w:marBottom w:val="0"/>
          <w:divBdr>
            <w:top w:val="none" w:sz="0" w:space="0" w:color="auto"/>
            <w:left w:val="none" w:sz="0" w:space="0" w:color="auto"/>
            <w:bottom w:val="none" w:sz="0" w:space="0" w:color="auto"/>
            <w:right w:val="none" w:sz="0" w:space="0" w:color="auto"/>
          </w:divBdr>
        </w:div>
        <w:div w:id="847715748">
          <w:marLeft w:val="360"/>
          <w:marRight w:val="0"/>
          <w:marTop w:val="200"/>
          <w:marBottom w:val="0"/>
          <w:divBdr>
            <w:top w:val="none" w:sz="0" w:space="0" w:color="auto"/>
            <w:left w:val="none" w:sz="0" w:space="0" w:color="auto"/>
            <w:bottom w:val="none" w:sz="0" w:space="0" w:color="auto"/>
            <w:right w:val="none" w:sz="0" w:space="0" w:color="auto"/>
          </w:divBdr>
        </w:div>
        <w:div w:id="1321033923">
          <w:marLeft w:val="360"/>
          <w:marRight w:val="0"/>
          <w:marTop w:val="200"/>
          <w:marBottom w:val="0"/>
          <w:divBdr>
            <w:top w:val="none" w:sz="0" w:space="0" w:color="auto"/>
            <w:left w:val="none" w:sz="0" w:space="0" w:color="auto"/>
            <w:bottom w:val="none" w:sz="0" w:space="0" w:color="auto"/>
            <w:right w:val="none" w:sz="0" w:space="0" w:color="auto"/>
          </w:divBdr>
        </w:div>
      </w:divsChild>
    </w:div>
    <w:div w:id="1037051704">
      <w:bodyDiv w:val="1"/>
      <w:marLeft w:val="0"/>
      <w:marRight w:val="0"/>
      <w:marTop w:val="0"/>
      <w:marBottom w:val="0"/>
      <w:divBdr>
        <w:top w:val="none" w:sz="0" w:space="0" w:color="auto"/>
        <w:left w:val="none" w:sz="0" w:space="0" w:color="auto"/>
        <w:bottom w:val="none" w:sz="0" w:space="0" w:color="auto"/>
        <w:right w:val="none" w:sz="0" w:space="0" w:color="auto"/>
      </w:divBdr>
    </w:div>
    <w:div w:id="1041632266">
      <w:bodyDiv w:val="1"/>
      <w:marLeft w:val="0"/>
      <w:marRight w:val="0"/>
      <w:marTop w:val="0"/>
      <w:marBottom w:val="0"/>
      <w:divBdr>
        <w:top w:val="none" w:sz="0" w:space="0" w:color="auto"/>
        <w:left w:val="none" w:sz="0" w:space="0" w:color="auto"/>
        <w:bottom w:val="none" w:sz="0" w:space="0" w:color="auto"/>
        <w:right w:val="none" w:sz="0" w:space="0" w:color="auto"/>
      </w:divBdr>
    </w:div>
    <w:div w:id="1045177620">
      <w:bodyDiv w:val="1"/>
      <w:marLeft w:val="0"/>
      <w:marRight w:val="0"/>
      <w:marTop w:val="0"/>
      <w:marBottom w:val="0"/>
      <w:divBdr>
        <w:top w:val="none" w:sz="0" w:space="0" w:color="auto"/>
        <w:left w:val="none" w:sz="0" w:space="0" w:color="auto"/>
        <w:bottom w:val="none" w:sz="0" w:space="0" w:color="auto"/>
        <w:right w:val="none" w:sz="0" w:space="0" w:color="auto"/>
      </w:divBdr>
      <w:divsChild>
        <w:div w:id="2130080986">
          <w:marLeft w:val="274"/>
          <w:marRight w:val="0"/>
          <w:marTop w:val="200"/>
          <w:marBottom w:val="0"/>
          <w:divBdr>
            <w:top w:val="none" w:sz="0" w:space="0" w:color="auto"/>
            <w:left w:val="none" w:sz="0" w:space="0" w:color="auto"/>
            <w:bottom w:val="none" w:sz="0" w:space="0" w:color="auto"/>
            <w:right w:val="none" w:sz="0" w:space="0" w:color="auto"/>
          </w:divBdr>
        </w:div>
        <w:div w:id="1362516236">
          <w:marLeft w:val="274"/>
          <w:marRight w:val="0"/>
          <w:marTop w:val="200"/>
          <w:marBottom w:val="0"/>
          <w:divBdr>
            <w:top w:val="none" w:sz="0" w:space="0" w:color="auto"/>
            <w:left w:val="none" w:sz="0" w:space="0" w:color="auto"/>
            <w:bottom w:val="none" w:sz="0" w:space="0" w:color="auto"/>
            <w:right w:val="none" w:sz="0" w:space="0" w:color="auto"/>
          </w:divBdr>
        </w:div>
        <w:div w:id="1534725615">
          <w:marLeft w:val="274"/>
          <w:marRight w:val="0"/>
          <w:marTop w:val="200"/>
          <w:marBottom w:val="0"/>
          <w:divBdr>
            <w:top w:val="none" w:sz="0" w:space="0" w:color="auto"/>
            <w:left w:val="none" w:sz="0" w:space="0" w:color="auto"/>
            <w:bottom w:val="none" w:sz="0" w:space="0" w:color="auto"/>
            <w:right w:val="none" w:sz="0" w:space="0" w:color="auto"/>
          </w:divBdr>
        </w:div>
        <w:div w:id="1459757165">
          <w:marLeft w:val="274"/>
          <w:marRight w:val="0"/>
          <w:marTop w:val="200"/>
          <w:marBottom w:val="0"/>
          <w:divBdr>
            <w:top w:val="none" w:sz="0" w:space="0" w:color="auto"/>
            <w:left w:val="none" w:sz="0" w:space="0" w:color="auto"/>
            <w:bottom w:val="none" w:sz="0" w:space="0" w:color="auto"/>
            <w:right w:val="none" w:sz="0" w:space="0" w:color="auto"/>
          </w:divBdr>
        </w:div>
        <w:div w:id="1333022906">
          <w:marLeft w:val="274"/>
          <w:marRight w:val="0"/>
          <w:marTop w:val="200"/>
          <w:marBottom w:val="0"/>
          <w:divBdr>
            <w:top w:val="none" w:sz="0" w:space="0" w:color="auto"/>
            <w:left w:val="none" w:sz="0" w:space="0" w:color="auto"/>
            <w:bottom w:val="none" w:sz="0" w:space="0" w:color="auto"/>
            <w:right w:val="none" w:sz="0" w:space="0" w:color="auto"/>
          </w:divBdr>
        </w:div>
        <w:div w:id="845286889">
          <w:marLeft w:val="274"/>
          <w:marRight w:val="0"/>
          <w:marTop w:val="200"/>
          <w:marBottom w:val="0"/>
          <w:divBdr>
            <w:top w:val="none" w:sz="0" w:space="0" w:color="auto"/>
            <w:left w:val="none" w:sz="0" w:space="0" w:color="auto"/>
            <w:bottom w:val="none" w:sz="0" w:space="0" w:color="auto"/>
            <w:right w:val="none" w:sz="0" w:space="0" w:color="auto"/>
          </w:divBdr>
        </w:div>
      </w:divsChild>
    </w:div>
    <w:div w:id="1046492155">
      <w:bodyDiv w:val="1"/>
      <w:marLeft w:val="0"/>
      <w:marRight w:val="0"/>
      <w:marTop w:val="0"/>
      <w:marBottom w:val="0"/>
      <w:divBdr>
        <w:top w:val="none" w:sz="0" w:space="0" w:color="auto"/>
        <w:left w:val="none" w:sz="0" w:space="0" w:color="auto"/>
        <w:bottom w:val="none" w:sz="0" w:space="0" w:color="auto"/>
        <w:right w:val="none" w:sz="0" w:space="0" w:color="auto"/>
      </w:divBdr>
      <w:divsChild>
        <w:div w:id="890729187">
          <w:marLeft w:val="86"/>
          <w:marRight w:val="0"/>
          <w:marTop w:val="0"/>
          <w:marBottom w:val="0"/>
          <w:divBdr>
            <w:top w:val="none" w:sz="0" w:space="0" w:color="auto"/>
            <w:left w:val="none" w:sz="0" w:space="0" w:color="auto"/>
            <w:bottom w:val="none" w:sz="0" w:space="0" w:color="auto"/>
            <w:right w:val="none" w:sz="0" w:space="0" w:color="auto"/>
          </w:divBdr>
        </w:div>
        <w:div w:id="1181310436">
          <w:marLeft w:val="86"/>
          <w:marRight w:val="0"/>
          <w:marTop w:val="0"/>
          <w:marBottom w:val="0"/>
          <w:divBdr>
            <w:top w:val="none" w:sz="0" w:space="0" w:color="auto"/>
            <w:left w:val="none" w:sz="0" w:space="0" w:color="auto"/>
            <w:bottom w:val="none" w:sz="0" w:space="0" w:color="auto"/>
            <w:right w:val="none" w:sz="0" w:space="0" w:color="auto"/>
          </w:divBdr>
        </w:div>
        <w:div w:id="497159801">
          <w:marLeft w:val="86"/>
          <w:marRight w:val="0"/>
          <w:marTop w:val="0"/>
          <w:marBottom w:val="0"/>
          <w:divBdr>
            <w:top w:val="none" w:sz="0" w:space="0" w:color="auto"/>
            <w:left w:val="none" w:sz="0" w:space="0" w:color="auto"/>
            <w:bottom w:val="none" w:sz="0" w:space="0" w:color="auto"/>
            <w:right w:val="none" w:sz="0" w:space="0" w:color="auto"/>
          </w:divBdr>
        </w:div>
      </w:divsChild>
    </w:div>
    <w:div w:id="1047070203">
      <w:bodyDiv w:val="1"/>
      <w:marLeft w:val="0"/>
      <w:marRight w:val="0"/>
      <w:marTop w:val="0"/>
      <w:marBottom w:val="0"/>
      <w:divBdr>
        <w:top w:val="none" w:sz="0" w:space="0" w:color="auto"/>
        <w:left w:val="none" w:sz="0" w:space="0" w:color="auto"/>
        <w:bottom w:val="none" w:sz="0" w:space="0" w:color="auto"/>
        <w:right w:val="none" w:sz="0" w:space="0" w:color="auto"/>
      </w:divBdr>
      <w:divsChild>
        <w:div w:id="1593198088">
          <w:marLeft w:val="360"/>
          <w:marRight w:val="0"/>
          <w:marTop w:val="200"/>
          <w:marBottom w:val="0"/>
          <w:divBdr>
            <w:top w:val="none" w:sz="0" w:space="0" w:color="auto"/>
            <w:left w:val="none" w:sz="0" w:space="0" w:color="auto"/>
            <w:bottom w:val="none" w:sz="0" w:space="0" w:color="auto"/>
            <w:right w:val="none" w:sz="0" w:space="0" w:color="auto"/>
          </w:divBdr>
        </w:div>
        <w:div w:id="1597598152">
          <w:marLeft w:val="360"/>
          <w:marRight w:val="0"/>
          <w:marTop w:val="200"/>
          <w:marBottom w:val="0"/>
          <w:divBdr>
            <w:top w:val="none" w:sz="0" w:space="0" w:color="auto"/>
            <w:left w:val="none" w:sz="0" w:space="0" w:color="auto"/>
            <w:bottom w:val="none" w:sz="0" w:space="0" w:color="auto"/>
            <w:right w:val="none" w:sz="0" w:space="0" w:color="auto"/>
          </w:divBdr>
        </w:div>
      </w:divsChild>
    </w:div>
    <w:div w:id="1052459956">
      <w:bodyDiv w:val="1"/>
      <w:marLeft w:val="0"/>
      <w:marRight w:val="0"/>
      <w:marTop w:val="0"/>
      <w:marBottom w:val="0"/>
      <w:divBdr>
        <w:top w:val="none" w:sz="0" w:space="0" w:color="auto"/>
        <w:left w:val="none" w:sz="0" w:space="0" w:color="auto"/>
        <w:bottom w:val="none" w:sz="0" w:space="0" w:color="auto"/>
        <w:right w:val="none" w:sz="0" w:space="0" w:color="auto"/>
      </w:divBdr>
      <w:divsChild>
        <w:div w:id="1739358122">
          <w:marLeft w:val="274"/>
          <w:marRight w:val="0"/>
          <w:marTop w:val="0"/>
          <w:marBottom w:val="0"/>
          <w:divBdr>
            <w:top w:val="none" w:sz="0" w:space="0" w:color="auto"/>
            <w:left w:val="none" w:sz="0" w:space="0" w:color="auto"/>
            <w:bottom w:val="none" w:sz="0" w:space="0" w:color="auto"/>
            <w:right w:val="none" w:sz="0" w:space="0" w:color="auto"/>
          </w:divBdr>
        </w:div>
      </w:divsChild>
    </w:div>
    <w:div w:id="1055931695">
      <w:bodyDiv w:val="1"/>
      <w:marLeft w:val="0"/>
      <w:marRight w:val="0"/>
      <w:marTop w:val="0"/>
      <w:marBottom w:val="0"/>
      <w:divBdr>
        <w:top w:val="none" w:sz="0" w:space="0" w:color="auto"/>
        <w:left w:val="none" w:sz="0" w:space="0" w:color="auto"/>
        <w:bottom w:val="none" w:sz="0" w:space="0" w:color="auto"/>
        <w:right w:val="none" w:sz="0" w:space="0" w:color="auto"/>
      </w:divBdr>
    </w:div>
    <w:div w:id="1059208855">
      <w:bodyDiv w:val="1"/>
      <w:marLeft w:val="0"/>
      <w:marRight w:val="0"/>
      <w:marTop w:val="0"/>
      <w:marBottom w:val="0"/>
      <w:divBdr>
        <w:top w:val="none" w:sz="0" w:space="0" w:color="auto"/>
        <w:left w:val="none" w:sz="0" w:space="0" w:color="auto"/>
        <w:bottom w:val="none" w:sz="0" w:space="0" w:color="auto"/>
        <w:right w:val="none" w:sz="0" w:space="0" w:color="auto"/>
      </w:divBdr>
    </w:div>
    <w:div w:id="1063017711">
      <w:bodyDiv w:val="1"/>
      <w:marLeft w:val="0"/>
      <w:marRight w:val="0"/>
      <w:marTop w:val="0"/>
      <w:marBottom w:val="0"/>
      <w:divBdr>
        <w:top w:val="none" w:sz="0" w:space="0" w:color="auto"/>
        <w:left w:val="none" w:sz="0" w:space="0" w:color="auto"/>
        <w:bottom w:val="none" w:sz="0" w:space="0" w:color="auto"/>
        <w:right w:val="none" w:sz="0" w:space="0" w:color="auto"/>
      </w:divBdr>
    </w:div>
    <w:div w:id="1064985767">
      <w:bodyDiv w:val="1"/>
      <w:marLeft w:val="0"/>
      <w:marRight w:val="0"/>
      <w:marTop w:val="0"/>
      <w:marBottom w:val="0"/>
      <w:divBdr>
        <w:top w:val="none" w:sz="0" w:space="0" w:color="auto"/>
        <w:left w:val="none" w:sz="0" w:space="0" w:color="auto"/>
        <w:bottom w:val="none" w:sz="0" w:space="0" w:color="auto"/>
        <w:right w:val="none" w:sz="0" w:space="0" w:color="auto"/>
      </w:divBdr>
    </w:div>
    <w:div w:id="1068453042">
      <w:bodyDiv w:val="1"/>
      <w:marLeft w:val="0"/>
      <w:marRight w:val="0"/>
      <w:marTop w:val="0"/>
      <w:marBottom w:val="0"/>
      <w:divBdr>
        <w:top w:val="none" w:sz="0" w:space="0" w:color="auto"/>
        <w:left w:val="none" w:sz="0" w:space="0" w:color="auto"/>
        <w:bottom w:val="none" w:sz="0" w:space="0" w:color="auto"/>
        <w:right w:val="none" w:sz="0" w:space="0" w:color="auto"/>
      </w:divBdr>
      <w:divsChild>
        <w:div w:id="625047841">
          <w:marLeft w:val="806"/>
          <w:marRight w:val="0"/>
          <w:marTop w:val="200"/>
          <w:marBottom w:val="0"/>
          <w:divBdr>
            <w:top w:val="none" w:sz="0" w:space="0" w:color="auto"/>
            <w:left w:val="none" w:sz="0" w:space="0" w:color="auto"/>
            <w:bottom w:val="none" w:sz="0" w:space="0" w:color="auto"/>
            <w:right w:val="none" w:sz="0" w:space="0" w:color="auto"/>
          </w:divBdr>
        </w:div>
        <w:div w:id="1107191290">
          <w:marLeft w:val="806"/>
          <w:marRight w:val="0"/>
          <w:marTop w:val="200"/>
          <w:marBottom w:val="0"/>
          <w:divBdr>
            <w:top w:val="none" w:sz="0" w:space="0" w:color="auto"/>
            <w:left w:val="none" w:sz="0" w:space="0" w:color="auto"/>
            <w:bottom w:val="none" w:sz="0" w:space="0" w:color="auto"/>
            <w:right w:val="none" w:sz="0" w:space="0" w:color="auto"/>
          </w:divBdr>
        </w:div>
        <w:div w:id="1589576067">
          <w:marLeft w:val="806"/>
          <w:marRight w:val="0"/>
          <w:marTop w:val="200"/>
          <w:marBottom w:val="0"/>
          <w:divBdr>
            <w:top w:val="none" w:sz="0" w:space="0" w:color="auto"/>
            <w:left w:val="none" w:sz="0" w:space="0" w:color="auto"/>
            <w:bottom w:val="none" w:sz="0" w:space="0" w:color="auto"/>
            <w:right w:val="none" w:sz="0" w:space="0" w:color="auto"/>
          </w:divBdr>
        </w:div>
        <w:div w:id="1424256536">
          <w:marLeft w:val="806"/>
          <w:marRight w:val="0"/>
          <w:marTop w:val="200"/>
          <w:marBottom w:val="0"/>
          <w:divBdr>
            <w:top w:val="none" w:sz="0" w:space="0" w:color="auto"/>
            <w:left w:val="none" w:sz="0" w:space="0" w:color="auto"/>
            <w:bottom w:val="none" w:sz="0" w:space="0" w:color="auto"/>
            <w:right w:val="none" w:sz="0" w:space="0" w:color="auto"/>
          </w:divBdr>
        </w:div>
      </w:divsChild>
    </w:div>
    <w:div w:id="1069382728">
      <w:bodyDiv w:val="1"/>
      <w:marLeft w:val="0"/>
      <w:marRight w:val="0"/>
      <w:marTop w:val="0"/>
      <w:marBottom w:val="0"/>
      <w:divBdr>
        <w:top w:val="none" w:sz="0" w:space="0" w:color="auto"/>
        <w:left w:val="none" w:sz="0" w:space="0" w:color="auto"/>
        <w:bottom w:val="none" w:sz="0" w:space="0" w:color="auto"/>
        <w:right w:val="none" w:sz="0" w:space="0" w:color="auto"/>
      </w:divBdr>
    </w:div>
    <w:div w:id="1070032863">
      <w:bodyDiv w:val="1"/>
      <w:marLeft w:val="0"/>
      <w:marRight w:val="0"/>
      <w:marTop w:val="0"/>
      <w:marBottom w:val="0"/>
      <w:divBdr>
        <w:top w:val="none" w:sz="0" w:space="0" w:color="auto"/>
        <w:left w:val="none" w:sz="0" w:space="0" w:color="auto"/>
        <w:bottom w:val="none" w:sz="0" w:space="0" w:color="auto"/>
        <w:right w:val="none" w:sz="0" w:space="0" w:color="auto"/>
      </w:divBdr>
    </w:div>
    <w:div w:id="1071582980">
      <w:bodyDiv w:val="1"/>
      <w:marLeft w:val="0"/>
      <w:marRight w:val="0"/>
      <w:marTop w:val="0"/>
      <w:marBottom w:val="0"/>
      <w:divBdr>
        <w:top w:val="none" w:sz="0" w:space="0" w:color="auto"/>
        <w:left w:val="none" w:sz="0" w:space="0" w:color="auto"/>
        <w:bottom w:val="none" w:sz="0" w:space="0" w:color="auto"/>
        <w:right w:val="none" w:sz="0" w:space="0" w:color="auto"/>
      </w:divBdr>
    </w:div>
    <w:div w:id="1075316480">
      <w:bodyDiv w:val="1"/>
      <w:marLeft w:val="0"/>
      <w:marRight w:val="0"/>
      <w:marTop w:val="0"/>
      <w:marBottom w:val="0"/>
      <w:divBdr>
        <w:top w:val="none" w:sz="0" w:space="0" w:color="auto"/>
        <w:left w:val="none" w:sz="0" w:space="0" w:color="auto"/>
        <w:bottom w:val="none" w:sz="0" w:space="0" w:color="auto"/>
        <w:right w:val="none" w:sz="0" w:space="0" w:color="auto"/>
      </w:divBdr>
    </w:div>
    <w:div w:id="1077822662">
      <w:bodyDiv w:val="1"/>
      <w:marLeft w:val="0"/>
      <w:marRight w:val="0"/>
      <w:marTop w:val="0"/>
      <w:marBottom w:val="0"/>
      <w:divBdr>
        <w:top w:val="none" w:sz="0" w:space="0" w:color="auto"/>
        <w:left w:val="none" w:sz="0" w:space="0" w:color="auto"/>
        <w:bottom w:val="none" w:sz="0" w:space="0" w:color="auto"/>
        <w:right w:val="none" w:sz="0" w:space="0" w:color="auto"/>
      </w:divBdr>
      <w:divsChild>
        <w:div w:id="2054882442">
          <w:marLeft w:val="360"/>
          <w:marRight w:val="0"/>
          <w:marTop w:val="200"/>
          <w:marBottom w:val="0"/>
          <w:divBdr>
            <w:top w:val="none" w:sz="0" w:space="0" w:color="auto"/>
            <w:left w:val="none" w:sz="0" w:space="0" w:color="auto"/>
            <w:bottom w:val="none" w:sz="0" w:space="0" w:color="auto"/>
            <w:right w:val="none" w:sz="0" w:space="0" w:color="auto"/>
          </w:divBdr>
        </w:div>
        <w:div w:id="793258965">
          <w:marLeft w:val="360"/>
          <w:marRight w:val="0"/>
          <w:marTop w:val="200"/>
          <w:marBottom w:val="0"/>
          <w:divBdr>
            <w:top w:val="none" w:sz="0" w:space="0" w:color="auto"/>
            <w:left w:val="none" w:sz="0" w:space="0" w:color="auto"/>
            <w:bottom w:val="none" w:sz="0" w:space="0" w:color="auto"/>
            <w:right w:val="none" w:sz="0" w:space="0" w:color="auto"/>
          </w:divBdr>
        </w:div>
        <w:div w:id="1916471755">
          <w:marLeft w:val="360"/>
          <w:marRight w:val="0"/>
          <w:marTop w:val="200"/>
          <w:marBottom w:val="0"/>
          <w:divBdr>
            <w:top w:val="none" w:sz="0" w:space="0" w:color="auto"/>
            <w:left w:val="none" w:sz="0" w:space="0" w:color="auto"/>
            <w:bottom w:val="none" w:sz="0" w:space="0" w:color="auto"/>
            <w:right w:val="none" w:sz="0" w:space="0" w:color="auto"/>
          </w:divBdr>
        </w:div>
      </w:divsChild>
    </w:div>
    <w:div w:id="1077944825">
      <w:bodyDiv w:val="1"/>
      <w:marLeft w:val="0"/>
      <w:marRight w:val="0"/>
      <w:marTop w:val="0"/>
      <w:marBottom w:val="0"/>
      <w:divBdr>
        <w:top w:val="none" w:sz="0" w:space="0" w:color="auto"/>
        <w:left w:val="none" w:sz="0" w:space="0" w:color="auto"/>
        <w:bottom w:val="none" w:sz="0" w:space="0" w:color="auto"/>
        <w:right w:val="none" w:sz="0" w:space="0" w:color="auto"/>
      </w:divBdr>
    </w:div>
    <w:div w:id="1078359559">
      <w:bodyDiv w:val="1"/>
      <w:marLeft w:val="0"/>
      <w:marRight w:val="0"/>
      <w:marTop w:val="0"/>
      <w:marBottom w:val="0"/>
      <w:divBdr>
        <w:top w:val="none" w:sz="0" w:space="0" w:color="auto"/>
        <w:left w:val="none" w:sz="0" w:space="0" w:color="auto"/>
        <w:bottom w:val="none" w:sz="0" w:space="0" w:color="auto"/>
        <w:right w:val="none" w:sz="0" w:space="0" w:color="auto"/>
      </w:divBdr>
      <w:divsChild>
        <w:div w:id="1376268870">
          <w:marLeft w:val="360"/>
          <w:marRight w:val="0"/>
          <w:marTop w:val="200"/>
          <w:marBottom w:val="0"/>
          <w:divBdr>
            <w:top w:val="none" w:sz="0" w:space="0" w:color="auto"/>
            <w:left w:val="none" w:sz="0" w:space="0" w:color="auto"/>
            <w:bottom w:val="none" w:sz="0" w:space="0" w:color="auto"/>
            <w:right w:val="none" w:sz="0" w:space="0" w:color="auto"/>
          </w:divBdr>
        </w:div>
        <w:div w:id="521363746">
          <w:marLeft w:val="360"/>
          <w:marRight w:val="0"/>
          <w:marTop w:val="200"/>
          <w:marBottom w:val="0"/>
          <w:divBdr>
            <w:top w:val="none" w:sz="0" w:space="0" w:color="auto"/>
            <w:left w:val="none" w:sz="0" w:space="0" w:color="auto"/>
            <w:bottom w:val="none" w:sz="0" w:space="0" w:color="auto"/>
            <w:right w:val="none" w:sz="0" w:space="0" w:color="auto"/>
          </w:divBdr>
        </w:div>
        <w:div w:id="1174874946">
          <w:marLeft w:val="360"/>
          <w:marRight w:val="0"/>
          <w:marTop w:val="200"/>
          <w:marBottom w:val="0"/>
          <w:divBdr>
            <w:top w:val="none" w:sz="0" w:space="0" w:color="auto"/>
            <w:left w:val="none" w:sz="0" w:space="0" w:color="auto"/>
            <w:bottom w:val="none" w:sz="0" w:space="0" w:color="auto"/>
            <w:right w:val="none" w:sz="0" w:space="0" w:color="auto"/>
          </w:divBdr>
        </w:div>
        <w:div w:id="1564562923">
          <w:marLeft w:val="1080"/>
          <w:marRight w:val="0"/>
          <w:marTop w:val="100"/>
          <w:marBottom w:val="0"/>
          <w:divBdr>
            <w:top w:val="none" w:sz="0" w:space="0" w:color="auto"/>
            <w:left w:val="none" w:sz="0" w:space="0" w:color="auto"/>
            <w:bottom w:val="none" w:sz="0" w:space="0" w:color="auto"/>
            <w:right w:val="none" w:sz="0" w:space="0" w:color="auto"/>
          </w:divBdr>
        </w:div>
      </w:divsChild>
    </w:div>
    <w:div w:id="1081027941">
      <w:bodyDiv w:val="1"/>
      <w:marLeft w:val="0"/>
      <w:marRight w:val="0"/>
      <w:marTop w:val="0"/>
      <w:marBottom w:val="0"/>
      <w:divBdr>
        <w:top w:val="none" w:sz="0" w:space="0" w:color="auto"/>
        <w:left w:val="none" w:sz="0" w:space="0" w:color="auto"/>
        <w:bottom w:val="none" w:sz="0" w:space="0" w:color="auto"/>
        <w:right w:val="none" w:sz="0" w:space="0" w:color="auto"/>
      </w:divBdr>
    </w:div>
    <w:div w:id="1082064933">
      <w:bodyDiv w:val="1"/>
      <w:marLeft w:val="0"/>
      <w:marRight w:val="0"/>
      <w:marTop w:val="0"/>
      <w:marBottom w:val="0"/>
      <w:divBdr>
        <w:top w:val="none" w:sz="0" w:space="0" w:color="auto"/>
        <w:left w:val="none" w:sz="0" w:space="0" w:color="auto"/>
        <w:bottom w:val="none" w:sz="0" w:space="0" w:color="auto"/>
        <w:right w:val="none" w:sz="0" w:space="0" w:color="auto"/>
      </w:divBdr>
    </w:div>
    <w:div w:id="1082069477">
      <w:bodyDiv w:val="1"/>
      <w:marLeft w:val="0"/>
      <w:marRight w:val="0"/>
      <w:marTop w:val="0"/>
      <w:marBottom w:val="0"/>
      <w:divBdr>
        <w:top w:val="none" w:sz="0" w:space="0" w:color="auto"/>
        <w:left w:val="none" w:sz="0" w:space="0" w:color="auto"/>
        <w:bottom w:val="none" w:sz="0" w:space="0" w:color="auto"/>
        <w:right w:val="none" w:sz="0" w:space="0" w:color="auto"/>
      </w:divBdr>
      <w:divsChild>
        <w:div w:id="516773278">
          <w:marLeft w:val="446"/>
          <w:marRight w:val="0"/>
          <w:marTop w:val="0"/>
          <w:marBottom w:val="0"/>
          <w:divBdr>
            <w:top w:val="none" w:sz="0" w:space="0" w:color="auto"/>
            <w:left w:val="none" w:sz="0" w:space="0" w:color="auto"/>
            <w:bottom w:val="none" w:sz="0" w:space="0" w:color="auto"/>
            <w:right w:val="none" w:sz="0" w:space="0" w:color="auto"/>
          </w:divBdr>
        </w:div>
      </w:divsChild>
    </w:div>
    <w:div w:id="1083603339">
      <w:bodyDiv w:val="1"/>
      <w:marLeft w:val="0"/>
      <w:marRight w:val="0"/>
      <w:marTop w:val="0"/>
      <w:marBottom w:val="0"/>
      <w:divBdr>
        <w:top w:val="none" w:sz="0" w:space="0" w:color="auto"/>
        <w:left w:val="none" w:sz="0" w:space="0" w:color="auto"/>
        <w:bottom w:val="none" w:sz="0" w:space="0" w:color="auto"/>
        <w:right w:val="none" w:sz="0" w:space="0" w:color="auto"/>
      </w:divBdr>
    </w:div>
    <w:div w:id="1096169298">
      <w:bodyDiv w:val="1"/>
      <w:marLeft w:val="0"/>
      <w:marRight w:val="0"/>
      <w:marTop w:val="0"/>
      <w:marBottom w:val="0"/>
      <w:divBdr>
        <w:top w:val="none" w:sz="0" w:space="0" w:color="auto"/>
        <w:left w:val="none" w:sz="0" w:space="0" w:color="auto"/>
        <w:bottom w:val="none" w:sz="0" w:space="0" w:color="auto"/>
        <w:right w:val="none" w:sz="0" w:space="0" w:color="auto"/>
      </w:divBdr>
    </w:div>
    <w:div w:id="1097796134">
      <w:bodyDiv w:val="1"/>
      <w:marLeft w:val="0"/>
      <w:marRight w:val="0"/>
      <w:marTop w:val="0"/>
      <w:marBottom w:val="0"/>
      <w:divBdr>
        <w:top w:val="none" w:sz="0" w:space="0" w:color="auto"/>
        <w:left w:val="none" w:sz="0" w:space="0" w:color="auto"/>
        <w:bottom w:val="none" w:sz="0" w:space="0" w:color="auto"/>
        <w:right w:val="none" w:sz="0" w:space="0" w:color="auto"/>
      </w:divBdr>
      <w:divsChild>
        <w:div w:id="858852467">
          <w:marLeft w:val="446"/>
          <w:marRight w:val="0"/>
          <w:marTop w:val="0"/>
          <w:marBottom w:val="120"/>
          <w:divBdr>
            <w:top w:val="none" w:sz="0" w:space="0" w:color="auto"/>
            <w:left w:val="none" w:sz="0" w:space="0" w:color="auto"/>
            <w:bottom w:val="none" w:sz="0" w:space="0" w:color="auto"/>
            <w:right w:val="none" w:sz="0" w:space="0" w:color="auto"/>
          </w:divBdr>
        </w:div>
        <w:div w:id="939096577">
          <w:marLeft w:val="1166"/>
          <w:marRight w:val="0"/>
          <w:marTop w:val="0"/>
          <w:marBottom w:val="0"/>
          <w:divBdr>
            <w:top w:val="none" w:sz="0" w:space="0" w:color="auto"/>
            <w:left w:val="none" w:sz="0" w:space="0" w:color="auto"/>
            <w:bottom w:val="none" w:sz="0" w:space="0" w:color="auto"/>
            <w:right w:val="none" w:sz="0" w:space="0" w:color="auto"/>
          </w:divBdr>
        </w:div>
        <w:div w:id="108858132">
          <w:marLeft w:val="1166"/>
          <w:marRight w:val="0"/>
          <w:marTop w:val="0"/>
          <w:marBottom w:val="0"/>
          <w:divBdr>
            <w:top w:val="none" w:sz="0" w:space="0" w:color="auto"/>
            <w:left w:val="none" w:sz="0" w:space="0" w:color="auto"/>
            <w:bottom w:val="none" w:sz="0" w:space="0" w:color="auto"/>
            <w:right w:val="none" w:sz="0" w:space="0" w:color="auto"/>
          </w:divBdr>
        </w:div>
        <w:div w:id="1959097709">
          <w:marLeft w:val="1166"/>
          <w:marRight w:val="0"/>
          <w:marTop w:val="0"/>
          <w:marBottom w:val="0"/>
          <w:divBdr>
            <w:top w:val="none" w:sz="0" w:space="0" w:color="auto"/>
            <w:left w:val="none" w:sz="0" w:space="0" w:color="auto"/>
            <w:bottom w:val="none" w:sz="0" w:space="0" w:color="auto"/>
            <w:right w:val="none" w:sz="0" w:space="0" w:color="auto"/>
          </w:divBdr>
        </w:div>
        <w:div w:id="2057731383">
          <w:marLeft w:val="1166"/>
          <w:marRight w:val="0"/>
          <w:marTop w:val="0"/>
          <w:marBottom w:val="0"/>
          <w:divBdr>
            <w:top w:val="none" w:sz="0" w:space="0" w:color="auto"/>
            <w:left w:val="none" w:sz="0" w:space="0" w:color="auto"/>
            <w:bottom w:val="none" w:sz="0" w:space="0" w:color="auto"/>
            <w:right w:val="none" w:sz="0" w:space="0" w:color="auto"/>
          </w:divBdr>
        </w:div>
      </w:divsChild>
    </w:div>
    <w:div w:id="1099763285">
      <w:bodyDiv w:val="1"/>
      <w:marLeft w:val="0"/>
      <w:marRight w:val="0"/>
      <w:marTop w:val="0"/>
      <w:marBottom w:val="0"/>
      <w:divBdr>
        <w:top w:val="none" w:sz="0" w:space="0" w:color="auto"/>
        <w:left w:val="none" w:sz="0" w:space="0" w:color="auto"/>
        <w:bottom w:val="none" w:sz="0" w:space="0" w:color="auto"/>
        <w:right w:val="none" w:sz="0" w:space="0" w:color="auto"/>
      </w:divBdr>
    </w:div>
    <w:div w:id="1100488300">
      <w:bodyDiv w:val="1"/>
      <w:marLeft w:val="0"/>
      <w:marRight w:val="0"/>
      <w:marTop w:val="0"/>
      <w:marBottom w:val="0"/>
      <w:divBdr>
        <w:top w:val="none" w:sz="0" w:space="0" w:color="auto"/>
        <w:left w:val="none" w:sz="0" w:space="0" w:color="auto"/>
        <w:bottom w:val="none" w:sz="0" w:space="0" w:color="auto"/>
        <w:right w:val="none" w:sz="0" w:space="0" w:color="auto"/>
      </w:divBdr>
    </w:div>
    <w:div w:id="1101142798">
      <w:bodyDiv w:val="1"/>
      <w:marLeft w:val="0"/>
      <w:marRight w:val="0"/>
      <w:marTop w:val="0"/>
      <w:marBottom w:val="0"/>
      <w:divBdr>
        <w:top w:val="none" w:sz="0" w:space="0" w:color="auto"/>
        <w:left w:val="none" w:sz="0" w:space="0" w:color="auto"/>
        <w:bottom w:val="none" w:sz="0" w:space="0" w:color="auto"/>
        <w:right w:val="none" w:sz="0" w:space="0" w:color="auto"/>
      </w:divBdr>
      <w:divsChild>
        <w:div w:id="75592224">
          <w:marLeft w:val="446"/>
          <w:marRight w:val="0"/>
          <w:marTop w:val="209"/>
          <w:marBottom w:val="0"/>
          <w:divBdr>
            <w:top w:val="none" w:sz="0" w:space="0" w:color="auto"/>
            <w:left w:val="none" w:sz="0" w:space="0" w:color="auto"/>
            <w:bottom w:val="none" w:sz="0" w:space="0" w:color="auto"/>
            <w:right w:val="none" w:sz="0" w:space="0" w:color="auto"/>
          </w:divBdr>
        </w:div>
        <w:div w:id="1664703890">
          <w:marLeft w:val="446"/>
          <w:marRight w:val="0"/>
          <w:marTop w:val="80"/>
          <w:marBottom w:val="0"/>
          <w:divBdr>
            <w:top w:val="none" w:sz="0" w:space="0" w:color="auto"/>
            <w:left w:val="none" w:sz="0" w:space="0" w:color="auto"/>
            <w:bottom w:val="none" w:sz="0" w:space="0" w:color="auto"/>
            <w:right w:val="none" w:sz="0" w:space="0" w:color="auto"/>
          </w:divBdr>
        </w:div>
        <w:div w:id="114452128">
          <w:marLeft w:val="446"/>
          <w:marRight w:val="0"/>
          <w:marTop w:val="80"/>
          <w:marBottom w:val="0"/>
          <w:divBdr>
            <w:top w:val="none" w:sz="0" w:space="0" w:color="auto"/>
            <w:left w:val="none" w:sz="0" w:space="0" w:color="auto"/>
            <w:bottom w:val="none" w:sz="0" w:space="0" w:color="auto"/>
            <w:right w:val="none" w:sz="0" w:space="0" w:color="auto"/>
          </w:divBdr>
        </w:div>
        <w:div w:id="195776475">
          <w:marLeft w:val="446"/>
          <w:marRight w:val="0"/>
          <w:marTop w:val="80"/>
          <w:marBottom w:val="0"/>
          <w:divBdr>
            <w:top w:val="none" w:sz="0" w:space="0" w:color="auto"/>
            <w:left w:val="none" w:sz="0" w:space="0" w:color="auto"/>
            <w:bottom w:val="none" w:sz="0" w:space="0" w:color="auto"/>
            <w:right w:val="none" w:sz="0" w:space="0" w:color="auto"/>
          </w:divBdr>
        </w:div>
        <w:div w:id="1565722491">
          <w:marLeft w:val="446"/>
          <w:marRight w:val="0"/>
          <w:marTop w:val="80"/>
          <w:marBottom w:val="0"/>
          <w:divBdr>
            <w:top w:val="none" w:sz="0" w:space="0" w:color="auto"/>
            <w:left w:val="none" w:sz="0" w:space="0" w:color="auto"/>
            <w:bottom w:val="none" w:sz="0" w:space="0" w:color="auto"/>
            <w:right w:val="none" w:sz="0" w:space="0" w:color="auto"/>
          </w:divBdr>
        </w:div>
      </w:divsChild>
    </w:div>
    <w:div w:id="1102337289">
      <w:bodyDiv w:val="1"/>
      <w:marLeft w:val="0"/>
      <w:marRight w:val="0"/>
      <w:marTop w:val="0"/>
      <w:marBottom w:val="0"/>
      <w:divBdr>
        <w:top w:val="none" w:sz="0" w:space="0" w:color="auto"/>
        <w:left w:val="none" w:sz="0" w:space="0" w:color="auto"/>
        <w:bottom w:val="none" w:sz="0" w:space="0" w:color="auto"/>
        <w:right w:val="none" w:sz="0" w:space="0" w:color="auto"/>
      </w:divBdr>
    </w:div>
    <w:div w:id="1103456617">
      <w:bodyDiv w:val="1"/>
      <w:marLeft w:val="0"/>
      <w:marRight w:val="0"/>
      <w:marTop w:val="0"/>
      <w:marBottom w:val="0"/>
      <w:divBdr>
        <w:top w:val="none" w:sz="0" w:space="0" w:color="auto"/>
        <w:left w:val="none" w:sz="0" w:space="0" w:color="auto"/>
        <w:bottom w:val="none" w:sz="0" w:space="0" w:color="auto"/>
        <w:right w:val="none" w:sz="0" w:space="0" w:color="auto"/>
      </w:divBdr>
      <w:divsChild>
        <w:div w:id="1965260282">
          <w:marLeft w:val="1267"/>
          <w:marRight w:val="0"/>
          <w:marTop w:val="0"/>
          <w:marBottom w:val="120"/>
          <w:divBdr>
            <w:top w:val="none" w:sz="0" w:space="0" w:color="auto"/>
            <w:left w:val="none" w:sz="0" w:space="0" w:color="auto"/>
            <w:bottom w:val="none" w:sz="0" w:space="0" w:color="auto"/>
            <w:right w:val="none" w:sz="0" w:space="0" w:color="auto"/>
          </w:divBdr>
        </w:div>
        <w:div w:id="1504931392">
          <w:marLeft w:val="1267"/>
          <w:marRight w:val="0"/>
          <w:marTop w:val="0"/>
          <w:marBottom w:val="120"/>
          <w:divBdr>
            <w:top w:val="none" w:sz="0" w:space="0" w:color="auto"/>
            <w:left w:val="none" w:sz="0" w:space="0" w:color="auto"/>
            <w:bottom w:val="none" w:sz="0" w:space="0" w:color="auto"/>
            <w:right w:val="none" w:sz="0" w:space="0" w:color="auto"/>
          </w:divBdr>
        </w:div>
      </w:divsChild>
    </w:div>
    <w:div w:id="1103694304">
      <w:bodyDiv w:val="1"/>
      <w:marLeft w:val="0"/>
      <w:marRight w:val="0"/>
      <w:marTop w:val="0"/>
      <w:marBottom w:val="0"/>
      <w:divBdr>
        <w:top w:val="none" w:sz="0" w:space="0" w:color="auto"/>
        <w:left w:val="none" w:sz="0" w:space="0" w:color="auto"/>
        <w:bottom w:val="none" w:sz="0" w:space="0" w:color="auto"/>
        <w:right w:val="none" w:sz="0" w:space="0" w:color="auto"/>
      </w:divBdr>
    </w:div>
    <w:div w:id="1104109232">
      <w:bodyDiv w:val="1"/>
      <w:marLeft w:val="0"/>
      <w:marRight w:val="0"/>
      <w:marTop w:val="0"/>
      <w:marBottom w:val="0"/>
      <w:divBdr>
        <w:top w:val="none" w:sz="0" w:space="0" w:color="auto"/>
        <w:left w:val="none" w:sz="0" w:space="0" w:color="auto"/>
        <w:bottom w:val="none" w:sz="0" w:space="0" w:color="auto"/>
        <w:right w:val="none" w:sz="0" w:space="0" w:color="auto"/>
      </w:divBdr>
      <w:divsChild>
        <w:div w:id="453796941">
          <w:marLeft w:val="360"/>
          <w:marRight w:val="0"/>
          <w:marTop w:val="200"/>
          <w:marBottom w:val="0"/>
          <w:divBdr>
            <w:top w:val="none" w:sz="0" w:space="0" w:color="auto"/>
            <w:left w:val="none" w:sz="0" w:space="0" w:color="auto"/>
            <w:bottom w:val="none" w:sz="0" w:space="0" w:color="auto"/>
            <w:right w:val="none" w:sz="0" w:space="0" w:color="auto"/>
          </w:divBdr>
        </w:div>
        <w:div w:id="1417357697">
          <w:marLeft w:val="360"/>
          <w:marRight w:val="0"/>
          <w:marTop w:val="200"/>
          <w:marBottom w:val="0"/>
          <w:divBdr>
            <w:top w:val="none" w:sz="0" w:space="0" w:color="auto"/>
            <w:left w:val="none" w:sz="0" w:space="0" w:color="auto"/>
            <w:bottom w:val="none" w:sz="0" w:space="0" w:color="auto"/>
            <w:right w:val="none" w:sz="0" w:space="0" w:color="auto"/>
          </w:divBdr>
        </w:div>
        <w:div w:id="2034647377">
          <w:marLeft w:val="360"/>
          <w:marRight w:val="0"/>
          <w:marTop w:val="200"/>
          <w:marBottom w:val="0"/>
          <w:divBdr>
            <w:top w:val="none" w:sz="0" w:space="0" w:color="auto"/>
            <w:left w:val="none" w:sz="0" w:space="0" w:color="auto"/>
            <w:bottom w:val="none" w:sz="0" w:space="0" w:color="auto"/>
            <w:right w:val="none" w:sz="0" w:space="0" w:color="auto"/>
          </w:divBdr>
        </w:div>
      </w:divsChild>
    </w:div>
    <w:div w:id="1112434714">
      <w:bodyDiv w:val="1"/>
      <w:marLeft w:val="0"/>
      <w:marRight w:val="0"/>
      <w:marTop w:val="0"/>
      <w:marBottom w:val="0"/>
      <w:divBdr>
        <w:top w:val="none" w:sz="0" w:space="0" w:color="auto"/>
        <w:left w:val="none" w:sz="0" w:space="0" w:color="auto"/>
        <w:bottom w:val="none" w:sz="0" w:space="0" w:color="auto"/>
        <w:right w:val="none" w:sz="0" w:space="0" w:color="auto"/>
      </w:divBdr>
    </w:div>
    <w:div w:id="1120610883">
      <w:bodyDiv w:val="1"/>
      <w:marLeft w:val="0"/>
      <w:marRight w:val="0"/>
      <w:marTop w:val="0"/>
      <w:marBottom w:val="0"/>
      <w:divBdr>
        <w:top w:val="none" w:sz="0" w:space="0" w:color="auto"/>
        <w:left w:val="none" w:sz="0" w:space="0" w:color="auto"/>
        <w:bottom w:val="none" w:sz="0" w:space="0" w:color="auto"/>
        <w:right w:val="none" w:sz="0" w:space="0" w:color="auto"/>
      </w:divBdr>
    </w:div>
    <w:div w:id="1121800697">
      <w:bodyDiv w:val="1"/>
      <w:marLeft w:val="0"/>
      <w:marRight w:val="0"/>
      <w:marTop w:val="0"/>
      <w:marBottom w:val="0"/>
      <w:divBdr>
        <w:top w:val="none" w:sz="0" w:space="0" w:color="auto"/>
        <w:left w:val="none" w:sz="0" w:space="0" w:color="auto"/>
        <w:bottom w:val="none" w:sz="0" w:space="0" w:color="auto"/>
        <w:right w:val="none" w:sz="0" w:space="0" w:color="auto"/>
      </w:divBdr>
      <w:divsChild>
        <w:div w:id="689335193">
          <w:marLeft w:val="360"/>
          <w:marRight w:val="0"/>
          <w:marTop w:val="200"/>
          <w:marBottom w:val="0"/>
          <w:divBdr>
            <w:top w:val="none" w:sz="0" w:space="0" w:color="auto"/>
            <w:left w:val="none" w:sz="0" w:space="0" w:color="auto"/>
            <w:bottom w:val="none" w:sz="0" w:space="0" w:color="auto"/>
            <w:right w:val="none" w:sz="0" w:space="0" w:color="auto"/>
          </w:divBdr>
        </w:div>
        <w:div w:id="1181898887">
          <w:marLeft w:val="360"/>
          <w:marRight w:val="0"/>
          <w:marTop w:val="200"/>
          <w:marBottom w:val="0"/>
          <w:divBdr>
            <w:top w:val="none" w:sz="0" w:space="0" w:color="auto"/>
            <w:left w:val="none" w:sz="0" w:space="0" w:color="auto"/>
            <w:bottom w:val="none" w:sz="0" w:space="0" w:color="auto"/>
            <w:right w:val="none" w:sz="0" w:space="0" w:color="auto"/>
          </w:divBdr>
        </w:div>
        <w:div w:id="1995714664">
          <w:marLeft w:val="360"/>
          <w:marRight w:val="0"/>
          <w:marTop w:val="200"/>
          <w:marBottom w:val="0"/>
          <w:divBdr>
            <w:top w:val="none" w:sz="0" w:space="0" w:color="auto"/>
            <w:left w:val="none" w:sz="0" w:space="0" w:color="auto"/>
            <w:bottom w:val="none" w:sz="0" w:space="0" w:color="auto"/>
            <w:right w:val="none" w:sz="0" w:space="0" w:color="auto"/>
          </w:divBdr>
        </w:div>
        <w:div w:id="2021808530">
          <w:marLeft w:val="360"/>
          <w:marRight w:val="0"/>
          <w:marTop w:val="200"/>
          <w:marBottom w:val="0"/>
          <w:divBdr>
            <w:top w:val="none" w:sz="0" w:space="0" w:color="auto"/>
            <w:left w:val="none" w:sz="0" w:space="0" w:color="auto"/>
            <w:bottom w:val="none" w:sz="0" w:space="0" w:color="auto"/>
            <w:right w:val="none" w:sz="0" w:space="0" w:color="auto"/>
          </w:divBdr>
        </w:div>
      </w:divsChild>
    </w:div>
    <w:div w:id="1125198532">
      <w:bodyDiv w:val="1"/>
      <w:marLeft w:val="0"/>
      <w:marRight w:val="0"/>
      <w:marTop w:val="0"/>
      <w:marBottom w:val="0"/>
      <w:divBdr>
        <w:top w:val="none" w:sz="0" w:space="0" w:color="auto"/>
        <w:left w:val="none" w:sz="0" w:space="0" w:color="auto"/>
        <w:bottom w:val="none" w:sz="0" w:space="0" w:color="auto"/>
        <w:right w:val="none" w:sz="0" w:space="0" w:color="auto"/>
      </w:divBdr>
    </w:div>
    <w:div w:id="1136601722">
      <w:bodyDiv w:val="1"/>
      <w:marLeft w:val="0"/>
      <w:marRight w:val="0"/>
      <w:marTop w:val="0"/>
      <w:marBottom w:val="0"/>
      <w:divBdr>
        <w:top w:val="none" w:sz="0" w:space="0" w:color="auto"/>
        <w:left w:val="none" w:sz="0" w:space="0" w:color="auto"/>
        <w:bottom w:val="none" w:sz="0" w:space="0" w:color="auto"/>
        <w:right w:val="none" w:sz="0" w:space="0" w:color="auto"/>
      </w:divBdr>
    </w:div>
    <w:div w:id="1139297977">
      <w:bodyDiv w:val="1"/>
      <w:marLeft w:val="0"/>
      <w:marRight w:val="0"/>
      <w:marTop w:val="0"/>
      <w:marBottom w:val="0"/>
      <w:divBdr>
        <w:top w:val="none" w:sz="0" w:space="0" w:color="auto"/>
        <w:left w:val="none" w:sz="0" w:space="0" w:color="auto"/>
        <w:bottom w:val="none" w:sz="0" w:space="0" w:color="auto"/>
        <w:right w:val="none" w:sz="0" w:space="0" w:color="auto"/>
      </w:divBdr>
    </w:div>
    <w:div w:id="1143814692">
      <w:bodyDiv w:val="1"/>
      <w:marLeft w:val="0"/>
      <w:marRight w:val="0"/>
      <w:marTop w:val="0"/>
      <w:marBottom w:val="0"/>
      <w:divBdr>
        <w:top w:val="none" w:sz="0" w:space="0" w:color="auto"/>
        <w:left w:val="none" w:sz="0" w:space="0" w:color="auto"/>
        <w:bottom w:val="none" w:sz="0" w:space="0" w:color="auto"/>
        <w:right w:val="none" w:sz="0" w:space="0" w:color="auto"/>
      </w:divBdr>
      <w:divsChild>
        <w:div w:id="629021937">
          <w:marLeft w:val="547"/>
          <w:marRight w:val="0"/>
          <w:marTop w:val="200"/>
          <w:marBottom w:val="120"/>
          <w:divBdr>
            <w:top w:val="none" w:sz="0" w:space="0" w:color="auto"/>
            <w:left w:val="none" w:sz="0" w:space="0" w:color="auto"/>
            <w:bottom w:val="none" w:sz="0" w:space="0" w:color="auto"/>
            <w:right w:val="none" w:sz="0" w:space="0" w:color="auto"/>
          </w:divBdr>
        </w:div>
        <w:div w:id="631062184">
          <w:marLeft w:val="547"/>
          <w:marRight w:val="0"/>
          <w:marTop w:val="200"/>
          <w:marBottom w:val="120"/>
          <w:divBdr>
            <w:top w:val="none" w:sz="0" w:space="0" w:color="auto"/>
            <w:left w:val="none" w:sz="0" w:space="0" w:color="auto"/>
            <w:bottom w:val="none" w:sz="0" w:space="0" w:color="auto"/>
            <w:right w:val="none" w:sz="0" w:space="0" w:color="auto"/>
          </w:divBdr>
        </w:div>
        <w:div w:id="699472455">
          <w:marLeft w:val="547"/>
          <w:marRight w:val="0"/>
          <w:marTop w:val="200"/>
          <w:marBottom w:val="120"/>
          <w:divBdr>
            <w:top w:val="none" w:sz="0" w:space="0" w:color="auto"/>
            <w:left w:val="none" w:sz="0" w:space="0" w:color="auto"/>
            <w:bottom w:val="none" w:sz="0" w:space="0" w:color="auto"/>
            <w:right w:val="none" w:sz="0" w:space="0" w:color="auto"/>
          </w:divBdr>
        </w:div>
        <w:div w:id="1858427069">
          <w:marLeft w:val="547"/>
          <w:marRight w:val="0"/>
          <w:marTop w:val="200"/>
          <w:marBottom w:val="120"/>
          <w:divBdr>
            <w:top w:val="none" w:sz="0" w:space="0" w:color="auto"/>
            <w:left w:val="none" w:sz="0" w:space="0" w:color="auto"/>
            <w:bottom w:val="none" w:sz="0" w:space="0" w:color="auto"/>
            <w:right w:val="none" w:sz="0" w:space="0" w:color="auto"/>
          </w:divBdr>
        </w:div>
        <w:div w:id="1083601972">
          <w:marLeft w:val="547"/>
          <w:marRight w:val="0"/>
          <w:marTop w:val="200"/>
          <w:marBottom w:val="120"/>
          <w:divBdr>
            <w:top w:val="none" w:sz="0" w:space="0" w:color="auto"/>
            <w:left w:val="none" w:sz="0" w:space="0" w:color="auto"/>
            <w:bottom w:val="none" w:sz="0" w:space="0" w:color="auto"/>
            <w:right w:val="none" w:sz="0" w:space="0" w:color="auto"/>
          </w:divBdr>
        </w:div>
        <w:div w:id="535582815">
          <w:marLeft w:val="547"/>
          <w:marRight w:val="0"/>
          <w:marTop w:val="200"/>
          <w:marBottom w:val="120"/>
          <w:divBdr>
            <w:top w:val="none" w:sz="0" w:space="0" w:color="auto"/>
            <w:left w:val="none" w:sz="0" w:space="0" w:color="auto"/>
            <w:bottom w:val="none" w:sz="0" w:space="0" w:color="auto"/>
            <w:right w:val="none" w:sz="0" w:space="0" w:color="auto"/>
          </w:divBdr>
        </w:div>
      </w:divsChild>
    </w:div>
    <w:div w:id="1144153814">
      <w:bodyDiv w:val="1"/>
      <w:marLeft w:val="0"/>
      <w:marRight w:val="0"/>
      <w:marTop w:val="0"/>
      <w:marBottom w:val="0"/>
      <w:divBdr>
        <w:top w:val="none" w:sz="0" w:space="0" w:color="auto"/>
        <w:left w:val="none" w:sz="0" w:space="0" w:color="auto"/>
        <w:bottom w:val="none" w:sz="0" w:space="0" w:color="auto"/>
        <w:right w:val="none" w:sz="0" w:space="0" w:color="auto"/>
      </w:divBdr>
      <w:divsChild>
        <w:div w:id="405566031">
          <w:marLeft w:val="1987"/>
          <w:marRight w:val="0"/>
          <w:marTop w:val="0"/>
          <w:marBottom w:val="120"/>
          <w:divBdr>
            <w:top w:val="none" w:sz="0" w:space="0" w:color="auto"/>
            <w:left w:val="none" w:sz="0" w:space="0" w:color="auto"/>
            <w:bottom w:val="none" w:sz="0" w:space="0" w:color="auto"/>
            <w:right w:val="none" w:sz="0" w:space="0" w:color="auto"/>
          </w:divBdr>
        </w:div>
        <w:div w:id="1060591894">
          <w:marLeft w:val="1166"/>
          <w:marRight w:val="0"/>
          <w:marTop w:val="0"/>
          <w:marBottom w:val="120"/>
          <w:divBdr>
            <w:top w:val="none" w:sz="0" w:space="0" w:color="auto"/>
            <w:left w:val="none" w:sz="0" w:space="0" w:color="auto"/>
            <w:bottom w:val="none" w:sz="0" w:space="0" w:color="auto"/>
            <w:right w:val="none" w:sz="0" w:space="0" w:color="auto"/>
          </w:divBdr>
        </w:div>
        <w:div w:id="1290863500">
          <w:marLeft w:val="1987"/>
          <w:marRight w:val="0"/>
          <w:marTop w:val="0"/>
          <w:marBottom w:val="120"/>
          <w:divBdr>
            <w:top w:val="none" w:sz="0" w:space="0" w:color="auto"/>
            <w:left w:val="none" w:sz="0" w:space="0" w:color="auto"/>
            <w:bottom w:val="none" w:sz="0" w:space="0" w:color="auto"/>
            <w:right w:val="none" w:sz="0" w:space="0" w:color="auto"/>
          </w:divBdr>
        </w:div>
        <w:div w:id="1472215929">
          <w:marLeft w:val="1987"/>
          <w:marRight w:val="0"/>
          <w:marTop w:val="0"/>
          <w:marBottom w:val="120"/>
          <w:divBdr>
            <w:top w:val="none" w:sz="0" w:space="0" w:color="auto"/>
            <w:left w:val="none" w:sz="0" w:space="0" w:color="auto"/>
            <w:bottom w:val="none" w:sz="0" w:space="0" w:color="auto"/>
            <w:right w:val="none" w:sz="0" w:space="0" w:color="auto"/>
          </w:divBdr>
        </w:div>
        <w:div w:id="1597638017">
          <w:marLeft w:val="1987"/>
          <w:marRight w:val="0"/>
          <w:marTop w:val="0"/>
          <w:marBottom w:val="120"/>
          <w:divBdr>
            <w:top w:val="none" w:sz="0" w:space="0" w:color="auto"/>
            <w:left w:val="none" w:sz="0" w:space="0" w:color="auto"/>
            <w:bottom w:val="none" w:sz="0" w:space="0" w:color="auto"/>
            <w:right w:val="none" w:sz="0" w:space="0" w:color="auto"/>
          </w:divBdr>
        </w:div>
        <w:div w:id="1691907660">
          <w:marLeft w:val="1166"/>
          <w:marRight w:val="0"/>
          <w:marTop w:val="0"/>
          <w:marBottom w:val="120"/>
          <w:divBdr>
            <w:top w:val="none" w:sz="0" w:space="0" w:color="auto"/>
            <w:left w:val="none" w:sz="0" w:space="0" w:color="auto"/>
            <w:bottom w:val="none" w:sz="0" w:space="0" w:color="auto"/>
            <w:right w:val="none" w:sz="0" w:space="0" w:color="auto"/>
          </w:divBdr>
        </w:div>
      </w:divsChild>
    </w:div>
    <w:div w:id="1145583259">
      <w:bodyDiv w:val="1"/>
      <w:marLeft w:val="0"/>
      <w:marRight w:val="0"/>
      <w:marTop w:val="0"/>
      <w:marBottom w:val="0"/>
      <w:divBdr>
        <w:top w:val="none" w:sz="0" w:space="0" w:color="auto"/>
        <w:left w:val="none" w:sz="0" w:space="0" w:color="auto"/>
        <w:bottom w:val="none" w:sz="0" w:space="0" w:color="auto"/>
        <w:right w:val="none" w:sz="0" w:space="0" w:color="auto"/>
      </w:divBdr>
    </w:div>
    <w:div w:id="1150487576">
      <w:bodyDiv w:val="1"/>
      <w:marLeft w:val="0"/>
      <w:marRight w:val="0"/>
      <w:marTop w:val="0"/>
      <w:marBottom w:val="0"/>
      <w:divBdr>
        <w:top w:val="none" w:sz="0" w:space="0" w:color="auto"/>
        <w:left w:val="none" w:sz="0" w:space="0" w:color="auto"/>
        <w:bottom w:val="none" w:sz="0" w:space="0" w:color="auto"/>
        <w:right w:val="none" w:sz="0" w:space="0" w:color="auto"/>
      </w:divBdr>
      <w:divsChild>
        <w:div w:id="1033993398">
          <w:marLeft w:val="547"/>
          <w:marRight w:val="0"/>
          <w:marTop w:val="0"/>
          <w:marBottom w:val="0"/>
          <w:divBdr>
            <w:top w:val="none" w:sz="0" w:space="0" w:color="auto"/>
            <w:left w:val="none" w:sz="0" w:space="0" w:color="auto"/>
            <w:bottom w:val="none" w:sz="0" w:space="0" w:color="auto"/>
            <w:right w:val="none" w:sz="0" w:space="0" w:color="auto"/>
          </w:divBdr>
        </w:div>
        <w:div w:id="1767654958">
          <w:marLeft w:val="547"/>
          <w:marRight w:val="0"/>
          <w:marTop w:val="0"/>
          <w:marBottom w:val="0"/>
          <w:divBdr>
            <w:top w:val="none" w:sz="0" w:space="0" w:color="auto"/>
            <w:left w:val="none" w:sz="0" w:space="0" w:color="auto"/>
            <w:bottom w:val="none" w:sz="0" w:space="0" w:color="auto"/>
            <w:right w:val="none" w:sz="0" w:space="0" w:color="auto"/>
          </w:divBdr>
        </w:div>
        <w:div w:id="602225290">
          <w:marLeft w:val="547"/>
          <w:marRight w:val="0"/>
          <w:marTop w:val="0"/>
          <w:marBottom w:val="0"/>
          <w:divBdr>
            <w:top w:val="none" w:sz="0" w:space="0" w:color="auto"/>
            <w:left w:val="none" w:sz="0" w:space="0" w:color="auto"/>
            <w:bottom w:val="none" w:sz="0" w:space="0" w:color="auto"/>
            <w:right w:val="none" w:sz="0" w:space="0" w:color="auto"/>
          </w:divBdr>
        </w:div>
        <w:div w:id="2045053645">
          <w:marLeft w:val="547"/>
          <w:marRight w:val="0"/>
          <w:marTop w:val="0"/>
          <w:marBottom w:val="0"/>
          <w:divBdr>
            <w:top w:val="none" w:sz="0" w:space="0" w:color="auto"/>
            <w:left w:val="none" w:sz="0" w:space="0" w:color="auto"/>
            <w:bottom w:val="none" w:sz="0" w:space="0" w:color="auto"/>
            <w:right w:val="none" w:sz="0" w:space="0" w:color="auto"/>
          </w:divBdr>
        </w:div>
        <w:div w:id="247151883">
          <w:marLeft w:val="547"/>
          <w:marRight w:val="0"/>
          <w:marTop w:val="0"/>
          <w:marBottom w:val="0"/>
          <w:divBdr>
            <w:top w:val="none" w:sz="0" w:space="0" w:color="auto"/>
            <w:left w:val="none" w:sz="0" w:space="0" w:color="auto"/>
            <w:bottom w:val="none" w:sz="0" w:space="0" w:color="auto"/>
            <w:right w:val="none" w:sz="0" w:space="0" w:color="auto"/>
          </w:divBdr>
        </w:div>
        <w:div w:id="237833657">
          <w:marLeft w:val="547"/>
          <w:marRight w:val="0"/>
          <w:marTop w:val="0"/>
          <w:marBottom w:val="0"/>
          <w:divBdr>
            <w:top w:val="none" w:sz="0" w:space="0" w:color="auto"/>
            <w:left w:val="none" w:sz="0" w:space="0" w:color="auto"/>
            <w:bottom w:val="none" w:sz="0" w:space="0" w:color="auto"/>
            <w:right w:val="none" w:sz="0" w:space="0" w:color="auto"/>
          </w:divBdr>
        </w:div>
        <w:div w:id="1992562097">
          <w:marLeft w:val="547"/>
          <w:marRight w:val="0"/>
          <w:marTop w:val="0"/>
          <w:marBottom w:val="0"/>
          <w:divBdr>
            <w:top w:val="none" w:sz="0" w:space="0" w:color="auto"/>
            <w:left w:val="none" w:sz="0" w:space="0" w:color="auto"/>
            <w:bottom w:val="none" w:sz="0" w:space="0" w:color="auto"/>
            <w:right w:val="none" w:sz="0" w:space="0" w:color="auto"/>
          </w:divBdr>
        </w:div>
      </w:divsChild>
    </w:div>
    <w:div w:id="1151214728">
      <w:bodyDiv w:val="1"/>
      <w:marLeft w:val="0"/>
      <w:marRight w:val="0"/>
      <w:marTop w:val="0"/>
      <w:marBottom w:val="0"/>
      <w:divBdr>
        <w:top w:val="none" w:sz="0" w:space="0" w:color="auto"/>
        <w:left w:val="none" w:sz="0" w:space="0" w:color="auto"/>
        <w:bottom w:val="none" w:sz="0" w:space="0" w:color="auto"/>
        <w:right w:val="none" w:sz="0" w:space="0" w:color="auto"/>
      </w:divBdr>
      <w:divsChild>
        <w:div w:id="489903295">
          <w:marLeft w:val="446"/>
          <w:marRight w:val="0"/>
          <w:marTop w:val="0"/>
          <w:marBottom w:val="120"/>
          <w:divBdr>
            <w:top w:val="none" w:sz="0" w:space="0" w:color="auto"/>
            <w:left w:val="none" w:sz="0" w:space="0" w:color="auto"/>
            <w:bottom w:val="none" w:sz="0" w:space="0" w:color="auto"/>
            <w:right w:val="none" w:sz="0" w:space="0" w:color="auto"/>
          </w:divBdr>
        </w:div>
        <w:div w:id="1741443898">
          <w:marLeft w:val="446"/>
          <w:marRight w:val="0"/>
          <w:marTop w:val="0"/>
          <w:marBottom w:val="120"/>
          <w:divBdr>
            <w:top w:val="none" w:sz="0" w:space="0" w:color="auto"/>
            <w:left w:val="none" w:sz="0" w:space="0" w:color="auto"/>
            <w:bottom w:val="none" w:sz="0" w:space="0" w:color="auto"/>
            <w:right w:val="none" w:sz="0" w:space="0" w:color="auto"/>
          </w:divBdr>
        </w:div>
        <w:div w:id="904416466">
          <w:marLeft w:val="446"/>
          <w:marRight w:val="0"/>
          <w:marTop w:val="0"/>
          <w:marBottom w:val="120"/>
          <w:divBdr>
            <w:top w:val="none" w:sz="0" w:space="0" w:color="auto"/>
            <w:left w:val="none" w:sz="0" w:space="0" w:color="auto"/>
            <w:bottom w:val="none" w:sz="0" w:space="0" w:color="auto"/>
            <w:right w:val="none" w:sz="0" w:space="0" w:color="auto"/>
          </w:divBdr>
        </w:div>
      </w:divsChild>
    </w:div>
    <w:div w:id="1151675377">
      <w:bodyDiv w:val="1"/>
      <w:marLeft w:val="0"/>
      <w:marRight w:val="0"/>
      <w:marTop w:val="0"/>
      <w:marBottom w:val="0"/>
      <w:divBdr>
        <w:top w:val="none" w:sz="0" w:space="0" w:color="auto"/>
        <w:left w:val="none" w:sz="0" w:space="0" w:color="auto"/>
        <w:bottom w:val="none" w:sz="0" w:space="0" w:color="auto"/>
        <w:right w:val="none" w:sz="0" w:space="0" w:color="auto"/>
      </w:divBdr>
    </w:div>
    <w:div w:id="1152404383">
      <w:bodyDiv w:val="1"/>
      <w:marLeft w:val="0"/>
      <w:marRight w:val="0"/>
      <w:marTop w:val="0"/>
      <w:marBottom w:val="0"/>
      <w:divBdr>
        <w:top w:val="none" w:sz="0" w:space="0" w:color="auto"/>
        <w:left w:val="none" w:sz="0" w:space="0" w:color="auto"/>
        <w:bottom w:val="none" w:sz="0" w:space="0" w:color="auto"/>
        <w:right w:val="none" w:sz="0" w:space="0" w:color="auto"/>
      </w:divBdr>
      <w:divsChild>
        <w:div w:id="1637300169">
          <w:marLeft w:val="547"/>
          <w:marRight w:val="0"/>
          <w:marTop w:val="0"/>
          <w:marBottom w:val="0"/>
          <w:divBdr>
            <w:top w:val="none" w:sz="0" w:space="0" w:color="auto"/>
            <w:left w:val="none" w:sz="0" w:space="0" w:color="auto"/>
            <w:bottom w:val="none" w:sz="0" w:space="0" w:color="auto"/>
            <w:right w:val="none" w:sz="0" w:space="0" w:color="auto"/>
          </w:divBdr>
        </w:div>
        <w:div w:id="1995795505">
          <w:marLeft w:val="547"/>
          <w:marRight w:val="0"/>
          <w:marTop w:val="0"/>
          <w:marBottom w:val="0"/>
          <w:divBdr>
            <w:top w:val="none" w:sz="0" w:space="0" w:color="auto"/>
            <w:left w:val="none" w:sz="0" w:space="0" w:color="auto"/>
            <w:bottom w:val="none" w:sz="0" w:space="0" w:color="auto"/>
            <w:right w:val="none" w:sz="0" w:space="0" w:color="auto"/>
          </w:divBdr>
        </w:div>
        <w:div w:id="359623223">
          <w:marLeft w:val="547"/>
          <w:marRight w:val="0"/>
          <w:marTop w:val="0"/>
          <w:marBottom w:val="0"/>
          <w:divBdr>
            <w:top w:val="none" w:sz="0" w:space="0" w:color="auto"/>
            <w:left w:val="none" w:sz="0" w:space="0" w:color="auto"/>
            <w:bottom w:val="none" w:sz="0" w:space="0" w:color="auto"/>
            <w:right w:val="none" w:sz="0" w:space="0" w:color="auto"/>
          </w:divBdr>
        </w:div>
        <w:div w:id="852377389">
          <w:marLeft w:val="1166"/>
          <w:marRight w:val="0"/>
          <w:marTop w:val="0"/>
          <w:marBottom w:val="0"/>
          <w:divBdr>
            <w:top w:val="none" w:sz="0" w:space="0" w:color="auto"/>
            <w:left w:val="none" w:sz="0" w:space="0" w:color="auto"/>
            <w:bottom w:val="none" w:sz="0" w:space="0" w:color="auto"/>
            <w:right w:val="none" w:sz="0" w:space="0" w:color="auto"/>
          </w:divBdr>
        </w:div>
        <w:div w:id="447699382">
          <w:marLeft w:val="1166"/>
          <w:marRight w:val="0"/>
          <w:marTop w:val="0"/>
          <w:marBottom w:val="160"/>
          <w:divBdr>
            <w:top w:val="none" w:sz="0" w:space="0" w:color="auto"/>
            <w:left w:val="none" w:sz="0" w:space="0" w:color="auto"/>
            <w:bottom w:val="none" w:sz="0" w:space="0" w:color="auto"/>
            <w:right w:val="none" w:sz="0" w:space="0" w:color="auto"/>
          </w:divBdr>
        </w:div>
      </w:divsChild>
    </w:div>
    <w:div w:id="1153452214">
      <w:bodyDiv w:val="1"/>
      <w:marLeft w:val="0"/>
      <w:marRight w:val="0"/>
      <w:marTop w:val="0"/>
      <w:marBottom w:val="0"/>
      <w:divBdr>
        <w:top w:val="none" w:sz="0" w:space="0" w:color="auto"/>
        <w:left w:val="none" w:sz="0" w:space="0" w:color="auto"/>
        <w:bottom w:val="none" w:sz="0" w:space="0" w:color="auto"/>
        <w:right w:val="none" w:sz="0" w:space="0" w:color="auto"/>
      </w:divBdr>
      <w:divsChild>
        <w:div w:id="301887350">
          <w:marLeft w:val="1080"/>
          <w:marRight w:val="0"/>
          <w:marTop w:val="100"/>
          <w:marBottom w:val="0"/>
          <w:divBdr>
            <w:top w:val="none" w:sz="0" w:space="0" w:color="auto"/>
            <w:left w:val="none" w:sz="0" w:space="0" w:color="auto"/>
            <w:bottom w:val="none" w:sz="0" w:space="0" w:color="auto"/>
            <w:right w:val="none" w:sz="0" w:space="0" w:color="auto"/>
          </w:divBdr>
        </w:div>
        <w:div w:id="512645321">
          <w:marLeft w:val="360"/>
          <w:marRight w:val="0"/>
          <w:marTop w:val="200"/>
          <w:marBottom w:val="0"/>
          <w:divBdr>
            <w:top w:val="none" w:sz="0" w:space="0" w:color="auto"/>
            <w:left w:val="none" w:sz="0" w:space="0" w:color="auto"/>
            <w:bottom w:val="none" w:sz="0" w:space="0" w:color="auto"/>
            <w:right w:val="none" w:sz="0" w:space="0" w:color="auto"/>
          </w:divBdr>
        </w:div>
        <w:div w:id="1219702108">
          <w:marLeft w:val="360"/>
          <w:marRight w:val="0"/>
          <w:marTop w:val="200"/>
          <w:marBottom w:val="0"/>
          <w:divBdr>
            <w:top w:val="none" w:sz="0" w:space="0" w:color="auto"/>
            <w:left w:val="none" w:sz="0" w:space="0" w:color="auto"/>
            <w:bottom w:val="none" w:sz="0" w:space="0" w:color="auto"/>
            <w:right w:val="none" w:sz="0" w:space="0" w:color="auto"/>
          </w:divBdr>
        </w:div>
        <w:div w:id="1782335929">
          <w:marLeft w:val="1080"/>
          <w:marRight w:val="0"/>
          <w:marTop w:val="100"/>
          <w:marBottom w:val="0"/>
          <w:divBdr>
            <w:top w:val="none" w:sz="0" w:space="0" w:color="auto"/>
            <w:left w:val="none" w:sz="0" w:space="0" w:color="auto"/>
            <w:bottom w:val="none" w:sz="0" w:space="0" w:color="auto"/>
            <w:right w:val="none" w:sz="0" w:space="0" w:color="auto"/>
          </w:divBdr>
        </w:div>
      </w:divsChild>
    </w:div>
    <w:div w:id="1154183775">
      <w:bodyDiv w:val="1"/>
      <w:marLeft w:val="0"/>
      <w:marRight w:val="0"/>
      <w:marTop w:val="0"/>
      <w:marBottom w:val="0"/>
      <w:divBdr>
        <w:top w:val="none" w:sz="0" w:space="0" w:color="auto"/>
        <w:left w:val="none" w:sz="0" w:space="0" w:color="auto"/>
        <w:bottom w:val="none" w:sz="0" w:space="0" w:color="auto"/>
        <w:right w:val="none" w:sz="0" w:space="0" w:color="auto"/>
      </w:divBdr>
      <w:divsChild>
        <w:div w:id="723260079">
          <w:marLeft w:val="274"/>
          <w:marRight w:val="0"/>
          <w:marTop w:val="0"/>
          <w:marBottom w:val="0"/>
          <w:divBdr>
            <w:top w:val="none" w:sz="0" w:space="0" w:color="auto"/>
            <w:left w:val="none" w:sz="0" w:space="0" w:color="auto"/>
            <w:bottom w:val="none" w:sz="0" w:space="0" w:color="auto"/>
            <w:right w:val="none" w:sz="0" w:space="0" w:color="auto"/>
          </w:divBdr>
        </w:div>
        <w:div w:id="2091656028">
          <w:marLeft w:val="274"/>
          <w:marRight w:val="0"/>
          <w:marTop w:val="0"/>
          <w:marBottom w:val="0"/>
          <w:divBdr>
            <w:top w:val="none" w:sz="0" w:space="0" w:color="auto"/>
            <w:left w:val="none" w:sz="0" w:space="0" w:color="auto"/>
            <w:bottom w:val="none" w:sz="0" w:space="0" w:color="auto"/>
            <w:right w:val="none" w:sz="0" w:space="0" w:color="auto"/>
          </w:divBdr>
        </w:div>
        <w:div w:id="1283614686">
          <w:marLeft w:val="274"/>
          <w:marRight w:val="0"/>
          <w:marTop w:val="0"/>
          <w:marBottom w:val="0"/>
          <w:divBdr>
            <w:top w:val="none" w:sz="0" w:space="0" w:color="auto"/>
            <w:left w:val="none" w:sz="0" w:space="0" w:color="auto"/>
            <w:bottom w:val="none" w:sz="0" w:space="0" w:color="auto"/>
            <w:right w:val="none" w:sz="0" w:space="0" w:color="auto"/>
          </w:divBdr>
        </w:div>
      </w:divsChild>
    </w:div>
    <w:div w:id="1157306609">
      <w:bodyDiv w:val="1"/>
      <w:marLeft w:val="0"/>
      <w:marRight w:val="0"/>
      <w:marTop w:val="0"/>
      <w:marBottom w:val="0"/>
      <w:divBdr>
        <w:top w:val="none" w:sz="0" w:space="0" w:color="auto"/>
        <w:left w:val="none" w:sz="0" w:space="0" w:color="auto"/>
        <w:bottom w:val="none" w:sz="0" w:space="0" w:color="auto"/>
        <w:right w:val="none" w:sz="0" w:space="0" w:color="auto"/>
      </w:divBdr>
    </w:div>
    <w:div w:id="1166436767">
      <w:bodyDiv w:val="1"/>
      <w:marLeft w:val="0"/>
      <w:marRight w:val="0"/>
      <w:marTop w:val="0"/>
      <w:marBottom w:val="0"/>
      <w:divBdr>
        <w:top w:val="none" w:sz="0" w:space="0" w:color="auto"/>
        <w:left w:val="none" w:sz="0" w:space="0" w:color="auto"/>
        <w:bottom w:val="none" w:sz="0" w:space="0" w:color="auto"/>
        <w:right w:val="none" w:sz="0" w:space="0" w:color="auto"/>
      </w:divBdr>
      <w:divsChild>
        <w:div w:id="1478494514">
          <w:marLeft w:val="360"/>
          <w:marRight w:val="0"/>
          <w:marTop w:val="200"/>
          <w:marBottom w:val="0"/>
          <w:divBdr>
            <w:top w:val="none" w:sz="0" w:space="0" w:color="auto"/>
            <w:left w:val="none" w:sz="0" w:space="0" w:color="auto"/>
            <w:bottom w:val="none" w:sz="0" w:space="0" w:color="auto"/>
            <w:right w:val="none" w:sz="0" w:space="0" w:color="auto"/>
          </w:divBdr>
        </w:div>
        <w:div w:id="1832286550">
          <w:marLeft w:val="360"/>
          <w:marRight w:val="0"/>
          <w:marTop w:val="200"/>
          <w:marBottom w:val="0"/>
          <w:divBdr>
            <w:top w:val="none" w:sz="0" w:space="0" w:color="auto"/>
            <w:left w:val="none" w:sz="0" w:space="0" w:color="auto"/>
            <w:bottom w:val="none" w:sz="0" w:space="0" w:color="auto"/>
            <w:right w:val="none" w:sz="0" w:space="0" w:color="auto"/>
          </w:divBdr>
        </w:div>
        <w:div w:id="644312548">
          <w:marLeft w:val="360"/>
          <w:marRight w:val="0"/>
          <w:marTop w:val="200"/>
          <w:marBottom w:val="0"/>
          <w:divBdr>
            <w:top w:val="none" w:sz="0" w:space="0" w:color="auto"/>
            <w:left w:val="none" w:sz="0" w:space="0" w:color="auto"/>
            <w:bottom w:val="none" w:sz="0" w:space="0" w:color="auto"/>
            <w:right w:val="none" w:sz="0" w:space="0" w:color="auto"/>
          </w:divBdr>
        </w:div>
        <w:div w:id="2062753659">
          <w:marLeft w:val="360"/>
          <w:marRight w:val="0"/>
          <w:marTop w:val="200"/>
          <w:marBottom w:val="0"/>
          <w:divBdr>
            <w:top w:val="none" w:sz="0" w:space="0" w:color="auto"/>
            <w:left w:val="none" w:sz="0" w:space="0" w:color="auto"/>
            <w:bottom w:val="none" w:sz="0" w:space="0" w:color="auto"/>
            <w:right w:val="none" w:sz="0" w:space="0" w:color="auto"/>
          </w:divBdr>
        </w:div>
        <w:div w:id="727070677">
          <w:marLeft w:val="360"/>
          <w:marRight w:val="0"/>
          <w:marTop w:val="200"/>
          <w:marBottom w:val="0"/>
          <w:divBdr>
            <w:top w:val="none" w:sz="0" w:space="0" w:color="auto"/>
            <w:left w:val="none" w:sz="0" w:space="0" w:color="auto"/>
            <w:bottom w:val="none" w:sz="0" w:space="0" w:color="auto"/>
            <w:right w:val="none" w:sz="0" w:space="0" w:color="auto"/>
          </w:divBdr>
        </w:div>
        <w:div w:id="235939814">
          <w:marLeft w:val="360"/>
          <w:marRight w:val="0"/>
          <w:marTop w:val="200"/>
          <w:marBottom w:val="0"/>
          <w:divBdr>
            <w:top w:val="none" w:sz="0" w:space="0" w:color="auto"/>
            <w:left w:val="none" w:sz="0" w:space="0" w:color="auto"/>
            <w:bottom w:val="none" w:sz="0" w:space="0" w:color="auto"/>
            <w:right w:val="none" w:sz="0" w:space="0" w:color="auto"/>
          </w:divBdr>
        </w:div>
      </w:divsChild>
    </w:div>
    <w:div w:id="1167205282">
      <w:bodyDiv w:val="1"/>
      <w:marLeft w:val="0"/>
      <w:marRight w:val="0"/>
      <w:marTop w:val="0"/>
      <w:marBottom w:val="0"/>
      <w:divBdr>
        <w:top w:val="none" w:sz="0" w:space="0" w:color="auto"/>
        <w:left w:val="none" w:sz="0" w:space="0" w:color="auto"/>
        <w:bottom w:val="none" w:sz="0" w:space="0" w:color="auto"/>
        <w:right w:val="none" w:sz="0" w:space="0" w:color="auto"/>
      </w:divBdr>
      <w:divsChild>
        <w:div w:id="1276013464">
          <w:marLeft w:val="446"/>
          <w:marRight w:val="0"/>
          <w:marTop w:val="0"/>
          <w:marBottom w:val="0"/>
          <w:divBdr>
            <w:top w:val="none" w:sz="0" w:space="0" w:color="auto"/>
            <w:left w:val="none" w:sz="0" w:space="0" w:color="auto"/>
            <w:bottom w:val="none" w:sz="0" w:space="0" w:color="auto"/>
            <w:right w:val="none" w:sz="0" w:space="0" w:color="auto"/>
          </w:divBdr>
        </w:div>
        <w:div w:id="1192450627">
          <w:marLeft w:val="446"/>
          <w:marRight w:val="0"/>
          <w:marTop w:val="0"/>
          <w:marBottom w:val="0"/>
          <w:divBdr>
            <w:top w:val="none" w:sz="0" w:space="0" w:color="auto"/>
            <w:left w:val="none" w:sz="0" w:space="0" w:color="auto"/>
            <w:bottom w:val="none" w:sz="0" w:space="0" w:color="auto"/>
            <w:right w:val="none" w:sz="0" w:space="0" w:color="auto"/>
          </w:divBdr>
        </w:div>
        <w:div w:id="48694469">
          <w:marLeft w:val="446"/>
          <w:marRight w:val="0"/>
          <w:marTop w:val="0"/>
          <w:marBottom w:val="0"/>
          <w:divBdr>
            <w:top w:val="none" w:sz="0" w:space="0" w:color="auto"/>
            <w:left w:val="none" w:sz="0" w:space="0" w:color="auto"/>
            <w:bottom w:val="none" w:sz="0" w:space="0" w:color="auto"/>
            <w:right w:val="none" w:sz="0" w:space="0" w:color="auto"/>
          </w:divBdr>
        </w:div>
        <w:div w:id="1703507221">
          <w:marLeft w:val="446"/>
          <w:marRight w:val="0"/>
          <w:marTop w:val="0"/>
          <w:marBottom w:val="0"/>
          <w:divBdr>
            <w:top w:val="none" w:sz="0" w:space="0" w:color="auto"/>
            <w:left w:val="none" w:sz="0" w:space="0" w:color="auto"/>
            <w:bottom w:val="none" w:sz="0" w:space="0" w:color="auto"/>
            <w:right w:val="none" w:sz="0" w:space="0" w:color="auto"/>
          </w:divBdr>
        </w:div>
      </w:divsChild>
    </w:div>
    <w:div w:id="1167671578">
      <w:bodyDiv w:val="1"/>
      <w:marLeft w:val="0"/>
      <w:marRight w:val="0"/>
      <w:marTop w:val="0"/>
      <w:marBottom w:val="0"/>
      <w:divBdr>
        <w:top w:val="none" w:sz="0" w:space="0" w:color="auto"/>
        <w:left w:val="none" w:sz="0" w:space="0" w:color="auto"/>
        <w:bottom w:val="none" w:sz="0" w:space="0" w:color="auto"/>
        <w:right w:val="none" w:sz="0" w:space="0" w:color="auto"/>
      </w:divBdr>
      <w:divsChild>
        <w:div w:id="890387059">
          <w:marLeft w:val="360"/>
          <w:marRight w:val="0"/>
          <w:marTop w:val="200"/>
          <w:marBottom w:val="0"/>
          <w:divBdr>
            <w:top w:val="none" w:sz="0" w:space="0" w:color="auto"/>
            <w:left w:val="none" w:sz="0" w:space="0" w:color="auto"/>
            <w:bottom w:val="none" w:sz="0" w:space="0" w:color="auto"/>
            <w:right w:val="none" w:sz="0" w:space="0" w:color="auto"/>
          </w:divBdr>
        </w:div>
        <w:div w:id="1136680180">
          <w:marLeft w:val="360"/>
          <w:marRight w:val="0"/>
          <w:marTop w:val="200"/>
          <w:marBottom w:val="0"/>
          <w:divBdr>
            <w:top w:val="none" w:sz="0" w:space="0" w:color="auto"/>
            <w:left w:val="none" w:sz="0" w:space="0" w:color="auto"/>
            <w:bottom w:val="none" w:sz="0" w:space="0" w:color="auto"/>
            <w:right w:val="none" w:sz="0" w:space="0" w:color="auto"/>
          </w:divBdr>
        </w:div>
        <w:div w:id="1983852025">
          <w:marLeft w:val="360"/>
          <w:marRight w:val="0"/>
          <w:marTop w:val="200"/>
          <w:marBottom w:val="0"/>
          <w:divBdr>
            <w:top w:val="none" w:sz="0" w:space="0" w:color="auto"/>
            <w:left w:val="none" w:sz="0" w:space="0" w:color="auto"/>
            <w:bottom w:val="none" w:sz="0" w:space="0" w:color="auto"/>
            <w:right w:val="none" w:sz="0" w:space="0" w:color="auto"/>
          </w:divBdr>
        </w:div>
      </w:divsChild>
    </w:div>
    <w:div w:id="1171488483">
      <w:bodyDiv w:val="1"/>
      <w:marLeft w:val="0"/>
      <w:marRight w:val="0"/>
      <w:marTop w:val="0"/>
      <w:marBottom w:val="0"/>
      <w:divBdr>
        <w:top w:val="none" w:sz="0" w:space="0" w:color="auto"/>
        <w:left w:val="none" w:sz="0" w:space="0" w:color="auto"/>
        <w:bottom w:val="none" w:sz="0" w:space="0" w:color="auto"/>
        <w:right w:val="none" w:sz="0" w:space="0" w:color="auto"/>
      </w:divBdr>
    </w:div>
    <w:div w:id="1171799841">
      <w:bodyDiv w:val="1"/>
      <w:marLeft w:val="0"/>
      <w:marRight w:val="0"/>
      <w:marTop w:val="0"/>
      <w:marBottom w:val="0"/>
      <w:divBdr>
        <w:top w:val="none" w:sz="0" w:space="0" w:color="auto"/>
        <w:left w:val="none" w:sz="0" w:space="0" w:color="auto"/>
        <w:bottom w:val="none" w:sz="0" w:space="0" w:color="auto"/>
        <w:right w:val="none" w:sz="0" w:space="0" w:color="auto"/>
      </w:divBdr>
      <w:divsChild>
        <w:div w:id="213934812">
          <w:marLeft w:val="720"/>
          <w:marRight w:val="0"/>
          <w:marTop w:val="0"/>
          <w:marBottom w:val="0"/>
          <w:divBdr>
            <w:top w:val="none" w:sz="0" w:space="0" w:color="auto"/>
            <w:left w:val="none" w:sz="0" w:space="0" w:color="auto"/>
            <w:bottom w:val="none" w:sz="0" w:space="0" w:color="auto"/>
            <w:right w:val="none" w:sz="0" w:space="0" w:color="auto"/>
          </w:divBdr>
        </w:div>
        <w:div w:id="1841119186">
          <w:marLeft w:val="720"/>
          <w:marRight w:val="0"/>
          <w:marTop w:val="0"/>
          <w:marBottom w:val="0"/>
          <w:divBdr>
            <w:top w:val="none" w:sz="0" w:space="0" w:color="auto"/>
            <w:left w:val="none" w:sz="0" w:space="0" w:color="auto"/>
            <w:bottom w:val="none" w:sz="0" w:space="0" w:color="auto"/>
            <w:right w:val="none" w:sz="0" w:space="0" w:color="auto"/>
          </w:divBdr>
        </w:div>
      </w:divsChild>
    </w:div>
    <w:div w:id="1173227521">
      <w:bodyDiv w:val="1"/>
      <w:marLeft w:val="0"/>
      <w:marRight w:val="0"/>
      <w:marTop w:val="0"/>
      <w:marBottom w:val="0"/>
      <w:divBdr>
        <w:top w:val="none" w:sz="0" w:space="0" w:color="auto"/>
        <w:left w:val="none" w:sz="0" w:space="0" w:color="auto"/>
        <w:bottom w:val="none" w:sz="0" w:space="0" w:color="auto"/>
        <w:right w:val="none" w:sz="0" w:space="0" w:color="auto"/>
      </w:divBdr>
    </w:div>
    <w:div w:id="1183130117">
      <w:bodyDiv w:val="1"/>
      <w:marLeft w:val="0"/>
      <w:marRight w:val="0"/>
      <w:marTop w:val="0"/>
      <w:marBottom w:val="0"/>
      <w:divBdr>
        <w:top w:val="none" w:sz="0" w:space="0" w:color="auto"/>
        <w:left w:val="none" w:sz="0" w:space="0" w:color="auto"/>
        <w:bottom w:val="none" w:sz="0" w:space="0" w:color="auto"/>
        <w:right w:val="none" w:sz="0" w:space="0" w:color="auto"/>
      </w:divBdr>
      <w:divsChild>
        <w:div w:id="1416706602">
          <w:marLeft w:val="360"/>
          <w:marRight w:val="0"/>
          <w:marTop w:val="240"/>
          <w:marBottom w:val="0"/>
          <w:divBdr>
            <w:top w:val="none" w:sz="0" w:space="0" w:color="auto"/>
            <w:left w:val="none" w:sz="0" w:space="0" w:color="auto"/>
            <w:bottom w:val="none" w:sz="0" w:space="0" w:color="auto"/>
            <w:right w:val="none" w:sz="0" w:space="0" w:color="auto"/>
          </w:divBdr>
        </w:div>
        <w:div w:id="1937638314">
          <w:marLeft w:val="360"/>
          <w:marRight w:val="0"/>
          <w:marTop w:val="240"/>
          <w:marBottom w:val="0"/>
          <w:divBdr>
            <w:top w:val="none" w:sz="0" w:space="0" w:color="auto"/>
            <w:left w:val="none" w:sz="0" w:space="0" w:color="auto"/>
            <w:bottom w:val="none" w:sz="0" w:space="0" w:color="auto"/>
            <w:right w:val="none" w:sz="0" w:space="0" w:color="auto"/>
          </w:divBdr>
        </w:div>
        <w:div w:id="862090962">
          <w:marLeft w:val="360"/>
          <w:marRight w:val="0"/>
          <w:marTop w:val="240"/>
          <w:marBottom w:val="0"/>
          <w:divBdr>
            <w:top w:val="none" w:sz="0" w:space="0" w:color="auto"/>
            <w:left w:val="none" w:sz="0" w:space="0" w:color="auto"/>
            <w:bottom w:val="none" w:sz="0" w:space="0" w:color="auto"/>
            <w:right w:val="none" w:sz="0" w:space="0" w:color="auto"/>
          </w:divBdr>
        </w:div>
        <w:div w:id="888105958">
          <w:marLeft w:val="360"/>
          <w:marRight w:val="0"/>
          <w:marTop w:val="240"/>
          <w:marBottom w:val="0"/>
          <w:divBdr>
            <w:top w:val="none" w:sz="0" w:space="0" w:color="auto"/>
            <w:left w:val="none" w:sz="0" w:space="0" w:color="auto"/>
            <w:bottom w:val="none" w:sz="0" w:space="0" w:color="auto"/>
            <w:right w:val="none" w:sz="0" w:space="0" w:color="auto"/>
          </w:divBdr>
        </w:div>
        <w:div w:id="1271354906">
          <w:marLeft w:val="360"/>
          <w:marRight w:val="0"/>
          <w:marTop w:val="240"/>
          <w:marBottom w:val="0"/>
          <w:divBdr>
            <w:top w:val="none" w:sz="0" w:space="0" w:color="auto"/>
            <w:left w:val="none" w:sz="0" w:space="0" w:color="auto"/>
            <w:bottom w:val="none" w:sz="0" w:space="0" w:color="auto"/>
            <w:right w:val="none" w:sz="0" w:space="0" w:color="auto"/>
          </w:divBdr>
        </w:div>
      </w:divsChild>
    </w:div>
    <w:div w:id="1183283743">
      <w:bodyDiv w:val="1"/>
      <w:marLeft w:val="0"/>
      <w:marRight w:val="0"/>
      <w:marTop w:val="0"/>
      <w:marBottom w:val="0"/>
      <w:divBdr>
        <w:top w:val="none" w:sz="0" w:space="0" w:color="auto"/>
        <w:left w:val="none" w:sz="0" w:space="0" w:color="auto"/>
        <w:bottom w:val="none" w:sz="0" w:space="0" w:color="auto"/>
        <w:right w:val="none" w:sz="0" w:space="0" w:color="auto"/>
      </w:divBdr>
      <w:divsChild>
        <w:div w:id="231476899">
          <w:marLeft w:val="360"/>
          <w:marRight w:val="0"/>
          <w:marTop w:val="200"/>
          <w:marBottom w:val="0"/>
          <w:divBdr>
            <w:top w:val="none" w:sz="0" w:space="0" w:color="auto"/>
            <w:left w:val="none" w:sz="0" w:space="0" w:color="auto"/>
            <w:bottom w:val="none" w:sz="0" w:space="0" w:color="auto"/>
            <w:right w:val="none" w:sz="0" w:space="0" w:color="auto"/>
          </w:divBdr>
        </w:div>
        <w:div w:id="607809956">
          <w:marLeft w:val="360"/>
          <w:marRight w:val="0"/>
          <w:marTop w:val="200"/>
          <w:marBottom w:val="0"/>
          <w:divBdr>
            <w:top w:val="none" w:sz="0" w:space="0" w:color="auto"/>
            <w:left w:val="none" w:sz="0" w:space="0" w:color="auto"/>
            <w:bottom w:val="none" w:sz="0" w:space="0" w:color="auto"/>
            <w:right w:val="none" w:sz="0" w:space="0" w:color="auto"/>
          </w:divBdr>
        </w:div>
        <w:div w:id="668681135">
          <w:marLeft w:val="360"/>
          <w:marRight w:val="0"/>
          <w:marTop w:val="200"/>
          <w:marBottom w:val="0"/>
          <w:divBdr>
            <w:top w:val="none" w:sz="0" w:space="0" w:color="auto"/>
            <w:left w:val="none" w:sz="0" w:space="0" w:color="auto"/>
            <w:bottom w:val="none" w:sz="0" w:space="0" w:color="auto"/>
            <w:right w:val="none" w:sz="0" w:space="0" w:color="auto"/>
          </w:divBdr>
        </w:div>
        <w:div w:id="1324431346">
          <w:marLeft w:val="360"/>
          <w:marRight w:val="0"/>
          <w:marTop w:val="200"/>
          <w:marBottom w:val="0"/>
          <w:divBdr>
            <w:top w:val="none" w:sz="0" w:space="0" w:color="auto"/>
            <w:left w:val="none" w:sz="0" w:space="0" w:color="auto"/>
            <w:bottom w:val="none" w:sz="0" w:space="0" w:color="auto"/>
            <w:right w:val="none" w:sz="0" w:space="0" w:color="auto"/>
          </w:divBdr>
        </w:div>
      </w:divsChild>
    </w:div>
    <w:div w:id="1189414939">
      <w:bodyDiv w:val="1"/>
      <w:marLeft w:val="0"/>
      <w:marRight w:val="0"/>
      <w:marTop w:val="0"/>
      <w:marBottom w:val="0"/>
      <w:divBdr>
        <w:top w:val="none" w:sz="0" w:space="0" w:color="auto"/>
        <w:left w:val="none" w:sz="0" w:space="0" w:color="auto"/>
        <w:bottom w:val="none" w:sz="0" w:space="0" w:color="auto"/>
        <w:right w:val="none" w:sz="0" w:space="0" w:color="auto"/>
      </w:divBdr>
    </w:div>
    <w:div w:id="1189443717">
      <w:bodyDiv w:val="1"/>
      <w:marLeft w:val="0"/>
      <w:marRight w:val="0"/>
      <w:marTop w:val="0"/>
      <w:marBottom w:val="0"/>
      <w:divBdr>
        <w:top w:val="none" w:sz="0" w:space="0" w:color="auto"/>
        <w:left w:val="none" w:sz="0" w:space="0" w:color="auto"/>
        <w:bottom w:val="none" w:sz="0" w:space="0" w:color="auto"/>
        <w:right w:val="none" w:sz="0" w:space="0" w:color="auto"/>
      </w:divBdr>
    </w:div>
    <w:div w:id="1190488432">
      <w:bodyDiv w:val="1"/>
      <w:marLeft w:val="0"/>
      <w:marRight w:val="0"/>
      <w:marTop w:val="0"/>
      <w:marBottom w:val="0"/>
      <w:divBdr>
        <w:top w:val="none" w:sz="0" w:space="0" w:color="auto"/>
        <w:left w:val="none" w:sz="0" w:space="0" w:color="auto"/>
        <w:bottom w:val="none" w:sz="0" w:space="0" w:color="auto"/>
        <w:right w:val="none" w:sz="0" w:space="0" w:color="auto"/>
      </w:divBdr>
    </w:div>
    <w:div w:id="1192112745">
      <w:bodyDiv w:val="1"/>
      <w:marLeft w:val="0"/>
      <w:marRight w:val="0"/>
      <w:marTop w:val="0"/>
      <w:marBottom w:val="0"/>
      <w:divBdr>
        <w:top w:val="none" w:sz="0" w:space="0" w:color="auto"/>
        <w:left w:val="none" w:sz="0" w:space="0" w:color="auto"/>
        <w:bottom w:val="none" w:sz="0" w:space="0" w:color="auto"/>
        <w:right w:val="none" w:sz="0" w:space="0" w:color="auto"/>
      </w:divBdr>
    </w:div>
    <w:div w:id="1197356649">
      <w:bodyDiv w:val="1"/>
      <w:marLeft w:val="0"/>
      <w:marRight w:val="0"/>
      <w:marTop w:val="0"/>
      <w:marBottom w:val="0"/>
      <w:divBdr>
        <w:top w:val="none" w:sz="0" w:space="0" w:color="auto"/>
        <w:left w:val="none" w:sz="0" w:space="0" w:color="auto"/>
        <w:bottom w:val="none" w:sz="0" w:space="0" w:color="auto"/>
        <w:right w:val="none" w:sz="0" w:space="0" w:color="auto"/>
      </w:divBdr>
    </w:div>
    <w:div w:id="1199510970">
      <w:bodyDiv w:val="1"/>
      <w:marLeft w:val="0"/>
      <w:marRight w:val="0"/>
      <w:marTop w:val="0"/>
      <w:marBottom w:val="0"/>
      <w:divBdr>
        <w:top w:val="none" w:sz="0" w:space="0" w:color="auto"/>
        <w:left w:val="none" w:sz="0" w:space="0" w:color="auto"/>
        <w:bottom w:val="none" w:sz="0" w:space="0" w:color="auto"/>
        <w:right w:val="none" w:sz="0" w:space="0" w:color="auto"/>
      </w:divBdr>
    </w:div>
    <w:div w:id="1199586294">
      <w:bodyDiv w:val="1"/>
      <w:marLeft w:val="0"/>
      <w:marRight w:val="0"/>
      <w:marTop w:val="0"/>
      <w:marBottom w:val="0"/>
      <w:divBdr>
        <w:top w:val="none" w:sz="0" w:space="0" w:color="auto"/>
        <w:left w:val="none" w:sz="0" w:space="0" w:color="auto"/>
        <w:bottom w:val="none" w:sz="0" w:space="0" w:color="auto"/>
        <w:right w:val="none" w:sz="0" w:space="0" w:color="auto"/>
      </w:divBdr>
    </w:div>
    <w:div w:id="1210143728">
      <w:bodyDiv w:val="1"/>
      <w:marLeft w:val="0"/>
      <w:marRight w:val="0"/>
      <w:marTop w:val="0"/>
      <w:marBottom w:val="0"/>
      <w:divBdr>
        <w:top w:val="none" w:sz="0" w:space="0" w:color="auto"/>
        <w:left w:val="none" w:sz="0" w:space="0" w:color="auto"/>
        <w:bottom w:val="none" w:sz="0" w:space="0" w:color="auto"/>
        <w:right w:val="none" w:sz="0" w:space="0" w:color="auto"/>
      </w:divBdr>
    </w:div>
    <w:div w:id="1214464587">
      <w:bodyDiv w:val="1"/>
      <w:marLeft w:val="0"/>
      <w:marRight w:val="0"/>
      <w:marTop w:val="0"/>
      <w:marBottom w:val="0"/>
      <w:divBdr>
        <w:top w:val="none" w:sz="0" w:space="0" w:color="auto"/>
        <w:left w:val="none" w:sz="0" w:space="0" w:color="auto"/>
        <w:bottom w:val="none" w:sz="0" w:space="0" w:color="auto"/>
        <w:right w:val="none" w:sz="0" w:space="0" w:color="auto"/>
      </w:divBdr>
    </w:div>
    <w:div w:id="1219318382">
      <w:bodyDiv w:val="1"/>
      <w:marLeft w:val="0"/>
      <w:marRight w:val="0"/>
      <w:marTop w:val="0"/>
      <w:marBottom w:val="0"/>
      <w:divBdr>
        <w:top w:val="none" w:sz="0" w:space="0" w:color="auto"/>
        <w:left w:val="none" w:sz="0" w:space="0" w:color="auto"/>
        <w:bottom w:val="none" w:sz="0" w:space="0" w:color="auto"/>
        <w:right w:val="none" w:sz="0" w:space="0" w:color="auto"/>
      </w:divBdr>
    </w:div>
    <w:div w:id="1221283403">
      <w:bodyDiv w:val="1"/>
      <w:marLeft w:val="0"/>
      <w:marRight w:val="0"/>
      <w:marTop w:val="0"/>
      <w:marBottom w:val="0"/>
      <w:divBdr>
        <w:top w:val="none" w:sz="0" w:space="0" w:color="auto"/>
        <w:left w:val="none" w:sz="0" w:space="0" w:color="auto"/>
        <w:bottom w:val="none" w:sz="0" w:space="0" w:color="auto"/>
        <w:right w:val="none" w:sz="0" w:space="0" w:color="auto"/>
      </w:divBdr>
      <w:divsChild>
        <w:div w:id="1023020112">
          <w:marLeft w:val="446"/>
          <w:marRight w:val="0"/>
          <w:marTop w:val="200"/>
          <w:marBottom w:val="120"/>
          <w:divBdr>
            <w:top w:val="none" w:sz="0" w:space="0" w:color="auto"/>
            <w:left w:val="none" w:sz="0" w:space="0" w:color="auto"/>
            <w:bottom w:val="none" w:sz="0" w:space="0" w:color="auto"/>
            <w:right w:val="none" w:sz="0" w:space="0" w:color="auto"/>
          </w:divBdr>
        </w:div>
        <w:div w:id="290746351">
          <w:marLeft w:val="1166"/>
          <w:marRight w:val="0"/>
          <w:marTop w:val="0"/>
          <w:marBottom w:val="0"/>
          <w:divBdr>
            <w:top w:val="none" w:sz="0" w:space="0" w:color="auto"/>
            <w:left w:val="none" w:sz="0" w:space="0" w:color="auto"/>
            <w:bottom w:val="none" w:sz="0" w:space="0" w:color="auto"/>
            <w:right w:val="none" w:sz="0" w:space="0" w:color="auto"/>
          </w:divBdr>
        </w:div>
        <w:div w:id="1614021573">
          <w:marLeft w:val="1166"/>
          <w:marRight w:val="0"/>
          <w:marTop w:val="0"/>
          <w:marBottom w:val="0"/>
          <w:divBdr>
            <w:top w:val="none" w:sz="0" w:space="0" w:color="auto"/>
            <w:left w:val="none" w:sz="0" w:space="0" w:color="auto"/>
            <w:bottom w:val="none" w:sz="0" w:space="0" w:color="auto"/>
            <w:right w:val="none" w:sz="0" w:space="0" w:color="auto"/>
          </w:divBdr>
        </w:div>
        <w:div w:id="1076249387">
          <w:marLeft w:val="1166"/>
          <w:marRight w:val="0"/>
          <w:marTop w:val="0"/>
          <w:marBottom w:val="0"/>
          <w:divBdr>
            <w:top w:val="none" w:sz="0" w:space="0" w:color="auto"/>
            <w:left w:val="none" w:sz="0" w:space="0" w:color="auto"/>
            <w:bottom w:val="none" w:sz="0" w:space="0" w:color="auto"/>
            <w:right w:val="none" w:sz="0" w:space="0" w:color="auto"/>
          </w:divBdr>
        </w:div>
        <w:div w:id="1870146155">
          <w:marLeft w:val="1166"/>
          <w:marRight w:val="0"/>
          <w:marTop w:val="0"/>
          <w:marBottom w:val="0"/>
          <w:divBdr>
            <w:top w:val="none" w:sz="0" w:space="0" w:color="auto"/>
            <w:left w:val="none" w:sz="0" w:space="0" w:color="auto"/>
            <w:bottom w:val="none" w:sz="0" w:space="0" w:color="auto"/>
            <w:right w:val="none" w:sz="0" w:space="0" w:color="auto"/>
          </w:divBdr>
        </w:div>
        <w:div w:id="2015260607">
          <w:marLeft w:val="1166"/>
          <w:marRight w:val="0"/>
          <w:marTop w:val="0"/>
          <w:marBottom w:val="0"/>
          <w:divBdr>
            <w:top w:val="none" w:sz="0" w:space="0" w:color="auto"/>
            <w:left w:val="none" w:sz="0" w:space="0" w:color="auto"/>
            <w:bottom w:val="none" w:sz="0" w:space="0" w:color="auto"/>
            <w:right w:val="none" w:sz="0" w:space="0" w:color="auto"/>
          </w:divBdr>
        </w:div>
        <w:div w:id="1219172075">
          <w:marLeft w:val="1166"/>
          <w:marRight w:val="0"/>
          <w:marTop w:val="0"/>
          <w:marBottom w:val="0"/>
          <w:divBdr>
            <w:top w:val="none" w:sz="0" w:space="0" w:color="auto"/>
            <w:left w:val="none" w:sz="0" w:space="0" w:color="auto"/>
            <w:bottom w:val="none" w:sz="0" w:space="0" w:color="auto"/>
            <w:right w:val="none" w:sz="0" w:space="0" w:color="auto"/>
          </w:divBdr>
        </w:div>
      </w:divsChild>
    </w:div>
    <w:div w:id="1221358851">
      <w:bodyDiv w:val="1"/>
      <w:marLeft w:val="0"/>
      <w:marRight w:val="0"/>
      <w:marTop w:val="0"/>
      <w:marBottom w:val="0"/>
      <w:divBdr>
        <w:top w:val="none" w:sz="0" w:space="0" w:color="auto"/>
        <w:left w:val="none" w:sz="0" w:space="0" w:color="auto"/>
        <w:bottom w:val="none" w:sz="0" w:space="0" w:color="auto"/>
        <w:right w:val="none" w:sz="0" w:space="0" w:color="auto"/>
      </w:divBdr>
    </w:div>
    <w:div w:id="1228614062">
      <w:bodyDiv w:val="1"/>
      <w:marLeft w:val="0"/>
      <w:marRight w:val="0"/>
      <w:marTop w:val="0"/>
      <w:marBottom w:val="0"/>
      <w:divBdr>
        <w:top w:val="none" w:sz="0" w:space="0" w:color="auto"/>
        <w:left w:val="none" w:sz="0" w:space="0" w:color="auto"/>
        <w:bottom w:val="none" w:sz="0" w:space="0" w:color="auto"/>
        <w:right w:val="none" w:sz="0" w:space="0" w:color="auto"/>
      </w:divBdr>
    </w:div>
    <w:div w:id="1236891706">
      <w:bodyDiv w:val="1"/>
      <w:marLeft w:val="0"/>
      <w:marRight w:val="0"/>
      <w:marTop w:val="0"/>
      <w:marBottom w:val="0"/>
      <w:divBdr>
        <w:top w:val="none" w:sz="0" w:space="0" w:color="auto"/>
        <w:left w:val="none" w:sz="0" w:space="0" w:color="auto"/>
        <w:bottom w:val="none" w:sz="0" w:space="0" w:color="auto"/>
        <w:right w:val="none" w:sz="0" w:space="0" w:color="auto"/>
      </w:divBdr>
    </w:div>
    <w:div w:id="1237782454">
      <w:bodyDiv w:val="1"/>
      <w:marLeft w:val="0"/>
      <w:marRight w:val="0"/>
      <w:marTop w:val="0"/>
      <w:marBottom w:val="0"/>
      <w:divBdr>
        <w:top w:val="none" w:sz="0" w:space="0" w:color="auto"/>
        <w:left w:val="none" w:sz="0" w:space="0" w:color="auto"/>
        <w:bottom w:val="none" w:sz="0" w:space="0" w:color="auto"/>
        <w:right w:val="none" w:sz="0" w:space="0" w:color="auto"/>
      </w:divBdr>
      <w:divsChild>
        <w:div w:id="265382157">
          <w:marLeft w:val="360"/>
          <w:marRight w:val="0"/>
          <w:marTop w:val="200"/>
          <w:marBottom w:val="0"/>
          <w:divBdr>
            <w:top w:val="none" w:sz="0" w:space="0" w:color="auto"/>
            <w:left w:val="none" w:sz="0" w:space="0" w:color="auto"/>
            <w:bottom w:val="none" w:sz="0" w:space="0" w:color="auto"/>
            <w:right w:val="none" w:sz="0" w:space="0" w:color="auto"/>
          </w:divBdr>
        </w:div>
        <w:div w:id="687096493">
          <w:marLeft w:val="360"/>
          <w:marRight w:val="0"/>
          <w:marTop w:val="200"/>
          <w:marBottom w:val="0"/>
          <w:divBdr>
            <w:top w:val="none" w:sz="0" w:space="0" w:color="auto"/>
            <w:left w:val="none" w:sz="0" w:space="0" w:color="auto"/>
            <w:bottom w:val="none" w:sz="0" w:space="0" w:color="auto"/>
            <w:right w:val="none" w:sz="0" w:space="0" w:color="auto"/>
          </w:divBdr>
        </w:div>
        <w:div w:id="1469319367">
          <w:marLeft w:val="360"/>
          <w:marRight w:val="0"/>
          <w:marTop w:val="200"/>
          <w:marBottom w:val="0"/>
          <w:divBdr>
            <w:top w:val="none" w:sz="0" w:space="0" w:color="auto"/>
            <w:left w:val="none" w:sz="0" w:space="0" w:color="auto"/>
            <w:bottom w:val="none" w:sz="0" w:space="0" w:color="auto"/>
            <w:right w:val="none" w:sz="0" w:space="0" w:color="auto"/>
          </w:divBdr>
        </w:div>
      </w:divsChild>
    </w:div>
    <w:div w:id="1240480026">
      <w:bodyDiv w:val="1"/>
      <w:marLeft w:val="0"/>
      <w:marRight w:val="0"/>
      <w:marTop w:val="0"/>
      <w:marBottom w:val="0"/>
      <w:divBdr>
        <w:top w:val="none" w:sz="0" w:space="0" w:color="auto"/>
        <w:left w:val="none" w:sz="0" w:space="0" w:color="auto"/>
        <w:bottom w:val="none" w:sz="0" w:space="0" w:color="auto"/>
        <w:right w:val="none" w:sz="0" w:space="0" w:color="auto"/>
      </w:divBdr>
      <w:divsChild>
        <w:div w:id="909460842">
          <w:marLeft w:val="360"/>
          <w:marRight w:val="0"/>
          <w:marTop w:val="200"/>
          <w:marBottom w:val="0"/>
          <w:divBdr>
            <w:top w:val="none" w:sz="0" w:space="0" w:color="auto"/>
            <w:left w:val="none" w:sz="0" w:space="0" w:color="auto"/>
            <w:bottom w:val="none" w:sz="0" w:space="0" w:color="auto"/>
            <w:right w:val="none" w:sz="0" w:space="0" w:color="auto"/>
          </w:divBdr>
        </w:div>
        <w:div w:id="1438795360">
          <w:marLeft w:val="360"/>
          <w:marRight w:val="0"/>
          <w:marTop w:val="200"/>
          <w:marBottom w:val="0"/>
          <w:divBdr>
            <w:top w:val="none" w:sz="0" w:space="0" w:color="auto"/>
            <w:left w:val="none" w:sz="0" w:space="0" w:color="auto"/>
            <w:bottom w:val="none" w:sz="0" w:space="0" w:color="auto"/>
            <w:right w:val="none" w:sz="0" w:space="0" w:color="auto"/>
          </w:divBdr>
        </w:div>
        <w:div w:id="1958754419">
          <w:marLeft w:val="360"/>
          <w:marRight w:val="0"/>
          <w:marTop w:val="200"/>
          <w:marBottom w:val="0"/>
          <w:divBdr>
            <w:top w:val="none" w:sz="0" w:space="0" w:color="auto"/>
            <w:left w:val="none" w:sz="0" w:space="0" w:color="auto"/>
            <w:bottom w:val="none" w:sz="0" w:space="0" w:color="auto"/>
            <w:right w:val="none" w:sz="0" w:space="0" w:color="auto"/>
          </w:divBdr>
        </w:div>
        <w:div w:id="4673213">
          <w:marLeft w:val="360"/>
          <w:marRight w:val="0"/>
          <w:marTop w:val="200"/>
          <w:marBottom w:val="0"/>
          <w:divBdr>
            <w:top w:val="none" w:sz="0" w:space="0" w:color="auto"/>
            <w:left w:val="none" w:sz="0" w:space="0" w:color="auto"/>
            <w:bottom w:val="none" w:sz="0" w:space="0" w:color="auto"/>
            <w:right w:val="none" w:sz="0" w:space="0" w:color="auto"/>
          </w:divBdr>
        </w:div>
      </w:divsChild>
    </w:div>
    <w:div w:id="1241450357">
      <w:bodyDiv w:val="1"/>
      <w:marLeft w:val="0"/>
      <w:marRight w:val="0"/>
      <w:marTop w:val="0"/>
      <w:marBottom w:val="0"/>
      <w:divBdr>
        <w:top w:val="none" w:sz="0" w:space="0" w:color="auto"/>
        <w:left w:val="none" w:sz="0" w:space="0" w:color="auto"/>
        <w:bottom w:val="none" w:sz="0" w:space="0" w:color="auto"/>
        <w:right w:val="none" w:sz="0" w:space="0" w:color="auto"/>
      </w:divBdr>
      <w:divsChild>
        <w:div w:id="217326533">
          <w:marLeft w:val="274"/>
          <w:marRight w:val="0"/>
          <w:marTop w:val="0"/>
          <w:marBottom w:val="0"/>
          <w:divBdr>
            <w:top w:val="none" w:sz="0" w:space="0" w:color="auto"/>
            <w:left w:val="none" w:sz="0" w:space="0" w:color="auto"/>
            <w:bottom w:val="none" w:sz="0" w:space="0" w:color="auto"/>
            <w:right w:val="none" w:sz="0" w:space="0" w:color="auto"/>
          </w:divBdr>
        </w:div>
      </w:divsChild>
    </w:div>
    <w:div w:id="1248924182">
      <w:bodyDiv w:val="1"/>
      <w:marLeft w:val="0"/>
      <w:marRight w:val="0"/>
      <w:marTop w:val="0"/>
      <w:marBottom w:val="0"/>
      <w:divBdr>
        <w:top w:val="none" w:sz="0" w:space="0" w:color="auto"/>
        <w:left w:val="none" w:sz="0" w:space="0" w:color="auto"/>
        <w:bottom w:val="none" w:sz="0" w:space="0" w:color="auto"/>
        <w:right w:val="none" w:sz="0" w:space="0" w:color="auto"/>
      </w:divBdr>
    </w:div>
    <w:div w:id="1249775275">
      <w:bodyDiv w:val="1"/>
      <w:marLeft w:val="0"/>
      <w:marRight w:val="0"/>
      <w:marTop w:val="0"/>
      <w:marBottom w:val="0"/>
      <w:divBdr>
        <w:top w:val="none" w:sz="0" w:space="0" w:color="auto"/>
        <w:left w:val="none" w:sz="0" w:space="0" w:color="auto"/>
        <w:bottom w:val="none" w:sz="0" w:space="0" w:color="auto"/>
        <w:right w:val="none" w:sz="0" w:space="0" w:color="auto"/>
      </w:divBdr>
      <w:divsChild>
        <w:div w:id="1383092419">
          <w:marLeft w:val="360"/>
          <w:marRight w:val="0"/>
          <w:marTop w:val="200"/>
          <w:marBottom w:val="0"/>
          <w:divBdr>
            <w:top w:val="none" w:sz="0" w:space="0" w:color="auto"/>
            <w:left w:val="none" w:sz="0" w:space="0" w:color="auto"/>
            <w:bottom w:val="none" w:sz="0" w:space="0" w:color="auto"/>
            <w:right w:val="none" w:sz="0" w:space="0" w:color="auto"/>
          </w:divBdr>
        </w:div>
        <w:div w:id="1593851011">
          <w:marLeft w:val="360"/>
          <w:marRight w:val="0"/>
          <w:marTop w:val="200"/>
          <w:marBottom w:val="0"/>
          <w:divBdr>
            <w:top w:val="none" w:sz="0" w:space="0" w:color="auto"/>
            <w:left w:val="none" w:sz="0" w:space="0" w:color="auto"/>
            <w:bottom w:val="none" w:sz="0" w:space="0" w:color="auto"/>
            <w:right w:val="none" w:sz="0" w:space="0" w:color="auto"/>
          </w:divBdr>
        </w:div>
        <w:div w:id="297414044">
          <w:marLeft w:val="360"/>
          <w:marRight w:val="0"/>
          <w:marTop w:val="200"/>
          <w:marBottom w:val="0"/>
          <w:divBdr>
            <w:top w:val="none" w:sz="0" w:space="0" w:color="auto"/>
            <w:left w:val="none" w:sz="0" w:space="0" w:color="auto"/>
            <w:bottom w:val="none" w:sz="0" w:space="0" w:color="auto"/>
            <w:right w:val="none" w:sz="0" w:space="0" w:color="auto"/>
          </w:divBdr>
        </w:div>
      </w:divsChild>
    </w:div>
    <w:div w:id="1254975061">
      <w:bodyDiv w:val="1"/>
      <w:marLeft w:val="0"/>
      <w:marRight w:val="0"/>
      <w:marTop w:val="0"/>
      <w:marBottom w:val="0"/>
      <w:divBdr>
        <w:top w:val="none" w:sz="0" w:space="0" w:color="auto"/>
        <w:left w:val="none" w:sz="0" w:space="0" w:color="auto"/>
        <w:bottom w:val="none" w:sz="0" w:space="0" w:color="auto"/>
        <w:right w:val="none" w:sz="0" w:space="0" w:color="auto"/>
      </w:divBdr>
    </w:div>
    <w:div w:id="1259754567">
      <w:bodyDiv w:val="1"/>
      <w:marLeft w:val="0"/>
      <w:marRight w:val="0"/>
      <w:marTop w:val="0"/>
      <w:marBottom w:val="0"/>
      <w:divBdr>
        <w:top w:val="none" w:sz="0" w:space="0" w:color="auto"/>
        <w:left w:val="none" w:sz="0" w:space="0" w:color="auto"/>
        <w:bottom w:val="none" w:sz="0" w:space="0" w:color="auto"/>
        <w:right w:val="none" w:sz="0" w:space="0" w:color="auto"/>
      </w:divBdr>
    </w:div>
    <w:div w:id="1263993400">
      <w:bodyDiv w:val="1"/>
      <w:marLeft w:val="0"/>
      <w:marRight w:val="0"/>
      <w:marTop w:val="0"/>
      <w:marBottom w:val="0"/>
      <w:divBdr>
        <w:top w:val="none" w:sz="0" w:space="0" w:color="auto"/>
        <w:left w:val="none" w:sz="0" w:space="0" w:color="auto"/>
        <w:bottom w:val="none" w:sz="0" w:space="0" w:color="auto"/>
        <w:right w:val="none" w:sz="0" w:space="0" w:color="auto"/>
      </w:divBdr>
      <w:divsChild>
        <w:div w:id="706687080">
          <w:marLeft w:val="360"/>
          <w:marRight w:val="0"/>
          <w:marTop w:val="200"/>
          <w:marBottom w:val="0"/>
          <w:divBdr>
            <w:top w:val="none" w:sz="0" w:space="0" w:color="auto"/>
            <w:left w:val="none" w:sz="0" w:space="0" w:color="auto"/>
            <w:bottom w:val="none" w:sz="0" w:space="0" w:color="auto"/>
            <w:right w:val="none" w:sz="0" w:space="0" w:color="auto"/>
          </w:divBdr>
        </w:div>
        <w:div w:id="564993388">
          <w:marLeft w:val="360"/>
          <w:marRight w:val="0"/>
          <w:marTop w:val="200"/>
          <w:marBottom w:val="0"/>
          <w:divBdr>
            <w:top w:val="none" w:sz="0" w:space="0" w:color="auto"/>
            <w:left w:val="none" w:sz="0" w:space="0" w:color="auto"/>
            <w:bottom w:val="none" w:sz="0" w:space="0" w:color="auto"/>
            <w:right w:val="none" w:sz="0" w:space="0" w:color="auto"/>
          </w:divBdr>
        </w:div>
      </w:divsChild>
    </w:div>
    <w:div w:id="1266813887">
      <w:bodyDiv w:val="1"/>
      <w:marLeft w:val="0"/>
      <w:marRight w:val="0"/>
      <w:marTop w:val="0"/>
      <w:marBottom w:val="0"/>
      <w:divBdr>
        <w:top w:val="none" w:sz="0" w:space="0" w:color="auto"/>
        <w:left w:val="none" w:sz="0" w:space="0" w:color="auto"/>
        <w:bottom w:val="none" w:sz="0" w:space="0" w:color="auto"/>
        <w:right w:val="none" w:sz="0" w:space="0" w:color="auto"/>
      </w:divBdr>
    </w:div>
    <w:div w:id="1268806913">
      <w:bodyDiv w:val="1"/>
      <w:marLeft w:val="0"/>
      <w:marRight w:val="0"/>
      <w:marTop w:val="0"/>
      <w:marBottom w:val="0"/>
      <w:divBdr>
        <w:top w:val="none" w:sz="0" w:space="0" w:color="auto"/>
        <w:left w:val="none" w:sz="0" w:space="0" w:color="auto"/>
        <w:bottom w:val="none" w:sz="0" w:space="0" w:color="auto"/>
        <w:right w:val="none" w:sz="0" w:space="0" w:color="auto"/>
      </w:divBdr>
    </w:div>
    <w:div w:id="1272007267">
      <w:bodyDiv w:val="1"/>
      <w:marLeft w:val="0"/>
      <w:marRight w:val="0"/>
      <w:marTop w:val="0"/>
      <w:marBottom w:val="0"/>
      <w:divBdr>
        <w:top w:val="none" w:sz="0" w:space="0" w:color="auto"/>
        <w:left w:val="none" w:sz="0" w:space="0" w:color="auto"/>
        <w:bottom w:val="none" w:sz="0" w:space="0" w:color="auto"/>
        <w:right w:val="none" w:sz="0" w:space="0" w:color="auto"/>
      </w:divBdr>
    </w:div>
    <w:div w:id="1284922087">
      <w:bodyDiv w:val="1"/>
      <w:marLeft w:val="0"/>
      <w:marRight w:val="0"/>
      <w:marTop w:val="0"/>
      <w:marBottom w:val="0"/>
      <w:divBdr>
        <w:top w:val="none" w:sz="0" w:space="0" w:color="auto"/>
        <w:left w:val="none" w:sz="0" w:space="0" w:color="auto"/>
        <w:bottom w:val="none" w:sz="0" w:space="0" w:color="auto"/>
        <w:right w:val="none" w:sz="0" w:space="0" w:color="auto"/>
      </w:divBdr>
      <w:divsChild>
        <w:div w:id="2088647918">
          <w:marLeft w:val="547"/>
          <w:marRight w:val="0"/>
          <w:marTop w:val="0"/>
          <w:marBottom w:val="0"/>
          <w:divBdr>
            <w:top w:val="none" w:sz="0" w:space="0" w:color="auto"/>
            <w:left w:val="none" w:sz="0" w:space="0" w:color="auto"/>
            <w:bottom w:val="none" w:sz="0" w:space="0" w:color="auto"/>
            <w:right w:val="none" w:sz="0" w:space="0" w:color="auto"/>
          </w:divBdr>
        </w:div>
        <w:div w:id="208542840">
          <w:marLeft w:val="547"/>
          <w:marRight w:val="0"/>
          <w:marTop w:val="0"/>
          <w:marBottom w:val="0"/>
          <w:divBdr>
            <w:top w:val="none" w:sz="0" w:space="0" w:color="auto"/>
            <w:left w:val="none" w:sz="0" w:space="0" w:color="auto"/>
            <w:bottom w:val="none" w:sz="0" w:space="0" w:color="auto"/>
            <w:right w:val="none" w:sz="0" w:space="0" w:color="auto"/>
          </w:divBdr>
        </w:div>
        <w:div w:id="2083067601">
          <w:marLeft w:val="547"/>
          <w:marRight w:val="0"/>
          <w:marTop w:val="0"/>
          <w:marBottom w:val="0"/>
          <w:divBdr>
            <w:top w:val="none" w:sz="0" w:space="0" w:color="auto"/>
            <w:left w:val="none" w:sz="0" w:space="0" w:color="auto"/>
            <w:bottom w:val="none" w:sz="0" w:space="0" w:color="auto"/>
            <w:right w:val="none" w:sz="0" w:space="0" w:color="auto"/>
          </w:divBdr>
        </w:div>
      </w:divsChild>
    </w:div>
    <w:div w:id="1287197330">
      <w:bodyDiv w:val="1"/>
      <w:marLeft w:val="0"/>
      <w:marRight w:val="0"/>
      <w:marTop w:val="0"/>
      <w:marBottom w:val="0"/>
      <w:divBdr>
        <w:top w:val="none" w:sz="0" w:space="0" w:color="auto"/>
        <w:left w:val="none" w:sz="0" w:space="0" w:color="auto"/>
        <w:bottom w:val="none" w:sz="0" w:space="0" w:color="auto"/>
        <w:right w:val="none" w:sz="0" w:space="0" w:color="auto"/>
      </w:divBdr>
    </w:div>
    <w:div w:id="1289164888">
      <w:bodyDiv w:val="1"/>
      <w:marLeft w:val="0"/>
      <w:marRight w:val="0"/>
      <w:marTop w:val="0"/>
      <w:marBottom w:val="0"/>
      <w:divBdr>
        <w:top w:val="none" w:sz="0" w:space="0" w:color="auto"/>
        <w:left w:val="none" w:sz="0" w:space="0" w:color="auto"/>
        <w:bottom w:val="none" w:sz="0" w:space="0" w:color="auto"/>
        <w:right w:val="none" w:sz="0" w:space="0" w:color="auto"/>
      </w:divBdr>
      <w:divsChild>
        <w:div w:id="1700740827">
          <w:marLeft w:val="446"/>
          <w:marRight w:val="0"/>
          <w:marTop w:val="0"/>
          <w:marBottom w:val="0"/>
          <w:divBdr>
            <w:top w:val="none" w:sz="0" w:space="0" w:color="auto"/>
            <w:left w:val="none" w:sz="0" w:space="0" w:color="auto"/>
            <w:bottom w:val="none" w:sz="0" w:space="0" w:color="auto"/>
            <w:right w:val="none" w:sz="0" w:space="0" w:color="auto"/>
          </w:divBdr>
        </w:div>
        <w:div w:id="1944414528">
          <w:marLeft w:val="1166"/>
          <w:marRight w:val="0"/>
          <w:marTop w:val="0"/>
          <w:marBottom w:val="0"/>
          <w:divBdr>
            <w:top w:val="none" w:sz="0" w:space="0" w:color="auto"/>
            <w:left w:val="none" w:sz="0" w:space="0" w:color="auto"/>
            <w:bottom w:val="none" w:sz="0" w:space="0" w:color="auto"/>
            <w:right w:val="none" w:sz="0" w:space="0" w:color="auto"/>
          </w:divBdr>
        </w:div>
        <w:div w:id="974484154">
          <w:marLeft w:val="1166"/>
          <w:marRight w:val="0"/>
          <w:marTop w:val="0"/>
          <w:marBottom w:val="0"/>
          <w:divBdr>
            <w:top w:val="none" w:sz="0" w:space="0" w:color="auto"/>
            <w:left w:val="none" w:sz="0" w:space="0" w:color="auto"/>
            <w:bottom w:val="none" w:sz="0" w:space="0" w:color="auto"/>
            <w:right w:val="none" w:sz="0" w:space="0" w:color="auto"/>
          </w:divBdr>
        </w:div>
        <w:div w:id="2112893218">
          <w:marLeft w:val="1166"/>
          <w:marRight w:val="0"/>
          <w:marTop w:val="0"/>
          <w:marBottom w:val="0"/>
          <w:divBdr>
            <w:top w:val="none" w:sz="0" w:space="0" w:color="auto"/>
            <w:left w:val="none" w:sz="0" w:space="0" w:color="auto"/>
            <w:bottom w:val="none" w:sz="0" w:space="0" w:color="auto"/>
            <w:right w:val="none" w:sz="0" w:space="0" w:color="auto"/>
          </w:divBdr>
        </w:div>
        <w:div w:id="6105279">
          <w:marLeft w:val="1166"/>
          <w:marRight w:val="0"/>
          <w:marTop w:val="0"/>
          <w:marBottom w:val="0"/>
          <w:divBdr>
            <w:top w:val="none" w:sz="0" w:space="0" w:color="auto"/>
            <w:left w:val="none" w:sz="0" w:space="0" w:color="auto"/>
            <w:bottom w:val="none" w:sz="0" w:space="0" w:color="auto"/>
            <w:right w:val="none" w:sz="0" w:space="0" w:color="auto"/>
          </w:divBdr>
        </w:div>
      </w:divsChild>
    </w:div>
    <w:div w:id="1292398979">
      <w:bodyDiv w:val="1"/>
      <w:marLeft w:val="0"/>
      <w:marRight w:val="0"/>
      <w:marTop w:val="0"/>
      <w:marBottom w:val="0"/>
      <w:divBdr>
        <w:top w:val="none" w:sz="0" w:space="0" w:color="auto"/>
        <w:left w:val="none" w:sz="0" w:space="0" w:color="auto"/>
        <w:bottom w:val="none" w:sz="0" w:space="0" w:color="auto"/>
        <w:right w:val="none" w:sz="0" w:space="0" w:color="auto"/>
      </w:divBdr>
    </w:div>
    <w:div w:id="1298803746">
      <w:bodyDiv w:val="1"/>
      <w:marLeft w:val="0"/>
      <w:marRight w:val="0"/>
      <w:marTop w:val="0"/>
      <w:marBottom w:val="0"/>
      <w:divBdr>
        <w:top w:val="none" w:sz="0" w:space="0" w:color="auto"/>
        <w:left w:val="none" w:sz="0" w:space="0" w:color="auto"/>
        <w:bottom w:val="none" w:sz="0" w:space="0" w:color="auto"/>
        <w:right w:val="none" w:sz="0" w:space="0" w:color="auto"/>
      </w:divBdr>
    </w:div>
    <w:div w:id="1303970644">
      <w:bodyDiv w:val="1"/>
      <w:marLeft w:val="0"/>
      <w:marRight w:val="0"/>
      <w:marTop w:val="0"/>
      <w:marBottom w:val="0"/>
      <w:divBdr>
        <w:top w:val="none" w:sz="0" w:space="0" w:color="auto"/>
        <w:left w:val="none" w:sz="0" w:space="0" w:color="auto"/>
        <w:bottom w:val="none" w:sz="0" w:space="0" w:color="auto"/>
        <w:right w:val="none" w:sz="0" w:space="0" w:color="auto"/>
      </w:divBdr>
      <w:divsChild>
        <w:div w:id="858398226">
          <w:marLeft w:val="360"/>
          <w:marRight w:val="0"/>
          <w:marTop w:val="200"/>
          <w:marBottom w:val="0"/>
          <w:divBdr>
            <w:top w:val="none" w:sz="0" w:space="0" w:color="auto"/>
            <w:left w:val="none" w:sz="0" w:space="0" w:color="auto"/>
            <w:bottom w:val="none" w:sz="0" w:space="0" w:color="auto"/>
            <w:right w:val="none" w:sz="0" w:space="0" w:color="auto"/>
          </w:divBdr>
        </w:div>
        <w:div w:id="1141582125">
          <w:marLeft w:val="360"/>
          <w:marRight w:val="0"/>
          <w:marTop w:val="200"/>
          <w:marBottom w:val="0"/>
          <w:divBdr>
            <w:top w:val="none" w:sz="0" w:space="0" w:color="auto"/>
            <w:left w:val="none" w:sz="0" w:space="0" w:color="auto"/>
            <w:bottom w:val="none" w:sz="0" w:space="0" w:color="auto"/>
            <w:right w:val="none" w:sz="0" w:space="0" w:color="auto"/>
          </w:divBdr>
        </w:div>
        <w:div w:id="437677372">
          <w:marLeft w:val="360"/>
          <w:marRight w:val="0"/>
          <w:marTop w:val="200"/>
          <w:marBottom w:val="0"/>
          <w:divBdr>
            <w:top w:val="none" w:sz="0" w:space="0" w:color="auto"/>
            <w:left w:val="none" w:sz="0" w:space="0" w:color="auto"/>
            <w:bottom w:val="none" w:sz="0" w:space="0" w:color="auto"/>
            <w:right w:val="none" w:sz="0" w:space="0" w:color="auto"/>
          </w:divBdr>
        </w:div>
        <w:div w:id="1766489265">
          <w:marLeft w:val="360"/>
          <w:marRight w:val="0"/>
          <w:marTop w:val="200"/>
          <w:marBottom w:val="0"/>
          <w:divBdr>
            <w:top w:val="none" w:sz="0" w:space="0" w:color="auto"/>
            <w:left w:val="none" w:sz="0" w:space="0" w:color="auto"/>
            <w:bottom w:val="none" w:sz="0" w:space="0" w:color="auto"/>
            <w:right w:val="none" w:sz="0" w:space="0" w:color="auto"/>
          </w:divBdr>
        </w:div>
        <w:div w:id="415172111">
          <w:marLeft w:val="1080"/>
          <w:marRight w:val="0"/>
          <w:marTop w:val="100"/>
          <w:marBottom w:val="0"/>
          <w:divBdr>
            <w:top w:val="none" w:sz="0" w:space="0" w:color="auto"/>
            <w:left w:val="none" w:sz="0" w:space="0" w:color="auto"/>
            <w:bottom w:val="none" w:sz="0" w:space="0" w:color="auto"/>
            <w:right w:val="none" w:sz="0" w:space="0" w:color="auto"/>
          </w:divBdr>
        </w:div>
        <w:div w:id="1292174326">
          <w:marLeft w:val="1080"/>
          <w:marRight w:val="0"/>
          <w:marTop w:val="100"/>
          <w:marBottom w:val="0"/>
          <w:divBdr>
            <w:top w:val="none" w:sz="0" w:space="0" w:color="auto"/>
            <w:left w:val="none" w:sz="0" w:space="0" w:color="auto"/>
            <w:bottom w:val="none" w:sz="0" w:space="0" w:color="auto"/>
            <w:right w:val="none" w:sz="0" w:space="0" w:color="auto"/>
          </w:divBdr>
        </w:div>
        <w:div w:id="1741631979">
          <w:marLeft w:val="1080"/>
          <w:marRight w:val="0"/>
          <w:marTop w:val="100"/>
          <w:marBottom w:val="0"/>
          <w:divBdr>
            <w:top w:val="none" w:sz="0" w:space="0" w:color="auto"/>
            <w:left w:val="none" w:sz="0" w:space="0" w:color="auto"/>
            <w:bottom w:val="none" w:sz="0" w:space="0" w:color="auto"/>
            <w:right w:val="none" w:sz="0" w:space="0" w:color="auto"/>
          </w:divBdr>
        </w:div>
        <w:div w:id="405761445">
          <w:marLeft w:val="1080"/>
          <w:marRight w:val="0"/>
          <w:marTop w:val="100"/>
          <w:marBottom w:val="0"/>
          <w:divBdr>
            <w:top w:val="none" w:sz="0" w:space="0" w:color="auto"/>
            <w:left w:val="none" w:sz="0" w:space="0" w:color="auto"/>
            <w:bottom w:val="none" w:sz="0" w:space="0" w:color="auto"/>
            <w:right w:val="none" w:sz="0" w:space="0" w:color="auto"/>
          </w:divBdr>
        </w:div>
        <w:div w:id="933972624">
          <w:marLeft w:val="1080"/>
          <w:marRight w:val="0"/>
          <w:marTop w:val="100"/>
          <w:marBottom w:val="0"/>
          <w:divBdr>
            <w:top w:val="none" w:sz="0" w:space="0" w:color="auto"/>
            <w:left w:val="none" w:sz="0" w:space="0" w:color="auto"/>
            <w:bottom w:val="none" w:sz="0" w:space="0" w:color="auto"/>
            <w:right w:val="none" w:sz="0" w:space="0" w:color="auto"/>
          </w:divBdr>
        </w:div>
        <w:div w:id="1251155230">
          <w:marLeft w:val="360"/>
          <w:marRight w:val="0"/>
          <w:marTop w:val="200"/>
          <w:marBottom w:val="0"/>
          <w:divBdr>
            <w:top w:val="none" w:sz="0" w:space="0" w:color="auto"/>
            <w:left w:val="none" w:sz="0" w:space="0" w:color="auto"/>
            <w:bottom w:val="none" w:sz="0" w:space="0" w:color="auto"/>
            <w:right w:val="none" w:sz="0" w:space="0" w:color="auto"/>
          </w:divBdr>
        </w:div>
        <w:div w:id="160123784">
          <w:marLeft w:val="1080"/>
          <w:marRight w:val="0"/>
          <w:marTop w:val="100"/>
          <w:marBottom w:val="0"/>
          <w:divBdr>
            <w:top w:val="none" w:sz="0" w:space="0" w:color="auto"/>
            <w:left w:val="none" w:sz="0" w:space="0" w:color="auto"/>
            <w:bottom w:val="none" w:sz="0" w:space="0" w:color="auto"/>
            <w:right w:val="none" w:sz="0" w:space="0" w:color="auto"/>
          </w:divBdr>
        </w:div>
      </w:divsChild>
    </w:div>
    <w:div w:id="1305038276">
      <w:bodyDiv w:val="1"/>
      <w:marLeft w:val="0"/>
      <w:marRight w:val="0"/>
      <w:marTop w:val="0"/>
      <w:marBottom w:val="0"/>
      <w:divBdr>
        <w:top w:val="none" w:sz="0" w:space="0" w:color="auto"/>
        <w:left w:val="none" w:sz="0" w:space="0" w:color="auto"/>
        <w:bottom w:val="none" w:sz="0" w:space="0" w:color="auto"/>
        <w:right w:val="none" w:sz="0" w:space="0" w:color="auto"/>
      </w:divBdr>
    </w:div>
    <w:div w:id="1307321624">
      <w:bodyDiv w:val="1"/>
      <w:marLeft w:val="0"/>
      <w:marRight w:val="0"/>
      <w:marTop w:val="0"/>
      <w:marBottom w:val="0"/>
      <w:divBdr>
        <w:top w:val="none" w:sz="0" w:space="0" w:color="auto"/>
        <w:left w:val="none" w:sz="0" w:space="0" w:color="auto"/>
        <w:bottom w:val="none" w:sz="0" w:space="0" w:color="auto"/>
        <w:right w:val="none" w:sz="0" w:space="0" w:color="auto"/>
      </w:divBdr>
    </w:div>
    <w:div w:id="1307710022">
      <w:bodyDiv w:val="1"/>
      <w:marLeft w:val="0"/>
      <w:marRight w:val="0"/>
      <w:marTop w:val="0"/>
      <w:marBottom w:val="0"/>
      <w:divBdr>
        <w:top w:val="none" w:sz="0" w:space="0" w:color="auto"/>
        <w:left w:val="none" w:sz="0" w:space="0" w:color="auto"/>
        <w:bottom w:val="none" w:sz="0" w:space="0" w:color="auto"/>
        <w:right w:val="none" w:sz="0" w:space="0" w:color="auto"/>
      </w:divBdr>
      <w:divsChild>
        <w:div w:id="345641465">
          <w:marLeft w:val="360"/>
          <w:marRight w:val="0"/>
          <w:marTop w:val="200"/>
          <w:marBottom w:val="0"/>
          <w:divBdr>
            <w:top w:val="none" w:sz="0" w:space="0" w:color="auto"/>
            <w:left w:val="none" w:sz="0" w:space="0" w:color="auto"/>
            <w:bottom w:val="none" w:sz="0" w:space="0" w:color="auto"/>
            <w:right w:val="none" w:sz="0" w:space="0" w:color="auto"/>
          </w:divBdr>
        </w:div>
        <w:div w:id="971131181">
          <w:marLeft w:val="360"/>
          <w:marRight w:val="0"/>
          <w:marTop w:val="200"/>
          <w:marBottom w:val="0"/>
          <w:divBdr>
            <w:top w:val="none" w:sz="0" w:space="0" w:color="auto"/>
            <w:left w:val="none" w:sz="0" w:space="0" w:color="auto"/>
            <w:bottom w:val="none" w:sz="0" w:space="0" w:color="auto"/>
            <w:right w:val="none" w:sz="0" w:space="0" w:color="auto"/>
          </w:divBdr>
        </w:div>
        <w:div w:id="379668874">
          <w:marLeft w:val="360"/>
          <w:marRight w:val="0"/>
          <w:marTop w:val="200"/>
          <w:marBottom w:val="0"/>
          <w:divBdr>
            <w:top w:val="none" w:sz="0" w:space="0" w:color="auto"/>
            <w:left w:val="none" w:sz="0" w:space="0" w:color="auto"/>
            <w:bottom w:val="none" w:sz="0" w:space="0" w:color="auto"/>
            <w:right w:val="none" w:sz="0" w:space="0" w:color="auto"/>
          </w:divBdr>
        </w:div>
        <w:div w:id="1135030163">
          <w:marLeft w:val="360"/>
          <w:marRight w:val="0"/>
          <w:marTop w:val="200"/>
          <w:marBottom w:val="0"/>
          <w:divBdr>
            <w:top w:val="none" w:sz="0" w:space="0" w:color="auto"/>
            <w:left w:val="none" w:sz="0" w:space="0" w:color="auto"/>
            <w:bottom w:val="none" w:sz="0" w:space="0" w:color="auto"/>
            <w:right w:val="none" w:sz="0" w:space="0" w:color="auto"/>
          </w:divBdr>
        </w:div>
        <w:div w:id="1294091614">
          <w:marLeft w:val="360"/>
          <w:marRight w:val="0"/>
          <w:marTop w:val="200"/>
          <w:marBottom w:val="0"/>
          <w:divBdr>
            <w:top w:val="none" w:sz="0" w:space="0" w:color="auto"/>
            <w:left w:val="none" w:sz="0" w:space="0" w:color="auto"/>
            <w:bottom w:val="none" w:sz="0" w:space="0" w:color="auto"/>
            <w:right w:val="none" w:sz="0" w:space="0" w:color="auto"/>
          </w:divBdr>
        </w:div>
        <w:div w:id="685131212">
          <w:marLeft w:val="360"/>
          <w:marRight w:val="0"/>
          <w:marTop w:val="200"/>
          <w:marBottom w:val="0"/>
          <w:divBdr>
            <w:top w:val="none" w:sz="0" w:space="0" w:color="auto"/>
            <w:left w:val="none" w:sz="0" w:space="0" w:color="auto"/>
            <w:bottom w:val="none" w:sz="0" w:space="0" w:color="auto"/>
            <w:right w:val="none" w:sz="0" w:space="0" w:color="auto"/>
          </w:divBdr>
        </w:div>
      </w:divsChild>
    </w:div>
    <w:div w:id="1308708468">
      <w:bodyDiv w:val="1"/>
      <w:marLeft w:val="0"/>
      <w:marRight w:val="0"/>
      <w:marTop w:val="0"/>
      <w:marBottom w:val="0"/>
      <w:divBdr>
        <w:top w:val="none" w:sz="0" w:space="0" w:color="auto"/>
        <w:left w:val="none" w:sz="0" w:space="0" w:color="auto"/>
        <w:bottom w:val="none" w:sz="0" w:space="0" w:color="auto"/>
        <w:right w:val="none" w:sz="0" w:space="0" w:color="auto"/>
      </w:divBdr>
    </w:div>
    <w:div w:id="1312758816">
      <w:bodyDiv w:val="1"/>
      <w:marLeft w:val="0"/>
      <w:marRight w:val="0"/>
      <w:marTop w:val="0"/>
      <w:marBottom w:val="0"/>
      <w:divBdr>
        <w:top w:val="none" w:sz="0" w:space="0" w:color="auto"/>
        <w:left w:val="none" w:sz="0" w:space="0" w:color="auto"/>
        <w:bottom w:val="none" w:sz="0" w:space="0" w:color="auto"/>
        <w:right w:val="none" w:sz="0" w:space="0" w:color="auto"/>
      </w:divBdr>
    </w:div>
    <w:div w:id="1314986868">
      <w:bodyDiv w:val="1"/>
      <w:marLeft w:val="0"/>
      <w:marRight w:val="0"/>
      <w:marTop w:val="0"/>
      <w:marBottom w:val="0"/>
      <w:divBdr>
        <w:top w:val="none" w:sz="0" w:space="0" w:color="auto"/>
        <w:left w:val="none" w:sz="0" w:space="0" w:color="auto"/>
        <w:bottom w:val="none" w:sz="0" w:space="0" w:color="auto"/>
        <w:right w:val="none" w:sz="0" w:space="0" w:color="auto"/>
      </w:divBdr>
      <w:divsChild>
        <w:div w:id="1398555809">
          <w:marLeft w:val="1440"/>
          <w:marRight w:val="0"/>
          <w:marTop w:val="0"/>
          <w:marBottom w:val="120"/>
          <w:divBdr>
            <w:top w:val="none" w:sz="0" w:space="0" w:color="auto"/>
            <w:left w:val="none" w:sz="0" w:space="0" w:color="auto"/>
            <w:bottom w:val="none" w:sz="0" w:space="0" w:color="auto"/>
            <w:right w:val="none" w:sz="0" w:space="0" w:color="auto"/>
          </w:divBdr>
        </w:div>
        <w:div w:id="1606889015">
          <w:marLeft w:val="1440"/>
          <w:marRight w:val="0"/>
          <w:marTop w:val="0"/>
          <w:marBottom w:val="120"/>
          <w:divBdr>
            <w:top w:val="none" w:sz="0" w:space="0" w:color="auto"/>
            <w:left w:val="none" w:sz="0" w:space="0" w:color="auto"/>
            <w:bottom w:val="none" w:sz="0" w:space="0" w:color="auto"/>
            <w:right w:val="none" w:sz="0" w:space="0" w:color="auto"/>
          </w:divBdr>
        </w:div>
        <w:div w:id="1699963866">
          <w:marLeft w:val="1440"/>
          <w:marRight w:val="0"/>
          <w:marTop w:val="0"/>
          <w:marBottom w:val="120"/>
          <w:divBdr>
            <w:top w:val="none" w:sz="0" w:space="0" w:color="auto"/>
            <w:left w:val="none" w:sz="0" w:space="0" w:color="auto"/>
            <w:bottom w:val="none" w:sz="0" w:space="0" w:color="auto"/>
            <w:right w:val="none" w:sz="0" w:space="0" w:color="auto"/>
          </w:divBdr>
        </w:div>
      </w:divsChild>
    </w:div>
    <w:div w:id="1315641386">
      <w:bodyDiv w:val="1"/>
      <w:marLeft w:val="0"/>
      <w:marRight w:val="0"/>
      <w:marTop w:val="0"/>
      <w:marBottom w:val="0"/>
      <w:divBdr>
        <w:top w:val="none" w:sz="0" w:space="0" w:color="auto"/>
        <w:left w:val="none" w:sz="0" w:space="0" w:color="auto"/>
        <w:bottom w:val="none" w:sz="0" w:space="0" w:color="auto"/>
        <w:right w:val="none" w:sz="0" w:space="0" w:color="auto"/>
      </w:divBdr>
    </w:div>
    <w:div w:id="1316032995">
      <w:bodyDiv w:val="1"/>
      <w:marLeft w:val="0"/>
      <w:marRight w:val="0"/>
      <w:marTop w:val="0"/>
      <w:marBottom w:val="0"/>
      <w:divBdr>
        <w:top w:val="none" w:sz="0" w:space="0" w:color="auto"/>
        <w:left w:val="none" w:sz="0" w:space="0" w:color="auto"/>
        <w:bottom w:val="none" w:sz="0" w:space="0" w:color="auto"/>
        <w:right w:val="none" w:sz="0" w:space="0" w:color="auto"/>
      </w:divBdr>
      <w:divsChild>
        <w:div w:id="1261836582">
          <w:marLeft w:val="446"/>
          <w:marRight w:val="389"/>
          <w:marTop w:val="108"/>
          <w:marBottom w:val="0"/>
          <w:divBdr>
            <w:top w:val="none" w:sz="0" w:space="0" w:color="auto"/>
            <w:left w:val="none" w:sz="0" w:space="0" w:color="auto"/>
            <w:bottom w:val="none" w:sz="0" w:space="0" w:color="auto"/>
            <w:right w:val="none" w:sz="0" w:space="0" w:color="auto"/>
          </w:divBdr>
        </w:div>
        <w:div w:id="178543242">
          <w:marLeft w:val="446"/>
          <w:marRight w:val="1613"/>
          <w:marTop w:val="60"/>
          <w:marBottom w:val="0"/>
          <w:divBdr>
            <w:top w:val="none" w:sz="0" w:space="0" w:color="auto"/>
            <w:left w:val="none" w:sz="0" w:space="0" w:color="auto"/>
            <w:bottom w:val="none" w:sz="0" w:space="0" w:color="auto"/>
            <w:right w:val="none" w:sz="0" w:space="0" w:color="auto"/>
          </w:divBdr>
        </w:div>
        <w:div w:id="819808529">
          <w:marLeft w:val="446"/>
          <w:marRight w:val="360"/>
          <w:marTop w:val="60"/>
          <w:marBottom w:val="0"/>
          <w:divBdr>
            <w:top w:val="none" w:sz="0" w:space="0" w:color="auto"/>
            <w:left w:val="none" w:sz="0" w:space="0" w:color="auto"/>
            <w:bottom w:val="none" w:sz="0" w:space="0" w:color="auto"/>
            <w:right w:val="none" w:sz="0" w:space="0" w:color="auto"/>
          </w:divBdr>
        </w:div>
      </w:divsChild>
    </w:div>
    <w:div w:id="1318529863">
      <w:bodyDiv w:val="1"/>
      <w:marLeft w:val="0"/>
      <w:marRight w:val="0"/>
      <w:marTop w:val="0"/>
      <w:marBottom w:val="0"/>
      <w:divBdr>
        <w:top w:val="none" w:sz="0" w:space="0" w:color="auto"/>
        <w:left w:val="none" w:sz="0" w:space="0" w:color="auto"/>
        <w:bottom w:val="none" w:sz="0" w:space="0" w:color="auto"/>
        <w:right w:val="none" w:sz="0" w:space="0" w:color="auto"/>
      </w:divBdr>
      <w:divsChild>
        <w:div w:id="740177351">
          <w:marLeft w:val="360"/>
          <w:marRight w:val="0"/>
          <w:marTop w:val="200"/>
          <w:marBottom w:val="0"/>
          <w:divBdr>
            <w:top w:val="none" w:sz="0" w:space="0" w:color="auto"/>
            <w:left w:val="none" w:sz="0" w:space="0" w:color="auto"/>
            <w:bottom w:val="none" w:sz="0" w:space="0" w:color="auto"/>
            <w:right w:val="none" w:sz="0" w:space="0" w:color="auto"/>
          </w:divBdr>
        </w:div>
        <w:div w:id="1629238691">
          <w:marLeft w:val="360"/>
          <w:marRight w:val="0"/>
          <w:marTop w:val="200"/>
          <w:marBottom w:val="0"/>
          <w:divBdr>
            <w:top w:val="none" w:sz="0" w:space="0" w:color="auto"/>
            <w:left w:val="none" w:sz="0" w:space="0" w:color="auto"/>
            <w:bottom w:val="none" w:sz="0" w:space="0" w:color="auto"/>
            <w:right w:val="none" w:sz="0" w:space="0" w:color="auto"/>
          </w:divBdr>
        </w:div>
        <w:div w:id="2146921134">
          <w:marLeft w:val="360"/>
          <w:marRight w:val="0"/>
          <w:marTop w:val="200"/>
          <w:marBottom w:val="0"/>
          <w:divBdr>
            <w:top w:val="none" w:sz="0" w:space="0" w:color="auto"/>
            <w:left w:val="none" w:sz="0" w:space="0" w:color="auto"/>
            <w:bottom w:val="none" w:sz="0" w:space="0" w:color="auto"/>
            <w:right w:val="none" w:sz="0" w:space="0" w:color="auto"/>
          </w:divBdr>
        </w:div>
      </w:divsChild>
    </w:div>
    <w:div w:id="1323241224">
      <w:bodyDiv w:val="1"/>
      <w:marLeft w:val="0"/>
      <w:marRight w:val="0"/>
      <w:marTop w:val="0"/>
      <w:marBottom w:val="0"/>
      <w:divBdr>
        <w:top w:val="none" w:sz="0" w:space="0" w:color="auto"/>
        <w:left w:val="none" w:sz="0" w:space="0" w:color="auto"/>
        <w:bottom w:val="none" w:sz="0" w:space="0" w:color="auto"/>
        <w:right w:val="none" w:sz="0" w:space="0" w:color="auto"/>
      </w:divBdr>
    </w:div>
    <w:div w:id="1327780188">
      <w:bodyDiv w:val="1"/>
      <w:marLeft w:val="0"/>
      <w:marRight w:val="0"/>
      <w:marTop w:val="0"/>
      <w:marBottom w:val="0"/>
      <w:divBdr>
        <w:top w:val="none" w:sz="0" w:space="0" w:color="auto"/>
        <w:left w:val="none" w:sz="0" w:space="0" w:color="auto"/>
        <w:bottom w:val="none" w:sz="0" w:space="0" w:color="auto"/>
        <w:right w:val="none" w:sz="0" w:space="0" w:color="auto"/>
      </w:divBdr>
      <w:divsChild>
        <w:div w:id="1595089849">
          <w:marLeft w:val="360"/>
          <w:marRight w:val="0"/>
          <w:marTop w:val="200"/>
          <w:marBottom w:val="0"/>
          <w:divBdr>
            <w:top w:val="none" w:sz="0" w:space="0" w:color="auto"/>
            <w:left w:val="none" w:sz="0" w:space="0" w:color="auto"/>
            <w:bottom w:val="none" w:sz="0" w:space="0" w:color="auto"/>
            <w:right w:val="none" w:sz="0" w:space="0" w:color="auto"/>
          </w:divBdr>
        </w:div>
        <w:div w:id="596332239">
          <w:marLeft w:val="360"/>
          <w:marRight w:val="0"/>
          <w:marTop w:val="200"/>
          <w:marBottom w:val="0"/>
          <w:divBdr>
            <w:top w:val="none" w:sz="0" w:space="0" w:color="auto"/>
            <w:left w:val="none" w:sz="0" w:space="0" w:color="auto"/>
            <w:bottom w:val="none" w:sz="0" w:space="0" w:color="auto"/>
            <w:right w:val="none" w:sz="0" w:space="0" w:color="auto"/>
          </w:divBdr>
        </w:div>
        <w:div w:id="1691830046">
          <w:marLeft w:val="360"/>
          <w:marRight w:val="0"/>
          <w:marTop w:val="200"/>
          <w:marBottom w:val="0"/>
          <w:divBdr>
            <w:top w:val="none" w:sz="0" w:space="0" w:color="auto"/>
            <w:left w:val="none" w:sz="0" w:space="0" w:color="auto"/>
            <w:bottom w:val="none" w:sz="0" w:space="0" w:color="auto"/>
            <w:right w:val="none" w:sz="0" w:space="0" w:color="auto"/>
          </w:divBdr>
        </w:div>
        <w:div w:id="878976050">
          <w:marLeft w:val="360"/>
          <w:marRight w:val="0"/>
          <w:marTop w:val="200"/>
          <w:marBottom w:val="0"/>
          <w:divBdr>
            <w:top w:val="none" w:sz="0" w:space="0" w:color="auto"/>
            <w:left w:val="none" w:sz="0" w:space="0" w:color="auto"/>
            <w:bottom w:val="none" w:sz="0" w:space="0" w:color="auto"/>
            <w:right w:val="none" w:sz="0" w:space="0" w:color="auto"/>
          </w:divBdr>
        </w:div>
        <w:div w:id="2092384113">
          <w:marLeft w:val="360"/>
          <w:marRight w:val="0"/>
          <w:marTop w:val="200"/>
          <w:marBottom w:val="0"/>
          <w:divBdr>
            <w:top w:val="none" w:sz="0" w:space="0" w:color="auto"/>
            <w:left w:val="none" w:sz="0" w:space="0" w:color="auto"/>
            <w:bottom w:val="none" w:sz="0" w:space="0" w:color="auto"/>
            <w:right w:val="none" w:sz="0" w:space="0" w:color="auto"/>
          </w:divBdr>
        </w:div>
        <w:div w:id="161436510">
          <w:marLeft w:val="360"/>
          <w:marRight w:val="0"/>
          <w:marTop w:val="200"/>
          <w:marBottom w:val="0"/>
          <w:divBdr>
            <w:top w:val="none" w:sz="0" w:space="0" w:color="auto"/>
            <w:left w:val="none" w:sz="0" w:space="0" w:color="auto"/>
            <w:bottom w:val="none" w:sz="0" w:space="0" w:color="auto"/>
            <w:right w:val="none" w:sz="0" w:space="0" w:color="auto"/>
          </w:divBdr>
        </w:div>
        <w:div w:id="704066292">
          <w:marLeft w:val="360"/>
          <w:marRight w:val="0"/>
          <w:marTop w:val="200"/>
          <w:marBottom w:val="0"/>
          <w:divBdr>
            <w:top w:val="none" w:sz="0" w:space="0" w:color="auto"/>
            <w:left w:val="none" w:sz="0" w:space="0" w:color="auto"/>
            <w:bottom w:val="none" w:sz="0" w:space="0" w:color="auto"/>
            <w:right w:val="none" w:sz="0" w:space="0" w:color="auto"/>
          </w:divBdr>
        </w:div>
      </w:divsChild>
    </w:div>
    <w:div w:id="1333683496">
      <w:bodyDiv w:val="1"/>
      <w:marLeft w:val="0"/>
      <w:marRight w:val="0"/>
      <w:marTop w:val="0"/>
      <w:marBottom w:val="0"/>
      <w:divBdr>
        <w:top w:val="none" w:sz="0" w:space="0" w:color="auto"/>
        <w:left w:val="none" w:sz="0" w:space="0" w:color="auto"/>
        <w:bottom w:val="none" w:sz="0" w:space="0" w:color="auto"/>
        <w:right w:val="none" w:sz="0" w:space="0" w:color="auto"/>
      </w:divBdr>
    </w:div>
    <w:div w:id="1333752406">
      <w:bodyDiv w:val="1"/>
      <w:marLeft w:val="0"/>
      <w:marRight w:val="0"/>
      <w:marTop w:val="0"/>
      <w:marBottom w:val="0"/>
      <w:divBdr>
        <w:top w:val="none" w:sz="0" w:space="0" w:color="auto"/>
        <w:left w:val="none" w:sz="0" w:space="0" w:color="auto"/>
        <w:bottom w:val="none" w:sz="0" w:space="0" w:color="auto"/>
        <w:right w:val="none" w:sz="0" w:space="0" w:color="auto"/>
      </w:divBdr>
      <w:divsChild>
        <w:div w:id="1645618048">
          <w:marLeft w:val="360"/>
          <w:marRight w:val="0"/>
          <w:marTop w:val="200"/>
          <w:marBottom w:val="0"/>
          <w:divBdr>
            <w:top w:val="none" w:sz="0" w:space="0" w:color="auto"/>
            <w:left w:val="none" w:sz="0" w:space="0" w:color="auto"/>
            <w:bottom w:val="none" w:sz="0" w:space="0" w:color="auto"/>
            <w:right w:val="none" w:sz="0" w:space="0" w:color="auto"/>
          </w:divBdr>
        </w:div>
        <w:div w:id="853304152">
          <w:marLeft w:val="360"/>
          <w:marRight w:val="0"/>
          <w:marTop w:val="200"/>
          <w:marBottom w:val="0"/>
          <w:divBdr>
            <w:top w:val="none" w:sz="0" w:space="0" w:color="auto"/>
            <w:left w:val="none" w:sz="0" w:space="0" w:color="auto"/>
            <w:bottom w:val="none" w:sz="0" w:space="0" w:color="auto"/>
            <w:right w:val="none" w:sz="0" w:space="0" w:color="auto"/>
          </w:divBdr>
        </w:div>
        <w:div w:id="843125830">
          <w:marLeft w:val="360"/>
          <w:marRight w:val="0"/>
          <w:marTop w:val="200"/>
          <w:marBottom w:val="0"/>
          <w:divBdr>
            <w:top w:val="none" w:sz="0" w:space="0" w:color="auto"/>
            <w:left w:val="none" w:sz="0" w:space="0" w:color="auto"/>
            <w:bottom w:val="none" w:sz="0" w:space="0" w:color="auto"/>
            <w:right w:val="none" w:sz="0" w:space="0" w:color="auto"/>
          </w:divBdr>
        </w:div>
        <w:div w:id="1246959171">
          <w:marLeft w:val="360"/>
          <w:marRight w:val="0"/>
          <w:marTop w:val="200"/>
          <w:marBottom w:val="0"/>
          <w:divBdr>
            <w:top w:val="none" w:sz="0" w:space="0" w:color="auto"/>
            <w:left w:val="none" w:sz="0" w:space="0" w:color="auto"/>
            <w:bottom w:val="none" w:sz="0" w:space="0" w:color="auto"/>
            <w:right w:val="none" w:sz="0" w:space="0" w:color="auto"/>
          </w:divBdr>
        </w:div>
        <w:div w:id="1013872197">
          <w:marLeft w:val="360"/>
          <w:marRight w:val="0"/>
          <w:marTop w:val="200"/>
          <w:marBottom w:val="0"/>
          <w:divBdr>
            <w:top w:val="none" w:sz="0" w:space="0" w:color="auto"/>
            <w:left w:val="none" w:sz="0" w:space="0" w:color="auto"/>
            <w:bottom w:val="none" w:sz="0" w:space="0" w:color="auto"/>
            <w:right w:val="none" w:sz="0" w:space="0" w:color="auto"/>
          </w:divBdr>
        </w:div>
      </w:divsChild>
    </w:div>
    <w:div w:id="1334727084">
      <w:bodyDiv w:val="1"/>
      <w:marLeft w:val="0"/>
      <w:marRight w:val="0"/>
      <w:marTop w:val="0"/>
      <w:marBottom w:val="0"/>
      <w:divBdr>
        <w:top w:val="none" w:sz="0" w:space="0" w:color="auto"/>
        <w:left w:val="none" w:sz="0" w:space="0" w:color="auto"/>
        <w:bottom w:val="none" w:sz="0" w:space="0" w:color="auto"/>
        <w:right w:val="none" w:sz="0" w:space="0" w:color="auto"/>
      </w:divBdr>
    </w:div>
    <w:div w:id="1336029142">
      <w:bodyDiv w:val="1"/>
      <w:marLeft w:val="0"/>
      <w:marRight w:val="0"/>
      <w:marTop w:val="0"/>
      <w:marBottom w:val="0"/>
      <w:divBdr>
        <w:top w:val="none" w:sz="0" w:space="0" w:color="auto"/>
        <w:left w:val="none" w:sz="0" w:space="0" w:color="auto"/>
        <w:bottom w:val="none" w:sz="0" w:space="0" w:color="auto"/>
        <w:right w:val="none" w:sz="0" w:space="0" w:color="auto"/>
      </w:divBdr>
    </w:div>
    <w:div w:id="1336106971">
      <w:bodyDiv w:val="1"/>
      <w:marLeft w:val="0"/>
      <w:marRight w:val="0"/>
      <w:marTop w:val="0"/>
      <w:marBottom w:val="0"/>
      <w:divBdr>
        <w:top w:val="none" w:sz="0" w:space="0" w:color="auto"/>
        <w:left w:val="none" w:sz="0" w:space="0" w:color="auto"/>
        <w:bottom w:val="none" w:sz="0" w:space="0" w:color="auto"/>
        <w:right w:val="none" w:sz="0" w:space="0" w:color="auto"/>
      </w:divBdr>
      <w:divsChild>
        <w:div w:id="407269802">
          <w:marLeft w:val="547"/>
          <w:marRight w:val="0"/>
          <w:marTop w:val="0"/>
          <w:marBottom w:val="0"/>
          <w:divBdr>
            <w:top w:val="none" w:sz="0" w:space="0" w:color="auto"/>
            <w:left w:val="none" w:sz="0" w:space="0" w:color="auto"/>
            <w:bottom w:val="none" w:sz="0" w:space="0" w:color="auto"/>
            <w:right w:val="none" w:sz="0" w:space="0" w:color="auto"/>
          </w:divBdr>
        </w:div>
        <w:div w:id="168371631">
          <w:marLeft w:val="547"/>
          <w:marRight w:val="0"/>
          <w:marTop w:val="0"/>
          <w:marBottom w:val="0"/>
          <w:divBdr>
            <w:top w:val="none" w:sz="0" w:space="0" w:color="auto"/>
            <w:left w:val="none" w:sz="0" w:space="0" w:color="auto"/>
            <w:bottom w:val="none" w:sz="0" w:space="0" w:color="auto"/>
            <w:right w:val="none" w:sz="0" w:space="0" w:color="auto"/>
          </w:divBdr>
        </w:div>
        <w:div w:id="1472552447">
          <w:marLeft w:val="547"/>
          <w:marRight w:val="0"/>
          <w:marTop w:val="0"/>
          <w:marBottom w:val="0"/>
          <w:divBdr>
            <w:top w:val="none" w:sz="0" w:space="0" w:color="auto"/>
            <w:left w:val="none" w:sz="0" w:space="0" w:color="auto"/>
            <w:bottom w:val="none" w:sz="0" w:space="0" w:color="auto"/>
            <w:right w:val="none" w:sz="0" w:space="0" w:color="auto"/>
          </w:divBdr>
        </w:div>
        <w:div w:id="564026521">
          <w:marLeft w:val="547"/>
          <w:marRight w:val="0"/>
          <w:marTop w:val="0"/>
          <w:marBottom w:val="0"/>
          <w:divBdr>
            <w:top w:val="none" w:sz="0" w:space="0" w:color="auto"/>
            <w:left w:val="none" w:sz="0" w:space="0" w:color="auto"/>
            <w:bottom w:val="none" w:sz="0" w:space="0" w:color="auto"/>
            <w:right w:val="none" w:sz="0" w:space="0" w:color="auto"/>
          </w:divBdr>
        </w:div>
        <w:div w:id="1206337376">
          <w:marLeft w:val="547"/>
          <w:marRight w:val="0"/>
          <w:marTop w:val="0"/>
          <w:marBottom w:val="0"/>
          <w:divBdr>
            <w:top w:val="none" w:sz="0" w:space="0" w:color="auto"/>
            <w:left w:val="none" w:sz="0" w:space="0" w:color="auto"/>
            <w:bottom w:val="none" w:sz="0" w:space="0" w:color="auto"/>
            <w:right w:val="none" w:sz="0" w:space="0" w:color="auto"/>
          </w:divBdr>
        </w:div>
      </w:divsChild>
    </w:div>
    <w:div w:id="1341203564">
      <w:bodyDiv w:val="1"/>
      <w:marLeft w:val="0"/>
      <w:marRight w:val="0"/>
      <w:marTop w:val="0"/>
      <w:marBottom w:val="0"/>
      <w:divBdr>
        <w:top w:val="none" w:sz="0" w:space="0" w:color="auto"/>
        <w:left w:val="none" w:sz="0" w:space="0" w:color="auto"/>
        <w:bottom w:val="none" w:sz="0" w:space="0" w:color="auto"/>
        <w:right w:val="none" w:sz="0" w:space="0" w:color="auto"/>
      </w:divBdr>
    </w:div>
    <w:div w:id="1343509148">
      <w:bodyDiv w:val="1"/>
      <w:marLeft w:val="0"/>
      <w:marRight w:val="0"/>
      <w:marTop w:val="0"/>
      <w:marBottom w:val="0"/>
      <w:divBdr>
        <w:top w:val="none" w:sz="0" w:space="0" w:color="auto"/>
        <w:left w:val="none" w:sz="0" w:space="0" w:color="auto"/>
        <w:bottom w:val="none" w:sz="0" w:space="0" w:color="auto"/>
        <w:right w:val="none" w:sz="0" w:space="0" w:color="auto"/>
      </w:divBdr>
      <w:divsChild>
        <w:div w:id="169491205">
          <w:marLeft w:val="1987"/>
          <w:marRight w:val="0"/>
          <w:marTop w:val="0"/>
          <w:marBottom w:val="120"/>
          <w:divBdr>
            <w:top w:val="none" w:sz="0" w:space="0" w:color="auto"/>
            <w:left w:val="none" w:sz="0" w:space="0" w:color="auto"/>
            <w:bottom w:val="none" w:sz="0" w:space="0" w:color="auto"/>
            <w:right w:val="none" w:sz="0" w:space="0" w:color="auto"/>
          </w:divBdr>
        </w:div>
        <w:div w:id="658653939">
          <w:marLeft w:val="446"/>
          <w:marRight w:val="0"/>
          <w:marTop w:val="0"/>
          <w:marBottom w:val="0"/>
          <w:divBdr>
            <w:top w:val="none" w:sz="0" w:space="0" w:color="auto"/>
            <w:left w:val="none" w:sz="0" w:space="0" w:color="auto"/>
            <w:bottom w:val="none" w:sz="0" w:space="0" w:color="auto"/>
            <w:right w:val="none" w:sz="0" w:space="0" w:color="auto"/>
          </w:divBdr>
        </w:div>
        <w:div w:id="806898227">
          <w:marLeft w:val="1987"/>
          <w:marRight w:val="0"/>
          <w:marTop w:val="0"/>
          <w:marBottom w:val="120"/>
          <w:divBdr>
            <w:top w:val="none" w:sz="0" w:space="0" w:color="auto"/>
            <w:left w:val="none" w:sz="0" w:space="0" w:color="auto"/>
            <w:bottom w:val="none" w:sz="0" w:space="0" w:color="auto"/>
            <w:right w:val="none" w:sz="0" w:space="0" w:color="auto"/>
          </w:divBdr>
        </w:div>
        <w:div w:id="809634576">
          <w:marLeft w:val="1166"/>
          <w:marRight w:val="0"/>
          <w:marTop w:val="0"/>
          <w:marBottom w:val="120"/>
          <w:divBdr>
            <w:top w:val="none" w:sz="0" w:space="0" w:color="auto"/>
            <w:left w:val="none" w:sz="0" w:space="0" w:color="auto"/>
            <w:bottom w:val="none" w:sz="0" w:space="0" w:color="auto"/>
            <w:right w:val="none" w:sz="0" w:space="0" w:color="auto"/>
          </w:divBdr>
        </w:div>
        <w:div w:id="939603293">
          <w:marLeft w:val="1987"/>
          <w:marRight w:val="0"/>
          <w:marTop w:val="0"/>
          <w:marBottom w:val="120"/>
          <w:divBdr>
            <w:top w:val="none" w:sz="0" w:space="0" w:color="auto"/>
            <w:left w:val="none" w:sz="0" w:space="0" w:color="auto"/>
            <w:bottom w:val="none" w:sz="0" w:space="0" w:color="auto"/>
            <w:right w:val="none" w:sz="0" w:space="0" w:color="auto"/>
          </w:divBdr>
        </w:div>
        <w:div w:id="1662925697">
          <w:marLeft w:val="1987"/>
          <w:marRight w:val="0"/>
          <w:marTop w:val="0"/>
          <w:marBottom w:val="120"/>
          <w:divBdr>
            <w:top w:val="none" w:sz="0" w:space="0" w:color="auto"/>
            <w:left w:val="none" w:sz="0" w:space="0" w:color="auto"/>
            <w:bottom w:val="none" w:sz="0" w:space="0" w:color="auto"/>
            <w:right w:val="none" w:sz="0" w:space="0" w:color="auto"/>
          </w:divBdr>
        </w:div>
        <w:div w:id="1879588822">
          <w:marLeft w:val="1166"/>
          <w:marRight w:val="0"/>
          <w:marTop w:val="0"/>
          <w:marBottom w:val="120"/>
          <w:divBdr>
            <w:top w:val="none" w:sz="0" w:space="0" w:color="auto"/>
            <w:left w:val="none" w:sz="0" w:space="0" w:color="auto"/>
            <w:bottom w:val="none" w:sz="0" w:space="0" w:color="auto"/>
            <w:right w:val="none" w:sz="0" w:space="0" w:color="auto"/>
          </w:divBdr>
        </w:div>
        <w:div w:id="1987586421">
          <w:marLeft w:val="1166"/>
          <w:marRight w:val="0"/>
          <w:marTop w:val="0"/>
          <w:marBottom w:val="120"/>
          <w:divBdr>
            <w:top w:val="none" w:sz="0" w:space="0" w:color="auto"/>
            <w:left w:val="none" w:sz="0" w:space="0" w:color="auto"/>
            <w:bottom w:val="none" w:sz="0" w:space="0" w:color="auto"/>
            <w:right w:val="none" w:sz="0" w:space="0" w:color="auto"/>
          </w:divBdr>
        </w:div>
        <w:div w:id="2102024987">
          <w:marLeft w:val="1166"/>
          <w:marRight w:val="0"/>
          <w:marTop w:val="0"/>
          <w:marBottom w:val="120"/>
          <w:divBdr>
            <w:top w:val="none" w:sz="0" w:space="0" w:color="auto"/>
            <w:left w:val="none" w:sz="0" w:space="0" w:color="auto"/>
            <w:bottom w:val="none" w:sz="0" w:space="0" w:color="auto"/>
            <w:right w:val="none" w:sz="0" w:space="0" w:color="auto"/>
          </w:divBdr>
        </w:div>
      </w:divsChild>
    </w:div>
    <w:div w:id="1343624359">
      <w:bodyDiv w:val="1"/>
      <w:marLeft w:val="0"/>
      <w:marRight w:val="0"/>
      <w:marTop w:val="0"/>
      <w:marBottom w:val="0"/>
      <w:divBdr>
        <w:top w:val="none" w:sz="0" w:space="0" w:color="auto"/>
        <w:left w:val="none" w:sz="0" w:space="0" w:color="auto"/>
        <w:bottom w:val="none" w:sz="0" w:space="0" w:color="auto"/>
        <w:right w:val="none" w:sz="0" w:space="0" w:color="auto"/>
      </w:divBdr>
    </w:div>
    <w:div w:id="1347714264">
      <w:bodyDiv w:val="1"/>
      <w:marLeft w:val="0"/>
      <w:marRight w:val="0"/>
      <w:marTop w:val="0"/>
      <w:marBottom w:val="0"/>
      <w:divBdr>
        <w:top w:val="none" w:sz="0" w:space="0" w:color="auto"/>
        <w:left w:val="none" w:sz="0" w:space="0" w:color="auto"/>
        <w:bottom w:val="none" w:sz="0" w:space="0" w:color="auto"/>
        <w:right w:val="none" w:sz="0" w:space="0" w:color="auto"/>
      </w:divBdr>
      <w:divsChild>
        <w:div w:id="1262255189">
          <w:marLeft w:val="360"/>
          <w:marRight w:val="0"/>
          <w:marTop w:val="200"/>
          <w:marBottom w:val="0"/>
          <w:divBdr>
            <w:top w:val="none" w:sz="0" w:space="0" w:color="auto"/>
            <w:left w:val="none" w:sz="0" w:space="0" w:color="auto"/>
            <w:bottom w:val="none" w:sz="0" w:space="0" w:color="auto"/>
            <w:right w:val="none" w:sz="0" w:space="0" w:color="auto"/>
          </w:divBdr>
        </w:div>
        <w:div w:id="733355157">
          <w:marLeft w:val="360"/>
          <w:marRight w:val="0"/>
          <w:marTop w:val="200"/>
          <w:marBottom w:val="0"/>
          <w:divBdr>
            <w:top w:val="none" w:sz="0" w:space="0" w:color="auto"/>
            <w:left w:val="none" w:sz="0" w:space="0" w:color="auto"/>
            <w:bottom w:val="none" w:sz="0" w:space="0" w:color="auto"/>
            <w:right w:val="none" w:sz="0" w:space="0" w:color="auto"/>
          </w:divBdr>
        </w:div>
        <w:div w:id="831946324">
          <w:marLeft w:val="360"/>
          <w:marRight w:val="0"/>
          <w:marTop w:val="200"/>
          <w:marBottom w:val="0"/>
          <w:divBdr>
            <w:top w:val="none" w:sz="0" w:space="0" w:color="auto"/>
            <w:left w:val="none" w:sz="0" w:space="0" w:color="auto"/>
            <w:bottom w:val="none" w:sz="0" w:space="0" w:color="auto"/>
            <w:right w:val="none" w:sz="0" w:space="0" w:color="auto"/>
          </w:divBdr>
        </w:div>
        <w:div w:id="491868711">
          <w:marLeft w:val="360"/>
          <w:marRight w:val="0"/>
          <w:marTop w:val="200"/>
          <w:marBottom w:val="0"/>
          <w:divBdr>
            <w:top w:val="none" w:sz="0" w:space="0" w:color="auto"/>
            <w:left w:val="none" w:sz="0" w:space="0" w:color="auto"/>
            <w:bottom w:val="none" w:sz="0" w:space="0" w:color="auto"/>
            <w:right w:val="none" w:sz="0" w:space="0" w:color="auto"/>
          </w:divBdr>
        </w:div>
      </w:divsChild>
    </w:div>
    <w:div w:id="1350520010">
      <w:bodyDiv w:val="1"/>
      <w:marLeft w:val="0"/>
      <w:marRight w:val="0"/>
      <w:marTop w:val="0"/>
      <w:marBottom w:val="0"/>
      <w:divBdr>
        <w:top w:val="none" w:sz="0" w:space="0" w:color="auto"/>
        <w:left w:val="none" w:sz="0" w:space="0" w:color="auto"/>
        <w:bottom w:val="none" w:sz="0" w:space="0" w:color="auto"/>
        <w:right w:val="none" w:sz="0" w:space="0" w:color="auto"/>
      </w:divBdr>
    </w:div>
    <w:div w:id="1350597070">
      <w:bodyDiv w:val="1"/>
      <w:marLeft w:val="0"/>
      <w:marRight w:val="0"/>
      <w:marTop w:val="0"/>
      <w:marBottom w:val="0"/>
      <w:divBdr>
        <w:top w:val="none" w:sz="0" w:space="0" w:color="auto"/>
        <w:left w:val="none" w:sz="0" w:space="0" w:color="auto"/>
        <w:bottom w:val="none" w:sz="0" w:space="0" w:color="auto"/>
        <w:right w:val="none" w:sz="0" w:space="0" w:color="auto"/>
      </w:divBdr>
    </w:div>
    <w:div w:id="1352488658">
      <w:bodyDiv w:val="1"/>
      <w:marLeft w:val="0"/>
      <w:marRight w:val="0"/>
      <w:marTop w:val="0"/>
      <w:marBottom w:val="0"/>
      <w:divBdr>
        <w:top w:val="none" w:sz="0" w:space="0" w:color="auto"/>
        <w:left w:val="none" w:sz="0" w:space="0" w:color="auto"/>
        <w:bottom w:val="none" w:sz="0" w:space="0" w:color="auto"/>
        <w:right w:val="none" w:sz="0" w:space="0" w:color="auto"/>
      </w:divBdr>
    </w:div>
    <w:div w:id="1353537070">
      <w:bodyDiv w:val="1"/>
      <w:marLeft w:val="0"/>
      <w:marRight w:val="0"/>
      <w:marTop w:val="0"/>
      <w:marBottom w:val="0"/>
      <w:divBdr>
        <w:top w:val="none" w:sz="0" w:space="0" w:color="auto"/>
        <w:left w:val="none" w:sz="0" w:space="0" w:color="auto"/>
        <w:bottom w:val="none" w:sz="0" w:space="0" w:color="auto"/>
        <w:right w:val="none" w:sz="0" w:space="0" w:color="auto"/>
      </w:divBdr>
    </w:div>
    <w:div w:id="1359240274">
      <w:bodyDiv w:val="1"/>
      <w:marLeft w:val="0"/>
      <w:marRight w:val="0"/>
      <w:marTop w:val="0"/>
      <w:marBottom w:val="0"/>
      <w:divBdr>
        <w:top w:val="none" w:sz="0" w:space="0" w:color="auto"/>
        <w:left w:val="none" w:sz="0" w:space="0" w:color="auto"/>
        <w:bottom w:val="none" w:sz="0" w:space="0" w:color="auto"/>
        <w:right w:val="none" w:sz="0" w:space="0" w:color="auto"/>
      </w:divBdr>
    </w:div>
    <w:div w:id="1360156450">
      <w:bodyDiv w:val="1"/>
      <w:marLeft w:val="0"/>
      <w:marRight w:val="0"/>
      <w:marTop w:val="0"/>
      <w:marBottom w:val="0"/>
      <w:divBdr>
        <w:top w:val="none" w:sz="0" w:space="0" w:color="auto"/>
        <w:left w:val="none" w:sz="0" w:space="0" w:color="auto"/>
        <w:bottom w:val="none" w:sz="0" w:space="0" w:color="auto"/>
        <w:right w:val="none" w:sz="0" w:space="0" w:color="auto"/>
      </w:divBdr>
    </w:div>
    <w:div w:id="1362781722">
      <w:bodyDiv w:val="1"/>
      <w:marLeft w:val="0"/>
      <w:marRight w:val="0"/>
      <w:marTop w:val="0"/>
      <w:marBottom w:val="0"/>
      <w:divBdr>
        <w:top w:val="none" w:sz="0" w:space="0" w:color="auto"/>
        <w:left w:val="none" w:sz="0" w:space="0" w:color="auto"/>
        <w:bottom w:val="none" w:sz="0" w:space="0" w:color="auto"/>
        <w:right w:val="none" w:sz="0" w:space="0" w:color="auto"/>
      </w:divBdr>
      <w:divsChild>
        <w:div w:id="442117565">
          <w:marLeft w:val="446"/>
          <w:marRight w:val="0"/>
          <w:marTop w:val="209"/>
          <w:marBottom w:val="0"/>
          <w:divBdr>
            <w:top w:val="none" w:sz="0" w:space="0" w:color="auto"/>
            <w:left w:val="none" w:sz="0" w:space="0" w:color="auto"/>
            <w:bottom w:val="none" w:sz="0" w:space="0" w:color="auto"/>
            <w:right w:val="none" w:sz="0" w:space="0" w:color="auto"/>
          </w:divBdr>
        </w:div>
        <w:div w:id="30762404">
          <w:marLeft w:val="446"/>
          <w:marRight w:val="0"/>
          <w:marTop w:val="80"/>
          <w:marBottom w:val="0"/>
          <w:divBdr>
            <w:top w:val="none" w:sz="0" w:space="0" w:color="auto"/>
            <w:left w:val="none" w:sz="0" w:space="0" w:color="auto"/>
            <w:bottom w:val="none" w:sz="0" w:space="0" w:color="auto"/>
            <w:right w:val="none" w:sz="0" w:space="0" w:color="auto"/>
          </w:divBdr>
        </w:div>
        <w:div w:id="1371761619">
          <w:marLeft w:val="446"/>
          <w:marRight w:val="0"/>
          <w:marTop w:val="80"/>
          <w:marBottom w:val="0"/>
          <w:divBdr>
            <w:top w:val="none" w:sz="0" w:space="0" w:color="auto"/>
            <w:left w:val="none" w:sz="0" w:space="0" w:color="auto"/>
            <w:bottom w:val="none" w:sz="0" w:space="0" w:color="auto"/>
            <w:right w:val="none" w:sz="0" w:space="0" w:color="auto"/>
          </w:divBdr>
        </w:div>
        <w:div w:id="753206026">
          <w:marLeft w:val="446"/>
          <w:marRight w:val="0"/>
          <w:marTop w:val="80"/>
          <w:marBottom w:val="0"/>
          <w:divBdr>
            <w:top w:val="none" w:sz="0" w:space="0" w:color="auto"/>
            <w:left w:val="none" w:sz="0" w:space="0" w:color="auto"/>
            <w:bottom w:val="none" w:sz="0" w:space="0" w:color="auto"/>
            <w:right w:val="none" w:sz="0" w:space="0" w:color="auto"/>
          </w:divBdr>
        </w:div>
        <w:div w:id="2141193245">
          <w:marLeft w:val="446"/>
          <w:marRight w:val="0"/>
          <w:marTop w:val="80"/>
          <w:marBottom w:val="0"/>
          <w:divBdr>
            <w:top w:val="none" w:sz="0" w:space="0" w:color="auto"/>
            <w:left w:val="none" w:sz="0" w:space="0" w:color="auto"/>
            <w:bottom w:val="none" w:sz="0" w:space="0" w:color="auto"/>
            <w:right w:val="none" w:sz="0" w:space="0" w:color="auto"/>
          </w:divBdr>
        </w:div>
      </w:divsChild>
    </w:div>
    <w:div w:id="1364595494">
      <w:bodyDiv w:val="1"/>
      <w:marLeft w:val="0"/>
      <w:marRight w:val="0"/>
      <w:marTop w:val="0"/>
      <w:marBottom w:val="0"/>
      <w:divBdr>
        <w:top w:val="none" w:sz="0" w:space="0" w:color="auto"/>
        <w:left w:val="none" w:sz="0" w:space="0" w:color="auto"/>
        <w:bottom w:val="none" w:sz="0" w:space="0" w:color="auto"/>
        <w:right w:val="none" w:sz="0" w:space="0" w:color="auto"/>
      </w:divBdr>
    </w:div>
    <w:div w:id="1366444796">
      <w:bodyDiv w:val="1"/>
      <w:marLeft w:val="0"/>
      <w:marRight w:val="0"/>
      <w:marTop w:val="0"/>
      <w:marBottom w:val="0"/>
      <w:divBdr>
        <w:top w:val="none" w:sz="0" w:space="0" w:color="auto"/>
        <w:left w:val="none" w:sz="0" w:space="0" w:color="auto"/>
        <w:bottom w:val="none" w:sz="0" w:space="0" w:color="auto"/>
        <w:right w:val="none" w:sz="0" w:space="0" w:color="auto"/>
      </w:divBdr>
    </w:div>
    <w:div w:id="1368601630">
      <w:bodyDiv w:val="1"/>
      <w:marLeft w:val="0"/>
      <w:marRight w:val="0"/>
      <w:marTop w:val="0"/>
      <w:marBottom w:val="0"/>
      <w:divBdr>
        <w:top w:val="none" w:sz="0" w:space="0" w:color="auto"/>
        <w:left w:val="none" w:sz="0" w:space="0" w:color="auto"/>
        <w:bottom w:val="none" w:sz="0" w:space="0" w:color="auto"/>
        <w:right w:val="none" w:sz="0" w:space="0" w:color="auto"/>
      </w:divBdr>
    </w:div>
    <w:div w:id="1373387968">
      <w:bodyDiv w:val="1"/>
      <w:marLeft w:val="0"/>
      <w:marRight w:val="0"/>
      <w:marTop w:val="0"/>
      <w:marBottom w:val="0"/>
      <w:divBdr>
        <w:top w:val="none" w:sz="0" w:space="0" w:color="auto"/>
        <w:left w:val="none" w:sz="0" w:space="0" w:color="auto"/>
        <w:bottom w:val="none" w:sz="0" w:space="0" w:color="auto"/>
        <w:right w:val="none" w:sz="0" w:space="0" w:color="auto"/>
      </w:divBdr>
      <w:divsChild>
        <w:div w:id="811482131">
          <w:marLeft w:val="547"/>
          <w:marRight w:val="0"/>
          <w:marTop w:val="0"/>
          <w:marBottom w:val="0"/>
          <w:divBdr>
            <w:top w:val="none" w:sz="0" w:space="0" w:color="auto"/>
            <w:left w:val="none" w:sz="0" w:space="0" w:color="auto"/>
            <w:bottom w:val="none" w:sz="0" w:space="0" w:color="auto"/>
            <w:right w:val="none" w:sz="0" w:space="0" w:color="auto"/>
          </w:divBdr>
        </w:div>
      </w:divsChild>
    </w:div>
    <w:div w:id="1378967724">
      <w:bodyDiv w:val="1"/>
      <w:marLeft w:val="0"/>
      <w:marRight w:val="0"/>
      <w:marTop w:val="0"/>
      <w:marBottom w:val="0"/>
      <w:divBdr>
        <w:top w:val="none" w:sz="0" w:space="0" w:color="auto"/>
        <w:left w:val="none" w:sz="0" w:space="0" w:color="auto"/>
        <w:bottom w:val="none" w:sz="0" w:space="0" w:color="auto"/>
        <w:right w:val="none" w:sz="0" w:space="0" w:color="auto"/>
      </w:divBdr>
    </w:div>
    <w:div w:id="1380783987">
      <w:bodyDiv w:val="1"/>
      <w:marLeft w:val="0"/>
      <w:marRight w:val="0"/>
      <w:marTop w:val="0"/>
      <w:marBottom w:val="0"/>
      <w:divBdr>
        <w:top w:val="none" w:sz="0" w:space="0" w:color="auto"/>
        <w:left w:val="none" w:sz="0" w:space="0" w:color="auto"/>
        <w:bottom w:val="none" w:sz="0" w:space="0" w:color="auto"/>
        <w:right w:val="none" w:sz="0" w:space="0" w:color="auto"/>
      </w:divBdr>
    </w:div>
    <w:div w:id="1382165864">
      <w:bodyDiv w:val="1"/>
      <w:marLeft w:val="0"/>
      <w:marRight w:val="0"/>
      <w:marTop w:val="0"/>
      <w:marBottom w:val="0"/>
      <w:divBdr>
        <w:top w:val="none" w:sz="0" w:space="0" w:color="auto"/>
        <w:left w:val="none" w:sz="0" w:space="0" w:color="auto"/>
        <w:bottom w:val="none" w:sz="0" w:space="0" w:color="auto"/>
        <w:right w:val="none" w:sz="0" w:space="0" w:color="auto"/>
      </w:divBdr>
    </w:div>
    <w:div w:id="1383555355">
      <w:bodyDiv w:val="1"/>
      <w:marLeft w:val="0"/>
      <w:marRight w:val="0"/>
      <w:marTop w:val="0"/>
      <w:marBottom w:val="0"/>
      <w:divBdr>
        <w:top w:val="none" w:sz="0" w:space="0" w:color="auto"/>
        <w:left w:val="none" w:sz="0" w:space="0" w:color="auto"/>
        <w:bottom w:val="none" w:sz="0" w:space="0" w:color="auto"/>
        <w:right w:val="none" w:sz="0" w:space="0" w:color="auto"/>
      </w:divBdr>
    </w:div>
    <w:div w:id="1407726616">
      <w:bodyDiv w:val="1"/>
      <w:marLeft w:val="0"/>
      <w:marRight w:val="0"/>
      <w:marTop w:val="0"/>
      <w:marBottom w:val="0"/>
      <w:divBdr>
        <w:top w:val="none" w:sz="0" w:space="0" w:color="auto"/>
        <w:left w:val="none" w:sz="0" w:space="0" w:color="auto"/>
        <w:bottom w:val="none" w:sz="0" w:space="0" w:color="auto"/>
        <w:right w:val="none" w:sz="0" w:space="0" w:color="auto"/>
      </w:divBdr>
    </w:div>
    <w:div w:id="1408335394">
      <w:bodyDiv w:val="1"/>
      <w:marLeft w:val="0"/>
      <w:marRight w:val="0"/>
      <w:marTop w:val="0"/>
      <w:marBottom w:val="0"/>
      <w:divBdr>
        <w:top w:val="none" w:sz="0" w:space="0" w:color="auto"/>
        <w:left w:val="none" w:sz="0" w:space="0" w:color="auto"/>
        <w:bottom w:val="none" w:sz="0" w:space="0" w:color="auto"/>
        <w:right w:val="none" w:sz="0" w:space="0" w:color="auto"/>
      </w:divBdr>
    </w:div>
    <w:div w:id="1408918515">
      <w:bodyDiv w:val="1"/>
      <w:marLeft w:val="0"/>
      <w:marRight w:val="0"/>
      <w:marTop w:val="0"/>
      <w:marBottom w:val="0"/>
      <w:divBdr>
        <w:top w:val="none" w:sz="0" w:space="0" w:color="auto"/>
        <w:left w:val="none" w:sz="0" w:space="0" w:color="auto"/>
        <w:bottom w:val="none" w:sz="0" w:space="0" w:color="auto"/>
        <w:right w:val="none" w:sz="0" w:space="0" w:color="auto"/>
      </w:divBdr>
      <w:divsChild>
        <w:div w:id="137499550">
          <w:marLeft w:val="274"/>
          <w:marRight w:val="0"/>
          <w:marTop w:val="0"/>
          <w:marBottom w:val="0"/>
          <w:divBdr>
            <w:top w:val="none" w:sz="0" w:space="0" w:color="auto"/>
            <w:left w:val="none" w:sz="0" w:space="0" w:color="auto"/>
            <w:bottom w:val="none" w:sz="0" w:space="0" w:color="auto"/>
            <w:right w:val="none" w:sz="0" w:space="0" w:color="auto"/>
          </w:divBdr>
        </w:div>
        <w:div w:id="881676863">
          <w:marLeft w:val="274"/>
          <w:marRight w:val="0"/>
          <w:marTop w:val="0"/>
          <w:marBottom w:val="0"/>
          <w:divBdr>
            <w:top w:val="none" w:sz="0" w:space="0" w:color="auto"/>
            <w:left w:val="none" w:sz="0" w:space="0" w:color="auto"/>
            <w:bottom w:val="none" w:sz="0" w:space="0" w:color="auto"/>
            <w:right w:val="none" w:sz="0" w:space="0" w:color="auto"/>
          </w:divBdr>
        </w:div>
        <w:div w:id="917444325">
          <w:marLeft w:val="274"/>
          <w:marRight w:val="0"/>
          <w:marTop w:val="0"/>
          <w:marBottom w:val="0"/>
          <w:divBdr>
            <w:top w:val="none" w:sz="0" w:space="0" w:color="auto"/>
            <w:left w:val="none" w:sz="0" w:space="0" w:color="auto"/>
            <w:bottom w:val="none" w:sz="0" w:space="0" w:color="auto"/>
            <w:right w:val="none" w:sz="0" w:space="0" w:color="auto"/>
          </w:divBdr>
        </w:div>
        <w:div w:id="983120489">
          <w:marLeft w:val="274"/>
          <w:marRight w:val="0"/>
          <w:marTop w:val="0"/>
          <w:marBottom w:val="0"/>
          <w:divBdr>
            <w:top w:val="none" w:sz="0" w:space="0" w:color="auto"/>
            <w:left w:val="none" w:sz="0" w:space="0" w:color="auto"/>
            <w:bottom w:val="none" w:sz="0" w:space="0" w:color="auto"/>
            <w:right w:val="none" w:sz="0" w:space="0" w:color="auto"/>
          </w:divBdr>
        </w:div>
        <w:div w:id="1097139432">
          <w:marLeft w:val="274"/>
          <w:marRight w:val="0"/>
          <w:marTop w:val="0"/>
          <w:marBottom w:val="0"/>
          <w:divBdr>
            <w:top w:val="none" w:sz="0" w:space="0" w:color="auto"/>
            <w:left w:val="none" w:sz="0" w:space="0" w:color="auto"/>
            <w:bottom w:val="none" w:sz="0" w:space="0" w:color="auto"/>
            <w:right w:val="none" w:sz="0" w:space="0" w:color="auto"/>
          </w:divBdr>
        </w:div>
        <w:div w:id="1898936722">
          <w:marLeft w:val="274"/>
          <w:marRight w:val="0"/>
          <w:marTop w:val="0"/>
          <w:marBottom w:val="0"/>
          <w:divBdr>
            <w:top w:val="none" w:sz="0" w:space="0" w:color="auto"/>
            <w:left w:val="none" w:sz="0" w:space="0" w:color="auto"/>
            <w:bottom w:val="none" w:sz="0" w:space="0" w:color="auto"/>
            <w:right w:val="none" w:sz="0" w:space="0" w:color="auto"/>
          </w:divBdr>
        </w:div>
        <w:div w:id="1960842300">
          <w:marLeft w:val="274"/>
          <w:marRight w:val="0"/>
          <w:marTop w:val="0"/>
          <w:marBottom w:val="0"/>
          <w:divBdr>
            <w:top w:val="none" w:sz="0" w:space="0" w:color="auto"/>
            <w:left w:val="none" w:sz="0" w:space="0" w:color="auto"/>
            <w:bottom w:val="none" w:sz="0" w:space="0" w:color="auto"/>
            <w:right w:val="none" w:sz="0" w:space="0" w:color="auto"/>
          </w:divBdr>
        </w:div>
      </w:divsChild>
    </w:div>
    <w:div w:id="1414401287">
      <w:bodyDiv w:val="1"/>
      <w:marLeft w:val="0"/>
      <w:marRight w:val="0"/>
      <w:marTop w:val="0"/>
      <w:marBottom w:val="0"/>
      <w:divBdr>
        <w:top w:val="none" w:sz="0" w:space="0" w:color="auto"/>
        <w:left w:val="none" w:sz="0" w:space="0" w:color="auto"/>
        <w:bottom w:val="none" w:sz="0" w:space="0" w:color="auto"/>
        <w:right w:val="none" w:sz="0" w:space="0" w:color="auto"/>
      </w:divBdr>
    </w:div>
    <w:div w:id="1414937045">
      <w:bodyDiv w:val="1"/>
      <w:marLeft w:val="0"/>
      <w:marRight w:val="0"/>
      <w:marTop w:val="0"/>
      <w:marBottom w:val="0"/>
      <w:divBdr>
        <w:top w:val="none" w:sz="0" w:space="0" w:color="auto"/>
        <w:left w:val="none" w:sz="0" w:space="0" w:color="auto"/>
        <w:bottom w:val="none" w:sz="0" w:space="0" w:color="auto"/>
        <w:right w:val="none" w:sz="0" w:space="0" w:color="auto"/>
      </w:divBdr>
    </w:div>
    <w:div w:id="1417241168">
      <w:bodyDiv w:val="1"/>
      <w:marLeft w:val="0"/>
      <w:marRight w:val="0"/>
      <w:marTop w:val="0"/>
      <w:marBottom w:val="0"/>
      <w:divBdr>
        <w:top w:val="none" w:sz="0" w:space="0" w:color="auto"/>
        <w:left w:val="none" w:sz="0" w:space="0" w:color="auto"/>
        <w:bottom w:val="none" w:sz="0" w:space="0" w:color="auto"/>
        <w:right w:val="none" w:sz="0" w:space="0" w:color="auto"/>
      </w:divBdr>
      <w:divsChild>
        <w:div w:id="751514449">
          <w:marLeft w:val="360"/>
          <w:marRight w:val="0"/>
          <w:marTop w:val="200"/>
          <w:marBottom w:val="0"/>
          <w:divBdr>
            <w:top w:val="none" w:sz="0" w:space="0" w:color="auto"/>
            <w:left w:val="none" w:sz="0" w:space="0" w:color="auto"/>
            <w:bottom w:val="none" w:sz="0" w:space="0" w:color="auto"/>
            <w:right w:val="none" w:sz="0" w:space="0" w:color="auto"/>
          </w:divBdr>
        </w:div>
        <w:div w:id="202447447">
          <w:marLeft w:val="360"/>
          <w:marRight w:val="0"/>
          <w:marTop w:val="200"/>
          <w:marBottom w:val="0"/>
          <w:divBdr>
            <w:top w:val="none" w:sz="0" w:space="0" w:color="auto"/>
            <w:left w:val="none" w:sz="0" w:space="0" w:color="auto"/>
            <w:bottom w:val="none" w:sz="0" w:space="0" w:color="auto"/>
            <w:right w:val="none" w:sz="0" w:space="0" w:color="auto"/>
          </w:divBdr>
        </w:div>
        <w:div w:id="1158230825">
          <w:marLeft w:val="1080"/>
          <w:marRight w:val="0"/>
          <w:marTop w:val="100"/>
          <w:marBottom w:val="0"/>
          <w:divBdr>
            <w:top w:val="none" w:sz="0" w:space="0" w:color="auto"/>
            <w:left w:val="none" w:sz="0" w:space="0" w:color="auto"/>
            <w:bottom w:val="none" w:sz="0" w:space="0" w:color="auto"/>
            <w:right w:val="none" w:sz="0" w:space="0" w:color="auto"/>
          </w:divBdr>
        </w:div>
        <w:div w:id="2054038126">
          <w:marLeft w:val="360"/>
          <w:marRight w:val="0"/>
          <w:marTop w:val="200"/>
          <w:marBottom w:val="0"/>
          <w:divBdr>
            <w:top w:val="none" w:sz="0" w:space="0" w:color="auto"/>
            <w:left w:val="none" w:sz="0" w:space="0" w:color="auto"/>
            <w:bottom w:val="none" w:sz="0" w:space="0" w:color="auto"/>
            <w:right w:val="none" w:sz="0" w:space="0" w:color="auto"/>
          </w:divBdr>
        </w:div>
        <w:div w:id="745036952">
          <w:marLeft w:val="360"/>
          <w:marRight w:val="0"/>
          <w:marTop w:val="200"/>
          <w:marBottom w:val="0"/>
          <w:divBdr>
            <w:top w:val="none" w:sz="0" w:space="0" w:color="auto"/>
            <w:left w:val="none" w:sz="0" w:space="0" w:color="auto"/>
            <w:bottom w:val="none" w:sz="0" w:space="0" w:color="auto"/>
            <w:right w:val="none" w:sz="0" w:space="0" w:color="auto"/>
          </w:divBdr>
        </w:div>
        <w:div w:id="36899358">
          <w:marLeft w:val="360"/>
          <w:marRight w:val="0"/>
          <w:marTop w:val="200"/>
          <w:marBottom w:val="0"/>
          <w:divBdr>
            <w:top w:val="none" w:sz="0" w:space="0" w:color="auto"/>
            <w:left w:val="none" w:sz="0" w:space="0" w:color="auto"/>
            <w:bottom w:val="none" w:sz="0" w:space="0" w:color="auto"/>
            <w:right w:val="none" w:sz="0" w:space="0" w:color="auto"/>
          </w:divBdr>
        </w:div>
        <w:div w:id="1974941558">
          <w:marLeft w:val="1080"/>
          <w:marRight w:val="0"/>
          <w:marTop w:val="100"/>
          <w:marBottom w:val="0"/>
          <w:divBdr>
            <w:top w:val="none" w:sz="0" w:space="0" w:color="auto"/>
            <w:left w:val="none" w:sz="0" w:space="0" w:color="auto"/>
            <w:bottom w:val="none" w:sz="0" w:space="0" w:color="auto"/>
            <w:right w:val="none" w:sz="0" w:space="0" w:color="auto"/>
          </w:divBdr>
        </w:div>
      </w:divsChild>
    </w:div>
    <w:div w:id="1424032128">
      <w:bodyDiv w:val="1"/>
      <w:marLeft w:val="0"/>
      <w:marRight w:val="0"/>
      <w:marTop w:val="0"/>
      <w:marBottom w:val="0"/>
      <w:divBdr>
        <w:top w:val="none" w:sz="0" w:space="0" w:color="auto"/>
        <w:left w:val="none" w:sz="0" w:space="0" w:color="auto"/>
        <w:bottom w:val="none" w:sz="0" w:space="0" w:color="auto"/>
        <w:right w:val="none" w:sz="0" w:space="0" w:color="auto"/>
      </w:divBdr>
    </w:div>
    <w:div w:id="1426030379">
      <w:bodyDiv w:val="1"/>
      <w:marLeft w:val="0"/>
      <w:marRight w:val="0"/>
      <w:marTop w:val="0"/>
      <w:marBottom w:val="0"/>
      <w:divBdr>
        <w:top w:val="none" w:sz="0" w:space="0" w:color="auto"/>
        <w:left w:val="none" w:sz="0" w:space="0" w:color="auto"/>
        <w:bottom w:val="none" w:sz="0" w:space="0" w:color="auto"/>
        <w:right w:val="none" w:sz="0" w:space="0" w:color="auto"/>
      </w:divBdr>
    </w:div>
    <w:div w:id="1438134687">
      <w:bodyDiv w:val="1"/>
      <w:marLeft w:val="0"/>
      <w:marRight w:val="0"/>
      <w:marTop w:val="0"/>
      <w:marBottom w:val="0"/>
      <w:divBdr>
        <w:top w:val="none" w:sz="0" w:space="0" w:color="auto"/>
        <w:left w:val="none" w:sz="0" w:space="0" w:color="auto"/>
        <w:bottom w:val="none" w:sz="0" w:space="0" w:color="auto"/>
        <w:right w:val="none" w:sz="0" w:space="0" w:color="auto"/>
      </w:divBdr>
    </w:div>
    <w:div w:id="1438213377">
      <w:bodyDiv w:val="1"/>
      <w:marLeft w:val="0"/>
      <w:marRight w:val="0"/>
      <w:marTop w:val="0"/>
      <w:marBottom w:val="0"/>
      <w:divBdr>
        <w:top w:val="none" w:sz="0" w:space="0" w:color="auto"/>
        <w:left w:val="none" w:sz="0" w:space="0" w:color="auto"/>
        <w:bottom w:val="none" w:sz="0" w:space="0" w:color="auto"/>
        <w:right w:val="none" w:sz="0" w:space="0" w:color="auto"/>
      </w:divBdr>
    </w:div>
    <w:div w:id="1438327796">
      <w:bodyDiv w:val="1"/>
      <w:marLeft w:val="0"/>
      <w:marRight w:val="0"/>
      <w:marTop w:val="0"/>
      <w:marBottom w:val="0"/>
      <w:divBdr>
        <w:top w:val="none" w:sz="0" w:space="0" w:color="auto"/>
        <w:left w:val="none" w:sz="0" w:space="0" w:color="auto"/>
        <w:bottom w:val="none" w:sz="0" w:space="0" w:color="auto"/>
        <w:right w:val="none" w:sz="0" w:space="0" w:color="auto"/>
      </w:divBdr>
      <w:divsChild>
        <w:div w:id="1294678072">
          <w:marLeft w:val="1166"/>
          <w:marRight w:val="0"/>
          <w:marTop w:val="0"/>
          <w:marBottom w:val="0"/>
          <w:divBdr>
            <w:top w:val="none" w:sz="0" w:space="0" w:color="auto"/>
            <w:left w:val="none" w:sz="0" w:space="0" w:color="auto"/>
            <w:bottom w:val="none" w:sz="0" w:space="0" w:color="auto"/>
            <w:right w:val="none" w:sz="0" w:space="0" w:color="auto"/>
          </w:divBdr>
        </w:div>
        <w:div w:id="897277227">
          <w:marLeft w:val="1166"/>
          <w:marRight w:val="0"/>
          <w:marTop w:val="0"/>
          <w:marBottom w:val="0"/>
          <w:divBdr>
            <w:top w:val="none" w:sz="0" w:space="0" w:color="auto"/>
            <w:left w:val="none" w:sz="0" w:space="0" w:color="auto"/>
            <w:bottom w:val="none" w:sz="0" w:space="0" w:color="auto"/>
            <w:right w:val="none" w:sz="0" w:space="0" w:color="auto"/>
          </w:divBdr>
        </w:div>
        <w:div w:id="242108316">
          <w:marLeft w:val="1166"/>
          <w:marRight w:val="0"/>
          <w:marTop w:val="0"/>
          <w:marBottom w:val="0"/>
          <w:divBdr>
            <w:top w:val="none" w:sz="0" w:space="0" w:color="auto"/>
            <w:left w:val="none" w:sz="0" w:space="0" w:color="auto"/>
            <w:bottom w:val="none" w:sz="0" w:space="0" w:color="auto"/>
            <w:right w:val="none" w:sz="0" w:space="0" w:color="auto"/>
          </w:divBdr>
        </w:div>
      </w:divsChild>
    </w:div>
    <w:div w:id="1439595772">
      <w:bodyDiv w:val="1"/>
      <w:marLeft w:val="0"/>
      <w:marRight w:val="0"/>
      <w:marTop w:val="0"/>
      <w:marBottom w:val="0"/>
      <w:divBdr>
        <w:top w:val="none" w:sz="0" w:space="0" w:color="auto"/>
        <w:left w:val="none" w:sz="0" w:space="0" w:color="auto"/>
        <w:bottom w:val="none" w:sz="0" w:space="0" w:color="auto"/>
        <w:right w:val="none" w:sz="0" w:space="0" w:color="auto"/>
      </w:divBdr>
    </w:div>
    <w:div w:id="1443380845">
      <w:bodyDiv w:val="1"/>
      <w:marLeft w:val="0"/>
      <w:marRight w:val="0"/>
      <w:marTop w:val="0"/>
      <w:marBottom w:val="0"/>
      <w:divBdr>
        <w:top w:val="none" w:sz="0" w:space="0" w:color="auto"/>
        <w:left w:val="none" w:sz="0" w:space="0" w:color="auto"/>
        <w:bottom w:val="none" w:sz="0" w:space="0" w:color="auto"/>
        <w:right w:val="none" w:sz="0" w:space="0" w:color="auto"/>
      </w:divBdr>
      <w:divsChild>
        <w:div w:id="1476068428">
          <w:marLeft w:val="547"/>
          <w:marRight w:val="0"/>
          <w:marTop w:val="200"/>
          <w:marBottom w:val="120"/>
          <w:divBdr>
            <w:top w:val="none" w:sz="0" w:space="0" w:color="auto"/>
            <w:left w:val="none" w:sz="0" w:space="0" w:color="auto"/>
            <w:bottom w:val="none" w:sz="0" w:space="0" w:color="auto"/>
            <w:right w:val="none" w:sz="0" w:space="0" w:color="auto"/>
          </w:divBdr>
        </w:div>
        <w:div w:id="2014870660">
          <w:marLeft w:val="1267"/>
          <w:marRight w:val="0"/>
          <w:marTop w:val="0"/>
          <w:marBottom w:val="120"/>
          <w:divBdr>
            <w:top w:val="none" w:sz="0" w:space="0" w:color="auto"/>
            <w:left w:val="none" w:sz="0" w:space="0" w:color="auto"/>
            <w:bottom w:val="none" w:sz="0" w:space="0" w:color="auto"/>
            <w:right w:val="none" w:sz="0" w:space="0" w:color="auto"/>
          </w:divBdr>
        </w:div>
        <w:div w:id="1859662305">
          <w:marLeft w:val="1267"/>
          <w:marRight w:val="0"/>
          <w:marTop w:val="0"/>
          <w:marBottom w:val="120"/>
          <w:divBdr>
            <w:top w:val="none" w:sz="0" w:space="0" w:color="auto"/>
            <w:left w:val="none" w:sz="0" w:space="0" w:color="auto"/>
            <w:bottom w:val="none" w:sz="0" w:space="0" w:color="auto"/>
            <w:right w:val="none" w:sz="0" w:space="0" w:color="auto"/>
          </w:divBdr>
        </w:div>
        <w:div w:id="92020535">
          <w:marLeft w:val="1267"/>
          <w:marRight w:val="0"/>
          <w:marTop w:val="0"/>
          <w:marBottom w:val="120"/>
          <w:divBdr>
            <w:top w:val="none" w:sz="0" w:space="0" w:color="auto"/>
            <w:left w:val="none" w:sz="0" w:space="0" w:color="auto"/>
            <w:bottom w:val="none" w:sz="0" w:space="0" w:color="auto"/>
            <w:right w:val="none" w:sz="0" w:space="0" w:color="auto"/>
          </w:divBdr>
        </w:div>
        <w:div w:id="1137603978">
          <w:marLeft w:val="1267"/>
          <w:marRight w:val="0"/>
          <w:marTop w:val="0"/>
          <w:marBottom w:val="120"/>
          <w:divBdr>
            <w:top w:val="none" w:sz="0" w:space="0" w:color="auto"/>
            <w:left w:val="none" w:sz="0" w:space="0" w:color="auto"/>
            <w:bottom w:val="none" w:sz="0" w:space="0" w:color="auto"/>
            <w:right w:val="none" w:sz="0" w:space="0" w:color="auto"/>
          </w:divBdr>
        </w:div>
      </w:divsChild>
    </w:div>
    <w:div w:id="1447240289">
      <w:bodyDiv w:val="1"/>
      <w:marLeft w:val="0"/>
      <w:marRight w:val="0"/>
      <w:marTop w:val="0"/>
      <w:marBottom w:val="0"/>
      <w:divBdr>
        <w:top w:val="none" w:sz="0" w:space="0" w:color="auto"/>
        <w:left w:val="none" w:sz="0" w:space="0" w:color="auto"/>
        <w:bottom w:val="none" w:sz="0" w:space="0" w:color="auto"/>
        <w:right w:val="none" w:sz="0" w:space="0" w:color="auto"/>
      </w:divBdr>
    </w:div>
    <w:div w:id="1447773452">
      <w:bodyDiv w:val="1"/>
      <w:marLeft w:val="0"/>
      <w:marRight w:val="0"/>
      <w:marTop w:val="0"/>
      <w:marBottom w:val="0"/>
      <w:divBdr>
        <w:top w:val="none" w:sz="0" w:space="0" w:color="auto"/>
        <w:left w:val="none" w:sz="0" w:space="0" w:color="auto"/>
        <w:bottom w:val="none" w:sz="0" w:space="0" w:color="auto"/>
        <w:right w:val="none" w:sz="0" w:space="0" w:color="auto"/>
      </w:divBdr>
    </w:div>
    <w:div w:id="1449545886">
      <w:bodyDiv w:val="1"/>
      <w:marLeft w:val="0"/>
      <w:marRight w:val="0"/>
      <w:marTop w:val="0"/>
      <w:marBottom w:val="0"/>
      <w:divBdr>
        <w:top w:val="none" w:sz="0" w:space="0" w:color="auto"/>
        <w:left w:val="none" w:sz="0" w:space="0" w:color="auto"/>
        <w:bottom w:val="none" w:sz="0" w:space="0" w:color="auto"/>
        <w:right w:val="none" w:sz="0" w:space="0" w:color="auto"/>
      </w:divBdr>
    </w:div>
    <w:div w:id="1454207293">
      <w:bodyDiv w:val="1"/>
      <w:marLeft w:val="0"/>
      <w:marRight w:val="0"/>
      <w:marTop w:val="0"/>
      <w:marBottom w:val="0"/>
      <w:divBdr>
        <w:top w:val="none" w:sz="0" w:space="0" w:color="auto"/>
        <w:left w:val="none" w:sz="0" w:space="0" w:color="auto"/>
        <w:bottom w:val="none" w:sz="0" w:space="0" w:color="auto"/>
        <w:right w:val="none" w:sz="0" w:space="0" w:color="auto"/>
      </w:divBdr>
    </w:div>
    <w:div w:id="1455558431">
      <w:bodyDiv w:val="1"/>
      <w:marLeft w:val="0"/>
      <w:marRight w:val="0"/>
      <w:marTop w:val="0"/>
      <w:marBottom w:val="0"/>
      <w:divBdr>
        <w:top w:val="none" w:sz="0" w:space="0" w:color="auto"/>
        <w:left w:val="none" w:sz="0" w:space="0" w:color="auto"/>
        <w:bottom w:val="none" w:sz="0" w:space="0" w:color="auto"/>
        <w:right w:val="none" w:sz="0" w:space="0" w:color="auto"/>
      </w:divBdr>
      <w:divsChild>
        <w:div w:id="1310673725">
          <w:marLeft w:val="547"/>
          <w:marRight w:val="0"/>
          <w:marTop w:val="200"/>
          <w:marBottom w:val="120"/>
          <w:divBdr>
            <w:top w:val="none" w:sz="0" w:space="0" w:color="auto"/>
            <w:left w:val="none" w:sz="0" w:space="0" w:color="auto"/>
            <w:bottom w:val="none" w:sz="0" w:space="0" w:color="auto"/>
            <w:right w:val="none" w:sz="0" w:space="0" w:color="auto"/>
          </w:divBdr>
        </w:div>
        <w:div w:id="1622689159">
          <w:marLeft w:val="547"/>
          <w:marRight w:val="0"/>
          <w:marTop w:val="200"/>
          <w:marBottom w:val="120"/>
          <w:divBdr>
            <w:top w:val="none" w:sz="0" w:space="0" w:color="auto"/>
            <w:left w:val="none" w:sz="0" w:space="0" w:color="auto"/>
            <w:bottom w:val="none" w:sz="0" w:space="0" w:color="auto"/>
            <w:right w:val="none" w:sz="0" w:space="0" w:color="auto"/>
          </w:divBdr>
        </w:div>
        <w:div w:id="917864302">
          <w:marLeft w:val="547"/>
          <w:marRight w:val="0"/>
          <w:marTop w:val="200"/>
          <w:marBottom w:val="120"/>
          <w:divBdr>
            <w:top w:val="none" w:sz="0" w:space="0" w:color="auto"/>
            <w:left w:val="none" w:sz="0" w:space="0" w:color="auto"/>
            <w:bottom w:val="none" w:sz="0" w:space="0" w:color="auto"/>
            <w:right w:val="none" w:sz="0" w:space="0" w:color="auto"/>
          </w:divBdr>
        </w:div>
      </w:divsChild>
    </w:div>
    <w:div w:id="1455640981">
      <w:bodyDiv w:val="1"/>
      <w:marLeft w:val="0"/>
      <w:marRight w:val="0"/>
      <w:marTop w:val="0"/>
      <w:marBottom w:val="0"/>
      <w:divBdr>
        <w:top w:val="none" w:sz="0" w:space="0" w:color="auto"/>
        <w:left w:val="none" w:sz="0" w:space="0" w:color="auto"/>
        <w:bottom w:val="none" w:sz="0" w:space="0" w:color="auto"/>
        <w:right w:val="none" w:sz="0" w:space="0" w:color="auto"/>
      </w:divBdr>
      <w:divsChild>
        <w:div w:id="2113934199">
          <w:marLeft w:val="360"/>
          <w:marRight w:val="0"/>
          <w:marTop w:val="200"/>
          <w:marBottom w:val="0"/>
          <w:divBdr>
            <w:top w:val="none" w:sz="0" w:space="0" w:color="auto"/>
            <w:left w:val="none" w:sz="0" w:space="0" w:color="auto"/>
            <w:bottom w:val="none" w:sz="0" w:space="0" w:color="auto"/>
            <w:right w:val="none" w:sz="0" w:space="0" w:color="auto"/>
          </w:divBdr>
        </w:div>
        <w:div w:id="271519882">
          <w:marLeft w:val="1080"/>
          <w:marRight w:val="0"/>
          <w:marTop w:val="100"/>
          <w:marBottom w:val="0"/>
          <w:divBdr>
            <w:top w:val="none" w:sz="0" w:space="0" w:color="auto"/>
            <w:left w:val="none" w:sz="0" w:space="0" w:color="auto"/>
            <w:bottom w:val="none" w:sz="0" w:space="0" w:color="auto"/>
            <w:right w:val="none" w:sz="0" w:space="0" w:color="auto"/>
          </w:divBdr>
        </w:div>
        <w:div w:id="1620138368">
          <w:marLeft w:val="1080"/>
          <w:marRight w:val="0"/>
          <w:marTop w:val="100"/>
          <w:marBottom w:val="0"/>
          <w:divBdr>
            <w:top w:val="none" w:sz="0" w:space="0" w:color="auto"/>
            <w:left w:val="none" w:sz="0" w:space="0" w:color="auto"/>
            <w:bottom w:val="none" w:sz="0" w:space="0" w:color="auto"/>
            <w:right w:val="none" w:sz="0" w:space="0" w:color="auto"/>
          </w:divBdr>
        </w:div>
        <w:div w:id="1803385218">
          <w:marLeft w:val="360"/>
          <w:marRight w:val="0"/>
          <w:marTop w:val="200"/>
          <w:marBottom w:val="0"/>
          <w:divBdr>
            <w:top w:val="none" w:sz="0" w:space="0" w:color="auto"/>
            <w:left w:val="none" w:sz="0" w:space="0" w:color="auto"/>
            <w:bottom w:val="none" w:sz="0" w:space="0" w:color="auto"/>
            <w:right w:val="none" w:sz="0" w:space="0" w:color="auto"/>
          </w:divBdr>
        </w:div>
        <w:div w:id="1094058274">
          <w:marLeft w:val="1080"/>
          <w:marRight w:val="0"/>
          <w:marTop w:val="100"/>
          <w:marBottom w:val="0"/>
          <w:divBdr>
            <w:top w:val="none" w:sz="0" w:space="0" w:color="auto"/>
            <w:left w:val="none" w:sz="0" w:space="0" w:color="auto"/>
            <w:bottom w:val="none" w:sz="0" w:space="0" w:color="auto"/>
            <w:right w:val="none" w:sz="0" w:space="0" w:color="auto"/>
          </w:divBdr>
        </w:div>
        <w:div w:id="258880387">
          <w:marLeft w:val="1080"/>
          <w:marRight w:val="0"/>
          <w:marTop w:val="100"/>
          <w:marBottom w:val="0"/>
          <w:divBdr>
            <w:top w:val="none" w:sz="0" w:space="0" w:color="auto"/>
            <w:left w:val="none" w:sz="0" w:space="0" w:color="auto"/>
            <w:bottom w:val="none" w:sz="0" w:space="0" w:color="auto"/>
            <w:right w:val="none" w:sz="0" w:space="0" w:color="auto"/>
          </w:divBdr>
        </w:div>
        <w:div w:id="1011377884">
          <w:marLeft w:val="1080"/>
          <w:marRight w:val="0"/>
          <w:marTop w:val="100"/>
          <w:marBottom w:val="0"/>
          <w:divBdr>
            <w:top w:val="none" w:sz="0" w:space="0" w:color="auto"/>
            <w:left w:val="none" w:sz="0" w:space="0" w:color="auto"/>
            <w:bottom w:val="none" w:sz="0" w:space="0" w:color="auto"/>
            <w:right w:val="none" w:sz="0" w:space="0" w:color="auto"/>
          </w:divBdr>
        </w:div>
        <w:div w:id="1269049139">
          <w:marLeft w:val="1080"/>
          <w:marRight w:val="0"/>
          <w:marTop w:val="100"/>
          <w:marBottom w:val="0"/>
          <w:divBdr>
            <w:top w:val="none" w:sz="0" w:space="0" w:color="auto"/>
            <w:left w:val="none" w:sz="0" w:space="0" w:color="auto"/>
            <w:bottom w:val="none" w:sz="0" w:space="0" w:color="auto"/>
            <w:right w:val="none" w:sz="0" w:space="0" w:color="auto"/>
          </w:divBdr>
        </w:div>
      </w:divsChild>
    </w:div>
    <w:div w:id="1461412974">
      <w:bodyDiv w:val="1"/>
      <w:marLeft w:val="0"/>
      <w:marRight w:val="0"/>
      <w:marTop w:val="0"/>
      <w:marBottom w:val="0"/>
      <w:divBdr>
        <w:top w:val="none" w:sz="0" w:space="0" w:color="auto"/>
        <w:left w:val="none" w:sz="0" w:space="0" w:color="auto"/>
        <w:bottom w:val="none" w:sz="0" w:space="0" w:color="auto"/>
        <w:right w:val="none" w:sz="0" w:space="0" w:color="auto"/>
      </w:divBdr>
    </w:div>
    <w:div w:id="1471091063">
      <w:bodyDiv w:val="1"/>
      <w:marLeft w:val="0"/>
      <w:marRight w:val="0"/>
      <w:marTop w:val="0"/>
      <w:marBottom w:val="0"/>
      <w:divBdr>
        <w:top w:val="none" w:sz="0" w:space="0" w:color="auto"/>
        <w:left w:val="none" w:sz="0" w:space="0" w:color="auto"/>
        <w:bottom w:val="none" w:sz="0" w:space="0" w:color="auto"/>
        <w:right w:val="none" w:sz="0" w:space="0" w:color="auto"/>
      </w:divBdr>
    </w:div>
    <w:div w:id="1473407372">
      <w:bodyDiv w:val="1"/>
      <w:marLeft w:val="0"/>
      <w:marRight w:val="0"/>
      <w:marTop w:val="0"/>
      <w:marBottom w:val="0"/>
      <w:divBdr>
        <w:top w:val="none" w:sz="0" w:space="0" w:color="auto"/>
        <w:left w:val="none" w:sz="0" w:space="0" w:color="auto"/>
        <w:bottom w:val="none" w:sz="0" w:space="0" w:color="auto"/>
        <w:right w:val="none" w:sz="0" w:space="0" w:color="auto"/>
      </w:divBdr>
    </w:div>
    <w:div w:id="1477183660">
      <w:bodyDiv w:val="1"/>
      <w:marLeft w:val="0"/>
      <w:marRight w:val="0"/>
      <w:marTop w:val="0"/>
      <w:marBottom w:val="0"/>
      <w:divBdr>
        <w:top w:val="none" w:sz="0" w:space="0" w:color="auto"/>
        <w:left w:val="none" w:sz="0" w:space="0" w:color="auto"/>
        <w:bottom w:val="none" w:sz="0" w:space="0" w:color="auto"/>
        <w:right w:val="none" w:sz="0" w:space="0" w:color="auto"/>
      </w:divBdr>
      <w:divsChild>
        <w:div w:id="505367913">
          <w:marLeft w:val="1267"/>
          <w:marRight w:val="0"/>
          <w:marTop w:val="0"/>
          <w:marBottom w:val="0"/>
          <w:divBdr>
            <w:top w:val="none" w:sz="0" w:space="0" w:color="auto"/>
            <w:left w:val="none" w:sz="0" w:space="0" w:color="auto"/>
            <w:bottom w:val="none" w:sz="0" w:space="0" w:color="auto"/>
            <w:right w:val="none" w:sz="0" w:space="0" w:color="auto"/>
          </w:divBdr>
        </w:div>
        <w:div w:id="206727335">
          <w:marLeft w:val="1267"/>
          <w:marRight w:val="0"/>
          <w:marTop w:val="0"/>
          <w:marBottom w:val="0"/>
          <w:divBdr>
            <w:top w:val="none" w:sz="0" w:space="0" w:color="auto"/>
            <w:left w:val="none" w:sz="0" w:space="0" w:color="auto"/>
            <w:bottom w:val="none" w:sz="0" w:space="0" w:color="auto"/>
            <w:right w:val="none" w:sz="0" w:space="0" w:color="auto"/>
          </w:divBdr>
        </w:div>
        <w:div w:id="2130733290">
          <w:marLeft w:val="1267"/>
          <w:marRight w:val="0"/>
          <w:marTop w:val="0"/>
          <w:marBottom w:val="0"/>
          <w:divBdr>
            <w:top w:val="none" w:sz="0" w:space="0" w:color="auto"/>
            <w:left w:val="none" w:sz="0" w:space="0" w:color="auto"/>
            <w:bottom w:val="none" w:sz="0" w:space="0" w:color="auto"/>
            <w:right w:val="none" w:sz="0" w:space="0" w:color="auto"/>
          </w:divBdr>
        </w:div>
        <w:div w:id="1551918556">
          <w:marLeft w:val="1267"/>
          <w:marRight w:val="0"/>
          <w:marTop w:val="0"/>
          <w:marBottom w:val="0"/>
          <w:divBdr>
            <w:top w:val="none" w:sz="0" w:space="0" w:color="auto"/>
            <w:left w:val="none" w:sz="0" w:space="0" w:color="auto"/>
            <w:bottom w:val="none" w:sz="0" w:space="0" w:color="auto"/>
            <w:right w:val="none" w:sz="0" w:space="0" w:color="auto"/>
          </w:divBdr>
        </w:div>
      </w:divsChild>
    </w:div>
    <w:div w:id="1480727916">
      <w:bodyDiv w:val="1"/>
      <w:marLeft w:val="0"/>
      <w:marRight w:val="0"/>
      <w:marTop w:val="0"/>
      <w:marBottom w:val="0"/>
      <w:divBdr>
        <w:top w:val="none" w:sz="0" w:space="0" w:color="auto"/>
        <w:left w:val="none" w:sz="0" w:space="0" w:color="auto"/>
        <w:bottom w:val="none" w:sz="0" w:space="0" w:color="auto"/>
        <w:right w:val="none" w:sz="0" w:space="0" w:color="auto"/>
      </w:divBdr>
      <w:divsChild>
        <w:div w:id="412699046">
          <w:marLeft w:val="360"/>
          <w:marRight w:val="0"/>
          <w:marTop w:val="200"/>
          <w:marBottom w:val="0"/>
          <w:divBdr>
            <w:top w:val="none" w:sz="0" w:space="0" w:color="auto"/>
            <w:left w:val="none" w:sz="0" w:space="0" w:color="auto"/>
            <w:bottom w:val="none" w:sz="0" w:space="0" w:color="auto"/>
            <w:right w:val="none" w:sz="0" w:space="0" w:color="auto"/>
          </w:divBdr>
        </w:div>
        <w:div w:id="2103719601">
          <w:marLeft w:val="1080"/>
          <w:marRight w:val="0"/>
          <w:marTop w:val="100"/>
          <w:marBottom w:val="0"/>
          <w:divBdr>
            <w:top w:val="none" w:sz="0" w:space="0" w:color="auto"/>
            <w:left w:val="none" w:sz="0" w:space="0" w:color="auto"/>
            <w:bottom w:val="none" w:sz="0" w:space="0" w:color="auto"/>
            <w:right w:val="none" w:sz="0" w:space="0" w:color="auto"/>
          </w:divBdr>
        </w:div>
        <w:div w:id="1843425073">
          <w:marLeft w:val="360"/>
          <w:marRight w:val="0"/>
          <w:marTop w:val="200"/>
          <w:marBottom w:val="0"/>
          <w:divBdr>
            <w:top w:val="none" w:sz="0" w:space="0" w:color="auto"/>
            <w:left w:val="none" w:sz="0" w:space="0" w:color="auto"/>
            <w:bottom w:val="none" w:sz="0" w:space="0" w:color="auto"/>
            <w:right w:val="none" w:sz="0" w:space="0" w:color="auto"/>
          </w:divBdr>
        </w:div>
        <w:div w:id="7414221">
          <w:marLeft w:val="1080"/>
          <w:marRight w:val="0"/>
          <w:marTop w:val="100"/>
          <w:marBottom w:val="0"/>
          <w:divBdr>
            <w:top w:val="none" w:sz="0" w:space="0" w:color="auto"/>
            <w:left w:val="none" w:sz="0" w:space="0" w:color="auto"/>
            <w:bottom w:val="none" w:sz="0" w:space="0" w:color="auto"/>
            <w:right w:val="none" w:sz="0" w:space="0" w:color="auto"/>
          </w:divBdr>
        </w:div>
        <w:div w:id="326792729">
          <w:marLeft w:val="1080"/>
          <w:marRight w:val="0"/>
          <w:marTop w:val="100"/>
          <w:marBottom w:val="0"/>
          <w:divBdr>
            <w:top w:val="none" w:sz="0" w:space="0" w:color="auto"/>
            <w:left w:val="none" w:sz="0" w:space="0" w:color="auto"/>
            <w:bottom w:val="none" w:sz="0" w:space="0" w:color="auto"/>
            <w:right w:val="none" w:sz="0" w:space="0" w:color="auto"/>
          </w:divBdr>
        </w:div>
      </w:divsChild>
    </w:div>
    <w:div w:id="1486891609">
      <w:bodyDiv w:val="1"/>
      <w:marLeft w:val="0"/>
      <w:marRight w:val="0"/>
      <w:marTop w:val="0"/>
      <w:marBottom w:val="0"/>
      <w:divBdr>
        <w:top w:val="none" w:sz="0" w:space="0" w:color="auto"/>
        <w:left w:val="none" w:sz="0" w:space="0" w:color="auto"/>
        <w:bottom w:val="none" w:sz="0" w:space="0" w:color="auto"/>
        <w:right w:val="none" w:sz="0" w:space="0" w:color="auto"/>
      </w:divBdr>
    </w:div>
    <w:div w:id="1489055979">
      <w:bodyDiv w:val="1"/>
      <w:marLeft w:val="0"/>
      <w:marRight w:val="0"/>
      <w:marTop w:val="0"/>
      <w:marBottom w:val="0"/>
      <w:divBdr>
        <w:top w:val="none" w:sz="0" w:space="0" w:color="auto"/>
        <w:left w:val="none" w:sz="0" w:space="0" w:color="auto"/>
        <w:bottom w:val="none" w:sz="0" w:space="0" w:color="auto"/>
        <w:right w:val="none" w:sz="0" w:space="0" w:color="auto"/>
      </w:divBdr>
    </w:div>
    <w:div w:id="1491024006">
      <w:bodyDiv w:val="1"/>
      <w:marLeft w:val="0"/>
      <w:marRight w:val="0"/>
      <w:marTop w:val="0"/>
      <w:marBottom w:val="0"/>
      <w:divBdr>
        <w:top w:val="none" w:sz="0" w:space="0" w:color="auto"/>
        <w:left w:val="none" w:sz="0" w:space="0" w:color="auto"/>
        <w:bottom w:val="none" w:sz="0" w:space="0" w:color="auto"/>
        <w:right w:val="none" w:sz="0" w:space="0" w:color="auto"/>
      </w:divBdr>
      <w:divsChild>
        <w:div w:id="1095515283">
          <w:marLeft w:val="446"/>
          <w:marRight w:val="0"/>
          <w:marTop w:val="0"/>
          <w:marBottom w:val="120"/>
          <w:divBdr>
            <w:top w:val="none" w:sz="0" w:space="0" w:color="auto"/>
            <w:left w:val="none" w:sz="0" w:space="0" w:color="auto"/>
            <w:bottom w:val="none" w:sz="0" w:space="0" w:color="auto"/>
            <w:right w:val="none" w:sz="0" w:space="0" w:color="auto"/>
          </w:divBdr>
        </w:div>
        <w:div w:id="1477532147">
          <w:marLeft w:val="446"/>
          <w:marRight w:val="0"/>
          <w:marTop w:val="0"/>
          <w:marBottom w:val="120"/>
          <w:divBdr>
            <w:top w:val="none" w:sz="0" w:space="0" w:color="auto"/>
            <w:left w:val="none" w:sz="0" w:space="0" w:color="auto"/>
            <w:bottom w:val="none" w:sz="0" w:space="0" w:color="auto"/>
            <w:right w:val="none" w:sz="0" w:space="0" w:color="auto"/>
          </w:divBdr>
        </w:div>
        <w:div w:id="1421566617">
          <w:marLeft w:val="446"/>
          <w:marRight w:val="0"/>
          <w:marTop w:val="0"/>
          <w:marBottom w:val="120"/>
          <w:divBdr>
            <w:top w:val="none" w:sz="0" w:space="0" w:color="auto"/>
            <w:left w:val="none" w:sz="0" w:space="0" w:color="auto"/>
            <w:bottom w:val="none" w:sz="0" w:space="0" w:color="auto"/>
            <w:right w:val="none" w:sz="0" w:space="0" w:color="auto"/>
          </w:divBdr>
        </w:div>
        <w:div w:id="1329364443">
          <w:marLeft w:val="446"/>
          <w:marRight w:val="0"/>
          <w:marTop w:val="0"/>
          <w:marBottom w:val="120"/>
          <w:divBdr>
            <w:top w:val="none" w:sz="0" w:space="0" w:color="auto"/>
            <w:left w:val="none" w:sz="0" w:space="0" w:color="auto"/>
            <w:bottom w:val="none" w:sz="0" w:space="0" w:color="auto"/>
            <w:right w:val="none" w:sz="0" w:space="0" w:color="auto"/>
          </w:divBdr>
        </w:div>
      </w:divsChild>
    </w:div>
    <w:div w:id="1491286633">
      <w:bodyDiv w:val="1"/>
      <w:marLeft w:val="0"/>
      <w:marRight w:val="0"/>
      <w:marTop w:val="0"/>
      <w:marBottom w:val="0"/>
      <w:divBdr>
        <w:top w:val="none" w:sz="0" w:space="0" w:color="auto"/>
        <w:left w:val="none" w:sz="0" w:space="0" w:color="auto"/>
        <w:bottom w:val="none" w:sz="0" w:space="0" w:color="auto"/>
        <w:right w:val="none" w:sz="0" w:space="0" w:color="auto"/>
      </w:divBdr>
      <w:divsChild>
        <w:div w:id="818156738">
          <w:marLeft w:val="547"/>
          <w:marRight w:val="0"/>
          <w:marTop w:val="0"/>
          <w:marBottom w:val="0"/>
          <w:divBdr>
            <w:top w:val="none" w:sz="0" w:space="0" w:color="auto"/>
            <w:left w:val="none" w:sz="0" w:space="0" w:color="auto"/>
            <w:bottom w:val="none" w:sz="0" w:space="0" w:color="auto"/>
            <w:right w:val="none" w:sz="0" w:space="0" w:color="auto"/>
          </w:divBdr>
        </w:div>
        <w:div w:id="652946811">
          <w:marLeft w:val="547"/>
          <w:marRight w:val="0"/>
          <w:marTop w:val="0"/>
          <w:marBottom w:val="0"/>
          <w:divBdr>
            <w:top w:val="none" w:sz="0" w:space="0" w:color="auto"/>
            <w:left w:val="none" w:sz="0" w:space="0" w:color="auto"/>
            <w:bottom w:val="none" w:sz="0" w:space="0" w:color="auto"/>
            <w:right w:val="none" w:sz="0" w:space="0" w:color="auto"/>
          </w:divBdr>
        </w:div>
        <w:div w:id="492991705">
          <w:marLeft w:val="547"/>
          <w:marRight w:val="0"/>
          <w:marTop w:val="0"/>
          <w:marBottom w:val="0"/>
          <w:divBdr>
            <w:top w:val="none" w:sz="0" w:space="0" w:color="auto"/>
            <w:left w:val="none" w:sz="0" w:space="0" w:color="auto"/>
            <w:bottom w:val="none" w:sz="0" w:space="0" w:color="auto"/>
            <w:right w:val="none" w:sz="0" w:space="0" w:color="auto"/>
          </w:divBdr>
        </w:div>
      </w:divsChild>
    </w:div>
    <w:div w:id="1492064094">
      <w:bodyDiv w:val="1"/>
      <w:marLeft w:val="0"/>
      <w:marRight w:val="0"/>
      <w:marTop w:val="0"/>
      <w:marBottom w:val="0"/>
      <w:divBdr>
        <w:top w:val="none" w:sz="0" w:space="0" w:color="auto"/>
        <w:left w:val="none" w:sz="0" w:space="0" w:color="auto"/>
        <w:bottom w:val="none" w:sz="0" w:space="0" w:color="auto"/>
        <w:right w:val="none" w:sz="0" w:space="0" w:color="auto"/>
      </w:divBdr>
    </w:div>
    <w:div w:id="1492941710">
      <w:bodyDiv w:val="1"/>
      <w:marLeft w:val="0"/>
      <w:marRight w:val="0"/>
      <w:marTop w:val="0"/>
      <w:marBottom w:val="0"/>
      <w:divBdr>
        <w:top w:val="none" w:sz="0" w:space="0" w:color="auto"/>
        <w:left w:val="none" w:sz="0" w:space="0" w:color="auto"/>
        <w:bottom w:val="none" w:sz="0" w:space="0" w:color="auto"/>
        <w:right w:val="none" w:sz="0" w:space="0" w:color="auto"/>
      </w:divBdr>
    </w:div>
    <w:div w:id="1492981684">
      <w:bodyDiv w:val="1"/>
      <w:marLeft w:val="0"/>
      <w:marRight w:val="0"/>
      <w:marTop w:val="0"/>
      <w:marBottom w:val="0"/>
      <w:divBdr>
        <w:top w:val="none" w:sz="0" w:space="0" w:color="auto"/>
        <w:left w:val="none" w:sz="0" w:space="0" w:color="auto"/>
        <w:bottom w:val="none" w:sz="0" w:space="0" w:color="auto"/>
        <w:right w:val="none" w:sz="0" w:space="0" w:color="auto"/>
      </w:divBdr>
      <w:divsChild>
        <w:div w:id="1049451936">
          <w:marLeft w:val="360"/>
          <w:marRight w:val="0"/>
          <w:marTop w:val="200"/>
          <w:marBottom w:val="0"/>
          <w:divBdr>
            <w:top w:val="none" w:sz="0" w:space="0" w:color="auto"/>
            <w:left w:val="none" w:sz="0" w:space="0" w:color="auto"/>
            <w:bottom w:val="none" w:sz="0" w:space="0" w:color="auto"/>
            <w:right w:val="none" w:sz="0" w:space="0" w:color="auto"/>
          </w:divBdr>
        </w:div>
        <w:div w:id="1897011809">
          <w:marLeft w:val="360"/>
          <w:marRight w:val="0"/>
          <w:marTop w:val="200"/>
          <w:marBottom w:val="0"/>
          <w:divBdr>
            <w:top w:val="none" w:sz="0" w:space="0" w:color="auto"/>
            <w:left w:val="none" w:sz="0" w:space="0" w:color="auto"/>
            <w:bottom w:val="none" w:sz="0" w:space="0" w:color="auto"/>
            <w:right w:val="none" w:sz="0" w:space="0" w:color="auto"/>
          </w:divBdr>
        </w:div>
        <w:div w:id="2012292644">
          <w:marLeft w:val="360"/>
          <w:marRight w:val="0"/>
          <w:marTop w:val="200"/>
          <w:marBottom w:val="0"/>
          <w:divBdr>
            <w:top w:val="none" w:sz="0" w:space="0" w:color="auto"/>
            <w:left w:val="none" w:sz="0" w:space="0" w:color="auto"/>
            <w:bottom w:val="none" w:sz="0" w:space="0" w:color="auto"/>
            <w:right w:val="none" w:sz="0" w:space="0" w:color="auto"/>
          </w:divBdr>
        </w:div>
      </w:divsChild>
    </w:div>
    <w:div w:id="1494568984">
      <w:bodyDiv w:val="1"/>
      <w:marLeft w:val="0"/>
      <w:marRight w:val="0"/>
      <w:marTop w:val="0"/>
      <w:marBottom w:val="0"/>
      <w:divBdr>
        <w:top w:val="none" w:sz="0" w:space="0" w:color="auto"/>
        <w:left w:val="none" w:sz="0" w:space="0" w:color="auto"/>
        <w:bottom w:val="none" w:sz="0" w:space="0" w:color="auto"/>
        <w:right w:val="none" w:sz="0" w:space="0" w:color="auto"/>
      </w:divBdr>
    </w:div>
    <w:div w:id="1495563292">
      <w:bodyDiv w:val="1"/>
      <w:marLeft w:val="0"/>
      <w:marRight w:val="0"/>
      <w:marTop w:val="0"/>
      <w:marBottom w:val="0"/>
      <w:divBdr>
        <w:top w:val="none" w:sz="0" w:space="0" w:color="auto"/>
        <w:left w:val="none" w:sz="0" w:space="0" w:color="auto"/>
        <w:bottom w:val="none" w:sz="0" w:space="0" w:color="auto"/>
        <w:right w:val="none" w:sz="0" w:space="0" w:color="auto"/>
      </w:divBdr>
    </w:div>
    <w:div w:id="1495755783">
      <w:bodyDiv w:val="1"/>
      <w:marLeft w:val="0"/>
      <w:marRight w:val="0"/>
      <w:marTop w:val="0"/>
      <w:marBottom w:val="0"/>
      <w:divBdr>
        <w:top w:val="none" w:sz="0" w:space="0" w:color="auto"/>
        <w:left w:val="none" w:sz="0" w:space="0" w:color="auto"/>
        <w:bottom w:val="none" w:sz="0" w:space="0" w:color="auto"/>
        <w:right w:val="none" w:sz="0" w:space="0" w:color="auto"/>
      </w:divBdr>
    </w:div>
    <w:div w:id="1495798426">
      <w:bodyDiv w:val="1"/>
      <w:marLeft w:val="0"/>
      <w:marRight w:val="0"/>
      <w:marTop w:val="0"/>
      <w:marBottom w:val="0"/>
      <w:divBdr>
        <w:top w:val="none" w:sz="0" w:space="0" w:color="auto"/>
        <w:left w:val="none" w:sz="0" w:space="0" w:color="auto"/>
        <w:bottom w:val="none" w:sz="0" w:space="0" w:color="auto"/>
        <w:right w:val="none" w:sz="0" w:space="0" w:color="auto"/>
      </w:divBdr>
    </w:div>
    <w:div w:id="1498809633">
      <w:bodyDiv w:val="1"/>
      <w:marLeft w:val="0"/>
      <w:marRight w:val="0"/>
      <w:marTop w:val="0"/>
      <w:marBottom w:val="0"/>
      <w:divBdr>
        <w:top w:val="none" w:sz="0" w:space="0" w:color="auto"/>
        <w:left w:val="none" w:sz="0" w:space="0" w:color="auto"/>
        <w:bottom w:val="none" w:sz="0" w:space="0" w:color="auto"/>
        <w:right w:val="none" w:sz="0" w:space="0" w:color="auto"/>
      </w:divBdr>
    </w:div>
    <w:div w:id="1498957188">
      <w:bodyDiv w:val="1"/>
      <w:marLeft w:val="0"/>
      <w:marRight w:val="0"/>
      <w:marTop w:val="0"/>
      <w:marBottom w:val="0"/>
      <w:divBdr>
        <w:top w:val="none" w:sz="0" w:space="0" w:color="auto"/>
        <w:left w:val="none" w:sz="0" w:space="0" w:color="auto"/>
        <w:bottom w:val="none" w:sz="0" w:space="0" w:color="auto"/>
        <w:right w:val="none" w:sz="0" w:space="0" w:color="auto"/>
      </w:divBdr>
    </w:div>
    <w:div w:id="1502812284">
      <w:bodyDiv w:val="1"/>
      <w:marLeft w:val="0"/>
      <w:marRight w:val="0"/>
      <w:marTop w:val="0"/>
      <w:marBottom w:val="0"/>
      <w:divBdr>
        <w:top w:val="none" w:sz="0" w:space="0" w:color="auto"/>
        <w:left w:val="none" w:sz="0" w:space="0" w:color="auto"/>
        <w:bottom w:val="none" w:sz="0" w:space="0" w:color="auto"/>
        <w:right w:val="none" w:sz="0" w:space="0" w:color="auto"/>
      </w:divBdr>
    </w:div>
    <w:div w:id="1503354813">
      <w:bodyDiv w:val="1"/>
      <w:marLeft w:val="0"/>
      <w:marRight w:val="0"/>
      <w:marTop w:val="0"/>
      <w:marBottom w:val="0"/>
      <w:divBdr>
        <w:top w:val="none" w:sz="0" w:space="0" w:color="auto"/>
        <w:left w:val="none" w:sz="0" w:space="0" w:color="auto"/>
        <w:bottom w:val="none" w:sz="0" w:space="0" w:color="auto"/>
        <w:right w:val="none" w:sz="0" w:space="0" w:color="auto"/>
      </w:divBdr>
    </w:div>
    <w:div w:id="1505434221">
      <w:bodyDiv w:val="1"/>
      <w:marLeft w:val="0"/>
      <w:marRight w:val="0"/>
      <w:marTop w:val="0"/>
      <w:marBottom w:val="0"/>
      <w:divBdr>
        <w:top w:val="none" w:sz="0" w:space="0" w:color="auto"/>
        <w:left w:val="none" w:sz="0" w:space="0" w:color="auto"/>
        <w:bottom w:val="none" w:sz="0" w:space="0" w:color="auto"/>
        <w:right w:val="none" w:sz="0" w:space="0" w:color="auto"/>
      </w:divBdr>
    </w:div>
    <w:div w:id="1507359553">
      <w:bodyDiv w:val="1"/>
      <w:marLeft w:val="0"/>
      <w:marRight w:val="0"/>
      <w:marTop w:val="0"/>
      <w:marBottom w:val="0"/>
      <w:divBdr>
        <w:top w:val="none" w:sz="0" w:space="0" w:color="auto"/>
        <w:left w:val="none" w:sz="0" w:space="0" w:color="auto"/>
        <w:bottom w:val="none" w:sz="0" w:space="0" w:color="auto"/>
        <w:right w:val="none" w:sz="0" w:space="0" w:color="auto"/>
      </w:divBdr>
    </w:div>
    <w:div w:id="1508249138">
      <w:bodyDiv w:val="1"/>
      <w:marLeft w:val="0"/>
      <w:marRight w:val="0"/>
      <w:marTop w:val="0"/>
      <w:marBottom w:val="0"/>
      <w:divBdr>
        <w:top w:val="none" w:sz="0" w:space="0" w:color="auto"/>
        <w:left w:val="none" w:sz="0" w:space="0" w:color="auto"/>
        <w:bottom w:val="none" w:sz="0" w:space="0" w:color="auto"/>
        <w:right w:val="none" w:sz="0" w:space="0" w:color="auto"/>
      </w:divBdr>
    </w:div>
    <w:div w:id="1509253648">
      <w:bodyDiv w:val="1"/>
      <w:marLeft w:val="0"/>
      <w:marRight w:val="0"/>
      <w:marTop w:val="0"/>
      <w:marBottom w:val="0"/>
      <w:divBdr>
        <w:top w:val="none" w:sz="0" w:space="0" w:color="auto"/>
        <w:left w:val="none" w:sz="0" w:space="0" w:color="auto"/>
        <w:bottom w:val="none" w:sz="0" w:space="0" w:color="auto"/>
        <w:right w:val="none" w:sz="0" w:space="0" w:color="auto"/>
      </w:divBdr>
    </w:div>
    <w:div w:id="1512066526">
      <w:bodyDiv w:val="1"/>
      <w:marLeft w:val="0"/>
      <w:marRight w:val="0"/>
      <w:marTop w:val="0"/>
      <w:marBottom w:val="0"/>
      <w:divBdr>
        <w:top w:val="none" w:sz="0" w:space="0" w:color="auto"/>
        <w:left w:val="none" w:sz="0" w:space="0" w:color="auto"/>
        <w:bottom w:val="none" w:sz="0" w:space="0" w:color="auto"/>
        <w:right w:val="none" w:sz="0" w:space="0" w:color="auto"/>
      </w:divBdr>
    </w:div>
    <w:div w:id="1512261525">
      <w:bodyDiv w:val="1"/>
      <w:marLeft w:val="0"/>
      <w:marRight w:val="0"/>
      <w:marTop w:val="0"/>
      <w:marBottom w:val="0"/>
      <w:divBdr>
        <w:top w:val="none" w:sz="0" w:space="0" w:color="auto"/>
        <w:left w:val="none" w:sz="0" w:space="0" w:color="auto"/>
        <w:bottom w:val="none" w:sz="0" w:space="0" w:color="auto"/>
        <w:right w:val="none" w:sz="0" w:space="0" w:color="auto"/>
      </w:divBdr>
    </w:div>
    <w:div w:id="1516386369">
      <w:bodyDiv w:val="1"/>
      <w:marLeft w:val="0"/>
      <w:marRight w:val="0"/>
      <w:marTop w:val="0"/>
      <w:marBottom w:val="0"/>
      <w:divBdr>
        <w:top w:val="none" w:sz="0" w:space="0" w:color="auto"/>
        <w:left w:val="none" w:sz="0" w:space="0" w:color="auto"/>
        <w:bottom w:val="none" w:sz="0" w:space="0" w:color="auto"/>
        <w:right w:val="none" w:sz="0" w:space="0" w:color="auto"/>
      </w:divBdr>
      <w:divsChild>
        <w:div w:id="496116772">
          <w:marLeft w:val="360"/>
          <w:marRight w:val="0"/>
          <w:marTop w:val="200"/>
          <w:marBottom w:val="0"/>
          <w:divBdr>
            <w:top w:val="none" w:sz="0" w:space="0" w:color="auto"/>
            <w:left w:val="none" w:sz="0" w:space="0" w:color="auto"/>
            <w:bottom w:val="none" w:sz="0" w:space="0" w:color="auto"/>
            <w:right w:val="none" w:sz="0" w:space="0" w:color="auto"/>
          </w:divBdr>
        </w:div>
        <w:div w:id="1147479228">
          <w:marLeft w:val="360"/>
          <w:marRight w:val="0"/>
          <w:marTop w:val="200"/>
          <w:marBottom w:val="0"/>
          <w:divBdr>
            <w:top w:val="none" w:sz="0" w:space="0" w:color="auto"/>
            <w:left w:val="none" w:sz="0" w:space="0" w:color="auto"/>
            <w:bottom w:val="none" w:sz="0" w:space="0" w:color="auto"/>
            <w:right w:val="none" w:sz="0" w:space="0" w:color="auto"/>
          </w:divBdr>
        </w:div>
        <w:div w:id="1696419451">
          <w:marLeft w:val="360"/>
          <w:marRight w:val="0"/>
          <w:marTop w:val="200"/>
          <w:marBottom w:val="0"/>
          <w:divBdr>
            <w:top w:val="none" w:sz="0" w:space="0" w:color="auto"/>
            <w:left w:val="none" w:sz="0" w:space="0" w:color="auto"/>
            <w:bottom w:val="none" w:sz="0" w:space="0" w:color="auto"/>
            <w:right w:val="none" w:sz="0" w:space="0" w:color="auto"/>
          </w:divBdr>
        </w:div>
      </w:divsChild>
    </w:div>
    <w:div w:id="1516460260">
      <w:bodyDiv w:val="1"/>
      <w:marLeft w:val="0"/>
      <w:marRight w:val="0"/>
      <w:marTop w:val="0"/>
      <w:marBottom w:val="0"/>
      <w:divBdr>
        <w:top w:val="none" w:sz="0" w:space="0" w:color="auto"/>
        <w:left w:val="none" w:sz="0" w:space="0" w:color="auto"/>
        <w:bottom w:val="none" w:sz="0" w:space="0" w:color="auto"/>
        <w:right w:val="none" w:sz="0" w:space="0" w:color="auto"/>
      </w:divBdr>
      <w:divsChild>
        <w:div w:id="585308151">
          <w:marLeft w:val="360"/>
          <w:marRight w:val="0"/>
          <w:marTop w:val="200"/>
          <w:marBottom w:val="0"/>
          <w:divBdr>
            <w:top w:val="none" w:sz="0" w:space="0" w:color="auto"/>
            <w:left w:val="none" w:sz="0" w:space="0" w:color="auto"/>
            <w:bottom w:val="none" w:sz="0" w:space="0" w:color="auto"/>
            <w:right w:val="none" w:sz="0" w:space="0" w:color="auto"/>
          </w:divBdr>
        </w:div>
        <w:div w:id="107939779">
          <w:marLeft w:val="360"/>
          <w:marRight w:val="0"/>
          <w:marTop w:val="200"/>
          <w:marBottom w:val="0"/>
          <w:divBdr>
            <w:top w:val="none" w:sz="0" w:space="0" w:color="auto"/>
            <w:left w:val="none" w:sz="0" w:space="0" w:color="auto"/>
            <w:bottom w:val="none" w:sz="0" w:space="0" w:color="auto"/>
            <w:right w:val="none" w:sz="0" w:space="0" w:color="auto"/>
          </w:divBdr>
        </w:div>
        <w:div w:id="1246449882">
          <w:marLeft w:val="360"/>
          <w:marRight w:val="0"/>
          <w:marTop w:val="120"/>
          <w:marBottom w:val="0"/>
          <w:divBdr>
            <w:top w:val="none" w:sz="0" w:space="0" w:color="auto"/>
            <w:left w:val="none" w:sz="0" w:space="0" w:color="auto"/>
            <w:bottom w:val="none" w:sz="0" w:space="0" w:color="auto"/>
            <w:right w:val="none" w:sz="0" w:space="0" w:color="auto"/>
          </w:divBdr>
        </w:div>
      </w:divsChild>
    </w:div>
    <w:div w:id="1523939219">
      <w:bodyDiv w:val="1"/>
      <w:marLeft w:val="0"/>
      <w:marRight w:val="0"/>
      <w:marTop w:val="0"/>
      <w:marBottom w:val="0"/>
      <w:divBdr>
        <w:top w:val="none" w:sz="0" w:space="0" w:color="auto"/>
        <w:left w:val="none" w:sz="0" w:space="0" w:color="auto"/>
        <w:bottom w:val="none" w:sz="0" w:space="0" w:color="auto"/>
        <w:right w:val="none" w:sz="0" w:space="0" w:color="auto"/>
      </w:divBdr>
    </w:div>
    <w:div w:id="1525751268">
      <w:bodyDiv w:val="1"/>
      <w:marLeft w:val="0"/>
      <w:marRight w:val="0"/>
      <w:marTop w:val="0"/>
      <w:marBottom w:val="0"/>
      <w:divBdr>
        <w:top w:val="none" w:sz="0" w:space="0" w:color="auto"/>
        <w:left w:val="none" w:sz="0" w:space="0" w:color="auto"/>
        <w:bottom w:val="none" w:sz="0" w:space="0" w:color="auto"/>
        <w:right w:val="none" w:sz="0" w:space="0" w:color="auto"/>
      </w:divBdr>
    </w:div>
    <w:div w:id="1532302781">
      <w:bodyDiv w:val="1"/>
      <w:marLeft w:val="0"/>
      <w:marRight w:val="0"/>
      <w:marTop w:val="0"/>
      <w:marBottom w:val="0"/>
      <w:divBdr>
        <w:top w:val="none" w:sz="0" w:space="0" w:color="auto"/>
        <w:left w:val="none" w:sz="0" w:space="0" w:color="auto"/>
        <w:bottom w:val="none" w:sz="0" w:space="0" w:color="auto"/>
        <w:right w:val="none" w:sz="0" w:space="0" w:color="auto"/>
      </w:divBdr>
    </w:div>
    <w:div w:id="1538154688">
      <w:bodyDiv w:val="1"/>
      <w:marLeft w:val="0"/>
      <w:marRight w:val="0"/>
      <w:marTop w:val="0"/>
      <w:marBottom w:val="0"/>
      <w:divBdr>
        <w:top w:val="none" w:sz="0" w:space="0" w:color="auto"/>
        <w:left w:val="none" w:sz="0" w:space="0" w:color="auto"/>
        <w:bottom w:val="none" w:sz="0" w:space="0" w:color="auto"/>
        <w:right w:val="none" w:sz="0" w:space="0" w:color="auto"/>
      </w:divBdr>
    </w:div>
    <w:div w:id="1538545876">
      <w:bodyDiv w:val="1"/>
      <w:marLeft w:val="0"/>
      <w:marRight w:val="0"/>
      <w:marTop w:val="0"/>
      <w:marBottom w:val="0"/>
      <w:divBdr>
        <w:top w:val="none" w:sz="0" w:space="0" w:color="auto"/>
        <w:left w:val="none" w:sz="0" w:space="0" w:color="auto"/>
        <w:bottom w:val="none" w:sz="0" w:space="0" w:color="auto"/>
        <w:right w:val="none" w:sz="0" w:space="0" w:color="auto"/>
      </w:divBdr>
      <w:divsChild>
        <w:div w:id="189530801">
          <w:marLeft w:val="360"/>
          <w:marRight w:val="0"/>
          <w:marTop w:val="200"/>
          <w:marBottom w:val="0"/>
          <w:divBdr>
            <w:top w:val="none" w:sz="0" w:space="0" w:color="auto"/>
            <w:left w:val="none" w:sz="0" w:space="0" w:color="auto"/>
            <w:bottom w:val="none" w:sz="0" w:space="0" w:color="auto"/>
            <w:right w:val="none" w:sz="0" w:space="0" w:color="auto"/>
          </w:divBdr>
        </w:div>
        <w:div w:id="285045056">
          <w:marLeft w:val="360"/>
          <w:marRight w:val="0"/>
          <w:marTop w:val="200"/>
          <w:marBottom w:val="0"/>
          <w:divBdr>
            <w:top w:val="none" w:sz="0" w:space="0" w:color="auto"/>
            <w:left w:val="none" w:sz="0" w:space="0" w:color="auto"/>
            <w:bottom w:val="none" w:sz="0" w:space="0" w:color="auto"/>
            <w:right w:val="none" w:sz="0" w:space="0" w:color="auto"/>
          </w:divBdr>
        </w:div>
        <w:div w:id="1020424989">
          <w:marLeft w:val="360"/>
          <w:marRight w:val="0"/>
          <w:marTop w:val="200"/>
          <w:marBottom w:val="0"/>
          <w:divBdr>
            <w:top w:val="none" w:sz="0" w:space="0" w:color="auto"/>
            <w:left w:val="none" w:sz="0" w:space="0" w:color="auto"/>
            <w:bottom w:val="none" w:sz="0" w:space="0" w:color="auto"/>
            <w:right w:val="none" w:sz="0" w:space="0" w:color="auto"/>
          </w:divBdr>
        </w:div>
      </w:divsChild>
    </w:div>
    <w:div w:id="1539853597">
      <w:bodyDiv w:val="1"/>
      <w:marLeft w:val="0"/>
      <w:marRight w:val="0"/>
      <w:marTop w:val="0"/>
      <w:marBottom w:val="0"/>
      <w:divBdr>
        <w:top w:val="none" w:sz="0" w:space="0" w:color="auto"/>
        <w:left w:val="none" w:sz="0" w:space="0" w:color="auto"/>
        <w:bottom w:val="none" w:sz="0" w:space="0" w:color="auto"/>
        <w:right w:val="none" w:sz="0" w:space="0" w:color="auto"/>
      </w:divBdr>
    </w:div>
    <w:div w:id="1543861954">
      <w:bodyDiv w:val="1"/>
      <w:marLeft w:val="0"/>
      <w:marRight w:val="0"/>
      <w:marTop w:val="0"/>
      <w:marBottom w:val="0"/>
      <w:divBdr>
        <w:top w:val="none" w:sz="0" w:space="0" w:color="auto"/>
        <w:left w:val="none" w:sz="0" w:space="0" w:color="auto"/>
        <w:bottom w:val="none" w:sz="0" w:space="0" w:color="auto"/>
        <w:right w:val="none" w:sz="0" w:space="0" w:color="auto"/>
      </w:divBdr>
    </w:div>
    <w:div w:id="1544757478">
      <w:bodyDiv w:val="1"/>
      <w:marLeft w:val="0"/>
      <w:marRight w:val="0"/>
      <w:marTop w:val="0"/>
      <w:marBottom w:val="0"/>
      <w:divBdr>
        <w:top w:val="none" w:sz="0" w:space="0" w:color="auto"/>
        <w:left w:val="none" w:sz="0" w:space="0" w:color="auto"/>
        <w:bottom w:val="none" w:sz="0" w:space="0" w:color="auto"/>
        <w:right w:val="none" w:sz="0" w:space="0" w:color="auto"/>
      </w:divBdr>
    </w:div>
    <w:div w:id="1549219412">
      <w:bodyDiv w:val="1"/>
      <w:marLeft w:val="0"/>
      <w:marRight w:val="0"/>
      <w:marTop w:val="0"/>
      <w:marBottom w:val="0"/>
      <w:divBdr>
        <w:top w:val="none" w:sz="0" w:space="0" w:color="auto"/>
        <w:left w:val="none" w:sz="0" w:space="0" w:color="auto"/>
        <w:bottom w:val="none" w:sz="0" w:space="0" w:color="auto"/>
        <w:right w:val="none" w:sz="0" w:space="0" w:color="auto"/>
      </w:divBdr>
    </w:div>
    <w:div w:id="1551575300">
      <w:bodyDiv w:val="1"/>
      <w:marLeft w:val="0"/>
      <w:marRight w:val="0"/>
      <w:marTop w:val="0"/>
      <w:marBottom w:val="0"/>
      <w:divBdr>
        <w:top w:val="none" w:sz="0" w:space="0" w:color="auto"/>
        <w:left w:val="none" w:sz="0" w:space="0" w:color="auto"/>
        <w:bottom w:val="none" w:sz="0" w:space="0" w:color="auto"/>
        <w:right w:val="none" w:sz="0" w:space="0" w:color="auto"/>
      </w:divBdr>
    </w:div>
    <w:div w:id="1556506481">
      <w:bodyDiv w:val="1"/>
      <w:marLeft w:val="0"/>
      <w:marRight w:val="0"/>
      <w:marTop w:val="0"/>
      <w:marBottom w:val="0"/>
      <w:divBdr>
        <w:top w:val="none" w:sz="0" w:space="0" w:color="auto"/>
        <w:left w:val="none" w:sz="0" w:space="0" w:color="auto"/>
        <w:bottom w:val="none" w:sz="0" w:space="0" w:color="auto"/>
        <w:right w:val="none" w:sz="0" w:space="0" w:color="auto"/>
      </w:divBdr>
    </w:div>
    <w:div w:id="1560091117">
      <w:bodyDiv w:val="1"/>
      <w:marLeft w:val="0"/>
      <w:marRight w:val="0"/>
      <w:marTop w:val="0"/>
      <w:marBottom w:val="0"/>
      <w:divBdr>
        <w:top w:val="none" w:sz="0" w:space="0" w:color="auto"/>
        <w:left w:val="none" w:sz="0" w:space="0" w:color="auto"/>
        <w:bottom w:val="none" w:sz="0" w:space="0" w:color="auto"/>
        <w:right w:val="none" w:sz="0" w:space="0" w:color="auto"/>
      </w:divBdr>
    </w:div>
    <w:div w:id="1560238687">
      <w:bodyDiv w:val="1"/>
      <w:marLeft w:val="0"/>
      <w:marRight w:val="0"/>
      <w:marTop w:val="0"/>
      <w:marBottom w:val="0"/>
      <w:divBdr>
        <w:top w:val="none" w:sz="0" w:space="0" w:color="auto"/>
        <w:left w:val="none" w:sz="0" w:space="0" w:color="auto"/>
        <w:bottom w:val="none" w:sz="0" w:space="0" w:color="auto"/>
        <w:right w:val="none" w:sz="0" w:space="0" w:color="auto"/>
      </w:divBdr>
    </w:div>
    <w:div w:id="1560822643">
      <w:bodyDiv w:val="1"/>
      <w:marLeft w:val="0"/>
      <w:marRight w:val="0"/>
      <w:marTop w:val="0"/>
      <w:marBottom w:val="0"/>
      <w:divBdr>
        <w:top w:val="none" w:sz="0" w:space="0" w:color="auto"/>
        <w:left w:val="none" w:sz="0" w:space="0" w:color="auto"/>
        <w:bottom w:val="none" w:sz="0" w:space="0" w:color="auto"/>
        <w:right w:val="none" w:sz="0" w:space="0" w:color="auto"/>
      </w:divBdr>
    </w:div>
    <w:div w:id="1560941326">
      <w:bodyDiv w:val="1"/>
      <w:marLeft w:val="0"/>
      <w:marRight w:val="0"/>
      <w:marTop w:val="0"/>
      <w:marBottom w:val="0"/>
      <w:divBdr>
        <w:top w:val="none" w:sz="0" w:space="0" w:color="auto"/>
        <w:left w:val="none" w:sz="0" w:space="0" w:color="auto"/>
        <w:bottom w:val="none" w:sz="0" w:space="0" w:color="auto"/>
        <w:right w:val="none" w:sz="0" w:space="0" w:color="auto"/>
      </w:divBdr>
    </w:div>
    <w:div w:id="1564369946">
      <w:bodyDiv w:val="1"/>
      <w:marLeft w:val="0"/>
      <w:marRight w:val="0"/>
      <w:marTop w:val="0"/>
      <w:marBottom w:val="0"/>
      <w:divBdr>
        <w:top w:val="none" w:sz="0" w:space="0" w:color="auto"/>
        <w:left w:val="none" w:sz="0" w:space="0" w:color="auto"/>
        <w:bottom w:val="none" w:sz="0" w:space="0" w:color="auto"/>
        <w:right w:val="none" w:sz="0" w:space="0" w:color="auto"/>
      </w:divBdr>
    </w:div>
    <w:div w:id="1568876978">
      <w:bodyDiv w:val="1"/>
      <w:marLeft w:val="0"/>
      <w:marRight w:val="0"/>
      <w:marTop w:val="0"/>
      <w:marBottom w:val="0"/>
      <w:divBdr>
        <w:top w:val="none" w:sz="0" w:space="0" w:color="auto"/>
        <w:left w:val="none" w:sz="0" w:space="0" w:color="auto"/>
        <w:bottom w:val="none" w:sz="0" w:space="0" w:color="auto"/>
        <w:right w:val="none" w:sz="0" w:space="0" w:color="auto"/>
      </w:divBdr>
      <w:divsChild>
        <w:div w:id="736629313">
          <w:marLeft w:val="547"/>
          <w:marRight w:val="0"/>
          <w:marTop w:val="200"/>
          <w:marBottom w:val="120"/>
          <w:divBdr>
            <w:top w:val="none" w:sz="0" w:space="0" w:color="auto"/>
            <w:left w:val="none" w:sz="0" w:space="0" w:color="auto"/>
            <w:bottom w:val="none" w:sz="0" w:space="0" w:color="auto"/>
            <w:right w:val="none" w:sz="0" w:space="0" w:color="auto"/>
          </w:divBdr>
        </w:div>
        <w:div w:id="1070227148">
          <w:marLeft w:val="547"/>
          <w:marRight w:val="0"/>
          <w:marTop w:val="200"/>
          <w:marBottom w:val="120"/>
          <w:divBdr>
            <w:top w:val="none" w:sz="0" w:space="0" w:color="auto"/>
            <w:left w:val="none" w:sz="0" w:space="0" w:color="auto"/>
            <w:bottom w:val="none" w:sz="0" w:space="0" w:color="auto"/>
            <w:right w:val="none" w:sz="0" w:space="0" w:color="auto"/>
          </w:divBdr>
        </w:div>
        <w:div w:id="379209515">
          <w:marLeft w:val="547"/>
          <w:marRight w:val="0"/>
          <w:marTop w:val="200"/>
          <w:marBottom w:val="120"/>
          <w:divBdr>
            <w:top w:val="none" w:sz="0" w:space="0" w:color="auto"/>
            <w:left w:val="none" w:sz="0" w:space="0" w:color="auto"/>
            <w:bottom w:val="none" w:sz="0" w:space="0" w:color="auto"/>
            <w:right w:val="none" w:sz="0" w:space="0" w:color="auto"/>
          </w:divBdr>
        </w:div>
        <w:div w:id="1837115090">
          <w:marLeft w:val="547"/>
          <w:marRight w:val="0"/>
          <w:marTop w:val="200"/>
          <w:marBottom w:val="120"/>
          <w:divBdr>
            <w:top w:val="none" w:sz="0" w:space="0" w:color="auto"/>
            <w:left w:val="none" w:sz="0" w:space="0" w:color="auto"/>
            <w:bottom w:val="none" w:sz="0" w:space="0" w:color="auto"/>
            <w:right w:val="none" w:sz="0" w:space="0" w:color="auto"/>
          </w:divBdr>
        </w:div>
      </w:divsChild>
    </w:div>
    <w:div w:id="1571579195">
      <w:bodyDiv w:val="1"/>
      <w:marLeft w:val="0"/>
      <w:marRight w:val="0"/>
      <w:marTop w:val="0"/>
      <w:marBottom w:val="0"/>
      <w:divBdr>
        <w:top w:val="none" w:sz="0" w:space="0" w:color="auto"/>
        <w:left w:val="none" w:sz="0" w:space="0" w:color="auto"/>
        <w:bottom w:val="none" w:sz="0" w:space="0" w:color="auto"/>
        <w:right w:val="none" w:sz="0" w:space="0" w:color="auto"/>
      </w:divBdr>
    </w:div>
    <w:div w:id="1573738423">
      <w:bodyDiv w:val="1"/>
      <w:marLeft w:val="0"/>
      <w:marRight w:val="0"/>
      <w:marTop w:val="0"/>
      <w:marBottom w:val="0"/>
      <w:divBdr>
        <w:top w:val="none" w:sz="0" w:space="0" w:color="auto"/>
        <w:left w:val="none" w:sz="0" w:space="0" w:color="auto"/>
        <w:bottom w:val="none" w:sz="0" w:space="0" w:color="auto"/>
        <w:right w:val="none" w:sz="0" w:space="0" w:color="auto"/>
      </w:divBdr>
    </w:div>
    <w:div w:id="1576085708">
      <w:bodyDiv w:val="1"/>
      <w:marLeft w:val="0"/>
      <w:marRight w:val="0"/>
      <w:marTop w:val="0"/>
      <w:marBottom w:val="0"/>
      <w:divBdr>
        <w:top w:val="none" w:sz="0" w:space="0" w:color="auto"/>
        <w:left w:val="none" w:sz="0" w:space="0" w:color="auto"/>
        <w:bottom w:val="none" w:sz="0" w:space="0" w:color="auto"/>
        <w:right w:val="none" w:sz="0" w:space="0" w:color="auto"/>
      </w:divBdr>
      <w:divsChild>
        <w:div w:id="2130852569">
          <w:marLeft w:val="547"/>
          <w:marRight w:val="0"/>
          <w:marTop w:val="240"/>
          <w:marBottom w:val="0"/>
          <w:divBdr>
            <w:top w:val="none" w:sz="0" w:space="0" w:color="auto"/>
            <w:left w:val="none" w:sz="0" w:space="0" w:color="auto"/>
            <w:bottom w:val="none" w:sz="0" w:space="0" w:color="auto"/>
            <w:right w:val="none" w:sz="0" w:space="0" w:color="auto"/>
          </w:divBdr>
        </w:div>
        <w:div w:id="451243104">
          <w:marLeft w:val="547"/>
          <w:marRight w:val="0"/>
          <w:marTop w:val="240"/>
          <w:marBottom w:val="0"/>
          <w:divBdr>
            <w:top w:val="none" w:sz="0" w:space="0" w:color="auto"/>
            <w:left w:val="none" w:sz="0" w:space="0" w:color="auto"/>
            <w:bottom w:val="none" w:sz="0" w:space="0" w:color="auto"/>
            <w:right w:val="none" w:sz="0" w:space="0" w:color="auto"/>
          </w:divBdr>
        </w:div>
        <w:div w:id="879439535">
          <w:marLeft w:val="547"/>
          <w:marRight w:val="0"/>
          <w:marTop w:val="240"/>
          <w:marBottom w:val="0"/>
          <w:divBdr>
            <w:top w:val="none" w:sz="0" w:space="0" w:color="auto"/>
            <w:left w:val="none" w:sz="0" w:space="0" w:color="auto"/>
            <w:bottom w:val="none" w:sz="0" w:space="0" w:color="auto"/>
            <w:right w:val="none" w:sz="0" w:space="0" w:color="auto"/>
          </w:divBdr>
        </w:div>
        <w:div w:id="960040720">
          <w:marLeft w:val="547"/>
          <w:marRight w:val="0"/>
          <w:marTop w:val="240"/>
          <w:marBottom w:val="0"/>
          <w:divBdr>
            <w:top w:val="none" w:sz="0" w:space="0" w:color="auto"/>
            <w:left w:val="none" w:sz="0" w:space="0" w:color="auto"/>
            <w:bottom w:val="none" w:sz="0" w:space="0" w:color="auto"/>
            <w:right w:val="none" w:sz="0" w:space="0" w:color="auto"/>
          </w:divBdr>
        </w:div>
      </w:divsChild>
    </w:div>
    <w:div w:id="1577131527">
      <w:bodyDiv w:val="1"/>
      <w:marLeft w:val="0"/>
      <w:marRight w:val="0"/>
      <w:marTop w:val="0"/>
      <w:marBottom w:val="0"/>
      <w:divBdr>
        <w:top w:val="none" w:sz="0" w:space="0" w:color="auto"/>
        <w:left w:val="none" w:sz="0" w:space="0" w:color="auto"/>
        <w:bottom w:val="none" w:sz="0" w:space="0" w:color="auto"/>
        <w:right w:val="none" w:sz="0" w:space="0" w:color="auto"/>
      </w:divBdr>
    </w:div>
    <w:div w:id="1579634370">
      <w:bodyDiv w:val="1"/>
      <w:marLeft w:val="0"/>
      <w:marRight w:val="0"/>
      <w:marTop w:val="0"/>
      <w:marBottom w:val="0"/>
      <w:divBdr>
        <w:top w:val="none" w:sz="0" w:space="0" w:color="auto"/>
        <w:left w:val="none" w:sz="0" w:space="0" w:color="auto"/>
        <w:bottom w:val="none" w:sz="0" w:space="0" w:color="auto"/>
        <w:right w:val="none" w:sz="0" w:space="0" w:color="auto"/>
      </w:divBdr>
    </w:div>
    <w:div w:id="1583635331">
      <w:bodyDiv w:val="1"/>
      <w:marLeft w:val="0"/>
      <w:marRight w:val="0"/>
      <w:marTop w:val="0"/>
      <w:marBottom w:val="0"/>
      <w:divBdr>
        <w:top w:val="none" w:sz="0" w:space="0" w:color="auto"/>
        <w:left w:val="none" w:sz="0" w:space="0" w:color="auto"/>
        <w:bottom w:val="none" w:sz="0" w:space="0" w:color="auto"/>
        <w:right w:val="none" w:sz="0" w:space="0" w:color="auto"/>
      </w:divBdr>
      <w:divsChild>
        <w:div w:id="855458316">
          <w:marLeft w:val="274"/>
          <w:marRight w:val="0"/>
          <w:marTop w:val="0"/>
          <w:marBottom w:val="0"/>
          <w:divBdr>
            <w:top w:val="none" w:sz="0" w:space="0" w:color="auto"/>
            <w:left w:val="none" w:sz="0" w:space="0" w:color="auto"/>
            <w:bottom w:val="none" w:sz="0" w:space="0" w:color="auto"/>
            <w:right w:val="none" w:sz="0" w:space="0" w:color="auto"/>
          </w:divBdr>
        </w:div>
        <w:div w:id="1140615739">
          <w:marLeft w:val="274"/>
          <w:marRight w:val="0"/>
          <w:marTop w:val="0"/>
          <w:marBottom w:val="0"/>
          <w:divBdr>
            <w:top w:val="none" w:sz="0" w:space="0" w:color="auto"/>
            <w:left w:val="none" w:sz="0" w:space="0" w:color="auto"/>
            <w:bottom w:val="none" w:sz="0" w:space="0" w:color="auto"/>
            <w:right w:val="none" w:sz="0" w:space="0" w:color="auto"/>
          </w:divBdr>
        </w:div>
        <w:div w:id="1231964708">
          <w:marLeft w:val="274"/>
          <w:marRight w:val="0"/>
          <w:marTop w:val="0"/>
          <w:marBottom w:val="0"/>
          <w:divBdr>
            <w:top w:val="none" w:sz="0" w:space="0" w:color="auto"/>
            <w:left w:val="none" w:sz="0" w:space="0" w:color="auto"/>
            <w:bottom w:val="none" w:sz="0" w:space="0" w:color="auto"/>
            <w:right w:val="none" w:sz="0" w:space="0" w:color="auto"/>
          </w:divBdr>
        </w:div>
        <w:div w:id="1677464536">
          <w:marLeft w:val="274"/>
          <w:marRight w:val="0"/>
          <w:marTop w:val="0"/>
          <w:marBottom w:val="0"/>
          <w:divBdr>
            <w:top w:val="none" w:sz="0" w:space="0" w:color="auto"/>
            <w:left w:val="none" w:sz="0" w:space="0" w:color="auto"/>
            <w:bottom w:val="none" w:sz="0" w:space="0" w:color="auto"/>
            <w:right w:val="none" w:sz="0" w:space="0" w:color="auto"/>
          </w:divBdr>
        </w:div>
      </w:divsChild>
    </w:div>
    <w:div w:id="1585187669">
      <w:bodyDiv w:val="1"/>
      <w:marLeft w:val="0"/>
      <w:marRight w:val="0"/>
      <w:marTop w:val="0"/>
      <w:marBottom w:val="0"/>
      <w:divBdr>
        <w:top w:val="none" w:sz="0" w:space="0" w:color="auto"/>
        <w:left w:val="none" w:sz="0" w:space="0" w:color="auto"/>
        <w:bottom w:val="none" w:sz="0" w:space="0" w:color="auto"/>
        <w:right w:val="none" w:sz="0" w:space="0" w:color="auto"/>
      </w:divBdr>
    </w:div>
    <w:div w:id="1589265635">
      <w:bodyDiv w:val="1"/>
      <w:marLeft w:val="0"/>
      <w:marRight w:val="0"/>
      <w:marTop w:val="0"/>
      <w:marBottom w:val="0"/>
      <w:divBdr>
        <w:top w:val="none" w:sz="0" w:space="0" w:color="auto"/>
        <w:left w:val="none" w:sz="0" w:space="0" w:color="auto"/>
        <w:bottom w:val="none" w:sz="0" w:space="0" w:color="auto"/>
        <w:right w:val="none" w:sz="0" w:space="0" w:color="auto"/>
      </w:divBdr>
      <w:divsChild>
        <w:div w:id="2016224061">
          <w:marLeft w:val="288"/>
          <w:marRight w:val="0"/>
          <w:marTop w:val="26"/>
          <w:marBottom w:val="0"/>
          <w:divBdr>
            <w:top w:val="none" w:sz="0" w:space="0" w:color="auto"/>
            <w:left w:val="none" w:sz="0" w:space="0" w:color="auto"/>
            <w:bottom w:val="none" w:sz="0" w:space="0" w:color="auto"/>
            <w:right w:val="none" w:sz="0" w:space="0" w:color="auto"/>
          </w:divBdr>
        </w:div>
      </w:divsChild>
    </w:div>
    <w:div w:id="1602833447">
      <w:bodyDiv w:val="1"/>
      <w:marLeft w:val="0"/>
      <w:marRight w:val="0"/>
      <w:marTop w:val="0"/>
      <w:marBottom w:val="0"/>
      <w:divBdr>
        <w:top w:val="none" w:sz="0" w:space="0" w:color="auto"/>
        <w:left w:val="none" w:sz="0" w:space="0" w:color="auto"/>
        <w:bottom w:val="none" w:sz="0" w:space="0" w:color="auto"/>
        <w:right w:val="none" w:sz="0" w:space="0" w:color="auto"/>
      </w:divBdr>
    </w:div>
    <w:div w:id="1603535740">
      <w:bodyDiv w:val="1"/>
      <w:marLeft w:val="0"/>
      <w:marRight w:val="0"/>
      <w:marTop w:val="0"/>
      <w:marBottom w:val="0"/>
      <w:divBdr>
        <w:top w:val="none" w:sz="0" w:space="0" w:color="auto"/>
        <w:left w:val="none" w:sz="0" w:space="0" w:color="auto"/>
        <w:bottom w:val="none" w:sz="0" w:space="0" w:color="auto"/>
        <w:right w:val="none" w:sz="0" w:space="0" w:color="auto"/>
      </w:divBdr>
      <w:divsChild>
        <w:div w:id="1743142558">
          <w:marLeft w:val="1267"/>
          <w:marRight w:val="0"/>
          <w:marTop w:val="0"/>
          <w:marBottom w:val="0"/>
          <w:divBdr>
            <w:top w:val="none" w:sz="0" w:space="0" w:color="auto"/>
            <w:left w:val="none" w:sz="0" w:space="0" w:color="auto"/>
            <w:bottom w:val="none" w:sz="0" w:space="0" w:color="auto"/>
            <w:right w:val="none" w:sz="0" w:space="0" w:color="auto"/>
          </w:divBdr>
        </w:div>
        <w:div w:id="1060011267">
          <w:marLeft w:val="1267"/>
          <w:marRight w:val="0"/>
          <w:marTop w:val="0"/>
          <w:marBottom w:val="0"/>
          <w:divBdr>
            <w:top w:val="none" w:sz="0" w:space="0" w:color="auto"/>
            <w:left w:val="none" w:sz="0" w:space="0" w:color="auto"/>
            <w:bottom w:val="none" w:sz="0" w:space="0" w:color="auto"/>
            <w:right w:val="none" w:sz="0" w:space="0" w:color="auto"/>
          </w:divBdr>
        </w:div>
        <w:div w:id="1597665861">
          <w:marLeft w:val="1267"/>
          <w:marRight w:val="0"/>
          <w:marTop w:val="0"/>
          <w:marBottom w:val="0"/>
          <w:divBdr>
            <w:top w:val="none" w:sz="0" w:space="0" w:color="auto"/>
            <w:left w:val="none" w:sz="0" w:space="0" w:color="auto"/>
            <w:bottom w:val="none" w:sz="0" w:space="0" w:color="auto"/>
            <w:right w:val="none" w:sz="0" w:space="0" w:color="auto"/>
          </w:divBdr>
        </w:div>
      </w:divsChild>
    </w:div>
    <w:div w:id="1609047942">
      <w:bodyDiv w:val="1"/>
      <w:marLeft w:val="0"/>
      <w:marRight w:val="0"/>
      <w:marTop w:val="0"/>
      <w:marBottom w:val="0"/>
      <w:divBdr>
        <w:top w:val="none" w:sz="0" w:space="0" w:color="auto"/>
        <w:left w:val="none" w:sz="0" w:space="0" w:color="auto"/>
        <w:bottom w:val="none" w:sz="0" w:space="0" w:color="auto"/>
        <w:right w:val="none" w:sz="0" w:space="0" w:color="auto"/>
      </w:divBdr>
      <w:divsChild>
        <w:div w:id="523523998">
          <w:marLeft w:val="360"/>
          <w:marRight w:val="0"/>
          <w:marTop w:val="200"/>
          <w:marBottom w:val="0"/>
          <w:divBdr>
            <w:top w:val="none" w:sz="0" w:space="0" w:color="auto"/>
            <w:left w:val="none" w:sz="0" w:space="0" w:color="auto"/>
            <w:bottom w:val="none" w:sz="0" w:space="0" w:color="auto"/>
            <w:right w:val="none" w:sz="0" w:space="0" w:color="auto"/>
          </w:divBdr>
        </w:div>
        <w:div w:id="1302155589">
          <w:marLeft w:val="360"/>
          <w:marRight w:val="0"/>
          <w:marTop w:val="200"/>
          <w:marBottom w:val="0"/>
          <w:divBdr>
            <w:top w:val="none" w:sz="0" w:space="0" w:color="auto"/>
            <w:left w:val="none" w:sz="0" w:space="0" w:color="auto"/>
            <w:bottom w:val="none" w:sz="0" w:space="0" w:color="auto"/>
            <w:right w:val="none" w:sz="0" w:space="0" w:color="auto"/>
          </w:divBdr>
        </w:div>
        <w:div w:id="1978219397">
          <w:marLeft w:val="360"/>
          <w:marRight w:val="0"/>
          <w:marTop w:val="200"/>
          <w:marBottom w:val="0"/>
          <w:divBdr>
            <w:top w:val="none" w:sz="0" w:space="0" w:color="auto"/>
            <w:left w:val="none" w:sz="0" w:space="0" w:color="auto"/>
            <w:bottom w:val="none" w:sz="0" w:space="0" w:color="auto"/>
            <w:right w:val="none" w:sz="0" w:space="0" w:color="auto"/>
          </w:divBdr>
        </w:div>
        <w:div w:id="172765693">
          <w:marLeft w:val="360"/>
          <w:marRight w:val="0"/>
          <w:marTop w:val="200"/>
          <w:marBottom w:val="0"/>
          <w:divBdr>
            <w:top w:val="none" w:sz="0" w:space="0" w:color="auto"/>
            <w:left w:val="none" w:sz="0" w:space="0" w:color="auto"/>
            <w:bottom w:val="none" w:sz="0" w:space="0" w:color="auto"/>
            <w:right w:val="none" w:sz="0" w:space="0" w:color="auto"/>
          </w:divBdr>
        </w:div>
      </w:divsChild>
    </w:div>
    <w:div w:id="1610358939">
      <w:bodyDiv w:val="1"/>
      <w:marLeft w:val="0"/>
      <w:marRight w:val="0"/>
      <w:marTop w:val="0"/>
      <w:marBottom w:val="0"/>
      <w:divBdr>
        <w:top w:val="none" w:sz="0" w:space="0" w:color="auto"/>
        <w:left w:val="none" w:sz="0" w:space="0" w:color="auto"/>
        <w:bottom w:val="none" w:sz="0" w:space="0" w:color="auto"/>
        <w:right w:val="none" w:sz="0" w:space="0" w:color="auto"/>
      </w:divBdr>
      <w:divsChild>
        <w:div w:id="1472207719">
          <w:marLeft w:val="547"/>
          <w:marRight w:val="0"/>
          <w:marTop w:val="0"/>
          <w:marBottom w:val="0"/>
          <w:divBdr>
            <w:top w:val="none" w:sz="0" w:space="0" w:color="auto"/>
            <w:left w:val="none" w:sz="0" w:space="0" w:color="auto"/>
            <w:bottom w:val="none" w:sz="0" w:space="0" w:color="auto"/>
            <w:right w:val="none" w:sz="0" w:space="0" w:color="auto"/>
          </w:divBdr>
        </w:div>
      </w:divsChild>
    </w:div>
    <w:div w:id="1612317318">
      <w:bodyDiv w:val="1"/>
      <w:marLeft w:val="0"/>
      <w:marRight w:val="0"/>
      <w:marTop w:val="0"/>
      <w:marBottom w:val="0"/>
      <w:divBdr>
        <w:top w:val="none" w:sz="0" w:space="0" w:color="auto"/>
        <w:left w:val="none" w:sz="0" w:space="0" w:color="auto"/>
        <w:bottom w:val="none" w:sz="0" w:space="0" w:color="auto"/>
        <w:right w:val="none" w:sz="0" w:space="0" w:color="auto"/>
      </w:divBdr>
    </w:div>
    <w:div w:id="1612398348">
      <w:bodyDiv w:val="1"/>
      <w:marLeft w:val="0"/>
      <w:marRight w:val="0"/>
      <w:marTop w:val="0"/>
      <w:marBottom w:val="0"/>
      <w:divBdr>
        <w:top w:val="none" w:sz="0" w:space="0" w:color="auto"/>
        <w:left w:val="none" w:sz="0" w:space="0" w:color="auto"/>
        <w:bottom w:val="none" w:sz="0" w:space="0" w:color="auto"/>
        <w:right w:val="none" w:sz="0" w:space="0" w:color="auto"/>
      </w:divBdr>
    </w:div>
    <w:div w:id="1615286430">
      <w:bodyDiv w:val="1"/>
      <w:marLeft w:val="0"/>
      <w:marRight w:val="0"/>
      <w:marTop w:val="0"/>
      <w:marBottom w:val="0"/>
      <w:divBdr>
        <w:top w:val="none" w:sz="0" w:space="0" w:color="auto"/>
        <w:left w:val="none" w:sz="0" w:space="0" w:color="auto"/>
        <w:bottom w:val="none" w:sz="0" w:space="0" w:color="auto"/>
        <w:right w:val="none" w:sz="0" w:space="0" w:color="auto"/>
      </w:divBdr>
      <w:divsChild>
        <w:div w:id="70078848">
          <w:marLeft w:val="547"/>
          <w:marRight w:val="0"/>
          <w:marTop w:val="0"/>
          <w:marBottom w:val="120"/>
          <w:divBdr>
            <w:top w:val="none" w:sz="0" w:space="0" w:color="auto"/>
            <w:left w:val="none" w:sz="0" w:space="0" w:color="auto"/>
            <w:bottom w:val="none" w:sz="0" w:space="0" w:color="auto"/>
            <w:right w:val="none" w:sz="0" w:space="0" w:color="auto"/>
          </w:divBdr>
        </w:div>
        <w:div w:id="1870332484">
          <w:marLeft w:val="547"/>
          <w:marRight w:val="0"/>
          <w:marTop w:val="0"/>
          <w:marBottom w:val="120"/>
          <w:divBdr>
            <w:top w:val="none" w:sz="0" w:space="0" w:color="auto"/>
            <w:left w:val="none" w:sz="0" w:space="0" w:color="auto"/>
            <w:bottom w:val="none" w:sz="0" w:space="0" w:color="auto"/>
            <w:right w:val="none" w:sz="0" w:space="0" w:color="auto"/>
          </w:divBdr>
        </w:div>
        <w:div w:id="579559504">
          <w:marLeft w:val="547"/>
          <w:marRight w:val="0"/>
          <w:marTop w:val="0"/>
          <w:marBottom w:val="120"/>
          <w:divBdr>
            <w:top w:val="none" w:sz="0" w:space="0" w:color="auto"/>
            <w:left w:val="none" w:sz="0" w:space="0" w:color="auto"/>
            <w:bottom w:val="none" w:sz="0" w:space="0" w:color="auto"/>
            <w:right w:val="none" w:sz="0" w:space="0" w:color="auto"/>
          </w:divBdr>
        </w:div>
        <w:div w:id="656811209">
          <w:marLeft w:val="547"/>
          <w:marRight w:val="0"/>
          <w:marTop w:val="0"/>
          <w:marBottom w:val="120"/>
          <w:divBdr>
            <w:top w:val="none" w:sz="0" w:space="0" w:color="auto"/>
            <w:left w:val="none" w:sz="0" w:space="0" w:color="auto"/>
            <w:bottom w:val="none" w:sz="0" w:space="0" w:color="auto"/>
            <w:right w:val="none" w:sz="0" w:space="0" w:color="auto"/>
          </w:divBdr>
        </w:div>
        <w:div w:id="1382828437">
          <w:marLeft w:val="547"/>
          <w:marRight w:val="0"/>
          <w:marTop w:val="0"/>
          <w:marBottom w:val="120"/>
          <w:divBdr>
            <w:top w:val="none" w:sz="0" w:space="0" w:color="auto"/>
            <w:left w:val="none" w:sz="0" w:space="0" w:color="auto"/>
            <w:bottom w:val="none" w:sz="0" w:space="0" w:color="auto"/>
            <w:right w:val="none" w:sz="0" w:space="0" w:color="auto"/>
          </w:divBdr>
        </w:div>
        <w:div w:id="1066222302">
          <w:marLeft w:val="547"/>
          <w:marRight w:val="0"/>
          <w:marTop w:val="0"/>
          <w:marBottom w:val="120"/>
          <w:divBdr>
            <w:top w:val="none" w:sz="0" w:space="0" w:color="auto"/>
            <w:left w:val="none" w:sz="0" w:space="0" w:color="auto"/>
            <w:bottom w:val="none" w:sz="0" w:space="0" w:color="auto"/>
            <w:right w:val="none" w:sz="0" w:space="0" w:color="auto"/>
          </w:divBdr>
        </w:div>
      </w:divsChild>
    </w:div>
    <w:div w:id="1615943635">
      <w:bodyDiv w:val="1"/>
      <w:marLeft w:val="0"/>
      <w:marRight w:val="0"/>
      <w:marTop w:val="0"/>
      <w:marBottom w:val="0"/>
      <w:divBdr>
        <w:top w:val="none" w:sz="0" w:space="0" w:color="auto"/>
        <w:left w:val="none" w:sz="0" w:space="0" w:color="auto"/>
        <w:bottom w:val="none" w:sz="0" w:space="0" w:color="auto"/>
        <w:right w:val="none" w:sz="0" w:space="0" w:color="auto"/>
      </w:divBdr>
    </w:div>
    <w:div w:id="1619801525">
      <w:bodyDiv w:val="1"/>
      <w:marLeft w:val="0"/>
      <w:marRight w:val="0"/>
      <w:marTop w:val="0"/>
      <w:marBottom w:val="0"/>
      <w:divBdr>
        <w:top w:val="none" w:sz="0" w:space="0" w:color="auto"/>
        <w:left w:val="none" w:sz="0" w:space="0" w:color="auto"/>
        <w:bottom w:val="none" w:sz="0" w:space="0" w:color="auto"/>
        <w:right w:val="none" w:sz="0" w:space="0" w:color="auto"/>
      </w:divBdr>
    </w:div>
    <w:div w:id="1624648280">
      <w:bodyDiv w:val="1"/>
      <w:marLeft w:val="0"/>
      <w:marRight w:val="0"/>
      <w:marTop w:val="0"/>
      <w:marBottom w:val="0"/>
      <w:divBdr>
        <w:top w:val="none" w:sz="0" w:space="0" w:color="auto"/>
        <w:left w:val="none" w:sz="0" w:space="0" w:color="auto"/>
        <w:bottom w:val="none" w:sz="0" w:space="0" w:color="auto"/>
        <w:right w:val="none" w:sz="0" w:space="0" w:color="auto"/>
      </w:divBdr>
    </w:div>
    <w:div w:id="1628776203">
      <w:bodyDiv w:val="1"/>
      <w:marLeft w:val="0"/>
      <w:marRight w:val="0"/>
      <w:marTop w:val="0"/>
      <w:marBottom w:val="0"/>
      <w:divBdr>
        <w:top w:val="none" w:sz="0" w:space="0" w:color="auto"/>
        <w:left w:val="none" w:sz="0" w:space="0" w:color="auto"/>
        <w:bottom w:val="none" w:sz="0" w:space="0" w:color="auto"/>
        <w:right w:val="none" w:sz="0" w:space="0" w:color="auto"/>
      </w:divBdr>
      <w:divsChild>
        <w:div w:id="1605651241">
          <w:marLeft w:val="446"/>
          <w:marRight w:val="0"/>
          <w:marTop w:val="0"/>
          <w:marBottom w:val="120"/>
          <w:divBdr>
            <w:top w:val="none" w:sz="0" w:space="0" w:color="auto"/>
            <w:left w:val="none" w:sz="0" w:space="0" w:color="auto"/>
            <w:bottom w:val="none" w:sz="0" w:space="0" w:color="auto"/>
            <w:right w:val="none" w:sz="0" w:space="0" w:color="auto"/>
          </w:divBdr>
        </w:div>
        <w:div w:id="882208046">
          <w:marLeft w:val="446"/>
          <w:marRight w:val="0"/>
          <w:marTop w:val="0"/>
          <w:marBottom w:val="120"/>
          <w:divBdr>
            <w:top w:val="none" w:sz="0" w:space="0" w:color="auto"/>
            <w:left w:val="none" w:sz="0" w:space="0" w:color="auto"/>
            <w:bottom w:val="none" w:sz="0" w:space="0" w:color="auto"/>
            <w:right w:val="none" w:sz="0" w:space="0" w:color="auto"/>
          </w:divBdr>
        </w:div>
        <w:div w:id="556207574">
          <w:marLeft w:val="446"/>
          <w:marRight w:val="0"/>
          <w:marTop w:val="0"/>
          <w:marBottom w:val="120"/>
          <w:divBdr>
            <w:top w:val="none" w:sz="0" w:space="0" w:color="auto"/>
            <w:left w:val="none" w:sz="0" w:space="0" w:color="auto"/>
            <w:bottom w:val="none" w:sz="0" w:space="0" w:color="auto"/>
            <w:right w:val="none" w:sz="0" w:space="0" w:color="auto"/>
          </w:divBdr>
        </w:div>
      </w:divsChild>
    </w:div>
    <w:div w:id="1629163846">
      <w:bodyDiv w:val="1"/>
      <w:marLeft w:val="0"/>
      <w:marRight w:val="0"/>
      <w:marTop w:val="0"/>
      <w:marBottom w:val="0"/>
      <w:divBdr>
        <w:top w:val="none" w:sz="0" w:space="0" w:color="auto"/>
        <w:left w:val="none" w:sz="0" w:space="0" w:color="auto"/>
        <w:bottom w:val="none" w:sz="0" w:space="0" w:color="auto"/>
        <w:right w:val="none" w:sz="0" w:space="0" w:color="auto"/>
      </w:divBdr>
    </w:div>
    <w:div w:id="1629971649">
      <w:bodyDiv w:val="1"/>
      <w:marLeft w:val="0"/>
      <w:marRight w:val="0"/>
      <w:marTop w:val="0"/>
      <w:marBottom w:val="0"/>
      <w:divBdr>
        <w:top w:val="none" w:sz="0" w:space="0" w:color="auto"/>
        <w:left w:val="none" w:sz="0" w:space="0" w:color="auto"/>
        <w:bottom w:val="none" w:sz="0" w:space="0" w:color="auto"/>
        <w:right w:val="none" w:sz="0" w:space="0" w:color="auto"/>
      </w:divBdr>
    </w:div>
    <w:div w:id="1630087658">
      <w:bodyDiv w:val="1"/>
      <w:marLeft w:val="0"/>
      <w:marRight w:val="0"/>
      <w:marTop w:val="0"/>
      <w:marBottom w:val="0"/>
      <w:divBdr>
        <w:top w:val="none" w:sz="0" w:space="0" w:color="auto"/>
        <w:left w:val="none" w:sz="0" w:space="0" w:color="auto"/>
        <w:bottom w:val="none" w:sz="0" w:space="0" w:color="auto"/>
        <w:right w:val="none" w:sz="0" w:space="0" w:color="auto"/>
      </w:divBdr>
      <w:divsChild>
        <w:div w:id="1046486367">
          <w:marLeft w:val="720"/>
          <w:marRight w:val="0"/>
          <w:marTop w:val="200"/>
          <w:marBottom w:val="120"/>
          <w:divBdr>
            <w:top w:val="none" w:sz="0" w:space="0" w:color="auto"/>
            <w:left w:val="none" w:sz="0" w:space="0" w:color="auto"/>
            <w:bottom w:val="none" w:sz="0" w:space="0" w:color="auto"/>
            <w:right w:val="none" w:sz="0" w:space="0" w:color="auto"/>
          </w:divBdr>
        </w:div>
        <w:div w:id="118232189">
          <w:marLeft w:val="720"/>
          <w:marRight w:val="0"/>
          <w:marTop w:val="200"/>
          <w:marBottom w:val="120"/>
          <w:divBdr>
            <w:top w:val="none" w:sz="0" w:space="0" w:color="auto"/>
            <w:left w:val="none" w:sz="0" w:space="0" w:color="auto"/>
            <w:bottom w:val="none" w:sz="0" w:space="0" w:color="auto"/>
            <w:right w:val="none" w:sz="0" w:space="0" w:color="auto"/>
          </w:divBdr>
        </w:div>
        <w:div w:id="1297372316">
          <w:marLeft w:val="720"/>
          <w:marRight w:val="0"/>
          <w:marTop w:val="200"/>
          <w:marBottom w:val="120"/>
          <w:divBdr>
            <w:top w:val="none" w:sz="0" w:space="0" w:color="auto"/>
            <w:left w:val="none" w:sz="0" w:space="0" w:color="auto"/>
            <w:bottom w:val="none" w:sz="0" w:space="0" w:color="auto"/>
            <w:right w:val="none" w:sz="0" w:space="0" w:color="auto"/>
          </w:divBdr>
        </w:div>
        <w:div w:id="1875387244">
          <w:marLeft w:val="720"/>
          <w:marRight w:val="0"/>
          <w:marTop w:val="200"/>
          <w:marBottom w:val="120"/>
          <w:divBdr>
            <w:top w:val="none" w:sz="0" w:space="0" w:color="auto"/>
            <w:left w:val="none" w:sz="0" w:space="0" w:color="auto"/>
            <w:bottom w:val="none" w:sz="0" w:space="0" w:color="auto"/>
            <w:right w:val="none" w:sz="0" w:space="0" w:color="auto"/>
          </w:divBdr>
        </w:div>
        <w:div w:id="1438334178">
          <w:marLeft w:val="720"/>
          <w:marRight w:val="0"/>
          <w:marTop w:val="200"/>
          <w:marBottom w:val="120"/>
          <w:divBdr>
            <w:top w:val="none" w:sz="0" w:space="0" w:color="auto"/>
            <w:left w:val="none" w:sz="0" w:space="0" w:color="auto"/>
            <w:bottom w:val="none" w:sz="0" w:space="0" w:color="auto"/>
            <w:right w:val="none" w:sz="0" w:space="0" w:color="auto"/>
          </w:divBdr>
        </w:div>
        <w:div w:id="1522469637">
          <w:marLeft w:val="720"/>
          <w:marRight w:val="0"/>
          <w:marTop w:val="200"/>
          <w:marBottom w:val="120"/>
          <w:divBdr>
            <w:top w:val="none" w:sz="0" w:space="0" w:color="auto"/>
            <w:left w:val="none" w:sz="0" w:space="0" w:color="auto"/>
            <w:bottom w:val="none" w:sz="0" w:space="0" w:color="auto"/>
            <w:right w:val="none" w:sz="0" w:space="0" w:color="auto"/>
          </w:divBdr>
        </w:div>
        <w:div w:id="736705032">
          <w:marLeft w:val="720"/>
          <w:marRight w:val="0"/>
          <w:marTop w:val="200"/>
          <w:marBottom w:val="120"/>
          <w:divBdr>
            <w:top w:val="none" w:sz="0" w:space="0" w:color="auto"/>
            <w:left w:val="none" w:sz="0" w:space="0" w:color="auto"/>
            <w:bottom w:val="none" w:sz="0" w:space="0" w:color="auto"/>
            <w:right w:val="none" w:sz="0" w:space="0" w:color="auto"/>
          </w:divBdr>
        </w:div>
      </w:divsChild>
    </w:div>
    <w:div w:id="1631396713">
      <w:bodyDiv w:val="1"/>
      <w:marLeft w:val="0"/>
      <w:marRight w:val="0"/>
      <w:marTop w:val="0"/>
      <w:marBottom w:val="0"/>
      <w:divBdr>
        <w:top w:val="none" w:sz="0" w:space="0" w:color="auto"/>
        <w:left w:val="none" w:sz="0" w:space="0" w:color="auto"/>
        <w:bottom w:val="none" w:sz="0" w:space="0" w:color="auto"/>
        <w:right w:val="none" w:sz="0" w:space="0" w:color="auto"/>
      </w:divBdr>
    </w:div>
    <w:div w:id="1633319671">
      <w:bodyDiv w:val="1"/>
      <w:marLeft w:val="0"/>
      <w:marRight w:val="0"/>
      <w:marTop w:val="0"/>
      <w:marBottom w:val="0"/>
      <w:divBdr>
        <w:top w:val="none" w:sz="0" w:space="0" w:color="auto"/>
        <w:left w:val="none" w:sz="0" w:space="0" w:color="auto"/>
        <w:bottom w:val="none" w:sz="0" w:space="0" w:color="auto"/>
        <w:right w:val="none" w:sz="0" w:space="0" w:color="auto"/>
      </w:divBdr>
    </w:div>
    <w:div w:id="1638102502">
      <w:bodyDiv w:val="1"/>
      <w:marLeft w:val="0"/>
      <w:marRight w:val="0"/>
      <w:marTop w:val="0"/>
      <w:marBottom w:val="0"/>
      <w:divBdr>
        <w:top w:val="none" w:sz="0" w:space="0" w:color="auto"/>
        <w:left w:val="none" w:sz="0" w:space="0" w:color="auto"/>
        <w:bottom w:val="none" w:sz="0" w:space="0" w:color="auto"/>
        <w:right w:val="none" w:sz="0" w:space="0" w:color="auto"/>
      </w:divBdr>
    </w:div>
    <w:div w:id="1641306271">
      <w:bodyDiv w:val="1"/>
      <w:marLeft w:val="0"/>
      <w:marRight w:val="0"/>
      <w:marTop w:val="0"/>
      <w:marBottom w:val="0"/>
      <w:divBdr>
        <w:top w:val="none" w:sz="0" w:space="0" w:color="auto"/>
        <w:left w:val="none" w:sz="0" w:space="0" w:color="auto"/>
        <w:bottom w:val="none" w:sz="0" w:space="0" w:color="auto"/>
        <w:right w:val="none" w:sz="0" w:space="0" w:color="auto"/>
      </w:divBdr>
      <w:divsChild>
        <w:div w:id="1778525070">
          <w:marLeft w:val="446"/>
          <w:marRight w:val="0"/>
          <w:marTop w:val="0"/>
          <w:marBottom w:val="0"/>
          <w:divBdr>
            <w:top w:val="none" w:sz="0" w:space="0" w:color="auto"/>
            <w:left w:val="none" w:sz="0" w:space="0" w:color="auto"/>
            <w:bottom w:val="none" w:sz="0" w:space="0" w:color="auto"/>
            <w:right w:val="none" w:sz="0" w:space="0" w:color="auto"/>
          </w:divBdr>
        </w:div>
        <w:div w:id="1092821055">
          <w:marLeft w:val="446"/>
          <w:marRight w:val="0"/>
          <w:marTop w:val="0"/>
          <w:marBottom w:val="0"/>
          <w:divBdr>
            <w:top w:val="none" w:sz="0" w:space="0" w:color="auto"/>
            <w:left w:val="none" w:sz="0" w:space="0" w:color="auto"/>
            <w:bottom w:val="none" w:sz="0" w:space="0" w:color="auto"/>
            <w:right w:val="none" w:sz="0" w:space="0" w:color="auto"/>
          </w:divBdr>
        </w:div>
        <w:div w:id="418908467">
          <w:marLeft w:val="446"/>
          <w:marRight w:val="0"/>
          <w:marTop w:val="0"/>
          <w:marBottom w:val="0"/>
          <w:divBdr>
            <w:top w:val="none" w:sz="0" w:space="0" w:color="auto"/>
            <w:left w:val="none" w:sz="0" w:space="0" w:color="auto"/>
            <w:bottom w:val="none" w:sz="0" w:space="0" w:color="auto"/>
            <w:right w:val="none" w:sz="0" w:space="0" w:color="auto"/>
          </w:divBdr>
        </w:div>
        <w:div w:id="1357123634">
          <w:marLeft w:val="446"/>
          <w:marRight w:val="0"/>
          <w:marTop w:val="0"/>
          <w:marBottom w:val="0"/>
          <w:divBdr>
            <w:top w:val="none" w:sz="0" w:space="0" w:color="auto"/>
            <w:left w:val="none" w:sz="0" w:space="0" w:color="auto"/>
            <w:bottom w:val="none" w:sz="0" w:space="0" w:color="auto"/>
            <w:right w:val="none" w:sz="0" w:space="0" w:color="auto"/>
          </w:divBdr>
        </w:div>
        <w:div w:id="1654985305">
          <w:marLeft w:val="446"/>
          <w:marRight w:val="0"/>
          <w:marTop w:val="0"/>
          <w:marBottom w:val="0"/>
          <w:divBdr>
            <w:top w:val="none" w:sz="0" w:space="0" w:color="auto"/>
            <w:left w:val="none" w:sz="0" w:space="0" w:color="auto"/>
            <w:bottom w:val="none" w:sz="0" w:space="0" w:color="auto"/>
            <w:right w:val="none" w:sz="0" w:space="0" w:color="auto"/>
          </w:divBdr>
        </w:div>
        <w:div w:id="297492716">
          <w:marLeft w:val="446"/>
          <w:marRight w:val="0"/>
          <w:marTop w:val="0"/>
          <w:marBottom w:val="0"/>
          <w:divBdr>
            <w:top w:val="none" w:sz="0" w:space="0" w:color="auto"/>
            <w:left w:val="none" w:sz="0" w:space="0" w:color="auto"/>
            <w:bottom w:val="none" w:sz="0" w:space="0" w:color="auto"/>
            <w:right w:val="none" w:sz="0" w:space="0" w:color="auto"/>
          </w:divBdr>
        </w:div>
        <w:div w:id="411701021">
          <w:marLeft w:val="446"/>
          <w:marRight w:val="0"/>
          <w:marTop w:val="0"/>
          <w:marBottom w:val="0"/>
          <w:divBdr>
            <w:top w:val="none" w:sz="0" w:space="0" w:color="auto"/>
            <w:left w:val="none" w:sz="0" w:space="0" w:color="auto"/>
            <w:bottom w:val="none" w:sz="0" w:space="0" w:color="auto"/>
            <w:right w:val="none" w:sz="0" w:space="0" w:color="auto"/>
          </w:divBdr>
        </w:div>
      </w:divsChild>
    </w:div>
    <w:div w:id="1642810682">
      <w:bodyDiv w:val="1"/>
      <w:marLeft w:val="0"/>
      <w:marRight w:val="0"/>
      <w:marTop w:val="0"/>
      <w:marBottom w:val="0"/>
      <w:divBdr>
        <w:top w:val="none" w:sz="0" w:space="0" w:color="auto"/>
        <w:left w:val="none" w:sz="0" w:space="0" w:color="auto"/>
        <w:bottom w:val="none" w:sz="0" w:space="0" w:color="auto"/>
        <w:right w:val="none" w:sz="0" w:space="0" w:color="auto"/>
      </w:divBdr>
    </w:div>
    <w:div w:id="1642922365">
      <w:bodyDiv w:val="1"/>
      <w:marLeft w:val="0"/>
      <w:marRight w:val="0"/>
      <w:marTop w:val="0"/>
      <w:marBottom w:val="0"/>
      <w:divBdr>
        <w:top w:val="none" w:sz="0" w:space="0" w:color="auto"/>
        <w:left w:val="none" w:sz="0" w:space="0" w:color="auto"/>
        <w:bottom w:val="none" w:sz="0" w:space="0" w:color="auto"/>
        <w:right w:val="none" w:sz="0" w:space="0" w:color="auto"/>
      </w:divBdr>
      <w:divsChild>
        <w:div w:id="994650383">
          <w:marLeft w:val="547"/>
          <w:marRight w:val="0"/>
          <w:marTop w:val="0"/>
          <w:marBottom w:val="160"/>
          <w:divBdr>
            <w:top w:val="none" w:sz="0" w:space="0" w:color="auto"/>
            <w:left w:val="none" w:sz="0" w:space="0" w:color="auto"/>
            <w:bottom w:val="none" w:sz="0" w:space="0" w:color="auto"/>
            <w:right w:val="none" w:sz="0" w:space="0" w:color="auto"/>
          </w:divBdr>
        </w:div>
        <w:div w:id="1648508531">
          <w:marLeft w:val="547"/>
          <w:marRight w:val="0"/>
          <w:marTop w:val="0"/>
          <w:marBottom w:val="160"/>
          <w:divBdr>
            <w:top w:val="none" w:sz="0" w:space="0" w:color="auto"/>
            <w:left w:val="none" w:sz="0" w:space="0" w:color="auto"/>
            <w:bottom w:val="none" w:sz="0" w:space="0" w:color="auto"/>
            <w:right w:val="none" w:sz="0" w:space="0" w:color="auto"/>
          </w:divBdr>
        </w:div>
      </w:divsChild>
    </w:div>
    <w:div w:id="1644237207">
      <w:bodyDiv w:val="1"/>
      <w:marLeft w:val="0"/>
      <w:marRight w:val="0"/>
      <w:marTop w:val="0"/>
      <w:marBottom w:val="0"/>
      <w:divBdr>
        <w:top w:val="none" w:sz="0" w:space="0" w:color="auto"/>
        <w:left w:val="none" w:sz="0" w:space="0" w:color="auto"/>
        <w:bottom w:val="none" w:sz="0" w:space="0" w:color="auto"/>
        <w:right w:val="none" w:sz="0" w:space="0" w:color="auto"/>
      </w:divBdr>
    </w:div>
    <w:div w:id="1647200309">
      <w:bodyDiv w:val="1"/>
      <w:marLeft w:val="0"/>
      <w:marRight w:val="0"/>
      <w:marTop w:val="0"/>
      <w:marBottom w:val="0"/>
      <w:divBdr>
        <w:top w:val="none" w:sz="0" w:space="0" w:color="auto"/>
        <w:left w:val="none" w:sz="0" w:space="0" w:color="auto"/>
        <w:bottom w:val="none" w:sz="0" w:space="0" w:color="auto"/>
        <w:right w:val="none" w:sz="0" w:space="0" w:color="auto"/>
      </w:divBdr>
    </w:div>
    <w:div w:id="1648590732">
      <w:bodyDiv w:val="1"/>
      <w:marLeft w:val="0"/>
      <w:marRight w:val="0"/>
      <w:marTop w:val="0"/>
      <w:marBottom w:val="0"/>
      <w:divBdr>
        <w:top w:val="none" w:sz="0" w:space="0" w:color="auto"/>
        <w:left w:val="none" w:sz="0" w:space="0" w:color="auto"/>
        <w:bottom w:val="none" w:sz="0" w:space="0" w:color="auto"/>
        <w:right w:val="none" w:sz="0" w:space="0" w:color="auto"/>
      </w:divBdr>
    </w:div>
    <w:div w:id="1649631345">
      <w:bodyDiv w:val="1"/>
      <w:marLeft w:val="0"/>
      <w:marRight w:val="0"/>
      <w:marTop w:val="0"/>
      <w:marBottom w:val="0"/>
      <w:divBdr>
        <w:top w:val="none" w:sz="0" w:space="0" w:color="auto"/>
        <w:left w:val="none" w:sz="0" w:space="0" w:color="auto"/>
        <w:bottom w:val="none" w:sz="0" w:space="0" w:color="auto"/>
        <w:right w:val="none" w:sz="0" w:space="0" w:color="auto"/>
      </w:divBdr>
      <w:divsChild>
        <w:div w:id="1949388127">
          <w:marLeft w:val="360"/>
          <w:marRight w:val="0"/>
          <w:marTop w:val="200"/>
          <w:marBottom w:val="0"/>
          <w:divBdr>
            <w:top w:val="none" w:sz="0" w:space="0" w:color="auto"/>
            <w:left w:val="none" w:sz="0" w:space="0" w:color="auto"/>
            <w:bottom w:val="none" w:sz="0" w:space="0" w:color="auto"/>
            <w:right w:val="none" w:sz="0" w:space="0" w:color="auto"/>
          </w:divBdr>
        </w:div>
        <w:div w:id="411002257">
          <w:marLeft w:val="360"/>
          <w:marRight w:val="0"/>
          <w:marTop w:val="200"/>
          <w:marBottom w:val="0"/>
          <w:divBdr>
            <w:top w:val="none" w:sz="0" w:space="0" w:color="auto"/>
            <w:left w:val="none" w:sz="0" w:space="0" w:color="auto"/>
            <w:bottom w:val="none" w:sz="0" w:space="0" w:color="auto"/>
            <w:right w:val="none" w:sz="0" w:space="0" w:color="auto"/>
          </w:divBdr>
        </w:div>
        <w:div w:id="872687892">
          <w:marLeft w:val="360"/>
          <w:marRight w:val="0"/>
          <w:marTop w:val="200"/>
          <w:marBottom w:val="0"/>
          <w:divBdr>
            <w:top w:val="none" w:sz="0" w:space="0" w:color="auto"/>
            <w:left w:val="none" w:sz="0" w:space="0" w:color="auto"/>
            <w:bottom w:val="none" w:sz="0" w:space="0" w:color="auto"/>
            <w:right w:val="none" w:sz="0" w:space="0" w:color="auto"/>
          </w:divBdr>
        </w:div>
        <w:div w:id="1874079096">
          <w:marLeft w:val="360"/>
          <w:marRight w:val="0"/>
          <w:marTop w:val="200"/>
          <w:marBottom w:val="0"/>
          <w:divBdr>
            <w:top w:val="none" w:sz="0" w:space="0" w:color="auto"/>
            <w:left w:val="none" w:sz="0" w:space="0" w:color="auto"/>
            <w:bottom w:val="none" w:sz="0" w:space="0" w:color="auto"/>
            <w:right w:val="none" w:sz="0" w:space="0" w:color="auto"/>
          </w:divBdr>
        </w:div>
      </w:divsChild>
    </w:div>
    <w:div w:id="1649893767">
      <w:bodyDiv w:val="1"/>
      <w:marLeft w:val="0"/>
      <w:marRight w:val="0"/>
      <w:marTop w:val="0"/>
      <w:marBottom w:val="0"/>
      <w:divBdr>
        <w:top w:val="none" w:sz="0" w:space="0" w:color="auto"/>
        <w:left w:val="none" w:sz="0" w:space="0" w:color="auto"/>
        <w:bottom w:val="none" w:sz="0" w:space="0" w:color="auto"/>
        <w:right w:val="none" w:sz="0" w:space="0" w:color="auto"/>
      </w:divBdr>
      <w:divsChild>
        <w:div w:id="71899194">
          <w:marLeft w:val="360"/>
          <w:marRight w:val="0"/>
          <w:marTop w:val="200"/>
          <w:marBottom w:val="0"/>
          <w:divBdr>
            <w:top w:val="none" w:sz="0" w:space="0" w:color="auto"/>
            <w:left w:val="none" w:sz="0" w:space="0" w:color="auto"/>
            <w:bottom w:val="none" w:sz="0" w:space="0" w:color="auto"/>
            <w:right w:val="none" w:sz="0" w:space="0" w:color="auto"/>
          </w:divBdr>
        </w:div>
        <w:div w:id="1151213584">
          <w:marLeft w:val="360"/>
          <w:marRight w:val="0"/>
          <w:marTop w:val="200"/>
          <w:marBottom w:val="0"/>
          <w:divBdr>
            <w:top w:val="none" w:sz="0" w:space="0" w:color="auto"/>
            <w:left w:val="none" w:sz="0" w:space="0" w:color="auto"/>
            <w:bottom w:val="none" w:sz="0" w:space="0" w:color="auto"/>
            <w:right w:val="none" w:sz="0" w:space="0" w:color="auto"/>
          </w:divBdr>
        </w:div>
        <w:div w:id="1173372823">
          <w:marLeft w:val="360"/>
          <w:marRight w:val="0"/>
          <w:marTop w:val="200"/>
          <w:marBottom w:val="0"/>
          <w:divBdr>
            <w:top w:val="none" w:sz="0" w:space="0" w:color="auto"/>
            <w:left w:val="none" w:sz="0" w:space="0" w:color="auto"/>
            <w:bottom w:val="none" w:sz="0" w:space="0" w:color="auto"/>
            <w:right w:val="none" w:sz="0" w:space="0" w:color="auto"/>
          </w:divBdr>
        </w:div>
        <w:div w:id="1701541752">
          <w:marLeft w:val="360"/>
          <w:marRight w:val="0"/>
          <w:marTop w:val="200"/>
          <w:marBottom w:val="0"/>
          <w:divBdr>
            <w:top w:val="none" w:sz="0" w:space="0" w:color="auto"/>
            <w:left w:val="none" w:sz="0" w:space="0" w:color="auto"/>
            <w:bottom w:val="none" w:sz="0" w:space="0" w:color="auto"/>
            <w:right w:val="none" w:sz="0" w:space="0" w:color="auto"/>
          </w:divBdr>
        </w:div>
        <w:div w:id="1799571278">
          <w:marLeft w:val="360"/>
          <w:marRight w:val="0"/>
          <w:marTop w:val="200"/>
          <w:marBottom w:val="0"/>
          <w:divBdr>
            <w:top w:val="none" w:sz="0" w:space="0" w:color="auto"/>
            <w:left w:val="none" w:sz="0" w:space="0" w:color="auto"/>
            <w:bottom w:val="none" w:sz="0" w:space="0" w:color="auto"/>
            <w:right w:val="none" w:sz="0" w:space="0" w:color="auto"/>
          </w:divBdr>
        </w:div>
      </w:divsChild>
    </w:div>
    <w:div w:id="1652294239">
      <w:bodyDiv w:val="1"/>
      <w:marLeft w:val="0"/>
      <w:marRight w:val="0"/>
      <w:marTop w:val="0"/>
      <w:marBottom w:val="0"/>
      <w:divBdr>
        <w:top w:val="none" w:sz="0" w:space="0" w:color="auto"/>
        <w:left w:val="none" w:sz="0" w:space="0" w:color="auto"/>
        <w:bottom w:val="none" w:sz="0" w:space="0" w:color="auto"/>
        <w:right w:val="none" w:sz="0" w:space="0" w:color="auto"/>
      </w:divBdr>
    </w:div>
    <w:div w:id="1655910226">
      <w:bodyDiv w:val="1"/>
      <w:marLeft w:val="0"/>
      <w:marRight w:val="0"/>
      <w:marTop w:val="0"/>
      <w:marBottom w:val="0"/>
      <w:divBdr>
        <w:top w:val="none" w:sz="0" w:space="0" w:color="auto"/>
        <w:left w:val="none" w:sz="0" w:space="0" w:color="auto"/>
        <w:bottom w:val="none" w:sz="0" w:space="0" w:color="auto"/>
        <w:right w:val="none" w:sz="0" w:space="0" w:color="auto"/>
      </w:divBdr>
      <w:divsChild>
        <w:div w:id="638875252">
          <w:marLeft w:val="360"/>
          <w:marRight w:val="0"/>
          <w:marTop w:val="200"/>
          <w:marBottom w:val="0"/>
          <w:divBdr>
            <w:top w:val="none" w:sz="0" w:space="0" w:color="auto"/>
            <w:left w:val="none" w:sz="0" w:space="0" w:color="auto"/>
            <w:bottom w:val="none" w:sz="0" w:space="0" w:color="auto"/>
            <w:right w:val="none" w:sz="0" w:space="0" w:color="auto"/>
          </w:divBdr>
        </w:div>
        <w:div w:id="1222131475">
          <w:marLeft w:val="360"/>
          <w:marRight w:val="0"/>
          <w:marTop w:val="200"/>
          <w:marBottom w:val="0"/>
          <w:divBdr>
            <w:top w:val="none" w:sz="0" w:space="0" w:color="auto"/>
            <w:left w:val="none" w:sz="0" w:space="0" w:color="auto"/>
            <w:bottom w:val="none" w:sz="0" w:space="0" w:color="auto"/>
            <w:right w:val="none" w:sz="0" w:space="0" w:color="auto"/>
          </w:divBdr>
        </w:div>
        <w:div w:id="1820341081">
          <w:marLeft w:val="360"/>
          <w:marRight w:val="0"/>
          <w:marTop w:val="200"/>
          <w:marBottom w:val="0"/>
          <w:divBdr>
            <w:top w:val="none" w:sz="0" w:space="0" w:color="auto"/>
            <w:left w:val="none" w:sz="0" w:space="0" w:color="auto"/>
            <w:bottom w:val="none" w:sz="0" w:space="0" w:color="auto"/>
            <w:right w:val="none" w:sz="0" w:space="0" w:color="auto"/>
          </w:divBdr>
        </w:div>
        <w:div w:id="1912348509">
          <w:marLeft w:val="360"/>
          <w:marRight w:val="0"/>
          <w:marTop w:val="200"/>
          <w:marBottom w:val="0"/>
          <w:divBdr>
            <w:top w:val="none" w:sz="0" w:space="0" w:color="auto"/>
            <w:left w:val="none" w:sz="0" w:space="0" w:color="auto"/>
            <w:bottom w:val="none" w:sz="0" w:space="0" w:color="auto"/>
            <w:right w:val="none" w:sz="0" w:space="0" w:color="auto"/>
          </w:divBdr>
        </w:div>
      </w:divsChild>
    </w:div>
    <w:div w:id="1656761921">
      <w:bodyDiv w:val="1"/>
      <w:marLeft w:val="0"/>
      <w:marRight w:val="0"/>
      <w:marTop w:val="0"/>
      <w:marBottom w:val="0"/>
      <w:divBdr>
        <w:top w:val="none" w:sz="0" w:space="0" w:color="auto"/>
        <w:left w:val="none" w:sz="0" w:space="0" w:color="auto"/>
        <w:bottom w:val="none" w:sz="0" w:space="0" w:color="auto"/>
        <w:right w:val="none" w:sz="0" w:space="0" w:color="auto"/>
      </w:divBdr>
      <w:divsChild>
        <w:div w:id="1948731029">
          <w:marLeft w:val="1166"/>
          <w:marRight w:val="0"/>
          <w:marTop w:val="0"/>
          <w:marBottom w:val="0"/>
          <w:divBdr>
            <w:top w:val="none" w:sz="0" w:space="0" w:color="auto"/>
            <w:left w:val="none" w:sz="0" w:space="0" w:color="auto"/>
            <w:bottom w:val="none" w:sz="0" w:space="0" w:color="auto"/>
            <w:right w:val="none" w:sz="0" w:space="0" w:color="auto"/>
          </w:divBdr>
        </w:div>
        <w:div w:id="945310968">
          <w:marLeft w:val="1166"/>
          <w:marRight w:val="0"/>
          <w:marTop w:val="0"/>
          <w:marBottom w:val="0"/>
          <w:divBdr>
            <w:top w:val="none" w:sz="0" w:space="0" w:color="auto"/>
            <w:left w:val="none" w:sz="0" w:space="0" w:color="auto"/>
            <w:bottom w:val="none" w:sz="0" w:space="0" w:color="auto"/>
            <w:right w:val="none" w:sz="0" w:space="0" w:color="auto"/>
          </w:divBdr>
        </w:div>
        <w:div w:id="1605723722">
          <w:marLeft w:val="1166"/>
          <w:marRight w:val="0"/>
          <w:marTop w:val="0"/>
          <w:marBottom w:val="200"/>
          <w:divBdr>
            <w:top w:val="none" w:sz="0" w:space="0" w:color="auto"/>
            <w:left w:val="none" w:sz="0" w:space="0" w:color="auto"/>
            <w:bottom w:val="none" w:sz="0" w:space="0" w:color="auto"/>
            <w:right w:val="none" w:sz="0" w:space="0" w:color="auto"/>
          </w:divBdr>
        </w:div>
        <w:div w:id="949124888">
          <w:marLeft w:val="1166"/>
          <w:marRight w:val="0"/>
          <w:marTop w:val="0"/>
          <w:marBottom w:val="200"/>
          <w:divBdr>
            <w:top w:val="none" w:sz="0" w:space="0" w:color="auto"/>
            <w:left w:val="none" w:sz="0" w:space="0" w:color="auto"/>
            <w:bottom w:val="none" w:sz="0" w:space="0" w:color="auto"/>
            <w:right w:val="none" w:sz="0" w:space="0" w:color="auto"/>
          </w:divBdr>
        </w:div>
      </w:divsChild>
    </w:div>
    <w:div w:id="1657034049">
      <w:bodyDiv w:val="1"/>
      <w:marLeft w:val="0"/>
      <w:marRight w:val="0"/>
      <w:marTop w:val="0"/>
      <w:marBottom w:val="0"/>
      <w:divBdr>
        <w:top w:val="none" w:sz="0" w:space="0" w:color="auto"/>
        <w:left w:val="none" w:sz="0" w:space="0" w:color="auto"/>
        <w:bottom w:val="none" w:sz="0" w:space="0" w:color="auto"/>
        <w:right w:val="none" w:sz="0" w:space="0" w:color="auto"/>
      </w:divBdr>
    </w:div>
    <w:div w:id="1658339909">
      <w:bodyDiv w:val="1"/>
      <w:marLeft w:val="0"/>
      <w:marRight w:val="0"/>
      <w:marTop w:val="0"/>
      <w:marBottom w:val="0"/>
      <w:divBdr>
        <w:top w:val="none" w:sz="0" w:space="0" w:color="auto"/>
        <w:left w:val="none" w:sz="0" w:space="0" w:color="auto"/>
        <w:bottom w:val="none" w:sz="0" w:space="0" w:color="auto"/>
        <w:right w:val="none" w:sz="0" w:space="0" w:color="auto"/>
      </w:divBdr>
    </w:div>
    <w:div w:id="1663007019">
      <w:bodyDiv w:val="1"/>
      <w:marLeft w:val="0"/>
      <w:marRight w:val="0"/>
      <w:marTop w:val="0"/>
      <w:marBottom w:val="0"/>
      <w:divBdr>
        <w:top w:val="none" w:sz="0" w:space="0" w:color="auto"/>
        <w:left w:val="none" w:sz="0" w:space="0" w:color="auto"/>
        <w:bottom w:val="none" w:sz="0" w:space="0" w:color="auto"/>
        <w:right w:val="none" w:sz="0" w:space="0" w:color="auto"/>
      </w:divBdr>
    </w:div>
    <w:div w:id="1667903209">
      <w:bodyDiv w:val="1"/>
      <w:marLeft w:val="0"/>
      <w:marRight w:val="0"/>
      <w:marTop w:val="0"/>
      <w:marBottom w:val="0"/>
      <w:divBdr>
        <w:top w:val="none" w:sz="0" w:space="0" w:color="auto"/>
        <w:left w:val="none" w:sz="0" w:space="0" w:color="auto"/>
        <w:bottom w:val="none" w:sz="0" w:space="0" w:color="auto"/>
        <w:right w:val="none" w:sz="0" w:space="0" w:color="auto"/>
      </w:divBdr>
    </w:div>
    <w:div w:id="1670474907">
      <w:bodyDiv w:val="1"/>
      <w:marLeft w:val="0"/>
      <w:marRight w:val="0"/>
      <w:marTop w:val="0"/>
      <w:marBottom w:val="0"/>
      <w:divBdr>
        <w:top w:val="none" w:sz="0" w:space="0" w:color="auto"/>
        <w:left w:val="none" w:sz="0" w:space="0" w:color="auto"/>
        <w:bottom w:val="none" w:sz="0" w:space="0" w:color="auto"/>
        <w:right w:val="none" w:sz="0" w:space="0" w:color="auto"/>
      </w:divBdr>
      <w:divsChild>
        <w:div w:id="306277654">
          <w:marLeft w:val="547"/>
          <w:marRight w:val="0"/>
          <w:marTop w:val="0"/>
          <w:marBottom w:val="0"/>
          <w:divBdr>
            <w:top w:val="none" w:sz="0" w:space="0" w:color="auto"/>
            <w:left w:val="none" w:sz="0" w:space="0" w:color="auto"/>
            <w:bottom w:val="none" w:sz="0" w:space="0" w:color="auto"/>
            <w:right w:val="none" w:sz="0" w:space="0" w:color="auto"/>
          </w:divBdr>
        </w:div>
        <w:div w:id="1484008517">
          <w:marLeft w:val="547"/>
          <w:marRight w:val="0"/>
          <w:marTop w:val="0"/>
          <w:marBottom w:val="0"/>
          <w:divBdr>
            <w:top w:val="none" w:sz="0" w:space="0" w:color="auto"/>
            <w:left w:val="none" w:sz="0" w:space="0" w:color="auto"/>
            <w:bottom w:val="none" w:sz="0" w:space="0" w:color="auto"/>
            <w:right w:val="none" w:sz="0" w:space="0" w:color="auto"/>
          </w:divBdr>
        </w:div>
        <w:div w:id="300573217">
          <w:marLeft w:val="547"/>
          <w:marRight w:val="0"/>
          <w:marTop w:val="0"/>
          <w:marBottom w:val="0"/>
          <w:divBdr>
            <w:top w:val="none" w:sz="0" w:space="0" w:color="auto"/>
            <w:left w:val="none" w:sz="0" w:space="0" w:color="auto"/>
            <w:bottom w:val="none" w:sz="0" w:space="0" w:color="auto"/>
            <w:right w:val="none" w:sz="0" w:space="0" w:color="auto"/>
          </w:divBdr>
        </w:div>
        <w:div w:id="1639340478">
          <w:marLeft w:val="547"/>
          <w:marRight w:val="0"/>
          <w:marTop w:val="0"/>
          <w:marBottom w:val="200"/>
          <w:divBdr>
            <w:top w:val="none" w:sz="0" w:space="0" w:color="auto"/>
            <w:left w:val="none" w:sz="0" w:space="0" w:color="auto"/>
            <w:bottom w:val="none" w:sz="0" w:space="0" w:color="auto"/>
            <w:right w:val="none" w:sz="0" w:space="0" w:color="auto"/>
          </w:divBdr>
        </w:div>
      </w:divsChild>
    </w:div>
    <w:div w:id="1670792655">
      <w:bodyDiv w:val="1"/>
      <w:marLeft w:val="0"/>
      <w:marRight w:val="0"/>
      <w:marTop w:val="0"/>
      <w:marBottom w:val="0"/>
      <w:divBdr>
        <w:top w:val="none" w:sz="0" w:space="0" w:color="auto"/>
        <w:left w:val="none" w:sz="0" w:space="0" w:color="auto"/>
        <w:bottom w:val="none" w:sz="0" w:space="0" w:color="auto"/>
        <w:right w:val="none" w:sz="0" w:space="0" w:color="auto"/>
      </w:divBdr>
      <w:divsChild>
        <w:div w:id="421490174">
          <w:marLeft w:val="547"/>
          <w:marRight w:val="0"/>
          <w:marTop w:val="0"/>
          <w:marBottom w:val="0"/>
          <w:divBdr>
            <w:top w:val="none" w:sz="0" w:space="0" w:color="auto"/>
            <w:left w:val="none" w:sz="0" w:space="0" w:color="auto"/>
            <w:bottom w:val="none" w:sz="0" w:space="0" w:color="auto"/>
            <w:right w:val="none" w:sz="0" w:space="0" w:color="auto"/>
          </w:divBdr>
        </w:div>
        <w:div w:id="678122745">
          <w:marLeft w:val="547"/>
          <w:marRight w:val="0"/>
          <w:marTop w:val="0"/>
          <w:marBottom w:val="0"/>
          <w:divBdr>
            <w:top w:val="none" w:sz="0" w:space="0" w:color="auto"/>
            <w:left w:val="none" w:sz="0" w:space="0" w:color="auto"/>
            <w:bottom w:val="none" w:sz="0" w:space="0" w:color="auto"/>
            <w:right w:val="none" w:sz="0" w:space="0" w:color="auto"/>
          </w:divBdr>
        </w:div>
        <w:div w:id="1019283606">
          <w:marLeft w:val="547"/>
          <w:marRight w:val="0"/>
          <w:marTop w:val="0"/>
          <w:marBottom w:val="0"/>
          <w:divBdr>
            <w:top w:val="none" w:sz="0" w:space="0" w:color="auto"/>
            <w:left w:val="none" w:sz="0" w:space="0" w:color="auto"/>
            <w:bottom w:val="none" w:sz="0" w:space="0" w:color="auto"/>
            <w:right w:val="none" w:sz="0" w:space="0" w:color="auto"/>
          </w:divBdr>
        </w:div>
        <w:div w:id="1601526872">
          <w:marLeft w:val="547"/>
          <w:marRight w:val="0"/>
          <w:marTop w:val="0"/>
          <w:marBottom w:val="0"/>
          <w:divBdr>
            <w:top w:val="none" w:sz="0" w:space="0" w:color="auto"/>
            <w:left w:val="none" w:sz="0" w:space="0" w:color="auto"/>
            <w:bottom w:val="none" w:sz="0" w:space="0" w:color="auto"/>
            <w:right w:val="none" w:sz="0" w:space="0" w:color="auto"/>
          </w:divBdr>
        </w:div>
        <w:div w:id="1744255483">
          <w:marLeft w:val="547"/>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
    <w:div w:id="1674528764">
      <w:bodyDiv w:val="1"/>
      <w:marLeft w:val="0"/>
      <w:marRight w:val="0"/>
      <w:marTop w:val="0"/>
      <w:marBottom w:val="0"/>
      <w:divBdr>
        <w:top w:val="none" w:sz="0" w:space="0" w:color="auto"/>
        <w:left w:val="none" w:sz="0" w:space="0" w:color="auto"/>
        <w:bottom w:val="none" w:sz="0" w:space="0" w:color="auto"/>
        <w:right w:val="none" w:sz="0" w:space="0" w:color="auto"/>
      </w:divBdr>
    </w:div>
    <w:div w:id="1675064852">
      <w:bodyDiv w:val="1"/>
      <w:marLeft w:val="0"/>
      <w:marRight w:val="0"/>
      <w:marTop w:val="0"/>
      <w:marBottom w:val="0"/>
      <w:divBdr>
        <w:top w:val="none" w:sz="0" w:space="0" w:color="auto"/>
        <w:left w:val="none" w:sz="0" w:space="0" w:color="auto"/>
        <w:bottom w:val="none" w:sz="0" w:space="0" w:color="auto"/>
        <w:right w:val="none" w:sz="0" w:space="0" w:color="auto"/>
      </w:divBdr>
    </w:div>
    <w:div w:id="1676417923">
      <w:bodyDiv w:val="1"/>
      <w:marLeft w:val="0"/>
      <w:marRight w:val="0"/>
      <w:marTop w:val="0"/>
      <w:marBottom w:val="0"/>
      <w:divBdr>
        <w:top w:val="none" w:sz="0" w:space="0" w:color="auto"/>
        <w:left w:val="none" w:sz="0" w:space="0" w:color="auto"/>
        <w:bottom w:val="none" w:sz="0" w:space="0" w:color="auto"/>
        <w:right w:val="none" w:sz="0" w:space="0" w:color="auto"/>
      </w:divBdr>
    </w:div>
    <w:div w:id="1679966671">
      <w:bodyDiv w:val="1"/>
      <w:marLeft w:val="0"/>
      <w:marRight w:val="0"/>
      <w:marTop w:val="0"/>
      <w:marBottom w:val="0"/>
      <w:divBdr>
        <w:top w:val="none" w:sz="0" w:space="0" w:color="auto"/>
        <w:left w:val="none" w:sz="0" w:space="0" w:color="auto"/>
        <w:bottom w:val="none" w:sz="0" w:space="0" w:color="auto"/>
        <w:right w:val="none" w:sz="0" w:space="0" w:color="auto"/>
      </w:divBdr>
    </w:div>
    <w:div w:id="1685326290">
      <w:bodyDiv w:val="1"/>
      <w:marLeft w:val="0"/>
      <w:marRight w:val="0"/>
      <w:marTop w:val="0"/>
      <w:marBottom w:val="0"/>
      <w:divBdr>
        <w:top w:val="none" w:sz="0" w:space="0" w:color="auto"/>
        <w:left w:val="none" w:sz="0" w:space="0" w:color="auto"/>
        <w:bottom w:val="none" w:sz="0" w:space="0" w:color="auto"/>
        <w:right w:val="none" w:sz="0" w:space="0" w:color="auto"/>
      </w:divBdr>
    </w:div>
    <w:div w:id="1686325193">
      <w:bodyDiv w:val="1"/>
      <w:marLeft w:val="0"/>
      <w:marRight w:val="0"/>
      <w:marTop w:val="0"/>
      <w:marBottom w:val="0"/>
      <w:divBdr>
        <w:top w:val="none" w:sz="0" w:space="0" w:color="auto"/>
        <w:left w:val="none" w:sz="0" w:space="0" w:color="auto"/>
        <w:bottom w:val="none" w:sz="0" w:space="0" w:color="auto"/>
        <w:right w:val="none" w:sz="0" w:space="0" w:color="auto"/>
      </w:divBdr>
      <w:divsChild>
        <w:div w:id="275020155">
          <w:marLeft w:val="360"/>
          <w:marRight w:val="0"/>
          <w:marTop w:val="0"/>
          <w:marBottom w:val="0"/>
          <w:divBdr>
            <w:top w:val="none" w:sz="0" w:space="0" w:color="auto"/>
            <w:left w:val="none" w:sz="0" w:space="0" w:color="auto"/>
            <w:bottom w:val="none" w:sz="0" w:space="0" w:color="auto"/>
            <w:right w:val="none" w:sz="0" w:space="0" w:color="auto"/>
          </w:divBdr>
        </w:div>
        <w:div w:id="506210905">
          <w:marLeft w:val="360"/>
          <w:marRight w:val="0"/>
          <w:marTop w:val="0"/>
          <w:marBottom w:val="0"/>
          <w:divBdr>
            <w:top w:val="none" w:sz="0" w:space="0" w:color="auto"/>
            <w:left w:val="none" w:sz="0" w:space="0" w:color="auto"/>
            <w:bottom w:val="none" w:sz="0" w:space="0" w:color="auto"/>
            <w:right w:val="none" w:sz="0" w:space="0" w:color="auto"/>
          </w:divBdr>
        </w:div>
        <w:div w:id="899169305">
          <w:marLeft w:val="360"/>
          <w:marRight w:val="0"/>
          <w:marTop w:val="0"/>
          <w:marBottom w:val="0"/>
          <w:divBdr>
            <w:top w:val="none" w:sz="0" w:space="0" w:color="auto"/>
            <w:left w:val="none" w:sz="0" w:space="0" w:color="auto"/>
            <w:bottom w:val="none" w:sz="0" w:space="0" w:color="auto"/>
            <w:right w:val="none" w:sz="0" w:space="0" w:color="auto"/>
          </w:divBdr>
        </w:div>
        <w:div w:id="1464958497">
          <w:marLeft w:val="360"/>
          <w:marRight w:val="0"/>
          <w:marTop w:val="0"/>
          <w:marBottom w:val="0"/>
          <w:divBdr>
            <w:top w:val="none" w:sz="0" w:space="0" w:color="auto"/>
            <w:left w:val="none" w:sz="0" w:space="0" w:color="auto"/>
            <w:bottom w:val="none" w:sz="0" w:space="0" w:color="auto"/>
            <w:right w:val="none" w:sz="0" w:space="0" w:color="auto"/>
          </w:divBdr>
        </w:div>
      </w:divsChild>
    </w:div>
    <w:div w:id="1686521290">
      <w:bodyDiv w:val="1"/>
      <w:marLeft w:val="0"/>
      <w:marRight w:val="0"/>
      <w:marTop w:val="0"/>
      <w:marBottom w:val="0"/>
      <w:divBdr>
        <w:top w:val="none" w:sz="0" w:space="0" w:color="auto"/>
        <w:left w:val="none" w:sz="0" w:space="0" w:color="auto"/>
        <w:bottom w:val="none" w:sz="0" w:space="0" w:color="auto"/>
        <w:right w:val="none" w:sz="0" w:space="0" w:color="auto"/>
      </w:divBdr>
    </w:div>
    <w:div w:id="1693143630">
      <w:bodyDiv w:val="1"/>
      <w:marLeft w:val="0"/>
      <w:marRight w:val="0"/>
      <w:marTop w:val="0"/>
      <w:marBottom w:val="0"/>
      <w:divBdr>
        <w:top w:val="none" w:sz="0" w:space="0" w:color="auto"/>
        <w:left w:val="none" w:sz="0" w:space="0" w:color="auto"/>
        <w:bottom w:val="none" w:sz="0" w:space="0" w:color="auto"/>
        <w:right w:val="none" w:sz="0" w:space="0" w:color="auto"/>
      </w:divBdr>
    </w:div>
    <w:div w:id="1693530841">
      <w:bodyDiv w:val="1"/>
      <w:marLeft w:val="0"/>
      <w:marRight w:val="0"/>
      <w:marTop w:val="0"/>
      <w:marBottom w:val="0"/>
      <w:divBdr>
        <w:top w:val="none" w:sz="0" w:space="0" w:color="auto"/>
        <w:left w:val="none" w:sz="0" w:space="0" w:color="auto"/>
        <w:bottom w:val="none" w:sz="0" w:space="0" w:color="auto"/>
        <w:right w:val="none" w:sz="0" w:space="0" w:color="auto"/>
      </w:divBdr>
      <w:divsChild>
        <w:div w:id="77410028">
          <w:marLeft w:val="360"/>
          <w:marRight w:val="0"/>
          <w:marTop w:val="200"/>
          <w:marBottom w:val="0"/>
          <w:divBdr>
            <w:top w:val="none" w:sz="0" w:space="0" w:color="auto"/>
            <w:left w:val="none" w:sz="0" w:space="0" w:color="auto"/>
            <w:bottom w:val="none" w:sz="0" w:space="0" w:color="auto"/>
            <w:right w:val="none" w:sz="0" w:space="0" w:color="auto"/>
          </w:divBdr>
        </w:div>
        <w:div w:id="89739580">
          <w:marLeft w:val="360"/>
          <w:marRight w:val="0"/>
          <w:marTop w:val="200"/>
          <w:marBottom w:val="0"/>
          <w:divBdr>
            <w:top w:val="none" w:sz="0" w:space="0" w:color="auto"/>
            <w:left w:val="none" w:sz="0" w:space="0" w:color="auto"/>
            <w:bottom w:val="none" w:sz="0" w:space="0" w:color="auto"/>
            <w:right w:val="none" w:sz="0" w:space="0" w:color="auto"/>
          </w:divBdr>
        </w:div>
        <w:div w:id="1808819196">
          <w:marLeft w:val="360"/>
          <w:marRight w:val="0"/>
          <w:marTop w:val="200"/>
          <w:marBottom w:val="0"/>
          <w:divBdr>
            <w:top w:val="none" w:sz="0" w:space="0" w:color="auto"/>
            <w:left w:val="none" w:sz="0" w:space="0" w:color="auto"/>
            <w:bottom w:val="none" w:sz="0" w:space="0" w:color="auto"/>
            <w:right w:val="none" w:sz="0" w:space="0" w:color="auto"/>
          </w:divBdr>
        </w:div>
        <w:div w:id="2036298852">
          <w:marLeft w:val="360"/>
          <w:marRight w:val="0"/>
          <w:marTop w:val="200"/>
          <w:marBottom w:val="0"/>
          <w:divBdr>
            <w:top w:val="none" w:sz="0" w:space="0" w:color="auto"/>
            <w:left w:val="none" w:sz="0" w:space="0" w:color="auto"/>
            <w:bottom w:val="none" w:sz="0" w:space="0" w:color="auto"/>
            <w:right w:val="none" w:sz="0" w:space="0" w:color="auto"/>
          </w:divBdr>
        </w:div>
      </w:divsChild>
    </w:div>
    <w:div w:id="1693720852">
      <w:bodyDiv w:val="1"/>
      <w:marLeft w:val="0"/>
      <w:marRight w:val="0"/>
      <w:marTop w:val="0"/>
      <w:marBottom w:val="0"/>
      <w:divBdr>
        <w:top w:val="none" w:sz="0" w:space="0" w:color="auto"/>
        <w:left w:val="none" w:sz="0" w:space="0" w:color="auto"/>
        <w:bottom w:val="none" w:sz="0" w:space="0" w:color="auto"/>
        <w:right w:val="none" w:sz="0" w:space="0" w:color="auto"/>
      </w:divBdr>
    </w:div>
    <w:div w:id="1695378771">
      <w:bodyDiv w:val="1"/>
      <w:marLeft w:val="0"/>
      <w:marRight w:val="0"/>
      <w:marTop w:val="0"/>
      <w:marBottom w:val="0"/>
      <w:divBdr>
        <w:top w:val="none" w:sz="0" w:space="0" w:color="auto"/>
        <w:left w:val="none" w:sz="0" w:space="0" w:color="auto"/>
        <w:bottom w:val="none" w:sz="0" w:space="0" w:color="auto"/>
        <w:right w:val="none" w:sz="0" w:space="0" w:color="auto"/>
      </w:divBdr>
    </w:div>
    <w:div w:id="1695763300">
      <w:bodyDiv w:val="1"/>
      <w:marLeft w:val="0"/>
      <w:marRight w:val="0"/>
      <w:marTop w:val="0"/>
      <w:marBottom w:val="0"/>
      <w:divBdr>
        <w:top w:val="none" w:sz="0" w:space="0" w:color="auto"/>
        <w:left w:val="none" w:sz="0" w:space="0" w:color="auto"/>
        <w:bottom w:val="none" w:sz="0" w:space="0" w:color="auto"/>
        <w:right w:val="none" w:sz="0" w:space="0" w:color="auto"/>
      </w:divBdr>
      <w:divsChild>
        <w:div w:id="907884970">
          <w:marLeft w:val="446"/>
          <w:marRight w:val="0"/>
          <w:marTop w:val="0"/>
          <w:marBottom w:val="120"/>
          <w:divBdr>
            <w:top w:val="none" w:sz="0" w:space="0" w:color="auto"/>
            <w:left w:val="none" w:sz="0" w:space="0" w:color="auto"/>
            <w:bottom w:val="none" w:sz="0" w:space="0" w:color="auto"/>
            <w:right w:val="none" w:sz="0" w:space="0" w:color="auto"/>
          </w:divBdr>
        </w:div>
        <w:div w:id="1727141746">
          <w:marLeft w:val="446"/>
          <w:marRight w:val="0"/>
          <w:marTop w:val="0"/>
          <w:marBottom w:val="120"/>
          <w:divBdr>
            <w:top w:val="none" w:sz="0" w:space="0" w:color="auto"/>
            <w:left w:val="none" w:sz="0" w:space="0" w:color="auto"/>
            <w:bottom w:val="none" w:sz="0" w:space="0" w:color="auto"/>
            <w:right w:val="none" w:sz="0" w:space="0" w:color="auto"/>
          </w:divBdr>
        </w:div>
        <w:div w:id="873271203">
          <w:marLeft w:val="446"/>
          <w:marRight w:val="0"/>
          <w:marTop w:val="0"/>
          <w:marBottom w:val="120"/>
          <w:divBdr>
            <w:top w:val="none" w:sz="0" w:space="0" w:color="auto"/>
            <w:left w:val="none" w:sz="0" w:space="0" w:color="auto"/>
            <w:bottom w:val="none" w:sz="0" w:space="0" w:color="auto"/>
            <w:right w:val="none" w:sz="0" w:space="0" w:color="auto"/>
          </w:divBdr>
        </w:div>
      </w:divsChild>
    </w:div>
    <w:div w:id="1699813285">
      <w:bodyDiv w:val="1"/>
      <w:marLeft w:val="0"/>
      <w:marRight w:val="0"/>
      <w:marTop w:val="0"/>
      <w:marBottom w:val="0"/>
      <w:divBdr>
        <w:top w:val="none" w:sz="0" w:space="0" w:color="auto"/>
        <w:left w:val="none" w:sz="0" w:space="0" w:color="auto"/>
        <w:bottom w:val="none" w:sz="0" w:space="0" w:color="auto"/>
        <w:right w:val="none" w:sz="0" w:space="0" w:color="auto"/>
      </w:divBdr>
    </w:div>
    <w:div w:id="1703044611">
      <w:bodyDiv w:val="1"/>
      <w:marLeft w:val="0"/>
      <w:marRight w:val="0"/>
      <w:marTop w:val="0"/>
      <w:marBottom w:val="0"/>
      <w:divBdr>
        <w:top w:val="none" w:sz="0" w:space="0" w:color="auto"/>
        <w:left w:val="none" w:sz="0" w:space="0" w:color="auto"/>
        <w:bottom w:val="none" w:sz="0" w:space="0" w:color="auto"/>
        <w:right w:val="none" w:sz="0" w:space="0" w:color="auto"/>
      </w:divBdr>
    </w:div>
    <w:div w:id="1703631952">
      <w:bodyDiv w:val="1"/>
      <w:marLeft w:val="0"/>
      <w:marRight w:val="0"/>
      <w:marTop w:val="0"/>
      <w:marBottom w:val="0"/>
      <w:divBdr>
        <w:top w:val="none" w:sz="0" w:space="0" w:color="auto"/>
        <w:left w:val="none" w:sz="0" w:space="0" w:color="auto"/>
        <w:bottom w:val="none" w:sz="0" w:space="0" w:color="auto"/>
        <w:right w:val="none" w:sz="0" w:space="0" w:color="auto"/>
      </w:divBdr>
    </w:div>
    <w:div w:id="1705331308">
      <w:bodyDiv w:val="1"/>
      <w:marLeft w:val="0"/>
      <w:marRight w:val="0"/>
      <w:marTop w:val="0"/>
      <w:marBottom w:val="0"/>
      <w:divBdr>
        <w:top w:val="none" w:sz="0" w:space="0" w:color="auto"/>
        <w:left w:val="none" w:sz="0" w:space="0" w:color="auto"/>
        <w:bottom w:val="none" w:sz="0" w:space="0" w:color="auto"/>
        <w:right w:val="none" w:sz="0" w:space="0" w:color="auto"/>
      </w:divBdr>
      <w:divsChild>
        <w:div w:id="1730377209">
          <w:marLeft w:val="547"/>
          <w:marRight w:val="0"/>
          <w:marTop w:val="0"/>
          <w:marBottom w:val="0"/>
          <w:divBdr>
            <w:top w:val="none" w:sz="0" w:space="0" w:color="auto"/>
            <w:left w:val="none" w:sz="0" w:space="0" w:color="auto"/>
            <w:bottom w:val="none" w:sz="0" w:space="0" w:color="auto"/>
            <w:right w:val="none" w:sz="0" w:space="0" w:color="auto"/>
          </w:divBdr>
        </w:div>
        <w:div w:id="1989479076">
          <w:marLeft w:val="547"/>
          <w:marRight w:val="0"/>
          <w:marTop w:val="0"/>
          <w:marBottom w:val="0"/>
          <w:divBdr>
            <w:top w:val="none" w:sz="0" w:space="0" w:color="auto"/>
            <w:left w:val="none" w:sz="0" w:space="0" w:color="auto"/>
            <w:bottom w:val="none" w:sz="0" w:space="0" w:color="auto"/>
            <w:right w:val="none" w:sz="0" w:space="0" w:color="auto"/>
          </w:divBdr>
        </w:div>
        <w:div w:id="1713770552">
          <w:marLeft w:val="547"/>
          <w:marRight w:val="0"/>
          <w:marTop w:val="0"/>
          <w:marBottom w:val="0"/>
          <w:divBdr>
            <w:top w:val="none" w:sz="0" w:space="0" w:color="auto"/>
            <w:left w:val="none" w:sz="0" w:space="0" w:color="auto"/>
            <w:bottom w:val="none" w:sz="0" w:space="0" w:color="auto"/>
            <w:right w:val="none" w:sz="0" w:space="0" w:color="auto"/>
          </w:divBdr>
        </w:div>
        <w:div w:id="1806265954">
          <w:marLeft w:val="547"/>
          <w:marRight w:val="0"/>
          <w:marTop w:val="0"/>
          <w:marBottom w:val="0"/>
          <w:divBdr>
            <w:top w:val="none" w:sz="0" w:space="0" w:color="auto"/>
            <w:left w:val="none" w:sz="0" w:space="0" w:color="auto"/>
            <w:bottom w:val="none" w:sz="0" w:space="0" w:color="auto"/>
            <w:right w:val="none" w:sz="0" w:space="0" w:color="auto"/>
          </w:divBdr>
        </w:div>
        <w:div w:id="1336230483">
          <w:marLeft w:val="547"/>
          <w:marRight w:val="0"/>
          <w:marTop w:val="0"/>
          <w:marBottom w:val="0"/>
          <w:divBdr>
            <w:top w:val="none" w:sz="0" w:space="0" w:color="auto"/>
            <w:left w:val="none" w:sz="0" w:space="0" w:color="auto"/>
            <w:bottom w:val="none" w:sz="0" w:space="0" w:color="auto"/>
            <w:right w:val="none" w:sz="0" w:space="0" w:color="auto"/>
          </w:divBdr>
        </w:div>
        <w:div w:id="1924871122">
          <w:marLeft w:val="547"/>
          <w:marRight w:val="0"/>
          <w:marTop w:val="0"/>
          <w:marBottom w:val="0"/>
          <w:divBdr>
            <w:top w:val="none" w:sz="0" w:space="0" w:color="auto"/>
            <w:left w:val="none" w:sz="0" w:space="0" w:color="auto"/>
            <w:bottom w:val="none" w:sz="0" w:space="0" w:color="auto"/>
            <w:right w:val="none" w:sz="0" w:space="0" w:color="auto"/>
          </w:divBdr>
        </w:div>
        <w:div w:id="1236430358">
          <w:marLeft w:val="547"/>
          <w:marRight w:val="0"/>
          <w:marTop w:val="0"/>
          <w:marBottom w:val="160"/>
          <w:divBdr>
            <w:top w:val="none" w:sz="0" w:space="0" w:color="auto"/>
            <w:left w:val="none" w:sz="0" w:space="0" w:color="auto"/>
            <w:bottom w:val="none" w:sz="0" w:space="0" w:color="auto"/>
            <w:right w:val="none" w:sz="0" w:space="0" w:color="auto"/>
          </w:divBdr>
        </w:div>
        <w:div w:id="1370955460">
          <w:marLeft w:val="547"/>
          <w:marRight w:val="0"/>
          <w:marTop w:val="0"/>
          <w:marBottom w:val="0"/>
          <w:divBdr>
            <w:top w:val="none" w:sz="0" w:space="0" w:color="auto"/>
            <w:left w:val="none" w:sz="0" w:space="0" w:color="auto"/>
            <w:bottom w:val="none" w:sz="0" w:space="0" w:color="auto"/>
            <w:right w:val="none" w:sz="0" w:space="0" w:color="auto"/>
          </w:divBdr>
        </w:div>
      </w:divsChild>
    </w:div>
    <w:div w:id="1706710810">
      <w:bodyDiv w:val="1"/>
      <w:marLeft w:val="0"/>
      <w:marRight w:val="0"/>
      <w:marTop w:val="0"/>
      <w:marBottom w:val="0"/>
      <w:divBdr>
        <w:top w:val="none" w:sz="0" w:space="0" w:color="auto"/>
        <w:left w:val="none" w:sz="0" w:space="0" w:color="auto"/>
        <w:bottom w:val="none" w:sz="0" w:space="0" w:color="auto"/>
        <w:right w:val="none" w:sz="0" w:space="0" w:color="auto"/>
      </w:divBdr>
    </w:div>
    <w:div w:id="1708677010">
      <w:bodyDiv w:val="1"/>
      <w:marLeft w:val="0"/>
      <w:marRight w:val="0"/>
      <w:marTop w:val="0"/>
      <w:marBottom w:val="0"/>
      <w:divBdr>
        <w:top w:val="none" w:sz="0" w:space="0" w:color="auto"/>
        <w:left w:val="none" w:sz="0" w:space="0" w:color="auto"/>
        <w:bottom w:val="none" w:sz="0" w:space="0" w:color="auto"/>
        <w:right w:val="none" w:sz="0" w:space="0" w:color="auto"/>
      </w:divBdr>
      <w:divsChild>
        <w:div w:id="129901823">
          <w:marLeft w:val="360"/>
          <w:marRight w:val="0"/>
          <w:marTop w:val="200"/>
          <w:marBottom w:val="0"/>
          <w:divBdr>
            <w:top w:val="none" w:sz="0" w:space="0" w:color="auto"/>
            <w:left w:val="none" w:sz="0" w:space="0" w:color="auto"/>
            <w:bottom w:val="none" w:sz="0" w:space="0" w:color="auto"/>
            <w:right w:val="none" w:sz="0" w:space="0" w:color="auto"/>
          </w:divBdr>
        </w:div>
        <w:div w:id="404651680">
          <w:marLeft w:val="360"/>
          <w:marRight w:val="0"/>
          <w:marTop w:val="200"/>
          <w:marBottom w:val="0"/>
          <w:divBdr>
            <w:top w:val="none" w:sz="0" w:space="0" w:color="auto"/>
            <w:left w:val="none" w:sz="0" w:space="0" w:color="auto"/>
            <w:bottom w:val="none" w:sz="0" w:space="0" w:color="auto"/>
            <w:right w:val="none" w:sz="0" w:space="0" w:color="auto"/>
          </w:divBdr>
        </w:div>
        <w:div w:id="931468984">
          <w:marLeft w:val="360"/>
          <w:marRight w:val="0"/>
          <w:marTop w:val="200"/>
          <w:marBottom w:val="0"/>
          <w:divBdr>
            <w:top w:val="none" w:sz="0" w:space="0" w:color="auto"/>
            <w:left w:val="none" w:sz="0" w:space="0" w:color="auto"/>
            <w:bottom w:val="none" w:sz="0" w:space="0" w:color="auto"/>
            <w:right w:val="none" w:sz="0" w:space="0" w:color="auto"/>
          </w:divBdr>
        </w:div>
        <w:div w:id="2076389102">
          <w:marLeft w:val="360"/>
          <w:marRight w:val="0"/>
          <w:marTop w:val="200"/>
          <w:marBottom w:val="0"/>
          <w:divBdr>
            <w:top w:val="none" w:sz="0" w:space="0" w:color="auto"/>
            <w:left w:val="none" w:sz="0" w:space="0" w:color="auto"/>
            <w:bottom w:val="none" w:sz="0" w:space="0" w:color="auto"/>
            <w:right w:val="none" w:sz="0" w:space="0" w:color="auto"/>
          </w:divBdr>
        </w:div>
      </w:divsChild>
    </w:div>
    <w:div w:id="1709572849">
      <w:bodyDiv w:val="1"/>
      <w:marLeft w:val="0"/>
      <w:marRight w:val="0"/>
      <w:marTop w:val="0"/>
      <w:marBottom w:val="0"/>
      <w:divBdr>
        <w:top w:val="none" w:sz="0" w:space="0" w:color="auto"/>
        <w:left w:val="none" w:sz="0" w:space="0" w:color="auto"/>
        <w:bottom w:val="none" w:sz="0" w:space="0" w:color="auto"/>
        <w:right w:val="none" w:sz="0" w:space="0" w:color="auto"/>
      </w:divBdr>
      <w:divsChild>
        <w:div w:id="808329678">
          <w:marLeft w:val="274"/>
          <w:marRight w:val="0"/>
          <w:marTop w:val="0"/>
          <w:marBottom w:val="0"/>
          <w:divBdr>
            <w:top w:val="none" w:sz="0" w:space="0" w:color="auto"/>
            <w:left w:val="none" w:sz="0" w:space="0" w:color="auto"/>
            <w:bottom w:val="none" w:sz="0" w:space="0" w:color="auto"/>
            <w:right w:val="none" w:sz="0" w:space="0" w:color="auto"/>
          </w:divBdr>
        </w:div>
        <w:div w:id="1581986125">
          <w:marLeft w:val="274"/>
          <w:marRight w:val="0"/>
          <w:marTop w:val="0"/>
          <w:marBottom w:val="0"/>
          <w:divBdr>
            <w:top w:val="none" w:sz="0" w:space="0" w:color="auto"/>
            <w:left w:val="none" w:sz="0" w:space="0" w:color="auto"/>
            <w:bottom w:val="none" w:sz="0" w:space="0" w:color="auto"/>
            <w:right w:val="none" w:sz="0" w:space="0" w:color="auto"/>
          </w:divBdr>
        </w:div>
        <w:div w:id="1924025034">
          <w:marLeft w:val="274"/>
          <w:marRight w:val="0"/>
          <w:marTop w:val="0"/>
          <w:marBottom w:val="0"/>
          <w:divBdr>
            <w:top w:val="none" w:sz="0" w:space="0" w:color="auto"/>
            <w:left w:val="none" w:sz="0" w:space="0" w:color="auto"/>
            <w:bottom w:val="none" w:sz="0" w:space="0" w:color="auto"/>
            <w:right w:val="none" w:sz="0" w:space="0" w:color="auto"/>
          </w:divBdr>
        </w:div>
      </w:divsChild>
    </w:div>
    <w:div w:id="1713648611">
      <w:bodyDiv w:val="1"/>
      <w:marLeft w:val="0"/>
      <w:marRight w:val="0"/>
      <w:marTop w:val="0"/>
      <w:marBottom w:val="0"/>
      <w:divBdr>
        <w:top w:val="none" w:sz="0" w:space="0" w:color="auto"/>
        <w:left w:val="none" w:sz="0" w:space="0" w:color="auto"/>
        <w:bottom w:val="none" w:sz="0" w:space="0" w:color="auto"/>
        <w:right w:val="none" w:sz="0" w:space="0" w:color="auto"/>
      </w:divBdr>
      <w:divsChild>
        <w:div w:id="631399964">
          <w:marLeft w:val="446"/>
          <w:marRight w:val="0"/>
          <w:marTop w:val="0"/>
          <w:marBottom w:val="0"/>
          <w:divBdr>
            <w:top w:val="none" w:sz="0" w:space="0" w:color="auto"/>
            <w:left w:val="none" w:sz="0" w:space="0" w:color="auto"/>
            <w:bottom w:val="none" w:sz="0" w:space="0" w:color="auto"/>
            <w:right w:val="none" w:sz="0" w:space="0" w:color="auto"/>
          </w:divBdr>
        </w:div>
        <w:div w:id="2139299167">
          <w:marLeft w:val="446"/>
          <w:marRight w:val="0"/>
          <w:marTop w:val="0"/>
          <w:marBottom w:val="0"/>
          <w:divBdr>
            <w:top w:val="none" w:sz="0" w:space="0" w:color="auto"/>
            <w:left w:val="none" w:sz="0" w:space="0" w:color="auto"/>
            <w:bottom w:val="none" w:sz="0" w:space="0" w:color="auto"/>
            <w:right w:val="none" w:sz="0" w:space="0" w:color="auto"/>
          </w:divBdr>
        </w:div>
        <w:div w:id="2015180806">
          <w:marLeft w:val="446"/>
          <w:marRight w:val="0"/>
          <w:marTop w:val="0"/>
          <w:marBottom w:val="0"/>
          <w:divBdr>
            <w:top w:val="none" w:sz="0" w:space="0" w:color="auto"/>
            <w:left w:val="none" w:sz="0" w:space="0" w:color="auto"/>
            <w:bottom w:val="none" w:sz="0" w:space="0" w:color="auto"/>
            <w:right w:val="none" w:sz="0" w:space="0" w:color="auto"/>
          </w:divBdr>
        </w:div>
      </w:divsChild>
    </w:div>
    <w:div w:id="1713922106">
      <w:bodyDiv w:val="1"/>
      <w:marLeft w:val="0"/>
      <w:marRight w:val="0"/>
      <w:marTop w:val="0"/>
      <w:marBottom w:val="0"/>
      <w:divBdr>
        <w:top w:val="none" w:sz="0" w:space="0" w:color="auto"/>
        <w:left w:val="none" w:sz="0" w:space="0" w:color="auto"/>
        <w:bottom w:val="none" w:sz="0" w:space="0" w:color="auto"/>
        <w:right w:val="none" w:sz="0" w:space="0" w:color="auto"/>
      </w:divBdr>
    </w:div>
    <w:div w:id="1719427918">
      <w:bodyDiv w:val="1"/>
      <w:marLeft w:val="0"/>
      <w:marRight w:val="0"/>
      <w:marTop w:val="0"/>
      <w:marBottom w:val="0"/>
      <w:divBdr>
        <w:top w:val="none" w:sz="0" w:space="0" w:color="auto"/>
        <w:left w:val="none" w:sz="0" w:space="0" w:color="auto"/>
        <w:bottom w:val="none" w:sz="0" w:space="0" w:color="auto"/>
        <w:right w:val="none" w:sz="0" w:space="0" w:color="auto"/>
      </w:divBdr>
    </w:div>
    <w:div w:id="1721442399">
      <w:bodyDiv w:val="1"/>
      <w:marLeft w:val="0"/>
      <w:marRight w:val="0"/>
      <w:marTop w:val="0"/>
      <w:marBottom w:val="0"/>
      <w:divBdr>
        <w:top w:val="none" w:sz="0" w:space="0" w:color="auto"/>
        <w:left w:val="none" w:sz="0" w:space="0" w:color="auto"/>
        <w:bottom w:val="none" w:sz="0" w:space="0" w:color="auto"/>
        <w:right w:val="none" w:sz="0" w:space="0" w:color="auto"/>
      </w:divBdr>
    </w:div>
    <w:div w:id="1724601649">
      <w:bodyDiv w:val="1"/>
      <w:marLeft w:val="0"/>
      <w:marRight w:val="0"/>
      <w:marTop w:val="0"/>
      <w:marBottom w:val="0"/>
      <w:divBdr>
        <w:top w:val="none" w:sz="0" w:space="0" w:color="auto"/>
        <w:left w:val="none" w:sz="0" w:space="0" w:color="auto"/>
        <w:bottom w:val="none" w:sz="0" w:space="0" w:color="auto"/>
        <w:right w:val="none" w:sz="0" w:space="0" w:color="auto"/>
      </w:divBdr>
    </w:div>
    <w:div w:id="1732195570">
      <w:bodyDiv w:val="1"/>
      <w:marLeft w:val="0"/>
      <w:marRight w:val="0"/>
      <w:marTop w:val="0"/>
      <w:marBottom w:val="0"/>
      <w:divBdr>
        <w:top w:val="none" w:sz="0" w:space="0" w:color="auto"/>
        <w:left w:val="none" w:sz="0" w:space="0" w:color="auto"/>
        <w:bottom w:val="none" w:sz="0" w:space="0" w:color="auto"/>
        <w:right w:val="none" w:sz="0" w:space="0" w:color="auto"/>
      </w:divBdr>
      <w:divsChild>
        <w:div w:id="1476265016">
          <w:marLeft w:val="360"/>
          <w:marRight w:val="0"/>
          <w:marTop w:val="200"/>
          <w:marBottom w:val="0"/>
          <w:divBdr>
            <w:top w:val="none" w:sz="0" w:space="0" w:color="auto"/>
            <w:left w:val="none" w:sz="0" w:space="0" w:color="auto"/>
            <w:bottom w:val="none" w:sz="0" w:space="0" w:color="auto"/>
            <w:right w:val="none" w:sz="0" w:space="0" w:color="auto"/>
          </w:divBdr>
        </w:div>
        <w:div w:id="770591294">
          <w:marLeft w:val="360"/>
          <w:marRight w:val="0"/>
          <w:marTop w:val="200"/>
          <w:marBottom w:val="0"/>
          <w:divBdr>
            <w:top w:val="none" w:sz="0" w:space="0" w:color="auto"/>
            <w:left w:val="none" w:sz="0" w:space="0" w:color="auto"/>
            <w:bottom w:val="none" w:sz="0" w:space="0" w:color="auto"/>
            <w:right w:val="none" w:sz="0" w:space="0" w:color="auto"/>
          </w:divBdr>
        </w:div>
        <w:div w:id="895167394">
          <w:marLeft w:val="360"/>
          <w:marRight w:val="0"/>
          <w:marTop w:val="200"/>
          <w:marBottom w:val="0"/>
          <w:divBdr>
            <w:top w:val="none" w:sz="0" w:space="0" w:color="auto"/>
            <w:left w:val="none" w:sz="0" w:space="0" w:color="auto"/>
            <w:bottom w:val="none" w:sz="0" w:space="0" w:color="auto"/>
            <w:right w:val="none" w:sz="0" w:space="0" w:color="auto"/>
          </w:divBdr>
        </w:div>
        <w:div w:id="51589126">
          <w:marLeft w:val="1080"/>
          <w:marRight w:val="0"/>
          <w:marTop w:val="100"/>
          <w:marBottom w:val="0"/>
          <w:divBdr>
            <w:top w:val="none" w:sz="0" w:space="0" w:color="auto"/>
            <w:left w:val="none" w:sz="0" w:space="0" w:color="auto"/>
            <w:bottom w:val="none" w:sz="0" w:space="0" w:color="auto"/>
            <w:right w:val="none" w:sz="0" w:space="0" w:color="auto"/>
          </w:divBdr>
        </w:div>
      </w:divsChild>
    </w:div>
    <w:div w:id="1737774692">
      <w:bodyDiv w:val="1"/>
      <w:marLeft w:val="0"/>
      <w:marRight w:val="0"/>
      <w:marTop w:val="0"/>
      <w:marBottom w:val="0"/>
      <w:divBdr>
        <w:top w:val="none" w:sz="0" w:space="0" w:color="auto"/>
        <w:left w:val="none" w:sz="0" w:space="0" w:color="auto"/>
        <w:bottom w:val="none" w:sz="0" w:space="0" w:color="auto"/>
        <w:right w:val="none" w:sz="0" w:space="0" w:color="auto"/>
      </w:divBdr>
    </w:div>
    <w:div w:id="1738433869">
      <w:bodyDiv w:val="1"/>
      <w:marLeft w:val="0"/>
      <w:marRight w:val="0"/>
      <w:marTop w:val="0"/>
      <w:marBottom w:val="0"/>
      <w:divBdr>
        <w:top w:val="none" w:sz="0" w:space="0" w:color="auto"/>
        <w:left w:val="none" w:sz="0" w:space="0" w:color="auto"/>
        <w:bottom w:val="none" w:sz="0" w:space="0" w:color="auto"/>
        <w:right w:val="none" w:sz="0" w:space="0" w:color="auto"/>
      </w:divBdr>
      <w:divsChild>
        <w:div w:id="347567778">
          <w:marLeft w:val="720"/>
          <w:marRight w:val="0"/>
          <w:marTop w:val="0"/>
          <w:marBottom w:val="0"/>
          <w:divBdr>
            <w:top w:val="none" w:sz="0" w:space="0" w:color="auto"/>
            <w:left w:val="none" w:sz="0" w:space="0" w:color="auto"/>
            <w:bottom w:val="none" w:sz="0" w:space="0" w:color="auto"/>
            <w:right w:val="none" w:sz="0" w:space="0" w:color="auto"/>
          </w:divBdr>
        </w:div>
        <w:div w:id="424805479">
          <w:marLeft w:val="720"/>
          <w:marRight w:val="0"/>
          <w:marTop w:val="0"/>
          <w:marBottom w:val="0"/>
          <w:divBdr>
            <w:top w:val="none" w:sz="0" w:space="0" w:color="auto"/>
            <w:left w:val="none" w:sz="0" w:space="0" w:color="auto"/>
            <w:bottom w:val="none" w:sz="0" w:space="0" w:color="auto"/>
            <w:right w:val="none" w:sz="0" w:space="0" w:color="auto"/>
          </w:divBdr>
        </w:div>
        <w:div w:id="604659131">
          <w:marLeft w:val="720"/>
          <w:marRight w:val="0"/>
          <w:marTop w:val="0"/>
          <w:marBottom w:val="0"/>
          <w:divBdr>
            <w:top w:val="none" w:sz="0" w:space="0" w:color="auto"/>
            <w:left w:val="none" w:sz="0" w:space="0" w:color="auto"/>
            <w:bottom w:val="none" w:sz="0" w:space="0" w:color="auto"/>
            <w:right w:val="none" w:sz="0" w:space="0" w:color="auto"/>
          </w:divBdr>
        </w:div>
      </w:divsChild>
    </w:div>
    <w:div w:id="1740059153">
      <w:bodyDiv w:val="1"/>
      <w:marLeft w:val="0"/>
      <w:marRight w:val="0"/>
      <w:marTop w:val="0"/>
      <w:marBottom w:val="0"/>
      <w:divBdr>
        <w:top w:val="none" w:sz="0" w:space="0" w:color="auto"/>
        <w:left w:val="none" w:sz="0" w:space="0" w:color="auto"/>
        <w:bottom w:val="none" w:sz="0" w:space="0" w:color="auto"/>
        <w:right w:val="none" w:sz="0" w:space="0" w:color="auto"/>
      </w:divBdr>
      <w:divsChild>
        <w:div w:id="319306733">
          <w:marLeft w:val="1800"/>
          <w:marRight w:val="0"/>
          <w:marTop w:val="100"/>
          <w:marBottom w:val="0"/>
          <w:divBdr>
            <w:top w:val="none" w:sz="0" w:space="0" w:color="auto"/>
            <w:left w:val="none" w:sz="0" w:space="0" w:color="auto"/>
            <w:bottom w:val="none" w:sz="0" w:space="0" w:color="auto"/>
            <w:right w:val="none" w:sz="0" w:space="0" w:color="auto"/>
          </w:divBdr>
        </w:div>
        <w:div w:id="401025515">
          <w:marLeft w:val="1800"/>
          <w:marRight w:val="0"/>
          <w:marTop w:val="100"/>
          <w:marBottom w:val="0"/>
          <w:divBdr>
            <w:top w:val="none" w:sz="0" w:space="0" w:color="auto"/>
            <w:left w:val="none" w:sz="0" w:space="0" w:color="auto"/>
            <w:bottom w:val="none" w:sz="0" w:space="0" w:color="auto"/>
            <w:right w:val="none" w:sz="0" w:space="0" w:color="auto"/>
          </w:divBdr>
        </w:div>
        <w:div w:id="530848712">
          <w:marLeft w:val="1800"/>
          <w:marRight w:val="0"/>
          <w:marTop w:val="100"/>
          <w:marBottom w:val="0"/>
          <w:divBdr>
            <w:top w:val="none" w:sz="0" w:space="0" w:color="auto"/>
            <w:left w:val="none" w:sz="0" w:space="0" w:color="auto"/>
            <w:bottom w:val="none" w:sz="0" w:space="0" w:color="auto"/>
            <w:right w:val="none" w:sz="0" w:space="0" w:color="auto"/>
          </w:divBdr>
        </w:div>
        <w:div w:id="792671451">
          <w:marLeft w:val="1080"/>
          <w:marRight w:val="0"/>
          <w:marTop w:val="100"/>
          <w:marBottom w:val="0"/>
          <w:divBdr>
            <w:top w:val="none" w:sz="0" w:space="0" w:color="auto"/>
            <w:left w:val="none" w:sz="0" w:space="0" w:color="auto"/>
            <w:bottom w:val="none" w:sz="0" w:space="0" w:color="auto"/>
            <w:right w:val="none" w:sz="0" w:space="0" w:color="auto"/>
          </w:divBdr>
        </w:div>
        <w:div w:id="805469192">
          <w:marLeft w:val="1080"/>
          <w:marRight w:val="0"/>
          <w:marTop w:val="100"/>
          <w:marBottom w:val="0"/>
          <w:divBdr>
            <w:top w:val="none" w:sz="0" w:space="0" w:color="auto"/>
            <w:left w:val="none" w:sz="0" w:space="0" w:color="auto"/>
            <w:bottom w:val="none" w:sz="0" w:space="0" w:color="auto"/>
            <w:right w:val="none" w:sz="0" w:space="0" w:color="auto"/>
          </w:divBdr>
        </w:div>
        <w:div w:id="1047685740">
          <w:marLeft w:val="1080"/>
          <w:marRight w:val="0"/>
          <w:marTop w:val="100"/>
          <w:marBottom w:val="0"/>
          <w:divBdr>
            <w:top w:val="none" w:sz="0" w:space="0" w:color="auto"/>
            <w:left w:val="none" w:sz="0" w:space="0" w:color="auto"/>
            <w:bottom w:val="none" w:sz="0" w:space="0" w:color="auto"/>
            <w:right w:val="none" w:sz="0" w:space="0" w:color="auto"/>
          </w:divBdr>
        </w:div>
        <w:div w:id="1412389254">
          <w:marLeft w:val="360"/>
          <w:marRight w:val="0"/>
          <w:marTop w:val="200"/>
          <w:marBottom w:val="0"/>
          <w:divBdr>
            <w:top w:val="none" w:sz="0" w:space="0" w:color="auto"/>
            <w:left w:val="none" w:sz="0" w:space="0" w:color="auto"/>
            <w:bottom w:val="none" w:sz="0" w:space="0" w:color="auto"/>
            <w:right w:val="none" w:sz="0" w:space="0" w:color="auto"/>
          </w:divBdr>
        </w:div>
        <w:div w:id="1607928108">
          <w:marLeft w:val="1080"/>
          <w:marRight w:val="0"/>
          <w:marTop w:val="100"/>
          <w:marBottom w:val="0"/>
          <w:divBdr>
            <w:top w:val="none" w:sz="0" w:space="0" w:color="auto"/>
            <w:left w:val="none" w:sz="0" w:space="0" w:color="auto"/>
            <w:bottom w:val="none" w:sz="0" w:space="0" w:color="auto"/>
            <w:right w:val="none" w:sz="0" w:space="0" w:color="auto"/>
          </w:divBdr>
        </w:div>
        <w:div w:id="1708405192">
          <w:marLeft w:val="360"/>
          <w:marRight w:val="0"/>
          <w:marTop w:val="200"/>
          <w:marBottom w:val="0"/>
          <w:divBdr>
            <w:top w:val="none" w:sz="0" w:space="0" w:color="auto"/>
            <w:left w:val="none" w:sz="0" w:space="0" w:color="auto"/>
            <w:bottom w:val="none" w:sz="0" w:space="0" w:color="auto"/>
            <w:right w:val="none" w:sz="0" w:space="0" w:color="auto"/>
          </w:divBdr>
        </w:div>
        <w:div w:id="1969046768">
          <w:marLeft w:val="1800"/>
          <w:marRight w:val="0"/>
          <w:marTop w:val="100"/>
          <w:marBottom w:val="0"/>
          <w:divBdr>
            <w:top w:val="none" w:sz="0" w:space="0" w:color="auto"/>
            <w:left w:val="none" w:sz="0" w:space="0" w:color="auto"/>
            <w:bottom w:val="none" w:sz="0" w:space="0" w:color="auto"/>
            <w:right w:val="none" w:sz="0" w:space="0" w:color="auto"/>
          </w:divBdr>
        </w:div>
      </w:divsChild>
    </w:div>
    <w:div w:id="1742753751">
      <w:bodyDiv w:val="1"/>
      <w:marLeft w:val="0"/>
      <w:marRight w:val="0"/>
      <w:marTop w:val="0"/>
      <w:marBottom w:val="0"/>
      <w:divBdr>
        <w:top w:val="none" w:sz="0" w:space="0" w:color="auto"/>
        <w:left w:val="none" w:sz="0" w:space="0" w:color="auto"/>
        <w:bottom w:val="none" w:sz="0" w:space="0" w:color="auto"/>
        <w:right w:val="none" w:sz="0" w:space="0" w:color="auto"/>
      </w:divBdr>
    </w:div>
    <w:div w:id="1743867231">
      <w:bodyDiv w:val="1"/>
      <w:marLeft w:val="0"/>
      <w:marRight w:val="0"/>
      <w:marTop w:val="0"/>
      <w:marBottom w:val="0"/>
      <w:divBdr>
        <w:top w:val="none" w:sz="0" w:space="0" w:color="auto"/>
        <w:left w:val="none" w:sz="0" w:space="0" w:color="auto"/>
        <w:bottom w:val="none" w:sz="0" w:space="0" w:color="auto"/>
        <w:right w:val="none" w:sz="0" w:space="0" w:color="auto"/>
      </w:divBdr>
    </w:div>
    <w:div w:id="1744378493">
      <w:bodyDiv w:val="1"/>
      <w:marLeft w:val="0"/>
      <w:marRight w:val="0"/>
      <w:marTop w:val="0"/>
      <w:marBottom w:val="0"/>
      <w:divBdr>
        <w:top w:val="none" w:sz="0" w:space="0" w:color="auto"/>
        <w:left w:val="none" w:sz="0" w:space="0" w:color="auto"/>
        <w:bottom w:val="none" w:sz="0" w:space="0" w:color="auto"/>
        <w:right w:val="none" w:sz="0" w:space="0" w:color="auto"/>
      </w:divBdr>
    </w:div>
    <w:div w:id="1746101313">
      <w:bodyDiv w:val="1"/>
      <w:marLeft w:val="0"/>
      <w:marRight w:val="0"/>
      <w:marTop w:val="0"/>
      <w:marBottom w:val="0"/>
      <w:divBdr>
        <w:top w:val="none" w:sz="0" w:space="0" w:color="auto"/>
        <w:left w:val="none" w:sz="0" w:space="0" w:color="auto"/>
        <w:bottom w:val="none" w:sz="0" w:space="0" w:color="auto"/>
        <w:right w:val="none" w:sz="0" w:space="0" w:color="auto"/>
      </w:divBdr>
      <w:divsChild>
        <w:div w:id="1805780075">
          <w:marLeft w:val="446"/>
          <w:marRight w:val="0"/>
          <w:marTop w:val="0"/>
          <w:marBottom w:val="0"/>
          <w:divBdr>
            <w:top w:val="none" w:sz="0" w:space="0" w:color="auto"/>
            <w:left w:val="none" w:sz="0" w:space="0" w:color="auto"/>
            <w:bottom w:val="none" w:sz="0" w:space="0" w:color="auto"/>
            <w:right w:val="none" w:sz="0" w:space="0" w:color="auto"/>
          </w:divBdr>
        </w:div>
        <w:div w:id="260334866">
          <w:marLeft w:val="446"/>
          <w:marRight w:val="0"/>
          <w:marTop w:val="0"/>
          <w:marBottom w:val="0"/>
          <w:divBdr>
            <w:top w:val="none" w:sz="0" w:space="0" w:color="auto"/>
            <w:left w:val="none" w:sz="0" w:space="0" w:color="auto"/>
            <w:bottom w:val="none" w:sz="0" w:space="0" w:color="auto"/>
            <w:right w:val="none" w:sz="0" w:space="0" w:color="auto"/>
          </w:divBdr>
        </w:div>
        <w:div w:id="1110508096">
          <w:marLeft w:val="446"/>
          <w:marRight w:val="0"/>
          <w:marTop w:val="0"/>
          <w:marBottom w:val="0"/>
          <w:divBdr>
            <w:top w:val="none" w:sz="0" w:space="0" w:color="auto"/>
            <w:left w:val="none" w:sz="0" w:space="0" w:color="auto"/>
            <w:bottom w:val="none" w:sz="0" w:space="0" w:color="auto"/>
            <w:right w:val="none" w:sz="0" w:space="0" w:color="auto"/>
          </w:divBdr>
        </w:div>
      </w:divsChild>
    </w:div>
    <w:div w:id="1746684331">
      <w:bodyDiv w:val="1"/>
      <w:marLeft w:val="0"/>
      <w:marRight w:val="0"/>
      <w:marTop w:val="0"/>
      <w:marBottom w:val="0"/>
      <w:divBdr>
        <w:top w:val="none" w:sz="0" w:space="0" w:color="auto"/>
        <w:left w:val="none" w:sz="0" w:space="0" w:color="auto"/>
        <w:bottom w:val="none" w:sz="0" w:space="0" w:color="auto"/>
        <w:right w:val="none" w:sz="0" w:space="0" w:color="auto"/>
      </w:divBdr>
    </w:div>
    <w:div w:id="1750302318">
      <w:bodyDiv w:val="1"/>
      <w:marLeft w:val="0"/>
      <w:marRight w:val="0"/>
      <w:marTop w:val="0"/>
      <w:marBottom w:val="0"/>
      <w:divBdr>
        <w:top w:val="none" w:sz="0" w:space="0" w:color="auto"/>
        <w:left w:val="none" w:sz="0" w:space="0" w:color="auto"/>
        <w:bottom w:val="none" w:sz="0" w:space="0" w:color="auto"/>
        <w:right w:val="none" w:sz="0" w:space="0" w:color="auto"/>
      </w:divBdr>
    </w:div>
    <w:div w:id="1754273956">
      <w:bodyDiv w:val="1"/>
      <w:marLeft w:val="0"/>
      <w:marRight w:val="0"/>
      <w:marTop w:val="0"/>
      <w:marBottom w:val="0"/>
      <w:divBdr>
        <w:top w:val="none" w:sz="0" w:space="0" w:color="auto"/>
        <w:left w:val="none" w:sz="0" w:space="0" w:color="auto"/>
        <w:bottom w:val="none" w:sz="0" w:space="0" w:color="auto"/>
        <w:right w:val="none" w:sz="0" w:space="0" w:color="auto"/>
      </w:divBdr>
    </w:div>
    <w:div w:id="1755399736">
      <w:bodyDiv w:val="1"/>
      <w:marLeft w:val="0"/>
      <w:marRight w:val="0"/>
      <w:marTop w:val="0"/>
      <w:marBottom w:val="0"/>
      <w:divBdr>
        <w:top w:val="none" w:sz="0" w:space="0" w:color="auto"/>
        <w:left w:val="none" w:sz="0" w:space="0" w:color="auto"/>
        <w:bottom w:val="none" w:sz="0" w:space="0" w:color="auto"/>
        <w:right w:val="none" w:sz="0" w:space="0" w:color="auto"/>
      </w:divBdr>
      <w:divsChild>
        <w:div w:id="315761516">
          <w:marLeft w:val="547"/>
          <w:marRight w:val="0"/>
          <w:marTop w:val="0"/>
          <w:marBottom w:val="120"/>
          <w:divBdr>
            <w:top w:val="none" w:sz="0" w:space="0" w:color="auto"/>
            <w:left w:val="none" w:sz="0" w:space="0" w:color="auto"/>
            <w:bottom w:val="none" w:sz="0" w:space="0" w:color="auto"/>
            <w:right w:val="none" w:sz="0" w:space="0" w:color="auto"/>
          </w:divBdr>
        </w:div>
        <w:div w:id="333646972">
          <w:marLeft w:val="547"/>
          <w:marRight w:val="0"/>
          <w:marTop w:val="0"/>
          <w:marBottom w:val="120"/>
          <w:divBdr>
            <w:top w:val="none" w:sz="0" w:space="0" w:color="auto"/>
            <w:left w:val="none" w:sz="0" w:space="0" w:color="auto"/>
            <w:bottom w:val="none" w:sz="0" w:space="0" w:color="auto"/>
            <w:right w:val="none" w:sz="0" w:space="0" w:color="auto"/>
          </w:divBdr>
        </w:div>
        <w:div w:id="89736433">
          <w:marLeft w:val="547"/>
          <w:marRight w:val="0"/>
          <w:marTop w:val="0"/>
          <w:marBottom w:val="120"/>
          <w:divBdr>
            <w:top w:val="none" w:sz="0" w:space="0" w:color="auto"/>
            <w:left w:val="none" w:sz="0" w:space="0" w:color="auto"/>
            <w:bottom w:val="none" w:sz="0" w:space="0" w:color="auto"/>
            <w:right w:val="none" w:sz="0" w:space="0" w:color="auto"/>
          </w:divBdr>
        </w:div>
        <w:div w:id="700472569">
          <w:marLeft w:val="547"/>
          <w:marRight w:val="0"/>
          <w:marTop w:val="0"/>
          <w:marBottom w:val="120"/>
          <w:divBdr>
            <w:top w:val="none" w:sz="0" w:space="0" w:color="auto"/>
            <w:left w:val="none" w:sz="0" w:space="0" w:color="auto"/>
            <w:bottom w:val="none" w:sz="0" w:space="0" w:color="auto"/>
            <w:right w:val="none" w:sz="0" w:space="0" w:color="auto"/>
          </w:divBdr>
        </w:div>
      </w:divsChild>
    </w:div>
    <w:div w:id="1760977528">
      <w:bodyDiv w:val="1"/>
      <w:marLeft w:val="0"/>
      <w:marRight w:val="0"/>
      <w:marTop w:val="0"/>
      <w:marBottom w:val="0"/>
      <w:divBdr>
        <w:top w:val="none" w:sz="0" w:space="0" w:color="auto"/>
        <w:left w:val="none" w:sz="0" w:space="0" w:color="auto"/>
        <w:bottom w:val="none" w:sz="0" w:space="0" w:color="auto"/>
        <w:right w:val="none" w:sz="0" w:space="0" w:color="auto"/>
      </w:divBdr>
      <w:divsChild>
        <w:div w:id="510142719">
          <w:marLeft w:val="274"/>
          <w:marRight w:val="0"/>
          <w:marTop w:val="0"/>
          <w:marBottom w:val="0"/>
          <w:divBdr>
            <w:top w:val="none" w:sz="0" w:space="0" w:color="auto"/>
            <w:left w:val="none" w:sz="0" w:space="0" w:color="auto"/>
            <w:bottom w:val="none" w:sz="0" w:space="0" w:color="auto"/>
            <w:right w:val="none" w:sz="0" w:space="0" w:color="auto"/>
          </w:divBdr>
        </w:div>
        <w:div w:id="1411779488">
          <w:marLeft w:val="274"/>
          <w:marRight w:val="0"/>
          <w:marTop w:val="0"/>
          <w:marBottom w:val="0"/>
          <w:divBdr>
            <w:top w:val="none" w:sz="0" w:space="0" w:color="auto"/>
            <w:left w:val="none" w:sz="0" w:space="0" w:color="auto"/>
            <w:bottom w:val="none" w:sz="0" w:space="0" w:color="auto"/>
            <w:right w:val="none" w:sz="0" w:space="0" w:color="auto"/>
          </w:divBdr>
        </w:div>
        <w:div w:id="536429205">
          <w:marLeft w:val="274"/>
          <w:marRight w:val="0"/>
          <w:marTop w:val="0"/>
          <w:marBottom w:val="0"/>
          <w:divBdr>
            <w:top w:val="none" w:sz="0" w:space="0" w:color="auto"/>
            <w:left w:val="none" w:sz="0" w:space="0" w:color="auto"/>
            <w:bottom w:val="none" w:sz="0" w:space="0" w:color="auto"/>
            <w:right w:val="none" w:sz="0" w:space="0" w:color="auto"/>
          </w:divBdr>
        </w:div>
        <w:div w:id="1157918447">
          <w:marLeft w:val="274"/>
          <w:marRight w:val="0"/>
          <w:marTop w:val="0"/>
          <w:marBottom w:val="0"/>
          <w:divBdr>
            <w:top w:val="none" w:sz="0" w:space="0" w:color="auto"/>
            <w:left w:val="none" w:sz="0" w:space="0" w:color="auto"/>
            <w:bottom w:val="none" w:sz="0" w:space="0" w:color="auto"/>
            <w:right w:val="none" w:sz="0" w:space="0" w:color="auto"/>
          </w:divBdr>
        </w:div>
      </w:divsChild>
    </w:div>
    <w:div w:id="1762482408">
      <w:bodyDiv w:val="1"/>
      <w:marLeft w:val="0"/>
      <w:marRight w:val="0"/>
      <w:marTop w:val="0"/>
      <w:marBottom w:val="0"/>
      <w:divBdr>
        <w:top w:val="none" w:sz="0" w:space="0" w:color="auto"/>
        <w:left w:val="none" w:sz="0" w:space="0" w:color="auto"/>
        <w:bottom w:val="none" w:sz="0" w:space="0" w:color="auto"/>
        <w:right w:val="none" w:sz="0" w:space="0" w:color="auto"/>
      </w:divBdr>
    </w:div>
    <w:div w:id="1762603219">
      <w:bodyDiv w:val="1"/>
      <w:marLeft w:val="0"/>
      <w:marRight w:val="0"/>
      <w:marTop w:val="0"/>
      <w:marBottom w:val="0"/>
      <w:divBdr>
        <w:top w:val="none" w:sz="0" w:space="0" w:color="auto"/>
        <w:left w:val="none" w:sz="0" w:space="0" w:color="auto"/>
        <w:bottom w:val="none" w:sz="0" w:space="0" w:color="auto"/>
        <w:right w:val="none" w:sz="0" w:space="0" w:color="auto"/>
      </w:divBdr>
    </w:div>
    <w:div w:id="1771504846">
      <w:bodyDiv w:val="1"/>
      <w:marLeft w:val="0"/>
      <w:marRight w:val="0"/>
      <w:marTop w:val="0"/>
      <w:marBottom w:val="0"/>
      <w:divBdr>
        <w:top w:val="none" w:sz="0" w:space="0" w:color="auto"/>
        <w:left w:val="none" w:sz="0" w:space="0" w:color="auto"/>
        <w:bottom w:val="none" w:sz="0" w:space="0" w:color="auto"/>
        <w:right w:val="none" w:sz="0" w:space="0" w:color="auto"/>
      </w:divBdr>
    </w:div>
    <w:div w:id="1779064688">
      <w:bodyDiv w:val="1"/>
      <w:marLeft w:val="0"/>
      <w:marRight w:val="0"/>
      <w:marTop w:val="0"/>
      <w:marBottom w:val="0"/>
      <w:divBdr>
        <w:top w:val="none" w:sz="0" w:space="0" w:color="auto"/>
        <w:left w:val="none" w:sz="0" w:space="0" w:color="auto"/>
        <w:bottom w:val="none" w:sz="0" w:space="0" w:color="auto"/>
        <w:right w:val="none" w:sz="0" w:space="0" w:color="auto"/>
      </w:divBdr>
    </w:div>
    <w:div w:id="1779718436">
      <w:bodyDiv w:val="1"/>
      <w:marLeft w:val="0"/>
      <w:marRight w:val="0"/>
      <w:marTop w:val="0"/>
      <w:marBottom w:val="0"/>
      <w:divBdr>
        <w:top w:val="none" w:sz="0" w:space="0" w:color="auto"/>
        <w:left w:val="none" w:sz="0" w:space="0" w:color="auto"/>
        <w:bottom w:val="none" w:sz="0" w:space="0" w:color="auto"/>
        <w:right w:val="none" w:sz="0" w:space="0" w:color="auto"/>
      </w:divBdr>
      <w:divsChild>
        <w:div w:id="728110703">
          <w:marLeft w:val="360"/>
          <w:marRight w:val="0"/>
          <w:marTop w:val="200"/>
          <w:marBottom w:val="0"/>
          <w:divBdr>
            <w:top w:val="none" w:sz="0" w:space="0" w:color="auto"/>
            <w:left w:val="none" w:sz="0" w:space="0" w:color="auto"/>
            <w:bottom w:val="none" w:sz="0" w:space="0" w:color="auto"/>
            <w:right w:val="none" w:sz="0" w:space="0" w:color="auto"/>
          </w:divBdr>
        </w:div>
        <w:div w:id="2015112250">
          <w:marLeft w:val="1080"/>
          <w:marRight w:val="0"/>
          <w:marTop w:val="100"/>
          <w:marBottom w:val="0"/>
          <w:divBdr>
            <w:top w:val="none" w:sz="0" w:space="0" w:color="auto"/>
            <w:left w:val="none" w:sz="0" w:space="0" w:color="auto"/>
            <w:bottom w:val="none" w:sz="0" w:space="0" w:color="auto"/>
            <w:right w:val="none" w:sz="0" w:space="0" w:color="auto"/>
          </w:divBdr>
        </w:div>
        <w:div w:id="755246786">
          <w:marLeft w:val="360"/>
          <w:marRight w:val="0"/>
          <w:marTop w:val="200"/>
          <w:marBottom w:val="0"/>
          <w:divBdr>
            <w:top w:val="none" w:sz="0" w:space="0" w:color="auto"/>
            <w:left w:val="none" w:sz="0" w:space="0" w:color="auto"/>
            <w:bottom w:val="none" w:sz="0" w:space="0" w:color="auto"/>
            <w:right w:val="none" w:sz="0" w:space="0" w:color="auto"/>
          </w:divBdr>
        </w:div>
        <w:div w:id="2019233073">
          <w:marLeft w:val="1080"/>
          <w:marRight w:val="0"/>
          <w:marTop w:val="100"/>
          <w:marBottom w:val="0"/>
          <w:divBdr>
            <w:top w:val="none" w:sz="0" w:space="0" w:color="auto"/>
            <w:left w:val="none" w:sz="0" w:space="0" w:color="auto"/>
            <w:bottom w:val="none" w:sz="0" w:space="0" w:color="auto"/>
            <w:right w:val="none" w:sz="0" w:space="0" w:color="auto"/>
          </w:divBdr>
        </w:div>
        <w:div w:id="138234899">
          <w:marLeft w:val="1080"/>
          <w:marRight w:val="0"/>
          <w:marTop w:val="100"/>
          <w:marBottom w:val="0"/>
          <w:divBdr>
            <w:top w:val="none" w:sz="0" w:space="0" w:color="auto"/>
            <w:left w:val="none" w:sz="0" w:space="0" w:color="auto"/>
            <w:bottom w:val="none" w:sz="0" w:space="0" w:color="auto"/>
            <w:right w:val="none" w:sz="0" w:space="0" w:color="auto"/>
          </w:divBdr>
        </w:div>
        <w:div w:id="508180380">
          <w:marLeft w:val="1080"/>
          <w:marRight w:val="0"/>
          <w:marTop w:val="100"/>
          <w:marBottom w:val="0"/>
          <w:divBdr>
            <w:top w:val="none" w:sz="0" w:space="0" w:color="auto"/>
            <w:left w:val="none" w:sz="0" w:space="0" w:color="auto"/>
            <w:bottom w:val="none" w:sz="0" w:space="0" w:color="auto"/>
            <w:right w:val="none" w:sz="0" w:space="0" w:color="auto"/>
          </w:divBdr>
        </w:div>
      </w:divsChild>
    </w:div>
    <w:div w:id="1780296512">
      <w:bodyDiv w:val="1"/>
      <w:marLeft w:val="0"/>
      <w:marRight w:val="0"/>
      <w:marTop w:val="0"/>
      <w:marBottom w:val="0"/>
      <w:divBdr>
        <w:top w:val="none" w:sz="0" w:space="0" w:color="auto"/>
        <w:left w:val="none" w:sz="0" w:space="0" w:color="auto"/>
        <w:bottom w:val="none" w:sz="0" w:space="0" w:color="auto"/>
        <w:right w:val="none" w:sz="0" w:space="0" w:color="auto"/>
      </w:divBdr>
    </w:div>
    <w:div w:id="1786386890">
      <w:bodyDiv w:val="1"/>
      <w:marLeft w:val="0"/>
      <w:marRight w:val="0"/>
      <w:marTop w:val="0"/>
      <w:marBottom w:val="0"/>
      <w:divBdr>
        <w:top w:val="none" w:sz="0" w:space="0" w:color="auto"/>
        <w:left w:val="none" w:sz="0" w:space="0" w:color="auto"/>
        <w:bottom w:val="none" w:sz="0" w:space="0" w:color="auto"/>
        <w:right w:val="none" w:sz="0" w:space="0" w:color="auto"/>
      </w:divBdr>
    </w:div>
    <w:div w:id="1790277187">
      <w:bodyDiv w:val="1"/>
      <w:marLeft w:val="0"/>
      <w:marRight w:val="0"/>
      <w:marTop w:val="0"/>
      <w:marBottom w:val="0"/>
      <w:divBdr>
        <w:top w:val="none" w:sz="0" w:space="0" w:color="auto"/>
        <w:left w:val="none" w:sz="0" w:space="0" w:color="auto"/>
        <w:bottom w:val="none" w:sz="0" w:space="0" w:color="auto"/>
        <w:right w:val="none" w:sz="0" w:space="0" w:color="auto"/>
      </w:divBdr>
      <w:divsChild>
        <w:div w:id="1323119082">
          <w:marLeft w:val="1267"/>
          <w:marRight w:val="0"/>
          <w:marTop w:val="0"/>
          <w:marBottom w:val="120"/>
          <w:divBdr>
            <w:top w:val="none" w:sz="0" w:space="0" w:color="auto"/>
            <w:left w:val="none" w:sz="0" w:space="0" w:color="auto"/>
            <w:bottom w:val="none" w:sz="0" w:space="0" w:color="auto"/>
            <w:right w:val="none" w:sz="0" w:space="0" w:color="auto"/>
          </w:divBdr>
        </w:div>
      </w:divsChild>
    </w:div>
    <w:div w:id="1791896673">
      <w:bodyDiv w:val="1"/>
      <w:marLeft w:val="0"/>
      <w:marRight w:val="0"/>
      <w:marTop w:val="0"/>
      <w:marBottom w:val="0"/>
      <w:divBdr>
        <w:top w:val="none" w:sz="0" w:space="0" w:color="auto"/>
        <w:left w:val="none" w:sz="0" w:space="0" w:color="auto"/>
        <w:bottom w:val="none" w:sz="0" w:space="0" w:color="auto"/>
        <w:right w:val="none" w:sz="0" w:space="0" w:color="auto"/>
      </w:divBdr>
    </w:div>
    <w:div w:id="1794322902">
      <w:bodyDiv w:val="1"/>
      <w:marLeft w:val="0"/>
      <w:marRight w:val="0"/>
      <w:marTop w:val="0"/>
      <w:marBottom w:val="0"/>
      <w:divBdr>
        <w:top w:val="none" w:sz="0" w:space="0" w:color="auto"/>
        <w:left w:val="none" w:sz="0" w:space="0" w:color="auto"/>
        <w:bottom w:val="none" w:sz="0" w:space="0" w:color="auto"/>
        <w:right w:val="none" w:sz="0" w:space="0" w:color="auto"/>
      </w:divBdr>
    </w:div>
    <w:div w:id="1798913868">
      <w:bodyDiv w:val="1"/>
      <w:marLeft w:val="0"/>
      <w:marRight w:val="0"/>
      <w:marTop w:val="0"/>
      <w:marBottom w:val="0"/>
      <w:divBdr>
        <w:top w:val="none" w:sz="0" w:space="0" w:color="auto"/>
        <w:left w:val="none" w:sz="0" w:space="0" w:color="auto"/>
        <w:bottom w:val="none" w:sz="0" w:space="0" w:color="auto"/>
        <w:right w:val="none" w:sz="0" w:space="0" w:color="auto"/>
      </w:divBdr>
    </w:div>
    <w:div w:id="1799762589">
      <w:bodyDiv w:val="1"/>
      <w:marLeft w:val="0"/>
      <w:marRight w:val="0"/>
      <w:marTop w:val="0"/>
      <w:marBottom w:val="0"/>
      <w:divBdr>
        <w:top w:val="none" w:sz="0" w:space="0" w:color="auto"/>
        <w:left w:val="none" w:sz="0" w:space="0" w:color="auto"/>
        <w:bottom w:val="none" w:sz="0" w:space="0" w:color="auto"/>
        <w:right w:val="none" w:sz="0" w:space="0" w:color="auto"/>
      </w:divBdr>
    </w:div>
    <w:div w:id="1806267829">
      <w:bodyDiv w:val="1"/>
      <w:marLeft w:val="0"/>
      <w:marRight w:val="0"/>
      <w:marTop w:val="0"/>
      <w:marBottom w:val="0"/>
      <w:divBdr>
        <w:top w:val="none" w:sz="0" w:space="0" w:color="auto"/>
        <w:left w:val="none" w:sz="0" w:space="0" w:color="auto"/>
        <w:bottom w:val="none" w:sz="0" w:space="0" w:color="auto"/>
        <w:right w:val="none" w:sz="0" w:space="0" w:color="auto"/>
      </w:divBdr>
    </w:div>
    <w:div w:id="1806965386">
      <w:bodyDiv w:val="1"/>
      <w:marLeft w:val="0"/>
      <w:marRight w:val="0"/>
      <w:marTop w:val="0"/>
      <w:marBottom w:val="0"/>
      <w:divBdr>
        <w:top w:val="none" w:sz="0" w:space="0" w:color="auto"/>
        <w:left w:val="none" w:sz="0" w:space="0" w:color="auto"/>
        <w:bottom w:val="none" w:sz="0" w:space="0" w:color="auto"/>
        <w:right w:val="none" w:sz="0" w:space="0" w:color="auto"/>
      </w:divBdr>
      <w:divsChild>
        <w:div w:id="1601373952">
          <w:marLeft w:val="446"/>
          <w:marRight w:val="0"/>
          <w:marTop w:val="0"/>
          <w:marBottom w:val="0"/>
          <w:divBdr>
            <w:top w:val="none" w:sz="0" w:space="0" w:color="auto"/>
            <w:left w:val="none" w:sz="0" w:space="0" w:color="auto"/>
            <w:bottom w:val="none" w:sz="0" w:space="0" w:color="auto"/>
            <w:right w:val="none" w:sz="0" w:space="0" w:color="auto"/>
          </w:divBdr>
        </w:div>
        <w:div w:id="1786382363">
          <w:marLeft w:val="446"/>
          <w:marRight w:val="0"/>
          <w:marTop w:val="0"/>
          <w:marBottom w:val="0"/>
          <w:divBdr>
            <w:top w:val="none" w:sz="0" w:space="0" w:color="auto"/>
            <w:left w:val="none" w:sz="0" w:space="0" w:color="auto"/>
            <w:bottom w:val="none" w:sz="0" w:space="0" w:color="auto"/>
            <w:right w:val="none" w:sz="0" w:space="0" w:color="auto"/>
          </w:divBdr>
        </w:div>
      </w:divsChild>
    </w:div>
    <w:div w:id="1807775174">
      <w:bodyDiv w:val="1"/>
      <w:marLeft w:val="0"/>
      <w:marRight w:val="0"/>
      <w:marTop w:val="0"/>
      <w:marBottom w:val="0"/>
      <w:divBdr>
        <w:top w:val="none" w:sz="0" w:space="0" w:color="auto"/>
        <w:left w:val="none" w:sz="0" w:space="0" w:color="auto"/>
        <w:bottom w:val="none" w:sz="0" w:space="0" w:color="auto"/>
        <w:right w:val="none" w:sz="0" w:space="0" w:color="auto"/>
      </w:divBdr>
    </w:div>
    <w:div w:id="1813447871">
      <w:bodyDiv w:val="1"/>
      <w:marLeft w:val="0"/>
      <w:marRight w:val="0"/>
      <w:marTop w:val="0"/>
      <w:marBottom w:val="0"/>
      <w:divBdr>
        <w:top w:val="none" w:sz="0" w:space="0" w:color="auto"/>
        <w:left w:val="none" w:sz="0" w:space="0" w:color="auto"/>
        <w:bottom w:val="none" w:sz="0" w:space="0" w:color="auto"/>
        <w:right w:val="none" w:sz="0" w:space="0" w:color="auto"/>
      </w:divBdr>
    </w:div>
    <w:div w:id="1813908965">
      <w:bodyDiv w:val="1"/>
      <w:marLeft w:val="0"/>
      <w:marRight w:val="0"/>
      <w:marTop w:val="0"/>
      <w:marBottom w:val="0"/>
      <w:divBdr>
        <w:top w:val="none" w:sz="0" w:space="0" w:color="auto"/>
        <w:left w:val="none" w:sz="0" w:space="0" w:color="auto"/>
        <w:bottom w:val="none" w:sz="0" w:space="0" w:color="auto"/>
        <w:right w:val="none" w:sz="0" w:space="0" w:color="auto"/>
      </w:divBdr>
    </w:div>
    <w:div w:id="1815098493">
      <w:bodyDiv w:val="1"/>
      <w:marLeft w:val="0"/>
      <w:marRight w:val="0"/>
      <w:marTop w:val="0"/>
      <w:marBottom w:val="0"/>
      <w:divBdr>
        <w:top w:val="none" w:sz="0" w:space="0" w:color="auto"/>
        <w:left w:val="none" w:sz="0" w:space="0" w:color="auto"/>
        <w:bottom w:val="none" w:sz="0" w:space="0" w:color="auto"/>
        <w:right w:val="none" w:sz="0" w:space="0" w:color="auto"/>
      </w:divBdr>
    </w:div>
    <w:div w:id="1816557066">
      <w:bodyDiv w:val="1"/>
      <w:marLeft w:val="0"/>
      <w:marRight w:val="0"/>
      <w:marTop w:val="0"/>
      <w:marBottom w:val="0"/>
      <w:divBdr>
        <w:top w:val="none" w:sz="0" w:space="0" w:color="auto"/>
        <w:left w:val="none" w:sz="0" w:space="0" w:color="auto"/>
        <w:bottom w:val="none" w:sz="0" w:space="0" w:color="auto"/>
        <w:right w:val="none" w:sz="0" w:space="0" w:color="auto"/>
      </w:divBdr>
    </w:div>
    <w:div w:id="1816559507">
      <w:bodyDiv w:val="1"/>
      <w:marLeft w:val="0"/>
      <w:marRight w:val="0"/>
      <w:marTop w:val="0"/>
      <w:marBottom w:val="0"/>
      <w:divBdr>
        <w:top w:val="none" w:sz="0" w:space="0" w:color="auto"/>
        <w:left w:val="none" w:sz="0" w:space="0" w:color="auto"/>
        <w:bottom w:val="none" w:sz="0" w:space="0" w:color="auto"/>
        <w:right w:val="none" w:sz="0" w:space="0" w:color="auto"/>
      </w:divBdr>
      <w:divsChild>
        <w:div w:id="84041062">
          <w:marLeft w:val="360"/>
          <w:marRight w:val="0"/>
          <w:marTop w:val="0"/>
          <w:marBottom w:val="0"/>
          <w:divBdr>
            <w:top w:val="none" w:sz="0" w:space="0" w:color="auto"/>
            <w:left w:val="none" w:sz="0" w:space="0" w:color="auto"/>
            <w:bottom w:val="none" w:sz="0" w:space="0" w:color="auto"/>
            <w:right w:val="none" w:sz="0" w:space="0" w:color="auto"/>
          </w:divBdr>
        </w:div>
        <w:div w:id="1993556005">
          <w:marLeft w:val="360"/>
          <w:marRight w:val="0"/>
          <w:marTop w:val="0"/>
          <w:marBottom w:val="0"/>
          <w:divBdr>
            <w:top w:val="none" w:sz="0" w:space="0" w:color="auto"/>
            <w:left w:val="none" w:sz="0" w:space="0" w:color="auto"/>
            <w:bottom w:val="none" w:sz="0" w:space="0" w:color="auto"/>
            <w:right w:val="none" w:sz="0" w:space="0" w:color="auto"/>
          </w:divBdr>
        </w:div>
      </w:divsChild>
    </w:div>
    <w:div w:id="1824160336">
      <w:bodyDiv w:val="1"/>
      <w:marLeft w:val="0"/>
      <w:marRight w:val="0"/>
      <w:marTop w:val="0"/>
      <w:marBottom w:val="0"/>
      <w:divBdr>
        <w:top w:val="none" w:sz="0" w:space="0" w:color="auto"/>
        <w:left w:val="none" w:sz="0" w:space="0" w:color="auto"/>
        <w:bottom w:val="none" w:sz="0" w:space="0" w:color="auto"/>
        <w:right w:val="none" w:sz="0" w:space="0" w:color="auto"/>
      </w:divBdr>
      <w:divsChild>
        <w:div w:id="1612588590">
          <w:marLeft w:val="360"/>
          <w:marRight w:val="0"/>
          <w:marTop w:val="120"/>
          <w:marBottom w:val="0"/>
          <w:divBdr>
            <w:top w:val="none" w:sz="0" w:space="0" w:color="auto"/>
            <w:left w:val="none" w:sz="0" w:space="0" w:color="auto"/>
            <w:bottom w:val="none" w:sz="0" w:space="0" w:color="auto"/>
            <w:right w:val="none" w:sz="0" w:space="0" w:color="auto"/>
          </w:divBdr>
        </w:div>
        <w:div w:id="853306405">
          <w:marLeft w:val="360"/>
          <w:marRight w:val="0"/>
          <w:marTop w:val="120"/>
          <w:marBottom w:val="0"/>
          <w:divBdr>
            <w:top w:val="none" w:sz="0" w:space="0" w:color="auto"/>
            <w:left w:val="none" w:sz="0" w:space="0" w:color="auto"/>
            <w:bottom w:val="none" w:sz="0" w:space="0" w:color="auto"/>
            <w:right w:val="none" w:sz="0" w:space="0" w:color="auto"/>
          </w:divBdr>
        </w:div>
        <w:div w:id="2009215193">
          <w:marLeft w:val="360"/>
          <w:marRight w:val="0"/>
          <w:marTop w:val="120"/>
          <w:marBottom w:val="0"/>
          <w:divBdr>
            <w:top w:val="none" w:sz="0" w:space="0" w:color="auto"/>
            <w:left w:val="none" w:sz="0" w:space="0" w:color="auto"/>
            <w:bottom w:val="none" w:sz="0" w:space="0" w:color="auto"/>
            <w:right w:val="none" w:sz="0" w:space="0" w:color="auto"/>
          </w:divBdr>
        </w:div>
        <w:div w:id="1432772991">
          <w:marLeft w:val="360"/>
          <w:marRight w:val="0"/>
          <w:marTop w:val="120"/>
          <w:marBottom w:val="0"/>
          <w:divBdr>
            <w:top w:val="none" w:sz="0" w:space="0" w:color="auto"/>
            <w:left w:val="none" w:sz="0" w:space="0" w:color="auto"/>
            <w:bottom w:val="none" w:sz="0" w:space="0" w:color="auto"/>
            <w:right w:val="none" w:sz="0" w:space="0" w:color="auto"/>
          </w:divBdr>
        </w:div>
      </w:divsChild>
    </w:div>
    <w:div w:id="1825585276">
      <w:bodyDiv w:val="1"/>
      <w:marLeft w:val="0"/>
      <w:marRight w:val="0"/>
      <w:marTop w:val="0"/>
      <w:marBottom w:val="0"/>
      <w:divBdr>
        <w:top w:val="none" w:sz="0" w:space="0" w:color="auto"/>
        <w:left w:val="none" w:sz="0" w:space="0" w:color="auto"/>
        <w:bottom w:val="none" w:sz="0" w:space="0" w:color="auto"/>
        <w:right w:val="none" w:sz="0" w:space="0" w:color="auto"/>
      </w:divBdr>
    </w:div>
    <w:div w:id="1832942598">
      <w:bodyDiv w:val="1"/>
      <w:marLeft w:val="0"/>
      <w:marRight w:val="0"/>
      <w:marTop w:val="0"/>
      <w:marBottom w:val="0"/>
      <w:divBdr>
        <w:top w:val="none" w:sz="0" w:space="0" w:color="auto"/>
        <w:left w:val="none" w:sz="0" w:space="0" w:color="auto"/>
        <w:bottom w:val="none" w:sz="0" w:space="0" w:color="auto"/>
        <w:right w:val="none" w:sz="0" w:space="0" w:color="auto"/>
      </w:divBdr>
      <w:divsChild>
        <w:div w:id="230695170">
          <w:marLeft w:val="274"/>
          <w:marRight w:val="0"/>
          <w:marTop w:val="0"/>
          <w:marBottom w:val="0"/>
          <w:divBdr>
            <w:top w:val="none" w:sz="0" w:space="0" w:color="auto"/>
            <w:left w:val="none" w:sz="0" w:space="0" w:color="auto"/>
            <w:bottom w:val="none" w:sz="0" w:space="0" w:color="auto"/>
            <w:right w:val="none" w:sz="0" w:space="0" w:color="auto"/>
          </w:divBdr>
        </w:div>
        <w:div w:id="388118595">
          <w:marLeft w:val="274"/>
          <w:marRight w:val="0"/>
          <w:marTop w:val="0"/>
          <w:marBottom w:val="0"/>
          <w:divBdr>
            <w:top w:val="none" w:sz="0" w:space="0" w:color="auto"/>
            <w:left w:val="none" w:sz="0" w:space="0" w:color="auto"/>
            <w:bottom w:val="none" w:sz="0" w:space="0" w:color="auto"/>
            <w:right w:val="none" w:sz="0" w:space="0" w:color="auto"/>
          </w:divBdr>
        </w:div>
        <w:div w:id="1271817847">
          <w:marLeft w:val="274"/>
          <w:marRight w:val="0"/>
          <w:marTop w:val="0"/>
          <w:marBottom w:val="0"/>
          <w:divBdr>
            <w:top w:val="none" w:sz="0" w:space="0" w:color="auto"/>
            <w:left w:val="none" w:sz="0" w:space="0" w:color="auto"/>
            <w:bottom w:val="none" w:sz="0" w:space="0" w:color="auto"/>
            <w:right w:val="none" w:sz="0" w:space="0" w:color="auto"/>
          </w:divBdr>
        </w:div>
      </w:divsChild>
    </w:div>
    <w:div w:id="1838812759">
      <w:bodyDiv w:val="1"/>
      <w:marLeft w:val="0"/>
      <w:marRight w:val="0"/>
      <w:marTop w:val="0"/>
      <w:marBottom w:val="0"/>
      <w:divBdr>
        <w:top w:val="none" w:sz="0" w:space="0" w:color="auto"/>
        <w:left w:val="none" w:sz="0" w:space="0" w:color="auto"/>
        <w:bottom w:val="none" w:sz="0" w:space="0" w:color="auto"/>
        <w:right w:val="none" w:sz="0" w:space="0" w:color="auto"/>
      </w:divBdr>
    </w:div>
    <w:div w:id="1839272003">
      <w:bodyDiv w:val="1"/>
      <w:marLeft w:val="0"/>
      <w:marRight w:val="0"/>
      <w:marTop w:val="0"/>
      <w:marBottom w:val="0"/>
      <w:divBdr>
        <w:top w:val="none" w:sz="0" w:space="0" w:color="auto"/>
        <w:left w:val="none" w:sz="0" w:space="0" w:color="auto"/>
        <w:bottom w:val="none" w:sz="0" w:space="0" w:color="auto"/>
        <w:right w:val="none" w:sz="0" w:space="0" w:color="auto"/>
      </w:divBdr>
    </w:div>
    <w:div w:id="1840804090">
      <w:bodyDiv w:val="1"/>
      <w:marLeft w:val="0"/>
      <w:marRight w:val="0"/>
      <w:marTop w:val="0"/>
      <w:marBottom w:val="0"/>
      <w:divBdr>
        <w:top w:val="none" w:sz="0" w:space="0" w:color="auto"/>
        <w:left w:val="none" w:sz="0" w:space="0" w:color="auto"/>
        <w:bottom w:val="none" w:sz="0" w:space="0" w:color="auto"/>
        <w:right w:val="none" w:sz="0" w:space="0" w:color="auto"/>
      </w:divBdr>
    </w:div>
    <w:div w:id="1841240742">
      <w:bodyDiv w:val="1"/>
      <w:marLeft w:val="0"/>
      <w:marRight w:val="0"/>
      <w:marTop w:val="0"/>
      <w:marBottom w:val="0"/>
      <w:divBdr>
        <w:top w:val="none" w:sz="0" w:space="0" w:color="auto"/>
        <w:left w:val="none" w:sz="0" w:space="0" w:color="auto"/>
        <w:bottom w:val="none" w:sz="0" w:space="0" w:color="auto"/>
        <w:right w:val="none" w:sz="0" w:space="0" w:color="auto"/>
      </w:divBdr>
    </w:div>
    <w:div w:id="1842619794">
      <w:bodyDiv w:val="1"/>
      <w:marLeft w:val="0"/>
      <w:marRight w:val="0"/>
      <w:marTop w:val="0"/>
      <w:marBottom w:val="0"/>
      <w:divBdr>
        <w:top w:val="none" w:sz="0" w:space="0" w:color="auto"/>
        <w:left w:val="none" w:sz="0" w:space="0" w:color="auto"/>
        <w:bottom w:val="none" w:sz="0" w:space="0" w:color="auto"/>
        <w:right w:val="none" w:sz="0" w:space="0" w:color="auto"/>
      </w:divBdr>
    </w:div>
    <w:div w:id="1845246897">
      <w:bodyDiv w:val="1"/>
      <w:marLeft w:val="0"/>
      <w:marRight w:val="0"/>
      <w:marTop w:val="0"/>
      <w:marBottom w:val="0"/>
      <w:divBdr>
        <w:top w:val="none" w:sz="0" w:space="0" w:color="auto"/>
        <w:left w:val="none" w:sz="0" w:space="0" w:color="auto"/>
        <w:bottom w:val="none" w:sz="0" w:space="0" w:color="auto"/>
        <w:right w:val="none" w:sz="0" w:space="0" w:color="auto"/>
      </w:divBdr>
    </w:div>
    <w:div w:id="1848010447">
      <w:bodyDiv w:val="1"/>
      <w:marLeft w:val="0"/>
      <w:marRight w:val="0"/>
      <w:marTop w:val="0"/>
      <w:marBottom w:val="0"/>
      <w:divBdr>
        <w:top w:val="none" w:sz="0" w:space="0" w:color="auto"/>
        <w:left w:val="none" w:sz="0" w:space="0" w:color="auto"/>
        <w:bottom w:val="none" w:sz="0" w:space="0" w:color="auto"/>
        <w:right w:val="none" w:sz="0" w:space="0" w:color="auto"/>
      </w:divBdr>
      <w:divsChild>
        <w:div w:id="608662863">
          <w:marLeft w:val="547"/>
          <w:marRight w:val="0"/>
          <w:marTop w:val="0"/>
          <w:marBottom w:val="0"/>
          <w:divBdr>
            <w:top w:val="none" w:sz="0" w:space="0" w:color="auto"/>
            <w:left w:val="none" w:sz="0" w:space="0" w:color="auto"/>
            <w:bottom w:val="none" w:sz="0" w:space="0" w:color="auto"/>
            <w:right w:val="none" w:sz="0" w:space="0" w:color="auto"/>
          </w:divBdr>
        </w:div>
        <w:div w:id="177930389">
          <w:marLeft w:val="547"/>
          <w:marRight w:val="0"/>
          <w:marTop w:val="0"/>
          <w:marBottom w:val="0"/>
          <w:divBdr>
            <w:top w:val="none" w:sz="0" w:space="0" w:color="auto"/>
            <w:left w:val="none" w:sz="0" w:space="0" w:color="auto"/>
            <w:bottom w:val="none" w:sz="0" w:space="0" w:color="auto"/>
            <w:right w:val="none" w:sz="0" w:space="0" w:color="auto"/>
          </w:divBdr>
        </w:div>
        <w:div w:id="955137279">
          <w:marLeft w:val="547"/>
          <w:marRight w:val="0"/>
          <w:marTop w:val="0"/>
          <w:marBottom w:val="0"/>
          <w:divBdr>
            <w:top w:val="none" w:sz="0" w:space="0" w:color="auto"/>
            <w:left w:val="none" w:sz="0" w:space="0" w:color="auto"/>
            <w:bottom w:val="none" w:sz="0" w:space="0" w:color="auto"/>
            <w:right w:val="none" w:sz="0" w:space="0" w:color="auto"/>
          </w:divBdr>
        </w:div>
        <w:div w:id="1436828146">
          <w:marLeft w:val="1267"/>
          <w:marRight w:val="0"/>
          <w:marTop w:val="0"/>
          <w:marBottom w:val="0"/>
          <w:divBdr>
            <w:top w:val="none" w:sz="0" w:space="0" w:color="auto"/>
            <w:left w:val="none" w:sz="0" w:space="0" w:color="auto"/>
            <w:bottom w:val="none" w:sz="0" w:space="0" w:color="auto"/>
            <w:right w:val="none" w:sz="0" w:space="0" w:color="auto"/>
          </w:divBdr>
        </w:div>
        <w:div w:id="1702700770">
          <w:marLeft w:val="1267"/>
          <w:marRight w:val="0"/>
          <w:marTop w:val="0"/>
          <w:marBottom w:val="0"/>
          <w:divBdr>
            <w:top w:val="none" w:sz="0" w:space="0" w:color="auto"/>
            <w:left w:val="none" w:sz="0" w:space="0" w:color="auto"/>
            <w:bottom w:val="none" w:sz="0" w:space="0" w:color="auto"/>
            <w:right w:val="none" w:sz="0" w:space="0" w:color="auto"/>
          </w:divBdr>
        </w:div>
        <w:div w:id="412777413">
          <w:marLeft w:val="1267"/>
          <w:marRight w:val="0"/>
          <w:marTop w:val="0"/>
          <w:marBottom w:val="0"/>
          <w:divBdr>
            <w:top w:val="none" w:sz="0" w:space="0" w:color="auto"/>
            <w:left w:val="none" w:sz="0" w:space="0" w:color="auto"/>
            <w:bottom w:val="none" w:sz="0" w:space="0" w:color="auto"/>
            <w:right w:val="none" w:sz="0" w:space="0" w:color="auto"/>
          </w:divBdr>
        </w:div>
        <w:div w:id="262810640">
          <w:marLeft w:val="1267"/>
          <w:marRight w:val="0"/>
          <w:marTop w:val="0"/>
          <w:marBottom w:val="0"/>
          <w:divBdr>
            <w:top w:val="none" w:sz="0" w:space="0" w:color="auto"/>
            <w:left w:val="none" w:sz="0" w:space="0" w:color="auto"/>
            <w:bottom w:val="none" w:sz="0" w:space="0" w:color="auto"/>
            <w:right w:val="none" w:sz="0" w:space="0" w:color="auto"/>
          </w:divBdr>
        </w:div>
      </w:divsChild>
    </w:div>
    <w:div w:id="1850752465">
      <w:bodyDiv w:val="1"/>
      <w:marLeft w:val="0"/>
      <w:marRight w:val="0"/>
      <w:marTop w:val="0"/>
      <w:marBottom w:val="0"/>
      <w:divBdr>
        <w:top w:val="none" w:sz="0" w:space="0" w:color="auto"/>
        <w:left w:val="none" w:sz="0" w:space="0" w:color="auto"/>
        <w:bottom w:val="none" w:sz="0" w:space="0" w:color="auto"/>
        <w:right w:val="none" w:sz="0" w:space="0" w:color="auto"/>
      </w:divBdr>
    </w:div>
    <w:div w:id="1852640351">
      <w:bodyDiv w:val="1"/>
      <w:marLeft w:val="0"/>
      <w:marRight w:val="0"/>
      <w:marTop w:val="0"/>
      <w:marBottom w:val="0"/>
      <w:divBdr>
        <w:top w:val="none" w:sz="0" w:space="0" w:color="auto"/>
        <w:left w:val="none" w:sz="0" w:space="0" w:color="auto"/>
        <w:bottom w:val="none" w:sz="0" w:space="0" w:color="auto"/>
        <w:right w:val="none" w:sz="0" w:space="0" w:color="auto"/>
      </w:divBdr>
    </w:div>
    <w:div w:id="1856113827">
      <w:bodyDiv w:val="1"/>
      <w:marLeft w:val="0"/>
      <w:marRight w:val="0"/>
      <w:marTop w:val="0"/>
      <w:marBottom w:val="0"/>
      <w:divBdr>
        <w:top w:val="none" w:sz="0" w:space="0" w:color="auto"/>
        <w:left w:val="none" w:sz="0" w:space="0" w:color="auto"/>
        <w:bottom w:val="none" w:sz="0" w:space="0" w:color="auto"/>
        <w:right w:val="none" w:sz="0" w:space="0" w:color="auto"/>
      </w:divBdr>
    </w:div>
    <w:div w:id="1858539942">
      <w:bodyDiv w:val="1"/>
      <w:marLeft w:val="0"/>
      <w:marRight w:val="0"/>
      <w:marTop w:val="0"/>
      <w:marBottom w:val="0"/>
      <w:divBdr>
        <w:top w:val="none" w:sz="0" w:space="0" w:color="auto"/>
        <w:left w:val="none" w:sz="0" w:space="0" w:color="auto"/>
        <w:bottom w:val="none" w:sz="0" w:space="0" w:color="auto"/>
        <w:right w:val="none" w:sz="0" w:space="0" w:color="auto"/>
      </w:divBdr>
    </w:div>
    <w:div w:id="1864785116">
      <w:bodyDiv w:val="1"/>
      <w:marLeft w:val="0"/>
      <w:marRight w:val="0"/>
      <w:marTop w:val="0"/>
      <w:marBottom w:val="0"/>
      <w:divBdr>
        <w:top w:val="none" w:sz="0" w:space="0" w:color="auto"/>
        <w:left w:val="none" w:sz="0" w:space="0" w:color="auto"/>
        <w:bottom w:val="none" w:sz="0" w:space="0" w:color="auto"/>
        <w:right w:val="none" w:sz="0" w:space="0" w:color="auto"/>
      </w:divBdr>
    </w:div>
    <w:div w:id="1864787218">
      <w:bodyDiv w:val="1"/>
      <w:marLeft w:val="0"/>
      <w:marRight w:val="0"/>
      <w:marTop w:val="0"/>
      <w:marBottom w:val="0"/>
      <w:divBdr>
        <w:top w:val="none" w:sz="0" w:space="0" w:color="auto"/>
        <w:left w:val="none" w:sz="0" w:space="0" w:color="auto"/>
        <w:bottom w:val="none" w:sz="0" w:space="0" w:color="auto"/>
        <w:right w:val="none" w:sz="0" w:space="0" w:color="auto"/>
      </w:divBdr>
    </w:div>
    <w:div w:id="1866551669">
      <w:bodyDiv w:val="1"/>
      <w:marLeft w:val="0"/>
      <w:marRight w:val="0"/>
      <w:marTop w:val="0"/>
      <w:marBottom w:val="0"/>
      <w:divBdr>
        <w:top w:val="none" w:sz="0" w:space="0" w:color="auto"/>
        <w:left w:val="none" w:sz="0" w:space="0" w:color="auto"/>
        <w:bottom w:val="none" w:sz="0" w:space="0" w:color="auto"/>
        <w:right w:val="none" w:sz="0" w:space="0" w:color="auto"/>
      </w:divBdr>
    </w:div>
    <w:div w:id="1867673349">
      <w:bodyDiv w:val="1"/>
      <w:marLeft w:val="0"/>
      <w:marRight w:val="0"/>
      <w:marTop w:val="0"/>
      <w:marBottom w:val="0"/>
      <w:divBdr>
        <w:top w:val="none" w:sz="0" w:space="0" w:color="auto"/>
        <w:left w:val="none" w:sz="0" w:space="0" w:color="auto"/>
        <w:bottom w:val="none" w:sz="0" w:space="0" w:color="auto"/>
        <w:right w:val="none" w:sz="0" w:space="0" w:color="auto"/>
      </w:divBdr>
    </w:div>
    <w:div w:id="1870070339">
      <w:bodyDiv w:val="1"/>
      <w:marLeft w:val="0"/>
      <w:marRight w:val="0"/>
      <w:marTop w:val="0"/>
      <w:marBottom w:val="0"/>
      <w:divBdr>
        <w:top w:val="none" w:sz="0" w:space="0" w:color="auto"/>
        <w:left w:val="none" w:sz="0" w:space="0" w:color="auto"/>
        <w:bottom w:val="none" w:sz="0" w:space="0" w:color="auto"/>
        <w:right w:val="none" w:sz="0" w:space="0" w:color="auto"/>
      </w:divBdr>
    </w:div>
    <w:div w:id="1876654508">
      <w:bodyDiv w:val="1"/>
      <w:marLeft w:val="0"/>
      <w:marRight w:val="0"/>
      <w:marTop w:val="0"/>
      <w:marBottom w:val="0"/>
      <w:divBdr>
        <w:top w:val="none" w:sz="0" w:space="0" w:color="auto"/>
        <w:left w:val="none" w:sz="0" w:space="0" w:color="auto"/>
        <w:bottom w:val="none" w:sz="0" w:space="0" w:color="auto"/>
        <w:right w:val="none" w:sz="0" w:space="0" w:color="auto"/>
      </w:divBdr>
    </w:div>
    <w:div w:id="1877305670">
      <w:bodyDiv w:val="1"/>
      <w:marLeft w:val="0"/>
      <w:marRight w:val="0"/>
      <w:marTop w:val="0"/>
      <w:marBottom w:val="0"/>
      <w:divBdr>
        <w:top w:val="none" w:sz="0" w:space="0" w:color="auto"/>
        <w:left w:val="none" w:sz="0" w:space="0" w:color="auto"/>
        <w:bottom w:val="none" w:sz="0" w:space="0" w:color="auto"/>
        <w:right w:val="none" w:sz="0" w:space="0" w:color="auto"/>
      </w:divBdr>
      <w:divsChild>
        <w:div w:id="2046978487">
          <w:marLeft w:val="360"/>
          <w:marRight w:val="0"/>
          <w:marTop w:val="200"/>
          <w:marBottom w:val="0"/>
          <w:divBdr>
            <w:top w:val="none" w:sz="0" w:space="0" w:color="auto"/>
            <w:left w:val="none" w:sz="0" w:space="0" w:color="auto"/>
            <w:bottom w:val="none" w:sz="0" w:space="0" w:color="auto"/>
            <w:right w:val="none" w:sz="0" w:space="0" w:color="auto"/>
          </w:divBdr>
        </w:div>
        <w:div w:id="1328821051">
          <w:marLeft w:val="360"/>
          <w:marRight w:val="0"/>
          <w:marTop w:val="200"/>
          <w:marBottom w:val="0"/>
          <w:divBdr>
            <w:top w:val="none" w:sz="0" w:space="0" w:color="auto"/>
            <w:left w:val="none" w:sz="0" w:space="0" w:color="auto"/>
            <w:bottom w:val="none" w:sz="0" w:space="0" w:color="auto"/>
            <w:right w:val="none" w:sz="0" w:space="0" w:color="auto"/>
          </w:divBdr>
        </w:div>
      </w:divsChild>
    </w:div>
    <w:div w:id="1878157180">
      <w:bodyDiv w:val="1"/>
      <w:marLeft w:val="0"/>
      <w:marRight w:val="0"/>
      <w:marTop w:val="0"/>
      <w:marBottom w:val="0"/>
      <w:divBdr>
        <w:top w:val="none" w:sz="0" w:space="0" w:color="auto"/>
        <w:left w:val="none" w:sz="0" w:space="0" w:color="auto"/>
        <w:bottom w:val="none" w:sz="0" w:space="0" w:color="auto"/>
        <w:right w:val="none" w:sz="0" w:space="0" w:color="auto"/>
      </w:divBdr>
    </w:div>
    <w:div w:id="1878809044">
      <w:bodyDiv w:val="1"/>
      <w:marLeft w:val="0"/>
      <w:marRight w:val="0"/>
      <w:marTop w:val="0"/>
      <w:marBottom w:val="0"/>
      <w:divBdr>
        <w:top w:val="none" w:sz="0" w:space="0" w:color="auto"/>
        <w:left w:val="none" w:sz="0" w:space="0" w:color="auto"/>
        <w:bottom w:val="none" w:sz="0" w:space="0" w:color="auto"/>
        <w:right w:val="none" w:sz="0" w:space="0" w:color="auto"/>
      </w:divBdr>
      <w:divsChild>
        <w:div w:id="1287466597">
          <w:marLeft w:val="547"/>
          <w:marRight w:val="0"/>
          <w:marTop w:val="0"/>
          <w:marBottom w:val="0"/>
          <w:divBdr>
            <w:top w:val="none" w:sz="0" w:space="0" w:color="auto"/>
            <w:left w:val="none" w:sz="0" w:space="0" w:color="auto"/>
            <w:bottom w:val="none" w:sz="0" w:space="0" w:color="auto"/>
            <w:right w:val="none" w:sz="0" w:space="0" w:color="auto"/>
          </w:divBdr>
        </w:div>
        <w:div w:id="1488013263">
          <w:marLeft w:val="547"/>
          <w:marRight w:val="0"/>
          <w:marTop w:val="0"/>
          <w:marBottom w:val="0"/>
          <w:divBdr>
            <w:top w:val="none" w:sz="0" w:space="0" w:color="auto"/>
            <w:left w:val="none" w:sz="0" w:space="0" w:color="auto"/>
            <w:bottom w:val="none" w:sz="0" w:space="0" w:color="auto"/>
            <w:right w:val="none" w:sz="0" w:space="0" w:color="auto"/>
          </w:divBdr>
        </w:div>
        <w:div w:id="341011984">
          <w:marLeft w:val="547"/>
          <w:marRight w:val="0"/>
          <w:marTop w:val="0"/>
          <w:marBottom w:val="0"/>
          <w:divBdr>
            <w:top w:val="none" w:sz="0" w:space="0" w:color="auto"/>
            <w:left w:val="none" w:sz="0" w:space="0" w:color="auto"/>
            <w:bottom w:val="none" w:sz="0" w:space="0" w:color="auto"/>
            <w:right w:val="none" w:sz="0" w:space="0" w:color="auto"/>
          </w:divBdr>
        </w:div>
        <w:div w:id="811672677">
          <w:marLeft w:val="547"/>
          <w:marRight w:val="0"/>
          <w:marTop w:val="0"/>
          <w:marBottom w:val="0"/>
          <w:divBdr>
            <w:top w:val="none" w:sz="0" w:space="0" w:color="auto"/>
            <w:left w:val="none" w:sz="0" w:space="0" w:color="auto"/>
            <w:bottom w:val="none" w:sz="0" w:space="0" w:color="auto"/>
            <w:right w:val="none" w:sz="0" w:space="0" w:color="auto"/>
          </w:divBdr>
        </w:div>
        <w:div w:id="132452550">
          <w:marLeft w:val="547"/>
          <w:marRight w:val="0"/>
          <w:marTop w:val="0"/>
          <w:marBottom w:val="0"/>
          <w:divBdr>
            <w:top w:val="none" w:sz="0" w:space="0" w:color="auto"/>
            <w:left w:val="none" w:sz="0" w:space="0" w:color="auto"/>
            <w:bottom w:val="none" w:sz="0" w:space="0" w:color="auto"/>
            <w:right w:val="none" w:sz="0" w:space="0" w:color="auto"/>
          </w:divBdr>
        </w:div>
        <w:div w:id="1489401979">
          <w:marLeft w:val="446"/>
          <w:marRight w:val="0"/>
          <w:marTop w:val="0"/>
          <w:marBottom w:val="0"/>
          <w:divBdr>
            <w:top w:val="none" w:sz="0" w:space="0" w:color="auto"/>
            <w:left w:val="none" w:sz="0" w:space="0" w:color="auto"/>
            <w:bottom w:val="none" w:sz="0" w:space="0" w:color="auto"/>
            <w:right w:val="none" w:sz="0" w:space="0" w:color="auto"/>
          </w:divBdr>
        </w:div>
        <w:div w:id="661661340">
          <w:marLeft w:val="446"/>
          <w:marRight w:val="0"/>
          <w:marTop w:val="0"/>
          <w:marBottom w:val="0"/>
          <w:divBdr>
            <w:top w:val="none" w:sz="0" w:space="0" w:color="auto"/>
            <w:left w:val="none" w:sz="0" w:space="0" w:color="auto"/>
            <w:bottom w:val="none" w:sz="0" w:space="0" w:color="auto"/>
            <w:right w:val="none" w:sz="0" w:space="0" w:color="auto"/>
          </w:divBdr>
        </w:div>
        <w:div w:id="649411024">
          <w:marLeft w:val="446"/>
          <w:marRight w:val="0"/>
          <w:marTop w:val="0"/>
          <w:marBottom w:val="0"/>
          <w:divBdr>
            <w:top w:val="none" w:sz="0" w:space="0" w:color="auto"/>
            <w:left w:val="none" w:sz="0" w:space="0" w:color="auto"/>
            <w:bottom w:val="none" w:sz="0" w:space="0" w:color="auto"/>
            <w:right w:val="none" w:sz="0" w:space="0" w:color="auto"/>
          </w:divBdr>
        </w:div>
      </w:divsChild>
    </w:div>
    <w:div w:id="1883860007">
      <w:bodyDiv w:val="1"/>
      <w:marLeft w:val="0"/>
      <w:marRight w:val="0"/>
      <w:marTop w:val="0"/>
      <w:marBottom w:val="0"/>
      <w:divBdr>
        <w:top w:val="none" w:sz="0" w:space="0" w:color="auto"/>
        <w:left w:val="none" w:sz="0" w:space="0" w:color="auto"/>
        <w:bottom w:val="none" w:sz="0" w:space="0" w:color="auto"/>
        <w:right w:val="none" w:sz="0" w:space="0" w:color="auto"/>
      </w:divBdr>
    </w:div>
    <w:div w:id="1888374505">
      <w:bodyDiv w:val="1"/>
      <w:marLeft w:val="0"/>
      <w:marRight w:val="0"/>
      <w:marTop w:val="0"/>
      <w:marBottom w:val="0"/>
      <w:divBdr>
        <w:top w:val="none" w:sz="0" w:space="0" w:color="auto"/>
        <w:left w:val="none" w:sz="0" w:space="0" w:color="auto"/>
        <w:bottom w:val="none" w:sz="0" w:space="0" w:color="auto"/>
        <w:right w:val="none" w:sz="0" w:space="0" w:color="auto"/>
      </w:divBdr>
    </w:div>
    <w:div w:id="1893224484">
      <w:bodyDiv w:val="1"/>
      <w:marLeft w:val="0"/>
      <w:marRight w:val="0"/>
      <w:marTop w:val="0"/>
      <w:marBottom w:val="0"/>
      <w:divBdr>
        <w:top w:val="none" w:sz="0" w:space="0" w:color="auto"/>
        <w:left w:val="none" w:sz="0" w:space="0" w:color="auto"/>
        <w:bottom w:val="none" w:sz="0" w:space="0" w:color="auto"/>
        <w:right w:val="none" w:sz="0" w:space="0" w:color="auto"/>
      </w:divBdr>
      <w:divsChild>
        <w:div w:id="488137336">
          <w:marLeft w:val="360"/>
          <w:marRight w:val="0"/>
          <w:marTop w:val="200"/>
          <w:marBottom w:val="0"/>
          <w:divBdr>
            <w:top w:val="none" w:sz="0" w:space="0" w:color="auto"/>
            <w:left w:val="none" w:sz="0" w:space="0" w:color="auto"/>
            <w:bottom w:val="none" w:sz="0" w:space="0" w:color="auto"/>
            <w:right w:val="none" w:sz="0" w:space="0" w:color="auto"/>
          </w:divBdr>
        </w:div>
        <w:div w:id="257057116">
          <w:marLeft w:val="1080"/>
          <w:marRight w:val="0"/>
          <w:marTop w:val="100"/>
          <w:marBottom w:val="0"/>
          <w:divBdr>
            <w:top w:val="none" w:sz="0" w:space="0" w:color="auto"/>
            <w:left w:val="none" w:sz="0" w:space="0" w:color="auto"/>
            <w:bottom w:val="none" w:sz="0" w:space="0" w:color="auto"/>
            <w:right w:val="none" w:sz="0" w:space="0" w:color="auto"/>
          </w:divBdr>
        </w:div>
        <w:div w:id="521822440">
          <w:marLeft w:val="1080"/>
          <w:marRight w:val="0"/>
          <w:marTop w:val="100"/>
          <w:marBottom w:val="0"/>
          <w:divBdr>
            <w:top w:val="none" w:sz="0" w:space="0" w:color="auto"/>
            <w:left w:val="none" w:sz="0" w:space="0" w:color="auto"/>
            <w:bottom w:val="none" w:sz="0" w:space="0" w:color="auto"/>
            <w:right w:val="none" w:sz="0" w:space="0" w:color="auto"/>
          </w:divBdr>
        </w:div>
        <w:div w:id="552232794">
          <w:marLeft w:val="1080"/>
          <w:marRight w:val="0"/>
          <w:marTop w:val="100"/>
          <w:marBottom w:val="0"/>
          <w:divBdr>
            <w:top w:val="none" w:sz="0" w:space="0" w:color="auto"/>
            <w:left w:val="none" w:sz="0" w:space="0" w:color="auto"/>
            <w:bottom w:val="none" w:sz="0" w:space="0" w:color="auto"/>
            <w:right w:val="none" w:sz="0" w:space="0" w:color="auto"/>
          </w:divBdr>
        </w:div>
        <w:div w:id="455413757">
          <w:marLeft w:val="1080"/>
          <w:marRight w:val="0"/>
          <w:marTop w:val="100"/>
          <w:marBottom w:val="0"/>
          <w:divBdr>
            <w:top w:val="none" w:sz="0" w:space="0" w:color="auto"/>
            <w:left w:val="none" w:sz="0" w:space="0" w:color="auto"/>
            <w:bottom w:val="none" w:sz="0" w:space="0" w:color="auto"/>
            <w:right w:val="none" w:sz="0" w:space="0" w:color="auto"/>
          </w:divBdr>
        </w:div>
      </w:divsChild>
    </w:div>
    <w:div w:id="1895851562">
      <w:bodyDiv w:val="1"/>
      <w:marLeft w:val="0"/>
      <w:marRight w:val="0"/>
      <w:marTop w:val="0"/>
      <w:marBottom w:val="0"/>
      <w:divBdr>
        <w:top w:val="none" w:sz="0" w:space="0" w:color="auto"/>
        <w:left w:val="none" w:sz="0" w:space="0" w:color="auto"/>
        <w:bottom w:val="none" w:sz="0" w:space="0" w:color="auto"/>
        <w:right w:val="none" w:sz="0" w:space="0" w:color="auto"/>
      </w:divBdr>
      <w:divsChild>
        <w:div w:id="1073433427">
          <w:marLeft w:val="446"/>
          <w:marRight w:val="0"/>
          <w:marTop w:val="0"/>
          <w:marBottom w:val="120"/>
          <w:divBdr>
            <w:top w:val="none" w:sz="0" w:space="0" w:color="auto"/>
            <w:left w:val="none" w:sz="0" w:space="0" w:color="auto"/>
            <w:bottom w:val="none" w:sz="0" w:space="0" w:color="auto"/>
            <w:right w:val="none" w:sz="0" w:space="0" w:color="auto"/>
          </w:divBdr>
        </w:div>
        <w:div w:id="335034416">
          <w:marLeft w:val="446"/>
          <w:marRight w:val="0"/>
          <w:marTop w:val="0"/>
          <w:marBottom w:val="120"/>
          <w:divBdr>
            <w:top w:val="none" w:sz="0" w:space="0" w:color="auto"/>
            <w:left w:val="none" w:sz="0" w:space="0" w:color="auto"/>
            <w:bottom w:val="none" w:sz="0" w:space="0" w:color="auto"/>
            <w:right w:val="none" w:sz="0" w:space="0" w:color="auto"/>
          </w:divBdr>
        </w:div>
        <w:div w:id="710500568">
          <w:marLeft w:val="1166"/>
          <w:marRight w:val="0"/>
          <w:marTop w:val="0"/>
          <w:marBottom w:val="0"/>
          <w:divBdr>
            <w:top w:val="none" w:sz="0" w:space="0" w:color="auto"/>
            <w:left w:val="none" w:sz="0" w:space="0" w:color="auto"/>
            <w:bottom w:val="none" w:sz="0" w:space="0" w:color="auto"/>
            <w:right w:val="none" w:sz="0" w:space="0" w:color="auto"/>
          </w:divBdr>
        </w:div>
        <w:div w:id="797722740">
          <w:marLeft w:val="1166"/>
          <w:marRight w:val="0"/>
          <w:marTop w:val="0"/>
          <w:marBottom w:val="0"/>
          <w:divBdr>
            <w:top w:val="none" w:sz="0" w:space="0" w:color="auto"/>
            <w:left w:val="none" w:sz="0" w:space="0" w:color="auto"/>
            <w:bottom w:val="none" w:sz="0" w:space="0" w:color="auto"/>
            <w:right w:val="none" w:sz="0" w:space="0" w:color="auto"/>
          </w:divBdr>
        </w:div>
        <w:div w:id="105738485">
          <w:marLeft w:val="1166"/>
          <w:marRight w:val="0"/>
          <w:marTop w:val="0"/>
          <w:marBottom w:val="0"/>
          <w:divBdr>
            <w:top w:val="none" w:sz="0" w:space="0" w:color="auto"/>
            <w:left w:val="none" w:sz="0" w:space="0" w:color="auto"/>
            <w:bottom w:val="none" w:sz="0" w:space="0" w:color="auto"/>
            <w:right w:val="none" w:sz="0" w:space="0" w:color="auto"/>
          </w:divBdr>
        </w:div>
        <w:div w:id="484974764">
          <w:marLeft w:val="446"/>
          <w:marRight w:val="0"/>
          <w:marTop w:val="0"/>
          <w:marBottom w:val="120"/>
          <w:divBdr>
            <w:top w:val="none" w:sz="0" w:space="0" w:color="auto"/>
            <w:left w:val="none" w:sz="0" w:space="0" w:color="auto"/>
            <w:bottom w:val="none" w:sz="0" w:space="0" w:color="auto"/>
            <w:right w:val="none" w:sz="0" w:space="0" w:color="auto"/>
          </w:divBdr>
        </w:div>
      </w:divsChild>
    </w:div>
    <w:div w:id="1896502444">
      <w:bodyDiv w:val="1"/>
      <w:marLeft w:val="0"/>
      <w:marRight w:val="0"/>
      <w:marTop w:val="0"/>
      <w:marBottom w:val="0"/>
      <w:divBdr>
        <w:top w:val="none" w:sz="0" w:space="0" w:color="auto"/>
        <w:left w:val="none" w:sz="0" w:space="0" w:color="auto"/>
        <w:bottom w:val="none" w:sz="0" w:space="0" w:color="auto"/>
        <w:right w:val="none" w:sz="0" w:space="0" w:color="auto"/>
      </w:divBdr>
      <w:divsChild>
        <w:div w:id="805438750">
          <w:marLeft w:val="806"/>
          <w:marRight w:val="0"/>
          <w:marTop w:val="200"/>
          <w:marBottom w:val="0"/>
          <w:divBdr>
            <w:top w:val="none" w:sz="0" w:space="0" w:color="auto"/>
            <w:left w:val="none" w:sz="0" w:space="0" w:color="auto"/>
            <w:bottom w:val="none" w:sz="0" w:space="0" w:color="auto"/>
            <w:right w:val="none" w:sz="0" w:space="0" w:color="auto"/>
          </w:divBdr>
        </w:div>
        <w:div w:id="81489007">
          <w:marLeft w:val="806"/>
          <w:marRight w:val="0"/>
          <w:marTop w:val="200"/>
          <w:marBottom w:val="0"/>
          <w:divBdr>
            <w:top w:val="none" w:sz="0" w:space="0" w:color="auto"/>
            <w:left w:val="none" w:sz="0" w:space="0" w:color="auto"/>
            <w:bottom w:val="none" w:sz="0" w:space="0" w:color="auto"/>
            <w:right w:val="none" w:sz="0" w:space="0" w:color="auto"/>
          </w:divBdr>
        </w:div>
        <w:div w:id="1551651665">
          <w:marLeft w:val="806"/>
          <w:marRight w:val="0"/>
          <w:marTop w:val="200"/>
          <w:marBottom w:val="0"/>
          <w:divBdr>
            <w:top w:val="none" w:sz="0" w:space="0" w:color="auto"/>
            <w:left w:val="none" w:sz="0" w:space="0" w:color="auto"/>
            <w:bottom w:val="none" w:sz="0" w:space="0" w:color="auto"/>
            <w:right w:val="none" w:sz="0" w:space="0" w:color="auto"/>
          </w:divBdr>
        </w:div>
      </w:divsChild>
    </w:div>
    <w:div w:id="1902137604">
      <w:bodyDiv w:val="1"/>
      <w:marLeft w:val="0"/>
      <w:marRight w:val="0"/>
      <w:marTop w:val="0"/>
      <w:marBottom w:val="0"/>
      <w:divBdr>
        <w:top w:val="none" w:sz="0" w:space="0" w:color="auto"/>
        <w:left w:val="none" w:sz="0" w:space="0" w:color="auto"/>
        <w:bottom w:val="none" w:sz="0" w:space="0" w:color="auto"/>
        <w:right w:val="none" w:sz="0" w:space="0" w:color="auto"/>
      </w:divBdr>
      <w:divsChild>
        <w:div w:id="1183981723">
          <w:marLeft w:val="274"/>
          <w:marRight w:val="0"/>
          <w:marTop w:val="0"/>
          <w:marBottom w:val="0"/>
          <w:divBdr>
            <w:top w:val="none" w:sz="0" w:space="0" w:color="auto"/>
            <w:left w:val="none" w:sz="0" w:space="0" w:color="auto"/>
            <w:bottom w:val="none" w:sz="0" w:space="0" w:color="auto"/>
            <w:right w:val="none" w:sz="0" w:space="0" w:color="auto"/>
          </w:divBdr>
        </w:div>
        <w:div w:id="1627157534">
          <w:marLeft w:val="274"/>
          <w:marRight w:val="0"/>
          <w:marTop w:val="0"/>
          <w:marBottom w:val="0"/>
          <w:divBdr>
            <w:top w:val="none" w:sz="0" w:space="0" w:color="auto"/>
            <w:left w:val="none" w:sz="0" w:space="0" w:color="auto"/>
            <w:bottom w:val="none" w:sz="0" w:space="0" w:color="auto"/>
            <w:right w:val="none" w:sz="0" w:space="0" w:color="auto"/>
          </w:divBdr>
        </w:div>
        <w:div w:id="660696232">
          <w:marLeft w:val="274"/>
          <w:marRight w:val="0"/>
          <w:marTop w:val="0"/>
          <w:marBottom w:val="0"/>
          <w:divBdr>
            <w:top w:val="none" w:sz="0" w:space="0" w:color="auto"/>
            <w:left w:val="none" w:sz="0" w:space="0" w:color="auto"/>
            <w:bottom w:val="none" w:sz="0" w:space="0" w:color="auto"/>
            <w:right w:val="none" w:sz="0" w:space="0" w:color="auto"/>
          </w:divBdr>
        </w:div>
        <w:div w:id="985164096">
          <w:marLeft w:val="274"/>
          <w:marRight w:val="0"/>
          <w:marTop w:val="0"/>
          <w:marBottom w:val="0"/>
          <w:divBdr>
            <w:top w:val="none" w:sz="0" w:space="0" w:color="auto"/>
            <w:left w:val="none" w:sz="0" w:space="0" w:color="auto"/>
            <w:bottom w:val="none" w:sz="0" w:space="0" w:color="auto"/>
            <w:right w:val="none" w:sz="0" w:space="0" w:color="auto"/>
          </w:divBdr>
        </w:div>
      </w:divsChild>
    </w:div>
    <w:div w:id="1903176530">
      <w:bodyDiv w:val="1"/>
      <w:marLeft w:val="0"/>
      <w:marRight w:val="0"/>
      <w:marTop w:val="0"/>
      <w:marBottom w:val="0"/>
      <w:divBdr>
        <w:top w:val="none" w:sz="0" w:space="0" w:color="auto"/>
        <w:left w:val="none" w:sz="0" w:space="0" w:color="auto"/>
        <w:bottom w:val="none" w:sz="0" w:space="0" w:color="auto"/>
        <w:right w:val="none" w:sz="0" w:space="0" w:color="auto"/>
      </w:divBdr>
    </w:div>
    <w:div w:id="1915700166">
      <w:bodyDiv w:val="1"/>
      <w:marLeft w:val="0"/>
      <w:marRight w:val="0"/>
      <w:marTop w:val="0"/>
      <w:marBottom w:val="0"/>
      <w:divBdr>
        <w:top w:val="none" w:sz="0" w:space="0" w:color="auto"/>
        <w:left w:val="none" w:sz="0" w:space="0" w:color="auto"/>
        <w:bottom w:val="none" w:sz="0" w:space="0" w:color="auto"/>
        <w:right w:val="none" w:sz="0" w:space="0" w:color="auto"/>
      </w:divBdr>
      <w:divsChild>
        <w:div w:id="502168547">
          <w:marLeft w:val="446"/>
          <w:marRight w:val="389"/>
          <w:marTop w:val="128"/>
          <w:marBottom w:val="0"/>
          <w:divBdr>
            <w:top w:val="none" w:sz="0" w:space="0" w:color="auto"/>
            <w:left w:val="none" w:sz="0" w:space="0" w:color="auto"/>
            <w:bottom w:val="none" w:sz="0" w:space="0" w:color="auto"/>
            <w:right w:val="none" w:sz="0" w:space="0" w:color="auto"/>
          </w:divBdr>
        </w:div>
      </w:divsChild>
    </w:div>
    <w:div w:id="1917862631">
      <w:bodyDiv w:val="1"/>
      <w:marLeft w:val="0"/>
      <w:marRight w:val="0"/>
      <w:marTop w:val="0"/>
      <w:marBottom w:val="0"/>
      <w:divBdr>
        <w:top w:val="none" w:sz="0" w:space="0" w:color="auto"/>
        <w:left w:val="none" w:sz="0" w:space="0" w:color="auto"/>
        <w:bottom w:val="none" w:sz="0" w:space="0" w:color="auto"/>
        <w:right w:val="none" w:sz="0" w:space="0" w:color="auto"/>
      </w:divBdr>
      <w:divsChild>
        <w:div w:id="1862207240">
          <w:marLeft w:val="547"/>
          <w:marRight w:val="0"/>
          <w:marTop w:val="200"/>
          <w:marBottom w:val="120"/>
          <w:divBdr>
            <w:top w:val="none" w:sz="0" w:space="0" w:color="auto"/>
            <w:left w:val="none" w:sz="0" w:space="0" w:color="auto"/>
            <w:bottom w:val="none" w:sz="0" w:space="0" w:color="auto"/>
            <w:right w:val="none" w:sz="0" w:space="0" w:color="auto"/>
          </w:divBdr>
        </w:div>
        <w:div w:id="190850715">
          <w:marLeft w:val="547"/>
          <w:marRight w:val="0"/>
          <w:marTop w:val="200"/>
          <w:marBottom w:val="120"/>
          <w:divBdr>
            <w:top w:val="none" w:sz="0" w:space="0" w:color="auto"/>
            <w:left w:val="none" w:sz="0" w:space="0" w:color="auto"/>
            <w:bottom w:val="none" w:sz="0" w:space="0" w:color="auto"/>
            <w:right w:val="none" w:sz="0" w:space="0" w:color="auto"/>
          </w:divBdr>
        </w:div>
        <w:div w:id="1453086056">
          <w:marLeft w:val="1267"/>
          <w:marRight w:val="0"/>
          <w:marTop w:val="0"/>
          <w:marBottom w:val="120"/>
          <w:divBdr>
            <w:top w:val="none" w:sz="0" w:space="0" w:color="auto"/>
            <w:left w:val="none" w:sz="0" w:space="0" w:color="auto"/>
            <w:bottom w:val="none" w:sz="0" w:space="0" w:color="auto"/>
            <w:right w:val="none" w:sz="0" w:space="0" w:color="auto"/>
          </w:divBdr>
        </w:div>
        <w:div w:id="1446850756">
          <w:marLeft w:val="547"/>
          <w:marRight w:val="0"/>
          <w:marTop w:val="200"/>
          <w:marBottom w:val="120"/>
          <w:divBdr>
            <w:top w:val="none" w:sz="0" w:space="0" w:color="auto"/>
            <w:left w:val="none" w:sz="0" w:space="0" w:color="auto"/>
            <w:bottom w:val="none" w:sz="0" w:space="0" w:color="auto"/>
            <w:right w:val="none" w:sz="0" w:space="0" w:color="auto"/>
          </w:divBdr>
        </w:div>
      </w:divsChild>
    </w:div>
    <w:div w:id="1920366377">
      <w:bodyDiv w:val="1"/>
      <w:marLeft w:val="0"/>
      <w:marRight w:val="0"/>
      <w:marTop w:val="0"/>
      <w:marBottom w:val="0"/>
      <w:divBdr>
        <w:top w:val="none" w:sz="0" w:space="0" w:color="auto"/>
        <w:left w:val="none" w:sz="0" w:space="0" w:color="auto"/>
        <w:bottom w:val="none" w:sz="0" w:space="0" w:color="auto"/>
        <w:right w:val="none" w:sz="0" w:space="0" w:color="auto"/>
      </w:divBdr>
    </w:div>
    <w:div w:id="1922182419">
      <w:bodyDiv w:val="1"/>
      <w:marLeft w:val="0"/>
      <w:marRight w:val="0"/>
      <w:marTop w:val="0"/>
      <w:marBottom w:val="0"/>
      <w:divBdr>
        <w:top w:val="none" w:sz="0" w:space="0" w:color="auto"/>
        <w:left w:val="none" w:sz="0" w:space="0" w:color="auto"/>
        <w:bottom w:val="none" w:sz="0" w:space="0" w:color="auto"/>
        <w:right w:val="none" w:sz="0" w:space="0" w:color="auto"/>
      </w:divBdr>
    </w:div>
    <w:div w:id="1922979377">
      <w:bodyDiv w:val="1"/>
      <w:marLeft w:val="0"/>
      <w:marRight w:val="0"/>
      <w:marTop w:val="0"/>
      <w:marBottom w:val="0"/>
      <w:divBdr>
        <w:top w:val="none" w:sz="0" w:space="0" w:color="auto"/>
        <w:left w:val="none" w:sz="0" w:space="0" w:color="auto"/>
        <w:bottom w:val="none" w:sz="0" w:space="0" w:color="auto"/>
        <w:right w:val="none" w:sz="0" w:space="0" w:color="auto"/>
      </w:divBdr>
    </w:div>
    <w:div w:id="1926066924">
      <w:bodyDiv w:val="1"/>
      <w:marLeft w:val="0"/>
      <w:marRight w:val="0"/>
      <w:marTop w:val="0"/>
      <w:marBottom w:val="0"/>
      <w:divBdr>
        <w:top w:val="none" w:sz="0" w:space="0" w:color="auto"/>
        <w:left w:val="none" w:sz="0" w:space="0" w:color="auto"/>
        <w:bottom w:val="none" w:sz="0" w:space="0" w:color="auto"/>
        <w:right w:val="none" w:sz="0" w:space="0" w:color="auto"/>
      </w:divBdr>
    </w:div>
    <w:div w:id="1932932216">
      <w:bodyDiv w:val="1"/>
      <w:marLeft w:val="0"/>
      <w:marRight w:val="0"/>
      <w:marTop w:val="0"/>
      <w:marBottom w:val="0"/>
      <w:divBdr>
        <w:top w:val="none" w:sz="0" w:space="0" w:color="auto"/>
        <w:left w:val="none" w:sz="0" w:space="0" w:color="auto"/>
        <w:bottom w:val="none" w:sz="0" w:space="0" w:color="auto"/>
        <w:right w:val="none" w:sz="0" w:space="0" w:color="auto"/>
      </w:divBdr>
    </w:div>
    <w:div w:id="1933319667">
      <w:bodyDiv w:val="1"/>
      <w:marLeft w:val="0"/>
      <w:marRight w:val="0"/>
      <w:marTop w:val="0"/>
      <w:marBottom w:val="0"/>
      <w:divBdr>
        <w:top w:val="none" w:sz="0" w:space="0" w:color="auto"/>
        <w:left w:val="none" w:sz="0" w:space="0" w:color="auto"/>
        <w:bottom w:val="none" w:sz="0" w:space="0" w:color="auto"/>
        <w:right w:val="none" w:sz="0" w:space="0" w:color="auto"/>
      </w:divBdr>
      <w:divsChild>
        <w:div w:id="337000210">
          <w:marLeft w:val="1440"/>
          <w:marRight w:val="0"/>
          <w:marTop w:val="0"/>
          <w:marBottom w:val="120"/>
          <w:divBdr>
            <w:top w:val="none" w:sz="0" w:space="0" w:color="auto"/>
            <w:left w:val="none" w:sz="0" w:space="0" w:color="auto"/>
            <w:bottom w:val="none" w:sz="0" w:space="0" w:color="auto"/>
            <w:right w:val="none" w:sz="0" w:space="0" w:color="auto"/>
          </w:divBdr>
        </w:div>
        <w:div w:id="1928146365">
          <w:marLeft w:val="1440"/>
          <w:marRight w:val="0"/>
          <w:marTop w:val="0"/>
          <w:marBottom w:val="120"/>
          <w:divBdr>
            <w:top w:val="none" w:sz="0" w:space="0" w:color="auto"/>
            <w:left w:val="none" w:sz="0" w:space="0" w:color="auto"/>
            <w:bottom w:val="none" w:sz="0" w:space="0" w:color="auto"/>
            <w:right w:val="none" w:sz="0" w:space="0" w:color="auto"/>
          </w:divBdr>
        </w:div>
        <w:div w:id="1295018026">
          <w:marLeft w:val="1440"/>
          <w:marRight w:val="0"/>
          <w:marTop w:val="0"/>
          <w:marBottom w:val="120"/>
          <w:divBdr>
            <w:top w:val="none" w:sz="0" w:space="0" w:color="auto"/>
            <w:left w:val="none" w:sz="0" w:space="0" w:color="auto"/>
            <w:bottom w:val="none" w:sz="0" w:space="0" w:color="auto"/>
            <w:right w:val="none" w:sz="0" w:space="0" w:color="auto"/>
          </w:divBdr>
        </w:div>
        <w:div w:id="423654056">
          <w:marLeft w:val="1440"/>
          <w:marRight w:val="0"/>
          <w:marTop w:val="0"/>
          <w:marBottom w:val="120"/>
          <w:divBdr>
            <w:top w:val="none" w:sz="0" w:space="0" w:color="auto"/>
            <w:left w:val="none" w:sz="0" w:space="0" w:color="auto"/>
            <w:bottom w:val="none" w:sz="0" w:space="0" w:color="auto"/>
            <w:right w:val="none" w:sz="0" w:space="0" w:color="auto"/>
          </w:divBdr>
        </w:div>
        <w:div w:id="273827631">
          <w:marLeft w:val="1440"/>
          <w:marRight w:val="0"/>
          <w:marTop w:val="0"/>
          <w:marBottom w:val="120"/>
          <w:divBdr>
            <w:top w:val="none" w:sz="0" w:space="0" w:color="auto"/>
            <w:left w:val="none" w:sz="0" w:space="0" w:color="auto"/>
            <w:bottom w:val="none" w:sz="0" w:space="0" w:color="auto"/>
            <w:right w:val="none" w:sz="0" w:space="0" w:color="auto"/>
          </w:divBdr>
        </w:div>
      </w:divsChild>
    </w:div>
    <w:div w:id="1934315476">
      <w:bodyDiv w:val="1"/>
      <w:marLeft w:val="0"/>
      <w:marRight w:val="0"/>
      <w:marTop w:val="0"/>
      <w:marBottom w:val="0"/>
      <w:divBdr>
        <w:top w:val="none" w:sz="0" w:space="0" w:color="auto"/>
        <w:left w:val="none" w:sz="0" w:space="0" w:color="auto"/>
        <w:bottom w:val="none" w:sz="0" w:space="0" w:color="auto"/>
        <w:right w:val="none" w:sz="0" w:space="0" w:color="auto"/>
      </w:divBdr>
    </w:div>
    <w:div w:id="1940410247">
      <w:bodyDiv w:val="1"/>
      <w:marLeft w:val="0"/>
      <w:marRight w:val="0"/>
      <w:marTop w:val="0"/>
      <w:marBottom w:val="0"/>
      <w:divBdr>
        <w:top w:val="none" w:sz="0" w:space="0" w:color="auto"/>
        <w:left w:val="none" w:sz="0" w:space="0" w:color="auto"/>
        <w:bottom w:val="none" w:sz="0" w:space="0" w:color="auto"/>
        <w:right w:val="none" w:sz="0" w:space="0" w:color="auto"/>
      </w:divBdr>
    </w:div>
    <w:div w:id="1941327688">
      <w:bodyDiv w:val="1"/>
      <w:marLeft w:val="0"/>
      <w:marRight w:val="0"/>
      <w:marTop w:val="0"/>
      <w:marBottom w:val="0"/>
      <w:divBdr>
        <w:top w:val="none" w:sz="0" w:space="0" w:color="auto"/>
        <w:left w:val="none" w:sz="0" w:space="0" w:color="auto"/>
        <w:bottom w:val="none" w:sz="0" w:space="0" w:color="auto"/>
        <w:right w:val="none" w:sz="0" w:space="0" w:color="auto"/>
      </w:divBdr>
    </w:div>
    <w:div w:id="1941374477">
      <w:bodyDiv w:val="1"/>
      <w:marLeft w:val="0"/>
      <w:marRight w:val="0"/>
      <w:marTop w:val="0"/>
      <w:marBottom w:val="0"/>
      <w:divBdr>
        <w:top w:val="none" w:sz="0" w:space="0" w:color="auto"/>
        <w:left w:val="none" w:sz="0" w:space="0" w:color="auto"/>
        <w:bottom w:val="none" w:sz="0" w:space="0" w:color="auto"/>
        <w:right w:val="none" w:sz="0" w:space="0" w:color="auto"/>
      </w:divBdr>
    </w:div>
    <w:div w:id="1946038176">
      <w:bodyDiv w:val="1"/>
      <w:marLeft w:val="0"/>
      <w:marRight w:val="0"/>
      <w:marTop w:val="0"/>
      <w:marBottom w:val="0"/>
      <w:divBdr>
        <w:top w:val="none" w:sz="0" w:space="0" w:color="auto"/>
        <w:left w:val="none" w:sz="0" w:space="0" w:color="auto"/>
        <w:bottom w:val="none" w:sz="0" w:space="0" w:color="auto"/>
        <w:right w:val="none" w:sz="0" w:space="0" w:color="auto"/>
      </w:divBdr>
    </w:div>
    <w:div w:id="1948660409">
      <w:bodyDiv w:val="1"/>
      <w:marLeft w:val="0"/>
      <w:marRight w:val="0"/>
      <w:marTop w:val="0"/>
      <w:marBottom w:val="0"/>
      <w:divBdr>
        <w:top w:val="none" w:sz="0" w:space="0" w:color="auto"/>
        <w:left w:val="none" w:sz="0" w:space="0" w:color="auto"/>
        <w:bottom w:val="none" w:sz="0" w:space="0" w:color="auto"/>
        <w:right w:val="none" w:sz="0" w:space="0" w:color="auto"/>
      </w:divBdr>
    </w:div>
    <w:div w:id="1952973253">
      <w:bodyDiv w:val="1"/>
      <w:marLeft w:val="0"/>
      <w:marRight w:val="0"/>
      <w:marTop w:val="0"/>
      <w:marBottom w:val="0"/>
      <w:divBdr>
        <w:top w:val="none" w:sz="0" w:space="0" w:color="auto"/>
        <w:left w:val="none" w:sz="0" w:space="0" w:color="auto"/>
        <w:bottom w:val="none" w:sz="0" w:space="0" w:color="auto"/>
        <w:right w:val="none" w:sz="0" w:space="0" w:color="auto"/>
      </w:divBdr>
    </w:div>
    <w:div w:id="1952974517">
      <w:bodyDiv w:val="1"/>
      <w:marLeft w:val="0"/>
      <w:marRight w:val="0"/>
      <w:marTop w:val="0"/>
      <w:marBottom w:val="0"/>
      <w:divBdr>
        <w:top w:val="none" w:sz="0" w:space="0" w:color="auto"/>
        <w:left w:val="none" w:sz="0" w:space="0" w:color="auto"/>
        <w:bottom w:val="none" w:sz="0" w:space="0" w:color="auto"/>
        <w:right w:val="none" w:sz="0" w:space="0" w:color="auto"/>
      </w:divBdr>
      <w:divsChild>
        <w:div w:id="1550873262">
          <w:marLeft w:val="720"/>
          <w:marRight w:val="0"/>
          <w:marTop w:val="0"/>
          <w:marBottom w:val="160"/>
          <w:divBdr>
            <w:top w:val="none" w:sz="0" w:space="0" w:color="auto"/>
            <w:left w:val="none" w:sz="0" w:space="0" w:color="auto"/>
            <w:bottom w:val="none" w:sz="0" w:space="0" w:color="auto"/>
            <w:right w:val="none" w:sz="0" w:space="0" w:color="auto"/>
          </w:divBdr>
        </w:div>
        <w:div w:id="1842427749">
          <w:marLeft w:val="720"/>
          <w:marRight w:val="0"/>
          <w:marTop w:val="0"/>
          <w:marBottom w:val="160"/>
          <w:divBdr>
            <w:top w:val="none" w:sz="0" w:space="0" w:color="auto"/>
            <w:left w:val="none" w:sz="0" w:space="0" w:color="auto"/>
            <w:bottom w:val="none" w:sz="0" w:space="0" w:color="auto"/>
            <w:right w:val="none" w:sz="0" w:space="0" w:color="auto"/>
          </w:divBdr>
        </w:div>
        <w:div w:id="183254736">
          <w:marLeft w:val="720"/>
          <w:marRight w:val="0"/>
          <w:marTop w:val="0"/>
          <w:marBottom w:val="160"/>
          <w:divBdr>
            <w:top w:val="none" w:sz="0" w:space="0" w:color="auto"/>
            <w:left w:val="none" w:sz="0" w:space="0" w:color="auto"/>
            <w:bottom w:val="none" w:sz="0" w:space="0" w:color="auto"/>
            <w:right w:val="none" w:sz="0" w:space="0" w:color="auto"/>
          </w:divBdr>
        </w:div>
        <w:div w:id="533426921">
          <w:marLeft w:val="720"/>
          <w:marRight w:val="0"/>
          <w:marTop w:val="0"/>
          <w:marBottom w:val="160"/>
          <w:divBdr>
            <w:top w:val="none" w:sz="0" w:space="0" w:color="auto"/>
            <w:left w:val="none" w:sz="0" w:space="0" w:color="auto"/>
            <w:bottom w:val="none" w:sz="0" w:space="0" w:color="auto"/>
            <w:right w:val="none" w:sz="0" w:space="0" w:color="auto"/>
          </w:divBdr>
        </w:div>
      </w:divsChild>
    </w:div>
    <w:div w:id="1958293652">
      <w:bodyDiv w:val="1"/>
      <w:marLeft w:val="0"/>
      <w:marRight w:val="0"/>
      <w:marTop w:val="0"/>
      <w:marBottom w:val="0"/>
      <w:divBdr>
        <w:top w:val="none" w:sz="0" w:space="0" w:color="auto"/>
        <w:left w:val="none" w:sz="0" w:space="0" w:color="auto"/>
        <w:bottom w:val="none" w:sz="0" w:space="0" w:color="auto"/>
        <w:right w:val="none" w:sz="0" w:space="0" w:color="auto"/>
      </w:divBdr>
    </w:div>
    <w:div w:id="1958832872">
      <w:bodyDiv w:val="1"/>
      <w:marLeft w:val="0"/>
      <w:marRight w:val="0"/>
      <w:marTop w:val="0"/>
      <w:marBottom w:val="0"/>
      <w:divBdr>
        <w:top w:val="none" w:sz="0" w:space="0" w:color="auto"/>
        <w:left w:val="none" w:sz="0" w:space="0" w:color="auto"/>
        <w:bottom w:val="none" w:sz="0" w:space="0" w:color="auto"/>
        <w:right w:val="none" w:sz="0" w:space="0" w:color="auto"/>
      </w:divBdr>
      <w:divsChild>
        <w:div w:id="36318606">
          <w:marLeft w:val="1166"/>
          <w:marRight w:val="0"/>
          <w:marTop w:val="0"/>
          <w:marBottom w:val="0"/>
          <w:divBdr>
            <w:top w:val="none" w:sz="0" w:space="0" w:color="auto"/>
            <w:left w:val="none" w:sz="0" w:space="0" w:color="auto"/>
            <w:bottom w:val="none" w:sz="0" w:space="0" w:color="auto"/>
            <w:right w:val="none" w:sz="0" w:space="0" w:color="auto"/>
          </w:divBdr>
        </w:div>
        <w:div w:id="644087906">
          <w:marLeft w:val="1800"/>
          <w:marRight w:val="0"/>
          <w:marTop w:val="0"/>
          <w:marBottom w:val="0"/>
          <w:divBdr>
            <w:top w:val="none" w:sz="0" w:space="0" w:color="auto"/>
            <w:left w:val="none" w:sz="0" w:space="0" w:color="auto"/>
            <w:bottom w:val="none" w:sz="0" w:space="0" w:color="auto"/>
            <w:right w:val="none" w:sz="0" w:space="0" w:color="auto"/>
          </w:divBdr>
        </w:div>
        <w:div w:id="1386876061">
          <w:marLeft w:val="1800"/>
          <w:marRight w:val="0"/>
          <w:marTop w:val="0"/>
          <w:marBottom w:val="0"/>
          <w:divBdr>
            <w:top w:val="none" w:sz="0" w:space="0" w:color="auto"/>
            <w:left w:val="none" w:sz="0" w:space="0" w:color="auto"/>
            <w:bottom w:val="none" w:sz="0" w:space="0" w:color="auto"/>
            <w:right w:val="none" w:sz="0" w:space="0" w:color="auto"/>
          </w:divBdr>
        </w:div>
        <w:div w:id="684207053">
          <w:marLeft w:val="1800"/>
          <w:marRight w:val="0"/>
          <w:marTop w:val="0"/>
          <w:marBottom w:val="0"/>
          <w:divBdr>
            <w:top w:val="none" w:sz="0" w:space="0" w:color="auto"/>
            <w:left w:val="none" w:sz="0" w:space="0" w:color="auto"/>
            <w:bottom w:val="none" w:sz="0" w:space="0" w:color="auto"/>
            <w:right w:val="none" w:sz="0" w:space="0" w:color="auto"/>
          </w:divBdr>
        </w:div>
      </w:divsChild>
    </w:div>
    <w:div w:id="1960526570">
      <w:bodyDiv w:val="1"/>
      <w:marLeft w:val="0"/>
      <w:marRight w:val="0"/>
      <w:marTop w:val="0"/>
      <w:marBottom w:val="0"/>
      <w:divBdr>
        <w:top w:val="none" w:sz="0" w:space="0" w:color="auto"/>
        <w:left w:val="none" w:sz="0" w:space="0" w:color="auto"/>
        <w:bottom w:val="none" w:sz="0" w:space="0" w:color="auto"/>
        <w:right w:val="none" w:sz="0" w:space="0" w:color="auto"/>
      </w:divBdr>
    </w:div>
    <w:div w:id="1962026666">
      <w:bodyDiv w:val="1"/>
      <w:marLeft w:val="0"/>
      <w:marRight w:val="0"/>
      <w:marTop w:val="0"/>
      <w:marBottom w:val="0"/>
      <w:divBdr>
        <w:top w:val="none" w:sz="0" w:space="0" w:color="auto"/>
        <w:left w:val="none" w:sz="0" w:space="0" w:color="auto"/>
        <w:bottom w:val="none" w:sz="0" w:space="0" w:color="auto"/>
        <w:right w:val="none" w:sz="0" w:space="0" w:color="auto"/>
      </w:divBdr>
    </w:div>
    <w:div w:id="1964189094">
      <w:bodyDiv w:val="1"/>
      <w:marLeft w:val="0"/>
      <w:marRight w:val="0"/>
      <w:marTop w:val="0"/>
      <w:marBottom w:val="0"/>
      <w:divBdr>
        <w:top w:val="none" w:sz="0" w:space="0" w:color="auto"/>
        <w:left w:val="none" w:sz="0" w:space="0" w:color="auto"/>
        <w:bottom w:val="none" w:sz="0" w:space="0" w:color="auto"/>
        <w:right w:val="none" w:sz="0" w:space="0" w:color="auto"/>
      </w:divBdr>
    </w:div>
    <w:div w:id="1964723647">
      <w:bodyDiv w:val="1"/>
      <w:marLeft w:val="0"/>
      <w:marRight w:val="0"/>
      <w:marTop w:val="0"/>
      <w:marBottom w:val="0"/>
      <w:divBdr>
        <w:top w:val="none" w:sz="0" w:space="0" w:color="auto"/>
        <w:left w:val="none" w:sz="0" w:space="0" w:color="auto"/>
        <w:bottom w:val="none" w:sz="0" w:space="0" w:color="auto"/>
        <w:right w:val="none" w:sz="0" w:space="0" w:color="auto"/>
      </w:divBdr>
      <w:divsChild>
        <w:div w:id="1660501428">
          <w:marLeft w:val="446"/>
          <w:marRight w:val="0"/>
          <w:marTop w:val="128"/>
          <w:marBottom w:val="0"/>
          <w:divBdr>
            <w:top w:val="none" w:sz="0" w:space="0" w:color="auto"/>
            <w:left w:val="none" w:sz="0" w:space="0" w:color="auto"/>
            <w:bottom w:val="none" w:sz="0" w:space="0" w:color="auto"/>
            <w:right w:val="none" w:sz="0" w:space="0" w:color="auto"/>
          </w:divBdr>
        </w:div>
        <w:div w:id="840851022">
          <w:marLeft w:val="446"/>
          <w:marRight w:val="547"/>
          <w:marTop w:val="60"/>
          <w:marBottom w:val="0"/>
          <w:divBdr>
            <w:top w:val="none" w:sz="0" w:space="0" w:color="auto"/>
            <w:left w:val="none" w:sz="0" w:space="0" w:color="auto"/>
            <w:bottom w:val="none" w:sz="0" w:space="0" w:color="auto"/>
            <w:right w:val="none" w:sz="0" w:space="0" w:color="auto"/>
          </w:divBdr>
        </w:div>
        <w:div w:id="379285786">
          <w:marLeft w:val="446"/>
          <w:marRight w:val="965"/>
          <w:marTop w:val="60"/>
          <w:marBottom w:val="0"/>
          <w:divBdr>
            <w:top w:val="none" w:sz="0" w:space="0" w:color="auto"/>
            <w:left w:val="none" w:sz="0" w:space="0" w:color="auto"/>
            <w:bottom w:val="none" w:sz="0" w:space="0" w:color="auto"/>
            <w:right w:val="none" w:sz="0" w:space="0" w:color="auto"/>
          </w:divBdr>
        </w:div>
        <w:div w:id="36466354">
          <w:marLeft w:val="446"/>
          <w:marRight w:val="518"/>
          <w:marTop w:val="60"/>
          <w:marBottom w:val="0"/>
          <w:divBdr>
            <w:top w:val="none" w:sz="0" w:space="0" w:color="auto"/>
            <w:left w:val="none" w:sz="0" w:space="0" w:color="auto"/>
            <w:bottom w:val="none" w:sz="0" w:space="0" w:color="auto"/>
            <w:right w:val="none" w:sz="0" w:space="0" w:color="auto"/>
          </w:divBdr>
        </w:div>
        <w:div w:id="1882743318">
          <w:marLeft w:val="446"/>
          <w:marRight w:val="0"/>
          <w:marTop w:val="80"/>
          <w:marBottom w:val="0"/>
          <w:divBdr>
            <w:top w:val="none" w:sz="0" w:space="0" w:color="auto"/>
            <w:left w:val="none" w:sz="0" w:space="0" w:color="auto"/>
            <w:bottom w:val="none" w:sz="0" w:space="0" w:color="auto"/>
            <w:right w:val="none" w:sz="0" w:space="0" w:color="auto"/>
          </w:divBdr>
        </w:div>
        <w:div w:id="645739390">
          <w:marLeft w:val="302"/>
          <w:marRight w:val="0"/>
          <w:marTop w:val="76"/>
          <w:marBottom w:val="0"/>
          <w:divBdr>
            <w:top w:val="none" w:sz="0" w:space="0" w:color="auto"/>
            <w:left w:val="none" w:sz="0" w:space="0" w:color="auto"/>
            <w:bottom w:val="none" w:sz="0" w:space="0" w:color="auto"/>
            <w:right w:val="none" w:sz="0" w:space="0" w:color="auto"/>
          </w:divBdr>
        </w:div>
        <w:div w:id="1215001834">
          <w:marLeft w:val="302"/>
          <w:marRight w:val="0"/>
          <w:marTop w:val="80"/>
          <w:marBottom w:val="0"/>
          <w:divBdr>
            <w:top w:val="none" w:sz="0" w:space="0" w:color="auto"/>
            <w:left w:val="none" w:sz="0" w:space="0" w:color="auto"/>
            <w:bottom w:val="none" w:sz="0" w:space="0" w:color="auto"/>
            <w:right w:val="none" w:sz="0" w:space="0" w:color="auto"/>
          </w:divBdr>
        </w:div>
        <w:div w:id="666976022">
          <w:marLeft w:val="302"/>
          <w:marRight w:val="0"/>
          <w:marTop w:val="80"/>
          <w:marBottom w:val="0"/>
          <w:divBdr>
            <w:top w:val="none" w:sz="0" w:space="0" w:color="auto"/>
            <w:left w:val="none" w:sz="0" w:space="0" w:color="auto"/>
            <w:bottom w:val="none" w:sz="0" w:space="0" w:color="auto"/>
            <w:right w:val="none" w:sz="0" w:space="0" w:color="auto"/>
          </w:divBdr>
        </w:div>
        <w:div w:id="1293705856">
          <w:marLeft w:val="302"/>
          <w:marRight w:val="0"/>
          <w:marTop w:val="80"/>
          <w:marBottom w:val="0"/>
          <w:divBdr>
            <w:top w:val="none" w:sz="0" w:space="0" w:color="auto"/>
            <w:left w:val="none" w:sz="0" w:space="0" w:color="auto"/>
            <w:bottom w:val="none" w:sz="0" w:space="0" w:color="auto"/>
            <w:right w:val="none" w:sz="0" w:space="0" w:color="auto"/>
          </w:divBdr>
        </w:div>
      </w:divsChild>
    </w:div>
    <w:div w:id="1972982007">
      <w:bodyDiv w:val="1"/>
      <w:marLeft w:val="0"/>
      <w:marRight w:val="0"/>
      <w:marTop w:val="0"/>
      <w:marBottom w:val="0"/>
      <w:divBdr>
        <w:top w:val="none" w:sz="0" w:space="0" w:color="auto"/>
        <w:left w:val="none" w:sz="0" w:space="0" w:color="auto"/>
        <w:bottom w:val="none" w:sz="0" w:space="0" w:color="auto"/>
        <w:right w:val="none" w:sz="0" w:space="0" w:color="auto"/>
      </w:divBdr>
    </w:div>
    <w:div w:id="1973906409">
      <w:bodyDiv w:val="1"/>
      <w:marLeft w:val="0"/>
      <w:marRight w:val="0"/>
      <w:marTop w:val="0"/>
      <w:marBottom w:val="0"/>
      <w:divBdr>
        <w:top w:val="none" w:sz="0" w:space="0" w:color="auto"/>
        <w:left w:val="none" w:sz="0" w:space="0" w:color="auto"/>
        <w:bottom w:val="none" w:sz="0" w:space="0" w:color="auto"/>
        <w:right w:val="none" w:sz="0" w:space="0" w:color="auto"/>
      </w:divBdr>
    </w:div>
    <w:div w:id="1975676179">
      <w:bodyDiv w:val="1"/>
      <w:marLeft w:val="0"/>
      <w:marRight w:val="0"/>
      <w:marTop w:val="0"/>
      <w:marBottom w:val="0"/>
      <w:divBdr>
        <w:top w:val="none" w:sz="0" w:space="0" w:color="auto"/>
        <w:left w:val="none" w:sz="0" w:space="0" w:color="auto"/>
        <w:bottom w:val="none" w:sz="0" w:space="0" w:color="auto"/>
        <w:right w:val="none" w:sz="0" w:space="0" w:color="auto"/>
      </w:divBdr>
      <w:divsChild>
        <w:div w:id="1196189181">
          <w:marLeft w:val="446"/>
          <w:marRight w:val="0"/>
          <w:marTop w:val="0"/>
          <w:marBottom w:val="0"/>
          <w:divBdr>
            <w:top w:val="none" w:sz="0" w:space="0" w:color="auto"/>
            <w:left w:val="none" w:sz="0" w:space="0" w:color="auto"/>
            <w:bottom w:val="none" w:sz="0" w:space="0" w:color="auto"/>
            <w:right w:val="none" w:sz="0" w:space="0" w:color="auto"/>
          </w:divBdr>
        </w:div>
        <w:div w:id="1061293423">
          <w:marLeft w:val="446"/>
          <w:marRight w:val="0"/>
          <w:marTop w:val="0"/>
          <w:marBottom w:val="0"/>
          <w:divBdr>
            <w:top w:val="none" w:sz="0" w:space="0" w:color="auto"/>
            <w:left w:val="none" w:sz="0" w:space="0" w:color="auto"/>
            <w:bottom w:val="none" w:sz="0" w:space="0" w:color="auto"/>
            <w:right w:val="none" w:sz="0" w:space="0" w:color="auto"/>
          </w:divBdr>
        </w:div>
      </w:divsChild>
    </w:div>
    <w:div w:id="1976250485">
      <w:bodyDiv w:val="1"/>
      <w:marLeft w:val="0"/>
      <w:marRight w:val="0"/>
      <w:marTop w:val="0"/>
      <w:marBottom w:val="0"/>
      <w:divBdr>
        <w:top w:val="none" w:sz="0" w:space="0" w:color="auto"/>
        <w:left w:val="none" w:sz="0" w:space="0" w:color="auto"/>
        <w:bottom w:val="none" w:sz="0" w:space="0" w:color="auto"/>
        <w:right w:val="none" w:sz="0" w:space="0" w:color="auto"/>
      </w:divBdr>
      <w:divsChild>
        <w:div w:id="23798099">
          <w:marLeft w:val="274"/>
          <w:marRight w:val="0"/>
          <w:marTop w:val="0"/>
          <w:marBottom w:val="0"/>
          <w:divBdr>
            <w:top w:val="none" w:sz="0" w:space="0" w:color="auto"/>
            <w:left w:val="none" w:sz="0" w:space="0" w:color="auto"/>
            <w:bottom w:val="none" w:sz="0" w:space="0" w:color="auto"/>
            <w:right w:val="none" w:sz="0" w:space="0" w:color="auto"/>
          </w:divBdr>
        </w:div>
        <w:div w:id="1030961122">
          <w:marLeft w:val="274"/>
          <w:marRight w:val="0"/>
          <w:marTop w:val="0"/>
          <w:marBottom w:val="0"/>
          <w:divBdr>
            <w:top w:val="none" w:sz="0" w:space="0" w:color="auto"/>
            <w:left w:val="none" w:sz="0" w:space="0" w:color="auto"/>
            <w:bottom w:val="none" w:sz="0" w:space="0" w:color="auto"/>
            <w:right w:val="none" w:sz="0" w:space="0" w:color="auto"/>
          </w:divBdr>
        </w:div>
        <w:div w:id="1271161382">
          <w:marLeft w:val="274"/>
          <w:marRight w:val="0"/>
          <w:marTop w:val="0"/>
          <w:marBottom w:val="0"/>
          <w:divBdr>
            <w:top w:val="none" w:sz="0" w:space="0" w:color="auto"/>
            <w:left w:val="none" w:sz="0" w:space="0" w:color="auto"/>
            <w:bottom w:val="none" w:sz="0" w:space="0" w:color="auto"/>
            <w:right w:val="none" w:sz="0" w:space="0" w:color="auto"/>
          </w:divBdr>
        </w:div>
        <w:div w:id="1507289075">
          <w:marLeft w:val="274"/>
          <w:marRight w:val="0"/>
          <w:marTop w:val="0"/>
          <w:marBottom w:val="0"/>
          <w:divBdr>
            <w:top w:val="none" w:sz="0" w:space="0" w:color="auto"/>
            <w:left w:val="none" w:sz="0" w:space="0" w:color="auto"/>
            <w:bottom w:val="none" w:sz="0" w:space="0" w:color="auto"/>
            <w:right w:val="none" w:sz="0" w:space="0" w:color="auto"/>
          </w:divBdr>
        </w:div>
        <w:div w:id="1849711295">
          <w:marLeft w:val="274"/>
          <w:marRight w:val="0"/>
          <w:marTop w:val="0"/>
          <w:marBottom w:val="0"/>
          <w:divBdr>
            <w:top w:val="none" w:sz="0" w:space="0" w:color="auto"/>
            <w:left w:val="none" w:sz="0" w:space="0" w:color="auto"/>
            <w:bottom w:val="none" w:sz="0" w:space="0" w:color="auto"/>
            <w:right w:val="none" w:sz="0" w:space="0" w:color="auto"/>
          </w:divBdr>
        </w:div>
      </w:divsChild>
    </w:div>
    <w:div w:id="1976250504">
      <w:bodyDiv w:val="1"/>
      <w:marLeft w:val="0"/>
      <w:marRight w:val="0"/>
      <w:marTop w:val="0"/>
      <w:marBottom w:val="0"/>
      <w:divBdr>
        <w:top w:val="none" w:sz="0" w:space="0" w:color="auto"/>
        <w:left w:val="none" w:sz="0" w:space="0" w:color="auto"/>
        <w:bottom w:val="none" w:sz="0" w:space="0" w:color="auto"/>
        <w:right w:val="none" w:sz="0" w:space="0" w:color="auto"/>
      </w:divBdr>
    </w:div>
    <w:div w:id="1979217939">
      <w:bodyDiv w:val="1"/>
      <w:marLeft w:val="0"/>
      <w:marRight w:val="0"/>
      <w:marTop w:val="0"/>
      <w:marBottom w:val="0"/>
      <w:divBdr>
        <w:top w:val="none" w:sz="0" w:space="0" w:color="auto"/>
        <w:left w:val="none" w:sz="0" w:space="0" w:color="auto"/>
        <w:bottom w:val="none" w:sz="0" w:space="0" w:color="auto"/>
        <w:right w:val="none" w:sz="0" w:space="0" w:color="auto"/>
      </w:divBdr>
      <w:divsChild>
        <w:div w:id="165171001">
          <w:marLeft w:val="1166"/>
          <w:marRight w:val="0"/>
          <w:marTop w:val="0"/>
          <w:marBottom w:val="0"/>
          <w:divBdr>
            <w:top w:val="none" w:sz="0" w:space="0" w:color="auto"/>
            <w:left w:val="none" w:sz="0" w:space="0" w:color="auto"/>
            <w:bottom w:val="none" w:sz="0" w:space="0" w:color="auto"/>
            <w:right w:val="none" w:sz="0" w:space="0" w:color="auto"/>
          </w:divBdr>
        </w:div>
        <w:div w:id="187913435">
          <w:marLeft w:val="1166"/>
          <w:marRight w:val="0"/>
          <w:marTop w:val="0"/>
          <w:marBottom w:val="0"/>
          <w:divBdr>
            <w:top w:val="none" w:sz="0" w:space="0" w:color="auto"/>
            <w:left w:val="none" w:sz="0" w:space="0" w:color="auto"/>
            <w:bottom w:val="none" w:sz="0" w:space="0" w:color="auto"/>
            <w:right w:val="none" w:sz="0" w:space="0" w:color="auto"/>
          </w:divBdr>
        </w:div>
        <w:div w:id="240994472">
          <w:marLeft w:val="1166"/>
          <w:marRight w:val="0"/>
          <w:marTop w:val="0"/>
          <w:marBottom w:val="0"/>
          <w:divBdr>
            <w:top w:val="none" w:sz="0" w:space="0" w:color="auto"/>
            <w:left w:val="none" w:sz="0" w:space="0" w:color="auto"/>
            <w:bottom w:val="none" w:sz="0" w:space="0" w:color="auto"/>
            <w:right w:val="none" w:sz="0" w:space="0" w:color="auto"/>
          </w:divBdr>
        </w:div>
        <w:div w:id="402991609">
          <w:marLeft w:val="1166"/>
          <w:marRight w:val="0"/>
          <w:marTop w:val="0"/>
          <w:marBottom w:val="0"/>
          <w:divBdr>
            <w:top w:val="none" w:sz="0" w:space="0" w:color="auto"/>
            <w:left w:val="none" w:sz="0" w:space="0" w:color="auto"/>
            <w:bottom w:val="none" w:sz="0" w:space="0" w:color="auto"/>
            <w:right w:val="none" w:sz="0" w:space="0" w:color="auto"/>
          </w:divBdr>
        </w:div>
        <w:div w:id="516820712">
          <w:marLeft w:val="547"/>
          <w:marRight w:val="0"/>
          <w:marTop w:val="0"/>
          <w:marBottom w:val="0"/>
          <w:divBdr>
            <w:top w:val="none" w:sz="0" w:space="0" w:color="auto"/>
            <w:left w:val="none" w:sz="0" w:space="0" w:color="auto"/>
            <w:bottom w:val="none" w:sz="0" w:space="0" w:color="auto"/>
            <w:right w:val="none" w:sz="0" w:space="0" w:color="auto"/>
          </w:divBdr>
        </w:div>
        <w:div w:id="523440914">
          <w:marLeft w:val="1166"/>
          <w:marRight w:val="0"/>
          <w:marTop w:val="0"/>
          <w:marBottom w:val="0"/>
          <w:divBdr>
            <w:top w:val="none" w:sz="0" w:space="0" w:color="auto"/>
            <w:left w:val="none" w:sz="0" w:space="0" w:color="auto"/>
            <w:bottom w:val="none" w:sz="0" w:space="0" w:color="auto"/>
            <w:right w:val="none" w:sz="0" w:space="0" w:color="auto"/>
          </w:divBdr>
        </w:div>
        <w:div w:id="619796466">
          <w:marLeft w:val="1166"/>
          <w:marRight w:val="0"/>
          <w:marTop w:val="0"/>
          <w:marBottom w:val="0"/>
          <w:divBdr>
            <w:top w:val="none" w:sz="0" w:space="0" w:color="auto"/>
            <w:left w:val="none" w:sz="0" w:space="0" w:color="auto"/>
            <w:bottom w:val="none" w:sz="0" w:space="0" w:color="auto"/>
            <w:right w:val="none" w:sz="0" w:space="0" w:color="auto"/>
          </w:divBdr>
        </w:div>
        <w:div w:id="679426196">
          <w:marLeft w:val="1166"/>
          <w:marRight w:val="0"/>
          <w:marTop w:val="0"/>
          <w:marBottom w:val="0"/>
          <w:divBdr>
            <w:top w:val="none" w:sz="0" w:space="0" w:color="auto"/>
            <w:left w:val="none" w:sz="0" w:space="0" w:color="auto"/>
            <w:bottom w:val="none" w:sz="0" w:space="0" w:color="auto"/>
            <w:right w:val="none" w:sz="0" w:space="0" w:color="auto"/>
          </w:divBdr>
        </w:div>
        <w:div w:id="746073561">
          <w:marLeft w:val="1166"/>
          <w:marRight w:val="0"/>
          <w:marTop w:val="0"/>
          <w:marBottom w:val="0"/>
          <w:divBdr>
            <w:top w:val="none" w:sz="0" w:space="0" w:color="auto"/>
            <w:left w:val="none" w:sz="0" w:space="0" w:color="auto"/>
            <w:bottom w:val="none" w:sz="0" w:space="0" w:color="auto"/>
            <w:right w:val="none" w:sz="0" w:space="0" w:color="auto"/>
          </w:divBdr>
        </w:div>
        <w:div w:id="1130630156">
          <w:marLeft w:val="547"/>
          <w:marRight w:val="0"/>
          <w:marTop w:val="0"/>
          <w:marBottom w:val="0"/>
          <w:divBdr>
            <w:top w:val="none" w:sz="0" w:space="0" w:color="auto"/>
            <w:left w:val="none" w:sz="0" w:space="0" w:color="auto"/>
            <w:bottom w:val="none" w:sz="0" w:space="0" w:color="auto"/>
            <w:right w:val="none" w:sz="0" w:space="0" w:color="auto"/>
          </w:divBdr>
        </w:div>
        <w:div w:id="1247031399">
          <w:marLeft w:val="1166"/>
          <w:marRight w:val="0"/>
          <w:marTop w:val="0"/>
          <w:marBottom w:val="0"/>
          <w:divBdr>
            <w:top w:val="none" w:sz="0" w:space="0" w:color="auto"/>
            <w:left w:val="none" w:sz="0" w:space="0" w:color="auto"/>
            <w:bottom w:val="none" w:sz="0" w:space="0" w:color="auto"/>
            <w:right w:val="none" w:sz="0" w:space="0" w:color="auto"/>
          </w:divBdr>
        </w:div>
        <w:div w:id="1739670161">
          <w:marLeft w:val="1166"/>
          <w:marRight w:val="0"/>
          <w:marTop w:val="0"/>
          <w:marBottom w:val="0"/>
          <w:divBdr>
            <w:top w:val="none" w:sz="0" w:space="0" w:color="auto"/>
            <w:left w:val="none" w:sz="0" w:space="0" w:color="auto"/>
            <w:bottom w:val="none" w:sz="0" w:space="0" w:color="auto"/>
            <w:right w:val="none" w:sz="0" w:space="0" w:color="auto"/>
          </w:divBdr>
        </w:div>
        <w:div w:id="1811752082">
          <w:marLeft w:val="1166"/>
          <w:marRight w:val="0"/>
          <w:marTop w:val="0"/>
          <w:marBottom w:val="0"/>
          <w:divBdr>
            <w:top w:val="none" w:sz="0" w:space="0" w:color="auto"/>
            <w:left w:val="none" w:sz="0" w:space="0" w:color="auto"/>
            <w:bottom w:val="none" w:sz="0" w:space="0" w:color="auto"/>
            <w:right w:val="none" w:sz="0" w:space="0" w:color="auto"/>
          </w:divBdr>
        </w:div>
        <w:div w:id="2115442222">
          <w:marLeft w:val="547"/>
          <w:marRight w:val="0"/>
          <w:marTop w:val="0"/>
          <w:marBottom w:val="0"/>
          <w:divBdr>
            <w:top w:val="none" w:sz="0" w:space="0" w:color="auto"/>
            <w:left w:val="none" w:sz="0" w:space="0" w:color="auto"/>
            <w:bottom w:val="none" w:sz="0" w:space="0" w:color="auto"/>
            <w:right w:val="none" w:sz="0" w:space="0" w:color="auto"/>
          </w:divBdr>
        </w:div>
      </w:divsChild>
    </w:div>
    <w:div w:id="1981765364">
      <w:bodyDiv w:val="1"/>
      <w:marLeft w:val="0"/>
      <w:marRight w:val="0"/>
      <w:marTop w:val="0"/>
      <w:marBottom w:val="0"/>
      <w:divBdr>
        <w:top w:val="none" w:sz="0" w:space="0" w:color="auto"/>
        <w:left w:val="none" w:sz="0" w:space="0" w:color="auto"/>
        <w:bottom w:val="none" w:sz="0" w:space="0" w:color="auto"/>
        <w:right w:val="none" w:sz="0" w:space="0" w:color="auto"/>
      </w:divBdr>
    </w:div>
    <w:div w:id="1984116644">
      <w:bodyDiv w:val="1"/>
      <w:marLeft w:val="0"/>
      <w:marRight w:val="0"/>
      <w:marTop w:val="0"/>
      <w:marBottom w:val="0"/>
      <w:divBdr>
        <w:top w:val="none" w:sz="0" w:space="0" w:color="auto"/>
        <w:left w:val="none" w:sz="0" w:space="0" w:color="auto"/>
        <w:bottom w:val="none" w:sz="0" w:space="0" w:color="auto"/>
        <w:right w:val="none" w:sz="0" w:space="0" w:color="auto"/>
      </w:divBdr>
    </w:div>
    <w:div w:id="1994674525">
      <w:bodyDiv w:val="1"/>
      <w:marLeft w:val="0"/>
      <w:marRight w:val="0"/>
      <w:marTop w:val="0"/>
      <w:marBottom w:val="0"/>
      <w:divBdr>
        <w:top w:val="none" w:sz="0" w:space="0" w:color="auto"/>
        <w:left w:val="none" w:sz="0" w:space="0" w:color="auto"/>
        <w:bottom w:val="none" w:sz="0" w:space="0" w:color="auto"/>
        <w:right w:val="none" w:sz="0" w:space="0" w:color="auto"/>
      </w:divBdr>
      <w:divsChild>
        <w:div w:id="1429692629">
          <w:marLeft w:val="720"/>
          <w:marRight w:val="0"/>
          <w:marTop w:val="0"/>
          <w:marBottom w:val="0"/>
          <w:divBdr>
            <w:top w:val="none" w:sz="0" w:space="0" w:color="auto"/>
            <w:left w:val="none" w:sz="0" w:space="0" w:color="auto"/>
            <w:bottom w:val="none" w:sz="0" w:space="0" w:color="auto"/>
            <w:right w:val="none" w:sz="0" w:space="0" w:color="auto"/>
          </w:divBdr>
        </w:div>
        <w:div w:id="2079747010">
          <w:marLeft w:val="720"/>
          <w:marRight w:val="0"/>
          <w:marTop w:val="0"/>
          <w:marBottom w:val="0"/>
          <w:divBdr>
            <w:top w:val="none" w:sz="0" w:space="0" w:color="auto"/>
            <w:left w:val="none" w:sz="0" w:space="0" w:color="auto"/>
            <w:bottom w:val="none" w:sz="0" w:space="0" w:color="auto"/>
            <w:right w:val="none" w:sz="0" w:space="0" w:color="auto"/>
          </w:divBdr>
        </w:div>
      </w:divsChild>
    </w:div>
    <w:div w:id="1998801728">
      <w:bodyDiv w:val="1"/>
      <w:marLeft w:val="0"/>
      <w:marRight w:val="0"/>
      <w:marTop w:val="0"/>
      <w:marBottom w:val="0"/>
      <w:divBdr>
        <w:top w:val="none" w:sz="0" w:space="0" w:color="auto"/>
        <w:left w:val="none" w:sz="0" w:space="0" w:color="auto"/>
        <w:bottom w:val="none" w:sz="0" w:space="0" w:color="auto"/>
        <w:right w:val="none" w:sz="0" w:space="0" w:color="auto"/>
      </w:divBdr>
    </w:div>
    <w:div w:id="2002349204">
      <w:bodyDiv w:val="1"/>
      <w:marLeft w:val="0"/>
      <w:marRight w:val="0"/>
      <w:marTop w:val="0"/>
      <w:marBottom w:val="0"/>
      <w:divBdr>
        <w:top w:val="none" w:sz="0" w:space="0" w:color="auto"/>
        <w:left w:val="none" w:sz="0" w:space="0" w:color="auto"/>
        <w:bottom w:val="none" w:sz="0" w:space="0" w:color="auto"/>
        <w:right w:val="none" w:sz="0" w:space="0" w:color="auto"/>
      </w:divBdr>
      <w:divsChild>
        <w:div w:id="601181359">
          <w:marLeft w:val="547"/>
          <w:marRight w:val="0"/>
          <w:marTop w:val="0"/>
          <w:marBottom w:val="0"/>
          <w:divBdr>
            <w:top w:val="none" w:sz="0" w:space="0" w:color="auto"/>
            <w:left w:val="none" w:sz="0" w:space="0" w:color="auto"/>
            <w:bottom w:val="none" w:sz="0" w:space="0" w:color="auto"/>
            <w:right w:val="none" w:sz="0" w:space="0" w:color="auto"/>
          </w:divBdr>
        </w:div>
        <w:div w:id="702443247">
          <w:marLeft w:val="547"/>
          <w:marRight w:val="0"/>
          <w:marTop w:val="0"/>
          <w:marBottom w:val="0"/>
          <w:divBdr>
            <w:top w:val="none" w:sz="0" w:space="0" w:color="auto"/>
            <w:left w:val="none" w:sz="0" w:space="0" w:color="auto"/>
            <w:bottom w:val="none" w:sz="0" w:space="0" w:color="auto"/>
            <w:right w:val="none" w:sz="0" w:space="0" w:color="auto"/>
          </w:divBdr>
        </w:div>
        <w:div w:id="1195076963">
          <w:marLeft w:val="547"/>
          <w:marRight w:val="0"/>
          <w:marTop w:val="0"/>
          <w:marBottom w:val="0"/>
          <w:divBdr>
            <w:top w:val="none" w:sz="0" w:space="0" w:color="auto"/>
            <w:left w:val="none" w:sz="0" w:space="0" w:color="auto"/>
            <w:bottom w:val="none" w:sz="0" w:space="0" w:color="auto"/>
            <w:right w:val="none" w:sz="0" w:space="0" w:color="auto"/>
          </w:divBdr>
        </w:div>
      </w:divsChild>
    </w:div>
    <w:div w:id="2002653848">
      <w:bodyDiv w:val="1"/>
      <w:marLeft w:val="0"/>
      <w:marRight w:val="0"/>
      <w:marTop w:val="0"/>
      <w:marBottom w:val="0"/>
      <w:divBdr>
        <w:top w:val="none" w:sz="0" w:space="0" w:color="auto"/>
        <w:left w:val="none" w:sz="0" w:space="0" w:color="auto"/>
        <w:bottom w:val="none" w:sz="0" w:space="0" w:color="auto"/>
        <w:right w:val="none" w:sz="0" w:space="0" w:color="auto"/>
      </w:divBdr>
    </w:div>
    <w:div w:id="2005470710">
      <w:bodyDiv w:val="1"/>
      <w:marLeft w:val="0"/>
      <w:marRight w:val="0"/>
      <w:marTop w:val="0"/>
      <w:marBottom w:val="0"/>
      <w:divBdr>
        <w:top w:val="none" w:sz="0" w:space="0" w:color="auto"/>
        <w:left w:val="none" w:sz="0" w:space="0" w:color="auto"/>
        <w:bottom w:val="none" w:sz="0" w:space="0" w:color="auto"/>
        <w:right w:val="none" w:sz="0" w:space="0" w:color="auto"/>
      </w:divBdr>
      <w:divsChild>
        <w:div w:id="2120055963">
          <w:marLeft w:val="446"/>
          <w:marRight w:val="0"/>
          <w:marTop w:val="0"/>
          <w:marBottom w:val="0"/>
          <w:divBdr>
            <w:top w:val="none" w:sz="0" w:space="0" w:color="auto"/>
            <w:left w:val="none" w:sz="0" w:space="0" w:color="auto"/>
            <w:bottom w:val="none" w:sz="0" w:space="0" w:color="auto"/>
            <w:right w:val="none" w:sz="0" w:space="0" w:color="auto"/>
          </w:divBdr>
        </w:div>
        <w:div w:id="638072170">
          <w:marLeft w:val="446"/>
          <w:marRight w:val="0"/>
          <w:marTop w:val="0"/>
          <w:marBottom w:val="0"/>
          <w:divBdr>
            <w:top w:val="none" w:sz="0" w:space="0" w:color="auto"/>
            <w:left w:val="none" w:sz="0" w:space="0" w:color="auto"/>
            <w:bottom w:val="none" w:sz="0" w:space="0" w:color="auto"/>
            <w:right w:val="none" w:sz="0" w:space="0" w:color="auto"/>
          </w:divBdr>
        </w:div>
        <w:div w:id="1516991074">
          <w:marLeft w:val="446"/>
          <w:marRight w:val="0"/>
          <w:marTop w:val="0"/>
          <w:marBottom w:val="0"/>
          <w:divBdr>
            <w:top w:val="none" w:sz="0" w:space="0" w:color="auto"/>
            <w:left w:val="none" w:sz="0" w:space="0" w:color="auto"/>
            <w:bottom w:val="none" w:sz="0" w:space="0" w:color="auto"/>
            <w:right w:val="none" w:sz="0" w:space="0" w:color="auto"/>
          </w:divBdr>
        </w:div>
        <w:div w:id="529104171">
          <w:marLeft w:val="446"/>
          <w:marRight w:val="0"/>
          <w:marTop w:val="0"/>
          <w:marBottom w:val="0"/>
          <w:divBdr>
            <w:top w:val="none" w:sz="0" w:space="0" w:color="auto"/>
            <w:left w:val="none" w:sz="0" w:space="0" w:color="auto"/>
            <w:bottom w:val="none" w:sz="0" w:space="0" w:color="auto"/>
            <w:right w:val="none" w:sz="0" w:space="0" w:color="auto"/>
          </w:divBdr>
        </w:div>
      </w:divsChild>
    </w:div>
    <w:div w:id="2005738136">
      <w:bodyDiv w:val="1"/>
      <w:marLeft w:val="0"/>
      <w:marRight w:val="0"/>
      <w:marTop w:val="0"/>
      <w:marBottom w:val="0"/>
      <w:divBdr>
        <w:top w:val="none" w:sz="0" w:space="0" w:color="auto"/>
        <w:left w:val="none" w:sz="0" w:space="0" w:color="auto"/>
        <w:bottom w:val="none" w:sz="0" w:space="0" w:color="auto"/>
        <w:right w:val="none" w:sz="0" w:space="0" w:color="auto"/>
      </w:divBdr>
    </w:div>
    <w:div w:id="2008054483">
      <w:bodyDiv w:val="1"/>
      <w:marLeft w:val="0"/>
      <w:marRight w:val="0"/>
      <w:marTop w:val="0"/>
      <w:marBottom w:val="0"/>
      <w:divBdr>
        <w:top w:val="none" w:sz="0" w:space="0" w:color="auto"/>
        <w:left w:val="none" w:sz="0" w:space="0" w:color="auto"/>
        <w:bottom w:val="none" w:sz="0" w:space="0" w:color="auto"/>
        <w:right w:val="none" w:sz="0" w:space="0" w:color="auto"/>
      </w:divBdr>
    </w:div>
    <w:div w:id="2010063466">
      <w:bodyDiv w:val="1"/>
      <w:marLeft w:val="0"/>
      <w:marRight w:val="0"/>
      <w:marTop w:val="0"/>
      <w:marBottom w:val="0"/>
      <w:divBdr>
        <w:top w:val="none" w:sz="0" w:space="0" w:color="auto"/>
        <w:left w:val="none" w:sz="0" w:space="0" w:color="auto"/>
        <w:bottom w:val="none" w:sz="0" w:space="0" w:color="auto"/>
        <w:right w:val="none" w:sz="0" w:space="0" w:color="auto"/>
      </w:divBdr>
      <w:divsChild>
        <w:div w:id="1346516024">
          <w:marLeft w:val="360"/>
          <w:marRight w:val="0"/>
          <w:marTop w:val="200"/>
          <w:marBottom w:val="0"/>
          <w:divBdr>
            <w:top w:val="none" w:sz="0" w:space="0" w:color="auto"/>
            <w:left w:val="none" w:sz="0" w:space="0" w:color="auto"/>
            <w:bottom w:val="none" w:sz="0" w:space="0" w:color="auto"/>
            <w:right w:val="none" w:sz="0" w:space="0" w:color="auto"/>
          </w:divBdr>
        </w:div>
        <w:div w:id="397871725">
          <w:marLeft w:val="360"/>
          <w:marRight w:val="0"/>
          <w:marTop w:val="200"/>
          <w:marBottom w:val="0"/>
          <w:divBdr>
            <w:top w:val="none" w:sz="0" w:space="0" w:color="auto"/>
            <w:left w:val="none" w:sz="0" w:space="0" w:color="auto"/>
            <w:bottom w:val="none" w:sz="0" w:space="0" w:color="auto"/>
            <w:right w:val="none" w:sz="0" w:space="0" w:color="auto"/>
          </w:divBdr>
        </w:div>
      </w:divsChild>
    </w:div>
    <w:div w:id="2014724391">
      <w:bodyDiv w:val="1"/>
      <w:marLeft w:val="0"/>
      <w:marRight w:val="0"/>
      <w:marTop w:val="0"/>
      <w:marBottom w:val="0"/>
      <w:divBdr>
        <w:top w:val="none" w:sz="0" w:space="0" w:color="auto"/>
        <w:left w:val="none" w:sz="0" w:space="0" w:color="auto"/>
        <w:bottom w:val="none" w:sz="0" w:space="0" w:color="auto"/>
        <w:right w:val="none" w:sz="0" w:space="0" w:color="auto"/>
      </w:divBdr>
    </w:div>
    <w:div w:id="2021201241">
      <w:bodyDiv w:val="1"/>
      <w:marLeft w:val="0"/>
      <w:marRight w:val="0"/>
      <w:marTop w:val="0"/>
      <w:marBottom w:val="0"/>
      <w:divBdr>
        <w:top w:val="none" w:sz="0" w:space="0" w:color="auto"/>
        <w:left w:val="none" w:sz="0" w:space="0" w:color="auto"/>
        <w:bottom w:val="none" w:sz="0" w:space="0" w:color="auto"/>
        <w:right w:val="none" w:sz="0" w:space="0" w:color="auto"/>
      </w:divBdr>
    </w:div>
    <w:div w:id="2023702742">
      <w:bodyDiv w:val="1"/>
      <w:marLeft w:val="0"/>
      <w:marRight w:val="0"/>
      <w:marTop w:val="0"/>
      <w:marBottom w:val="0"/>
      <w:divBdr>
        <w:top w:val="none" w:sz="0" w:space="0" w:color="auto"/>
        <w:left w:val="none" w:sz="0" w:space="0" w:color="auto"/>
        <w:bottom w:val="none" w:sz="0" w:space="0" w:color="auto"/>
        <w:right w:val="none" w:sz="0" w:space="0" w:color="auto"/>
      </w:divBdr>
    </w:div>
    <w:div w:id="2026666562">
      <w:bodyDiv w:val="1"/>
      <w:marLeft w:val="0"/>
      <w:marRight w:val="0"/>
      <w:marTop w:val="0"/>
      <w:marBottom w:val="0"/>
      <w:divBdr>
        <w:top w:val="none" w:sz="0" w:space="0" w:color="auto"/>
        <w:left w:val="none" w:sz="0" w:space="0" w:color="auto"/>
        <w:bottom w:val="none" w:sz="0" w:space="0" w:color="auto"/>
        <w:right w:val="none" w:sz="0" w:space="0" w:color="auto"/>
      </w:divBdr>
    </w:div>
    <w:div w:id="2032948020">
      <w:bodyDiv w:val="1"/>
      <w:marLeft w:val="0"/>
      <w:marRight w:val="0"/>
      <w:marTop w:val="0"/>
      <w:marBottom w:val="0"/>
      <w:divBdr>
        <w:top w:val="none" w:sz="0" w:space="0" w:color="auto"/>
        <w:left w:val="none" w:sz="0" w:space="0" w:color="auto"/>
        <w:bottom w:val="none" w:sz="0" w:space="0" w:color="auto"/>
        <w:right w:val="none" w:sz="0" w:space="0" w:color="auto"/>
      </w:divBdr>
    </w:div>
    <w:div w:id="2034527889">
      <w:bodyDiv w:val="1"/>
      <w:marLeft w:val="0"/>
      <w:marRight w:val="0"/>
      <w:marTop w:val="0"/>
      <w:marBottom w:val="0"/>
      <w:divBdr>
        <w:top w:val="none" w:sz="0" w:space="0" w:color="auto"/>
        <w:left w:val="none" w:sz="0" w:space="0" w:color="auto"/>
        <w:bottom w:val="none" w:sz="0" w:space="0" w:color="auto"/>
        <w:right w:val="none" w:sz="0" w:space="0" w:color="auto"/>
      </w:divBdr>
      <w:divsChild>
        <w:div w:id="1433209012">
          <w:marLeft w:val="446"/>
          <w:marRight w:val="0"/>
          <w:marTop w:val="0"/>
          <w:marBottom w:val="0"/>
          <w:divBdr>
            <w:top w:val="none" w:sz="0" w:space="0" w:color="auto"/>
            <w:left w:val="none" w:sz="0" w:space="0" w:color="auto"/>
            <w:bottom w:val="none" w:sz="0" w:space="0" w:color="auto"/>
            <w:right w:val="none" w:sz="0" w:space="0" w:color="auto"/>
          </w:divBdr>
        </w:div>
        <w:div w:id="971521789">
          <w:marLeft w:val="446"/>
          <w:marRight w:val="0"/>
          <w:marTop w:val="0"/>
          <w:marBottom w:val="0"/>
          <w:divBdr>
            <w:top w:val="none" w:sz="0" w:space="0" w:color="auto"/>
            <w:left w:val="none" w:sz="0" w:space="0" w:color="auto"/>
            <w:bottom w:val="none" w:sz="0" w:space="0" w:color="auto"/>
            <w:right w:val="none" w:sz="0" w:space="0" w:color="auto"/>
          </w:divBdr>
        </w:div>
        <w:div w:id="1582443458">
          <w:marLeft w:val="446"/>
          <w:marRight w:val="0"/>
          <w:marTop w:val="0"/>
          <w:marBottom w:val="0"/>
          <w:divBdr>
            <w:top w:val="none" w:sz="0" w:space="0" w:color="auto"/>
            <w:left w:val="none" w:sz="0" w:space="0" w:color="auto"/>
            <w:bottom w:val="none" w:sz="0" w:space="0" w:color="auto"/>
            <w:right w:val="none" w:sz="0" w:space="0" w:color="auto"/>
          </w:divBdr>
        </w:div>
        <w:div w:id="510073070">
          <w:marLeft w:val="446"/>
          <w:marRight w:val="0"/>
          <w:marTop w:val="0"/>
          <w:marBottom w:val="0"/>
          <w:divBdr>
            <w:top w:val="none" w:sz="0" w:space="0" w:color="auto"/>
            <w:left w:val="none" w:sz="0" w:space="0" w:color="auto"/>
            <w:bottom w:val="none" w:sz="0" w:space="0" w:color="auto"/>
            <w:right w:val="none" w:sz="0" w:space="0" w:color="auto"/>
          </w:divBdr>
        </w:div>
      </w:divsChild>
    </w:div>
    <w:div w:id="2038266654">
      <w:bodyDiv w:val="1"/>
      <w:marLeft w:val="0"/>
      <w:marRight w:val="0"/>
      <w:marTop w:val="0"/>
      <w:marBottom w:val="0"/>
      <w:divBdr>
        <w:top w:val="none" w:sz="0" w:space="0" w:color="auto"/>
        <w:left w:val="none" w:sz="0" w:space="0" w:color="auto"/>
        <w:bottom w:val="none" w:sz="0" w:space="0" w:color="auto"/>
        <w:right w:val="none" w:sz="0" w:space="0" w:color="auto"/>
      </w:divBdr>
      <w:divsChild>
        <w:div w:id="372972526">
          <w:marLeft w:val="360"/>
          <w:marRight w:val="0"/>
          <w:marTop w:val="200"/>
          <w:marBottom w:val="120"/>
          <w:divBdr>
            <w:top w:val="none" w:sz="0" w:space="0" w:color="auto"/>
            <w:left w:val="none" w:sz="0" w:space="0" w:color="auto"/>
            <w:bottom w:val="none" w:sz="0" w:space="0" w:color="auto"/>
            <w:right w:val="none" w:sz="0" w:space="0" w:color="auto"/>
          </w:divBdr>
        </w:div>
        <w:div w:id="318115060">
          <w:marLeft w:val="360"/>
          <w:marRight w:val="0"/>
          <w:marTop w:val="200"/>
          <w:marBottom w:val="120"/>
          <w:divBdr>
            <w:top w:val="none" w:sz="0" w:space="0" w:color="auto"/>
            <w:left w:val="none" w:sz="0" w:space="0" w:color="auto"/>
            <w:bottom w:val="none" w:sz="0" w:space="0" w:color="auto"/>
            <w:right w:val="none" w:sz="0" w:space="0" w:color="auto"/>
          </w:divBdr>
        </w:div>
      </w:divsChild>
    </w:div>
    <w:div w:id="2038383177">
      <w:bodyDiv w:val="1"/>
      <w:marLeft w:val="0"/>
      <w:marRight w:val="0"/>
      <w:marTop w:val="0"/>
      <w:marBottom w:val="0"/>
      <w:divBdr>
        <w:top w:val="none" w:sz="0" w:space="0" w:color="auto"/>
        <w:left w:val="none" w:sz="0" w:space="0" w:color="auto"/>
        <w:bottom w:val="none" w:sz="0" w:space="0" w:color="auto"/>
        <w:right w:val="none" w:sz="0" w:space="0" w:color="auto"/>
      </w:divBdr>
    </w:div>
    <w:div w:id="2041279602">
      <w:bodyDiv w:val="1"/>
      <w:marLeft w:val="0"/>
      <w:marRight w:val="0"/>
      <w:marTop w:val="0"/>
      <w:marBottom w:val="0"/>
      <w:divBdr>
        <w:top w:val="none" w:sz="0" w:space="0" w:color="auto"/>
        <w:left w:val="none" w:sz="0" w:space="0" w:color="auto"/>
        <w:bottom w:val="none" w:sz="0" w:space="0" w:color="auto"/>
        <w:right w:val="none" w:sz="0" w:space="0" w:color="auto"/>
      </w:divBdr>
    </w:div>
    <w:div w:id="2043893645">
      <w:bodyDiv w:val="1"/>
      <w:marLeft w:val="0"/>
      <w:marRight w:val="0"/>
      <w:marTop w:val="0"/>
      <w:marBottom w:val="0"/>
      <w:divBdr>
        <w:top w:val="none" w:sz="0" w:space="0" w:color="auto"/>
        <w:left w:val="none" w:sz="0" w:space="0" w:color="auto"/>
        <w:bottom w:val="none" w:sz="0" w:space="0" w:color="auto"/>
        <w:right w:val="none" w:sz="0" w:space="0" w:color="auto"/>
      </w:divBdr>
    </w:div>
    <w:div w:id="2044281143">
      <w:bodyDiv w:val="1"/>
      <w:marLeft w:val="0"/>
      <w:marRight w:val="0"/>
      <w:marTop w:val="0"/>
      <w:marBottom w:val="0"/>
      <w:divBdr>
        <w:top w:val="none" w:sz="0" w:space="0" w:color="auto"/>
        <w:left w:val="none" w:sz="0" w:space="0" w:color="auto"/>
        <w:bottom w:val="none" w:sz="0" w:space="0" w:color="auto"/>
        <w:right w:val="none" w:sz="0" w:space="0" w:color="auto"/>
      </w:divBdr>
      <w:divsChild>
        <w:div w:id="790435165">
          <w:marLeft w:val="446"/>
          <w:marRight w:val="576"/>
          <w:marTop w:val="60"/>
          <w:marBottom w:val="0"/>
          <w:divBdr>
            <w:top w:val="none" w:sz="0" w:space="0" w:color="auto"/>
            <w:left w:val="none" w:sz="0" w:space="0" w:color="auto"/>
            <w:bottom w:val="none" w:sz="0" w:space="0" w:color="auto"/>
            <w:right w:val="none" w:sz="0" w:space="0" w:color="auto"/>
          </w:divBdr>
        </w:div>
        <w:div w:id="214466504">
          <w:marLeft w:val="446"/>
          <w:marRight w:val="0"/>
          <w:marTop w:val="80"/>
          <w:marBottom w:val="0"/>
          <w:divBdr>
            <w:top w:val="none" w:sz="0" w:space="0" w:color="auto"/>
            <w:left w:val="none" w:sz="0" w:space="0" w:color="auto"/>
            <w:bottom w:val="none" w:sz="0" w:space="0" w:color="auto"/>
            <w:right w:val="none" w:sz="0" w:space="0" w:color="auto"/>
          </w:divBdr>
        </w:div>
        <w:div w:id="1078676906">
          <w:marLeft w:val="446"/>
          <w:marRight w:val="259"/>
          <w:marTop w:val="60"/>
          <w:marBottom w:val="0"/>
          <w:divBdr>
            <w:top w:val="none" w:sz="0" w:space="0" w:color="auto"/>
            <w:left w:val="none" w:sz="0" w:space="0" w:color="auto"/>
            <w:bottom w:val="none" w:sz="0" w:space="0" w:color="auto"/>
            <w:right w:val="none" w:sz="0" w:space="0" w:color="auto"/>
          </w:divBdr>
        </w:div>
        <w:div w:id="1233390277">
          <w:marLeft w:val="446"/>
          <w:marRight w:val="720"/>
          <w:marTop w:val="61"/>
          <w:marBottom w:val="0"/>
          <w:divBdr>
            <w:top w:val="none" w:sz="0" w:space="0" w:color="auto"/>
            <w:left w:val="none" w:sz="0" w:space="0" w:color="auto"/>
            <w:bottom w:val="none" w:sz="0" w:space="0" w:color="auto"/>
            <w:right w:val="none" w:sz="0" w:space="0" w:color="auto"/>
          </w:divBdr>
        </w:div>
        <w:div w:id="557783576">
          <w:marLeft w:val="446"/>
          <w:marRight w:val="1066"/>
          <w:marTop w:val="60"/>
          <w:marBottom w:val="0"/>
          <w:divBdr>
            <w:top w:val="none" w:sz="0" w:space="0" w:color="auto"/>
            <w:left w:val="none" w:sz="0" w:space="0" w:color="auto"/>
            <w:bottom w:val="none" w:sz="0" w:space="0" w:color="auto"/>
            <w:right w:val="none" w:sz="0" w:space="0" w:color="auto"/>
          </w:divBdr>
        </w:div>
        <w:div w:id="729114279">
          <w:marLeft w:val="274"/>
          <w:marRight w:val="418"/>
          <w:marTop w:val="66"/>
          <w:marBottom w:val="0"/>
          <w:divBdr>
            <w:top w:val="none" w:sz="0" w:space="0" w:color="auto"/>
            <w:left w:val="none" w:sz="0" w:space="0" w:color="auto"/>
            <w:bottom w:val="none" w:sz="0" w:space="0" w:color="auto"/>
            <w:right w:val="none" w:sz="0" w:space="0" w:color="auto"/>
          </w:divBdr>
        </w:div>
        <w:div w:id="1704204883">
          <w:marLeft w:val="274"/>
          <w:marRight w:val="504"/>
          <w:marTop w:val="80"/>
          <w:marBottom w:val="0"/>
          <w:divBdr>
            <w:top w:val="none" w:sz="0" w:space="0" w:color="auto"/>
            <w:left w:val="none" w:sz="0" w:space="0" w:color="auto"/>
            <w:bottom w:val="none" w:sz="0" w:space="0" w:color="auto"/>
            <w:right w:val="none" w:sz="0" w:space="0" w:color="auto"/>
          </w:divBdr>
        </w:div>
      </w:divsChild>
    </w:div>
    <w:div w:id="2045862168">
      <w:bodyDiv w:val="1"/>
      <w:marLeft w:val="0"/>
      <w:marRight w:val="0"/>
      <w:marTop w:val="0"/>
      <w:marBottom w:val="0"/>
      <w:divBdr>
        <w:top w:val="none" w:sz="0" w:space="0" w:color="auto"/>
        <w:left w:val="none" w:sz="0" w:space="0" w:color="auto"/>
        <w:bottom w:val="none" w:sz="0" w:space="0" w:color="auto"/>
        <w:right w:val="none" w:sz="0" w:space="0" w:color="auto"/>
      </w:divBdr>
    </w:div>
    <w:div w:id="2049454260">
      <w:bodyDiv w:val="1"/>
      <w:marLeft w:val="0"/>
      <w:marRight w:val="0"/>
      <w:marTop w:val="0"/>
      <w:marBottom w:val="0"/>
      <w:divBdr>
        <w:top w:val="none" w:sz="0" w:space="0" w:color="auto"/>
        <w:left w:val="none" w:sz="0" w:space="0" w:color="auto"/>
        <w:bottom w:val="none" w:sz="0" w:space="0" w:color="auto"/>
        <w:right w:val="none" w:sz="0" w:space="0" w:color="auto"/>
      </w:divBdr>
    </w:div>
    <w:div w:id="2052220433">
      <w:bodyDiv w:val="1"/>
      <w:marLeft w:val="0"/>
      <w:marRight w:val="0"/>
      <w:marTop w:val="0"/>
      <w:marBottom w:val="0"/>
      <w:divBdr>
        <w:top w:val="none" w:sz="0" w:space="0" w:color="auto"/>
        <w:left w:val="none" w:sz="0" w:space="0" w:color="auto"/>
        <w:bottom w:val="none" w:sz="0" w:space="0" w:color="auto"/>
        <w:right w:val="none" w:sz="0" w:space="0" w:color="auto"/>
      </w:divBdr>
    </w:div>
    <w:div w:id="2055082574">
      <w:bodyDiv w:val="1"/>
      <w:marLeft w:val="0"/>
      <w:marRight w:val="0"/>
      <w:marTop w:val="0"/>
      <w:marBottom w:val="0"/>
      <w:divBdr>
        <w:top w:val="none" w:sz="0" w:space="0" w:color="auto"/>
        <w:left w:val="none" w:sz="0" w:space="0" w:color="auto"/>
        <w:bottom w:val="none" w:sz="0" w:space="0" w:color="auto"/>
        <w:right w:val="none" w:sz="0" w:space="0" w:color="auto"/>
      </w:divBdr>
    </w:div>
    <w:div w:id="2055620079">
      <w:bodyDiv w:val="1"/>
      <w:marLeft w:val="0"/>
      <w:marRight w:val="0"/>
      <w:marTop w:val="0"/>
      <w:marBottom w:val="0"/>
      <w:divBdr>
        <w:top w:val="none" w:sz="0" w:space="0" w:color="auto"/>
        <w:left w:val="none" w:sz="0" w:space="0" w:color="auto"/>
        <w:bottom w:val="none" w:sz="0" w:space="0" w:color="auto"/>
        <w:right w:val="none" w:sz="0" w:space="0" w:color="auto"/>
      </w:divBdr>
    </w:div>
    <w:div w:id="2063291418">
      <w:bodyDiv w:val="1"/>
      <w:marLeft w:val="0"/>
      <w:marRight w:val="0"/>
      <w:marTop w:val="0"/>
      <w:marBottom w:val="0"/>
      <w:divBdr>
        <w:top w:val="none" w:sz="0" w:space="0" w:color="auto"/>
        <w:left w:val="none" w:sz="0" w:space="0" w:color="auto"/>
        <w:bottom w:val="none" w:sz="0" w:space="0" w:color="auto"/>
        <w:right w:val="none" w:sz="0" w:space="0" w:color="auto"/>
      </w:divBdr>
    </w:div>
    <w:div w:id="2064130637">
      <w:bodyDiv w:val="1"/>
      <w:marLeft w:val="0"/>
      <w:marRight w:val="0"/>
      <w:marTop w:val="0"/>
      <w:marBottom w:val="0"/>
      <w:divBdr>
        <w:top w:val="none" w:sz="0" w:space="0" w:color="auto"/>
        <w:left w:val="none" w:sz="0" w:space="0" w:color="auto"/>
        <w:bottom w:val="none" w:sz="0" w:space="0" w:color="auto"/>
        <w:right w:val="none" w:sz="0" w:space="0" w:color="auto"/>
      </w:divBdr>
      <w:divsChild>
        <w:div w:id="1999263253">
          <w:marLeft w:val="360"/>
          <w:marRight w:val="0"/>
          <w:marTop w:val="200"/>
          <w:marBottom w:val="0"/>
          <w:divBdr>
            <w:top w:val="none" w:sz="0" w:space="0" w:color="auto"/>
            <w:left w:val="none" w:sz="0" w:space="0" w:color="auto"/>
            <w:bottom w:val="none" w:sz="0" w:space="0" w:color="auto"/>
            <w:right w:val="none" w:sz="0" w:space="0" w:color="auto"/>
          </w:divBdr>
        </w:div>
        <w:div w:id="1728412519">
          <w:marLeft w:val="360"/>
          <w:marRight w:val="0"/>
          <w:marTop w:val="200"/>
          <w:marBottom w:val="0"/>
          <w:divBdr>
            <w:top w:val="none" w:sz="0" w:space="0" w:color="auto"/>
            <w:left w:val="none" w:sz="0" w:space="0" w:color="auto"/>
            <w:bottom w:val="none" w:sz="0" w:space="0" w:color="auto"/>
            <w:right w:val="none" w:sz="0" w:space="0" w:color="auto"/>
          </w:divBdr>
        </w:div>
        <w:div w:id="709842399">
          <w:marLeft w:val="360"/>
          <w:marRight w:val="0"/>
          <w:marTop w:val="200"/>
          <w:marBottom w:val="0"/>
          <w:divBdr>
            <w:top w:val="none" w:sz="0" w:space="0" w:color="auto"/>
            <w:left w:val="none" w:sz="0" w:space="0" w:color="auto"/>
            <w:bottom w:val="none" w:sz="0" w:space="0" w:color="auto"/>
            <w:right w:val="none" w:sz="0" w:space="0" w:color="auto"/>
          </w:divBdr>
        </w:div>
        <w:div w:id="1525090268">
          <w:marLeft w:val="360"/>
          <w:marRight w:val="0"/>
          <w:marTop w:val="200"/>
          <w:marBottom w:val="0"/>
          <w:divBdr>
            <w:top w:val="none" w:sz="0" w:space="0" w:color="auto"/>
            <w:left w:val="none" w:sz="0" w:space="0" w:color="auto"/>
            <w:bottom w:val="none" w:sz="0" w:space="0" w:color="auto"/>
            <w:right w:val="none" w:sz="0" w:space="0" w:color="auto"/>
          </w:divBdr>
        </w:div>
      </w:divsChild>
    </w:div>
    <w:div w:id="2064909161">
      <w:bodyDiv w:val="1"/>
      <w:marLeft w:val="0"/>
      <w:marRight w:val="0"/>
      <w:marTop w:val="0"/>
      <w:marBottom w:val="0"/>
      <w:divBdr>
        <w:top w:val="none" w:sz="0" w:space="0" w:color="auto"/>
        <w:left w:val="none" w:sz="0" w:space="0" w:color="auto"/>
        <w:bottom w:val="none" w:sz="0" w:space="0" w:color="auto"/>
        <w:right w:val="none" w:sz="0" w:space="0" w:color="auto"/>
      </w:divBdr>
    </w:div>
    <w:div w:id="2071269378">
      <w:bodyDiv w:val="1"/>
      <w:marLeft w:val="0"/>
      <w:marRight w:val="0"/>
      <w:marTop w:val="0"/>
      <w:marBottom w:val="0"/>
      <w:divBdr>
        <w:top w:val="none" w:sz="0" w:space="0" w:color="auto"/>
        <w:left w:val="none" w:sz="0" w:space="0" w:color="auto"/>
        <w:bottom w:val="none" w:sz="0" w:space="0" w:color="auto"/>
        <w:right w:val="none" w:sz="0" w:space="0" w:color="auto"/>
      </w:divBdr>
    </w:div>
    <w:div w:id="2072269440">
      <w:bodyDiv w:val="1"/>
      <w:marLeft w:val="0"/>
      <w:marRight w:val="0"/>
      <w:marTop w:val="0"/>
      <w:marBottom w:val="0"/>
      <w:divBdr>
        <w:top w:val="none" w:sz="0" w:space="0" w:color="auto"/>
        <w:left w:val="none" w:sz="0" w:space="0" w:color="auto"/>
        <w:bottom w:val="none" w:sz="0" w:space="0" w:color="auto"/>
        <w:right w:val="none" w:sz="0" w:space="0" w:color="auto"/>
      </w:divBdr>
    </w:div>
    <w:div w:id="2072804506">
      <w:bodyDiv w:val="1"/>
      <w:marLeft w:val="0"/>
      <w:marRight w:val="0"/>
      <w:marTop w:val="0"/>
      <w:marBottom w:val="0"/>
      <w:divBdr>
        <w:top w:val="none" w:sz="0" w:space="0" w:color="auto"/>
        <w:left w:val="none" w:sz="0" w:space="0" w:color="auto"/>
        <w:bottom w:val="none" w:sz="0" w:space="0" w:color="auto"/>
        <w:right w:val="none" w:sz="0" w:space="0" w:color="auto"/>
      </w:divBdr>
    </w:div>
    <w:div w:id="2075617319">
      <w:bodyDiv w:val="1"/>
      <w:marLeft w:val="0"/>
      <w:marRight w:val="0"/>
      <w:marTop w:val="0"/>
      <w:marBottom w:val="0"/>
      <w:divBdr>
        <w:top w:val="none" w:sz="0" w:space="0" w:color="auto"/>
        <w:left w:val="none" w:sz="0" w:space="0" w:color="auto"/>
        <w:bottom w:val="none" w:sz="0" w:space="0" w:color="auto"/>
        <w:right w:val="none" w:sz="0" w:space="0" w:color="auto"/>
      </w:divBdr>
      <w:divsChild>
        <w:div w:id="755130477">
          <w:marLeft w:val="360"/>
          <w:marRight w:val="0"/>
          <w:marTop w:val="200"/>
          <w:marBottom w:val="0"/>
          <w:divBdr>
            <w:top w:val="none" w:sz="0" w:space="0" w:color="auto"/>
            <w:left w:val="none" w:sz="0" w:space="0" w:color="auto"/>
            <w:bottom w:val="none" w:sz="0" w:space="0" w:color="auto"/>
            <w:right w:val="none" w:sz="0" w:space="0" w:color="auto"/>
          </w:divBdr>
        </w:div>
        <w:div w:id="2072118310">
          <w:marLeft w:val="1080"/>
          <w:marRight w:val="0"/>
          <w:marTop w:val="100"/>
          <w:marBottom w:val="0"/>
          <w:divBdr>
            <w:top w:val="none" w:sz="0" w:space="0" w:color="auto"/>
            <w:left w:val="none" w:sz="0" w:space="0" w:color="auto"/>
            <w:bottom w:val="none" w:sz="0" w:space="0" w:color="auto"/>
            <w:right w:val="none" w:sz="0" w:space="0" w:color="auto"/>
          </w:divBdr>
        </w:div>
        <w:div w:id="1136411493">
          <w:marLeft w:val="1080"/>
          <w:marRight w:val="0"/>
          <w:marTop w:val="100"/>
          <w:marBottom w:val="0"/>
          <w:divBdr>
            <w:top w:val="none" w:sz="0" w:space="0" w:color="auto"/>
            <w:left w:val="none" w:sz="0" w:space="0" w:color="auto"/>
            <w:bottom w:val="none" w:sz="0" w:space="0" w:color="auto"/>
            <w:right w:val="none" w:sz="0" w:space="0" w:color="auto"/>
          </w:divBdr>
        </w:div>
        <w:div w:id="798574272">
          <w:marLeft w:val="360"/>
          <w:marRight w:val="0"/>
          <w:marTop w:val="200"/>
          <w:marBottom w:val="0"/>
          <w:divBdr>
            <w:top w:val="none" w:sz="0" w:space="0" w:color="auto"/>
            <w:left w:val="none" w:sz="0" w:space="0" w:color="auto"/>
            <w:bottom w:val="none" w:sz="0" w:space="0" w:color="auto"/>
            <w:right w:val="none" w:sz="0" w:space="0" w:color="auto"/>
          </w:divBdr>
        </w:div>
        <w:div w:id="245118136">
          <w:marLeft w:val="360"/>
          <w:marRight w:val="0"/>
          <w:marTop w:val="200"/>
          <w:marBottom w:val="0"/>
          <w:divBdr>
            <w:top w:val="none" w:sz="0" w:space="0" w:color="auto"/>
            <w:left w:val="none" w:sz="0" w:space="0" w:color="auto"/>
            <w:bottom w:val="none" w:sz="0" w:space="0" w:color="auto"/>
            <w:right w:val="none" w:sz="0" w:space="0" w:color="auto"/>
          </w:divBdr>
        </w:div>
      </w:divsChild>
    </w:div>
    <w:div w:id="2076511640">
      <w:bodyDiv w:val="1"/>
      <w:marLeft w:val="0"/>
      <w:marRight w:val="0"/>
      <w:marTop w:val="0"/>
      <w:marBottom w:val="0"/>
      <w:divBdr>
        <w:top w:val="none" w:sz="0" w:space="0" w:color="auto"/>
        <w:left w:val="none" w:sz="0" w:space="0" w:color="auto"/>
        <w:bottom w:val="none" w:sz="0" w:space="0" w:color="auto"/>
        <w:right w:val="none" w:sz="0" w:space="0" w:color="auto"/>
      </w:divBdr>
    </w:div>
    <w:div w:id="2078629389">
      <w:bodyDiv w:val="1"/>
      <w:marLeft w:val="0"/>
      <w:marRight w:val="0"/>
      <w:marTop w:val="0"/>
      <w:marBottom w:val="0"/>
      <w:divBdr>
        <w:top w:val="none" w:sz="0" w:space="0" w:color="auto"/>
        <w:left w:val="none" w:sz="0" w:space="0" w:color="auto"/>
        <w:bottom w:val="none" w:sz="0" w:space="0" w:color="auto"/>
        <w:right w:val="none" w:sz="0" w:space="0" w:color="auto"/>
      </w:divBdr>
      <w:divsChild>
        <w:div w:id="759837002">
          <w:marLeft w:val="360"/>
          <w:marRight w:val="0"/>
          <w:marTop w:val="200"/>
          <w:marBottom w:val="0"/>
          <w:divBdr>
            <w:top w:val="none" w:sz="0" w:space="0" w:color="auto"/>
            <w:left w:val="none" w:sz="0" w:space="0" w:color="auto"/>
            <w:bottom w:val="none" w:sz="0" w:space="0" w:color="auto"/>
            <w:right w:val="none" w:sz="0" w:space="0" w:color="auto"/>
          </w:divBdr>
        </w:div>
        <w:div w:id="1048602278">
          <w:marLeft w:val="360"/>
          <w:marRight w:val="0"/>
          <w:marTop w:val="200"/>
          <w:marBottom w:val="0"/>
          <w:divBdr>
            <w:top w:val="none" w:sz="0" w:space="0" w:color="auto"/>
            <w:left w:val="none" w:sz="0" w:space="0" w:color="auto"/>
            <w:bottom w:val="none" w:sz="0" w:space="0" w:color="auto"/>
            <w:right w:val="none" w:sz="0" w:space="0" w:color="auto"/>
          </w:divBdr>
        </w:div>
        <w:div w:id="1241478529">
          <w:marLeft w:val="360"/>
          <w:marRight w:val="0"/>
          <w:marTop w:val="200"/>
          <w:marBottom w:val="0"/>
          <w:divBdr>
            <w:top w:val="none" w:sz="0" w:space="0" w:color="auto"/>
            <w:left w:val="none" w:sz="0" w:space="0" w:color="auto"/>
            <w:bottom w:val="none" w:sz="0" w:space="0" w:color="auto"/>
            <w:right w:val="none" w:sz="0" w:space="0" w:color="auto"/>
          </w:divBdr>
        </w:div>
        <w:div w:id="1334380996">
          <w:marLeft w:val="360"/>
          <w:marRight w:val="0"/>
          <w:marTop w:val="200"/>
          <w:marBottom w:val="0"/>
          <w:divBdr>
            <w:top w:val="none" w:sz="0" w:space="0" w:color="auto"/>
            <w:left w:val="none" w:sz="0" w:space="0" w:color="auto"/>
            <w:bottom w:val="none" w:sz="0" w:space="0" w:color="auto"/>
            <w:right w:val="none" w:sz="0" w:space="0" w:color="auto"/>
          </w:divBdr>
        </w:div>
      </w:divsChild>
    </w:div>
    <w:div w:id="2089425920">
      <w:bodyDiv w:val="1"/>
      <w:marLeft w:val="0"/>
      <w:marRight w:val="0"/>
      <w:marTop w:val="0"/>
      <w:marBottom w:val="0"/>
      <w:divBdr>
        <w:top w:val="none" w:sz="0" w:space="0" w:color="auto"/>
        <w:left w:val="none" w:sz="0" w:space="0" w:color="auto"/>
        <w:bottom w:val="none" w:sz="0" w:space="0" w:color="auto"/>
        <w:right w:val="none" w:sz="0" w:space="0" w:color="auto"/>
      </w:divBdr>
    </w:div>
    <w:div w:id="2093045074">
      <w:bodyDiv w:val="1"/>
      <w:marLeft w:val="0"/>
      <w:marRight w:val="0"/>
      <w:marTop w:val="0"/>
      <w:marBottom w:val="0"/>
      <w:divBdr>
        <w:top w:val="none" w:sz="0" w:space="0" w:color="auto"/>
        <w:left w:val="none" w:sz="0" w:space="0" w:color="auto"/>
        <w:bottom w:val="none" w:sz="0" w:space="0" w:color="auto"/>
        <w:right w:val="none" w:sz="0" w:space="0" w:color="auto"/>
      </w:divBdr>
    </w:div>
    <w:div w:id="2095546295">
      <w:bodyDiv w:val="1"/>
      <w:marLeft w:val="0"/>
      <w:marRight w:val="0"/>
      <w:marTop w:val="0"/>
      <w:marBottom w:val="0"/>
      <w:divBdr>
        <w:top w:val="none" w:sz="0" w:space="0" w:color="auto"/>
        <w:left w:val="none" w:sz="0" w:space="0" w:color="auto"/>
        <w:bottom w:val="none" w:sz="0" w:space="0" w:color="auto"/>
        <w:right w:val="none" w:sz="0" w:space="0" w:color="auto"/>
      </w:divBdr>
    </w:div>
    <w:div w:id="2096777094">
      <w:bodyDiv w:val="1"/>
      <w:marLeft w:val="0"/>
      <w:marRight w:val="0"/>
      <w:marTop w:val="0"/>
      <w:marBottom w:val="0"/>
      <w:divBdr>
        <w:top w:val="none" w:sz="0" w:space="0" w:color="auto"/>
        <w:left w:val="none" w:sz="0" w:space="0" w:color="auto"/>
        <w:bottom w:val="none" w:sz="0" w:space="0" w:color="auto"/>
        <w:right w:val="none" w:sz="0" w:space="0" w:color="auto"/>
      </w:divBdr>
    </w:div>
    <w:div w:id="20968277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779">
          <w:marLeft w:val="547"/>
          <w:marRight w:val="0"/>
          <w:marTop w:val="200"/>
          <w:marBottom w:val="120"/>
          <w:divBdr>
            <w:top w:val="none" w:sz="0" w:space="0" w:color="auto"/>
            <w:left w:val="none" w:sz="0" w:space="0" w:color="auto"/>
            <w:bottom w:val="none" w:sz="0" w:space="0" w:color="auto"/>
            <w:right w:val="none" w:sz="0" w:space="0" w:color="auto"/>
          </w:divBdr>
        </w:div>
        <w:div w:id="1057557857">
          <w:marLeft w:val="547"/>
          <w:marRight w:val="0"/>
          <w:marTop w:val="200"/>
          <w:marBottom w:val="120"/>
          <w:divBdr>
            <w:top w:val="none" w:sz="0" w:space="0" w:color="auto"/>
            <w:left w:val="none" w:sz="0" w:space="0" w:color="auto"/>
            <w:bottom w:val="none" w:sz="0" w:space="0" w:color="auto"/>
            <w:right w:val="none" w:sz="0" w:space="0" w:color="auto"/>
          </w:divBdr>
        </w:div>
        <w:div w:id="1671324853">
          <w:marLeft w:val="547"/>
          <w:marRight w:val="0"/>
          <w:marTop w:val="200"/>
          <w:marBottom w:val="120"/>
          <w:divBdr>
            <w:top w:val="none" w:sz="0" w:space="0" w:color="auto"/>
            <w:left w:val="none" w:sz="0" w:space="0" w:color="auto"/>
            <w:bottom w:val="none" w:sz="0" w:space="0" w:color="auto"/>
            <w:right w:val="none" w:sz="0" w:space="0" w:color="auto"/>
          </w:divBdr>
        </w:div>
        <w:div w:id="323238547">
          <w:marLeft w:val="547"/>
          <w:marRight w:val="0"/>
          <w:marTop w:val="200"/>
          <w:marBottom w:val="120"/>
          <w:divBdr>
            <w:top w:val="none" w:sz="0" w:space="0" w:color="auto"/>
            <w:left w:val="none" w:sz="0" w:space="0" w:color="auto"/>
            <w:bottom w:val="none" w:sz="0" w:space="0" w:color="auto"/>
            <w:right w:val="none" w:sz="0" w:space="0" w:color="auto"/>
          </w:divBdr>
        </w:div>
        <w:div w:id="1507210070">
          <w:marLeft w:val="1267"/>
          <w:marRight w:val="0"/>
          <w:marTop w:val="0"/>
          <w:marBottom w:val="120"/>
          <w:divBdr>
            <w:top w:val="none" w:sz="0" w:space="0" w:color="auto"/>
            <w:left w:val="none" w:sz="0" w:space="0" w:color="auto"/>
            <w:bottom w:val="none" w:sz="0" w:space="0" w:color="auto"/>
            <w:right w:val="none" w:sz="0" w:space="0" w:color="auto"/>
          </w:divBdr>
        </w:div>
        <w:div w:id="95828233">
          <w:marLeft w:val="1267"/>
          <w:marRight w:val="0"/>
          <w:marTop w:val="0"/>
          <w:marBottom w:val="120"/>
          <w:divBdr>
            <w:top w:val="none" w:sz="0" w:space="0" w:color="auto"/>
            <w:left w:val="none" w:sz="0" w:space="0" w:color="auto"/>
            <w:bottom w:val="none" w:sz="0" w:space="0" w:color="auto"/>
            <w:right w:val="none" w:sz="0" w:space="0" w:color="auto"/>
          </w:divBdr>
        </w:div>
        <w:div w:id="1013072145">
          <w:marLeft w:val="1267"/>
          <w:marRight w:val="0"/>
          <w:marTop w:val="0"/>
          <w:marBottom w:val="120"/>
          <w:divBdr>
            <w:top w:val="none" w:sz="0" w:space="0" w:color="auto"/>
            <w:left w:val="none" w:sz="0" w:space="0" w:color="auto"/>
            <w:bottom w:val="none" w:sz="0" w:space="0" w:color="auto"/>
            <w:right w:val="none" w:sz="0" w:space="0" w:color="auto"/>
          </w:divBdr>
        </w:div>
        <w:div w:id="798762770">
          <w:marLeft w:val="1267"/>
          <w:marRight w:val="0"/>
          <w:marTop w:val="0"/>
          <w:marBottom w:val="120"/>
          <w:divBdr>
            <w:top w:val="none" w:sz="0" w:space="0" w:color="auto"/>
            <w:left w:val="none" w:sz="0" w:space="0" w:color="auto"/>
            <w:bottom w:val="none" w:sz="0" w:space="0" w:color="auto"/>
            <w:right w:val="none" w:sz="0" w:space="0" w:color="auto"/>
          </w:divBdr>
        </w:div>
      </w:divsChild>
    </w:div>
    <w:div w:id="2098598720">
      <w:bodyDiv w:val="1"/>
      <w:marLeft w:val="0"/>
      <w:marRight w:val="0"/>
      <w:marTop w:val="0"/>
      <w:marBottom w:val="0"/>
      <w:divBdr>
        <w:top w:val="none" w:sz="0" w:space="0" w:color="auto"/>
        <w:left w:val="none" w:sz="0" w:space="0" w:color="auto"/>
        <w:bottom w:val="none" w:sz="0" w:space="0" w:color="auto"/>
        <w:right w:val="none" w:sz="0" w:space="0" w:color="auto"/>
      </w:divBdr>
    </w:div>
    <w:div w:id="2104106452">
      <w:bodyDiv w:val="1"/>
      <w:marLeft w:val="0"/>
      <w:marRight w:val="0"/>
      <w:marTop w:val="0"/>
      <w:marBottom w:val="0"/>
      <w:divBdr>
        <w:top w:val="none" w:sz="0" w:space="0" w:color="auto"/>
        <w:left w:val="none" w:sz="0" w:space="0" w:color="auto"/>
        <w:bottom w:val="none" w:sz="0" w:space="0" w:color="auto"/>
        <w:right w:val="none" w:sz="0" w:space="0" w:color="auto"/>
      </w:divBdr>
      <w:divsChild>
        <w:div w:id="788084024">
          <w:marLeft w:val="360"/>
          <w:marRight w:val="0"/>
          <w:marTop w:val="200"/>
          <w:marBottom w:val="0"/>
          <w:divBdr>
            <w:top w:val="none" w:sz="0" w:space="0" w:color="auto"/>
            <w:left w:val="none" w:sz="0" w:space="0" w:color="auto"/>
            <w:bottom w:val="none" w:sz="0" w:space="0" w:color="auto"/>
            <w:right w:val="none" w:sz="0" w:space="0" w:color="auto"/>
          </w:divBdr>
        </w:div>
        <w:div w:id="134373595">
          <w:marLeft w:val="360"/>
          <w:marRight w:val="0"/>
          <w:marTop w:val="200"/>
          <w:marBottom w:val="0"/>
          <w:divBdr>
            <w:top w:val="none" w:sz="0" w:space="0" w:color="auto"/>
            <w:left w:val="none" w:sz="0" w:space="0" w:color="auto"/>
            <w:bottom w:val="none" w:sz="0" w:space="0" w:color="auto"/>
            <w:right w:val="none" w:sz="0" w:space="0" w:color="auto"/>
          </w:divBdr>
        </w:div>
        <w:div w:id="853569750">
          <w:marLeft w:val="360"/>
          <w:marRight w:val="0"/>
          <w:marTop w:val="200"/>
          <w:marBottom w:val="0"/>
          <w:divBdr>
            <w:top w:val="none" w:sz="0" w:space="0" w:color="auto"/>
            <w:left w:val="none" w:sz="0" w:space="0" w:color="auto"/>
            <w:bottom w:val="none" w:sz="0" w:space="0" w:color="auto"/>
            <w:right w:val="none" w:sz="0" w:space="0" w:color="auto"/>
          </w:divBdr>
        </w:div>
      </w:divsChild>
    </w:div>
    <w:div w:id="2104377257">
      <w:bodyDiv w:val="1"/>
      <w:marLeft w:val="0"/>
      <w:marRight w:val="0"/>
      <w:marTop w:val="0"/>
      <w:marBottom w:val="0"/>
      <w:divBdr>
        <w:top w:val="none" w:sz="0" w:space="0" w:color="auto"/>
        <w:left w:val="none" w:sz="0" w:space="0" w:color="auto"/>
        <w:bottom w:val="none" w:sz="0" w:space="0" w:color="auto"/>
        <w:right w:val="none" w:sz="0" w:space="0" w:color="auto"/>
      </w:divBdr>
    </w:div>
    <w:div w:id="2110856990">
      <w:bodyDiv w:val="1"/>
      <w:marLeft w:val="0"/>
      <w:marRight w:val="0"/>
      <w:marTop w:val="0"/>
      <w:marBottom w:val="0"/>
      <w:divBdr>
        <w:top w:val="none" w:sz="0" w:space="0" w:color="auto"/>
        <w:left w:val="none" w:sz="0" w:space="0" w:color="auto"/>
        <w:bottom w:val="none" w:sz="0" w:space="0" w:color="auto"/>
        <w:right w:val="none" w:sz="0" w:space="0" w:color="auto"/>
      </w:divBdr>
    </w:div>
    <w:div w:id="2111508305">
      <w:bodyDiv w:val="1"/>
      <w:marLeft w:val="0"/>
      <w:marRight w:val="0"/>
      <w:marTop w:val="0"/>
      <w:marBottom w:val="0"/>
      <w:divBdr>
        <w:top w:val="none" w:sz="0" w:space="0" w:color="auto"/>
        <w:left w:val="none" w:sz="0" w:space="0" w:color="auto"/>
        <w:bottom w:val="none" w:sz="0" w:space="0" w:color="auto"/>
        <w:right w:val="none" w:sz="0" w:space="0" w:color="auto"/>
      </w:divBdr>
      <w:divsChild>
        <w:div w:id="106312637">
          <w:marLeft w:val="274"/>
          <w:marRight w:val="0"/>
          <w:marTop w:val="0"/>
          <w:marBottom w:val="0"/>
          <w:divBdr>
            <w:top w:val="none" w:sz="0" w:space="0" w:color="auto"/>
            <w:left w:val="none" w:sz="0" w:space="0" w:color="auto"/>
            <w:bottom w:val="none" w:sz="0" w:space="0" w:color="auto"/>
            <w:right w:val="none" w:sz="0" w:space="0" w:color="auto"/>
          </w:divBdr>
        </w:div>
        <w:div w:id="312028151">
          <w:marLeft w:val="274"/>
          <w:marRight w:val="0"/>
          <w:marTop w:val="0"/>
          <w:marBottom w:val="0"/>
          <w:divBdr>
            <w:top w:val="none" w:sz="0" w:space="0" w:color="auto"/>
            <w:left w:val="none" w:sz="0" w:space="0" w:color="auto"/>
            <w:bottom w:val="none" w:sz="0" w:space="0" w:color="auto"/>
            <w:right w:val="none" w:sz="0" w:space="0" w:color="auto"/>
          </w:divBdr>
        </w:div>
        <w:div w:id="337662690">
          <w:marLeft w:val="274"/>
          <w:marRight w:val="0"/>
          <w:marTop w:val="0"/>
          <w:marBottom w:val="0"/>
          <w:divBdr>
            <w:top w:val="none" w:sz="0" w:space="0" w:color="auto"/>
            <w:left w:val="none" w:sz="0" w:space="0" w:color="auto"/>
            <w:bottom w:val="none" w:sz="0" w:space="0" w:color="auto"/>
            <w:right w:val="none" w:sz="0" w:space="0" w:color="auto"/>
          </w:divBdr>
        </w:div>
        <w:div w:id="557401763">
          <w:marLeft w:val="274"/>
          <w:marRight w:val="0"/>
          <w:marTop w:val="0"/>
          <w:marBottom w:val="0"/>
          <w:divBdr>
            <w:top w:val="none" w:sz="0" w:space="0" w:color="auto"/>
            <w:left w:val="none" w:sz="0" w:space="0" w:color="auto"/>
            <w:bottom w:val="none" w:sz="0" w:space="0" w:color="auto"/>
            <w:right w:val="none" w:sz="0" w:space="0" w:color="auto"/>
          </w:divBdr>
        </w:div>
        <w:div w:id="822041408">
          <w:marLeft w:val="274"/>
          <w:marRight w:val="0"/>
          <w:marTop w:val="0"/>
          <w:marBottom w:val="0"/>
          <w:divBdr>
            <w:top w:val="none" w:sz="0" w:space="0" w:color="auto"/>
            <w:left w:val="none" w:sz="0" w:space="0" w:color="auto"/>
            <w:bottom w:val="none" w:sz="0" w:space="0" w:color="auto"/>
            <w:right w:val="none" w:sz="0" w:space="0" w:color="auto"/>
          </w:divBdr>
        </w:div>
        <w:div w:id="1890335204">
          <w:marLeft w:val="274"/>
          <w:marRight w:val="0"/>
          <w:marTop w:val="0"/>
          <w:marBottom w:val="0"/>
          <w:divBdr>
            <w:top w:val="none" w:sz="0" w:space="0" w:color="auto"/>
            <w:left w:val="none" w:sz="0" w:space="0" w:color="auto"/>
            <w:bottom w:val="none" w:sz="0" w:space="0" w:color="auto"/>
            <w:right w:val="none" w:sz="0" w:space="0" w:color="auto"/>
          </w:divBdr>
        </w:div>
        <w:div w:id="1953126133">
          <w:marLeft w:val="274"/>
          <w:marRight w:val="0"/>
          <w:marTop w:val="0"/>
          <w:marBottom w:val="0"/>
          <w:divBdr>
            <w:top w:val="none" w:sz="0" w:space="0" w:color="auto"/>
            <w:left w:val="none" w:sz="0" w:space="0" w:color="auto"/>
            <w:bottom w:val="none" w:sz="0" w:space="0" w:color="auto"/>
            <w:right w:val="none" w:sz="0" w:space="0" w:color="auto"/>
          </w:divBdr>
        </w:div>
      </w:divsChild>
    </w:div>
    <w:div w:id="2115860408">
      <w:bodyDiv w:val="1"/>
      <w:marLeft w:val="0"/>
      <w:marRight w:val="0"/>
      <w:marTop w:val="0"/>
      <w:marBottom w:val="0"/>
      <w:divBdr>
        <w:top w:val="none" w:sz="0" w:space="0" w:color="auto"/>
        <w:left w:val="none" w:sz="0" w:space="0" w:color="auto"/>
        <w:bottom w:val="none" w:sz="0" w:space="0" w:color="auto"/>
        <w:right w:val="none" w:sz="0" w:space="0" w:color="auto"/>
      </w:divBdr>
    </w:div>
    <w:div w:id="2118138525">
      <w:bodyDiv w:val="1"/>
      <w:marLeft w:val="0"/>
      <w:marRight w:val="0"/>
      <w:marTop w:val="0"/>
      <w:marBottom w:val="0"/>
      <w:divBdr>
        <w:top w:val="none" w:sz="0" w:space="0" w:color="auto"/>
        <w:left w:val="none" w:sz="0" w:space="0" w:color="auto"/>
        <w:bottom w:val="none" w:sz="0" w:space="0" w:color="auto"/>
        <w:right w:val="none" w:sz="0" w:space="0" w:color="auto"/>
      </w:divBdr>
      <w:divsChild>
        <w:div w:id="620569679">
          <w:marLeft w:val="0"/>
          <w:marRight w:val="0"/>
          <w:marTop w:val="0"/>
          <w:marBottom w:val="0"/>
          <w:divBdr>
            <w:top w:val="none" w:sz="0" w:space="0" w:color="auto"/>
            <w:left w:val="none" w:sz="0" w:space="0" w:color="auto"/>
            <w:bottom w:val="none" w:sz="0" w:space="0" w:color="auto"/>
            <w:right w:val="none" w:sz="0" w:space="0" w:color="auto"/>
          </w:divBdr>
        </w:div>
        <w:div w:id="713163026">
          <w:marLeft w:val="0"/>
          <w:marRight w:val="0"/>
          <w:marTop w:val="0"/>
          <w:marBottom w:val="0"/>
          <w:divBdr>
            <w:top w:val="none" w:sz="0" w:space="0" w:color="auto"/>
            <w:left w:val="none" w:sz="0" w:space="0" w:color="auto"/>
            <w:bottom w:val="none" w:sz="0" w:space="0" w:color="auto"/>
            <w:right w:val="none" w:sz="0" w:space="0" w:color="auto"/>
          </w:divBdr>
        </w:div>
      </w:divsChild>
    </w:div>
    <w:div w:id="2121098882">
      <w:bodyDiv w:val="1"/>
      <w:marLeft w:val="0"/>
      <w:marRight w:val="0"/>
      <w:marTop w:val="0"/>
      <w:marBottom w:val="0"/>
      <w:divBdr>
        <w:top w:val="none" w:sz="0" w:space="0" w:color="auto"/>
        <w:left w:val="none" w:sz="0" w:space="0" w:color="auto"/>
        <w:bottom w:val="none" w:sz="0" w:space="0" w:color="auto"/>
        <w:right w:val="none" w:sz="0" w:space="0" w:color="auto"/>
      </w:divBdr>
    </w:div>
    <w:div w:id="2126537682">
      <w:bodyDiv w:val="1"/>
      <w:marLeft w:val="0"/>
      <w:marRight w:val="0"/>
      <w:marTop w:val="0"/>
      <w:marBottom w:val="0"/>
      <w:divBdr>
        <w:top w:val="none" w:sz="0" w:space="0" w:color="auto"/>
        <w:left w:val="none" w:sz="0" w:space="0" w:color="auto"/>
        <w:bottom w:val="none" w:sz="0" w:space="0" w:color="auto"/>
        <w:right w:val="none" w:sz="0" w:space="0" w:color="auto"/>
      </w:divBdr>
    </w:div>
    <w:div w:id="2127306730">
      <w:bodyDiv w:val="1"/>
      <w:marLeft w:val="0"/>
      <w:marRight w:val="0"/>
      <w:marTop w:val="0"/>
      <w:marBottom w:val="0"/>
      <w:divBdr>
        <w:top w:val="none" w:sz="0" w:space="0" w:color="auto"/>
        <w:left w:val="none" w:sz="0" w:space="0" w:color="auto"/>
        <w:bottom w:val="none" w:sz="0" w:space="0" w:color="auto"/>
        <w:right w:val="none" w:sz="0" w:space="0" w:color="auto"/>
      </w:divBdr>
    </w:div>
    <w:div w:id="2128038760">
      <w:bodyDiv w:val="1"/>
      <w:marLeft w:val="0"/>
      <w:marRight w:val="0"/>
      <w:marTop w:val="0"/>
      <w:marBottom w:val="0"/>
      <w:divBdr>
        <w:top w:val="none" w:sz="0" w:space="0" w:color="auto"/>
        <w:left w:val="none" w:sz="0" w:space="0" w:color="auto"/>
        <w:bottom w:val="none" w:sz="0" w:space="0" w:color="auto"/>
        <w:right w:val="none" w:sz="0" w:space="0" w:color="auto"/>
      </w:divBdr>
    </w:div>
    <w:div w:id="2129228644">
      <w:bodyDiv w:val="1"/>
      <w:marLeft w:val="0"/>
      <w:marRight w:val="0"/>
      <w:marTop w:val="0"/>
      <w:marBottom w:val="0"/>
      <w:divBdr>
        <w:top w:val="none" w:sz="0" w:space="0" w:color="auto"/>
        <w:left w:val="none" w:sz="0" w:space="0" w:color="auto"/>
        <w:bottom w:val="none" w:sz="0" w:space="0" w:color="auto"/>
        <w:right w:val="none" w:sz="0" w:space="0" w:color="auto"/>
      </w:divBdr>
      <w:divsChild>
        <w:div w:id="225262569">
          <w:marLeft w:val="547"/>
          <w:marRight w:val="0"/>
          <w:marTop w:val="0"/>
          <w:marBottom w:val="0"/>
          <w:divBdr>
            <w:top w:val="none" w:sz="0" w:space="0" w:color="auto"/>
            <w:left w:val="none" w:sz="0" w:space="0" w:color="auto"/>
            <w:bottom w:val="none" w:sz="0" w:space="0" w:color="auto"/>
            <w:right w:val="none" w:sz="0" w:space="0" w:color="auto"/>
          </w:divBdr>
        </w:div>
        <w:div w:id="925962272">
          <w:marLeft w:val="547"/>
          <w:marRight w:val="0"/>
          <w:marTop w:val="0"/>
          <w:marBottom w:val="0"/>
          <w:divBdr>
            <w:top w:val="none" w:sz="0" w:space="0" w:color="auto"/>
            <w:left w:val="none" w:sz="0" w:space="0" w:color="auto"/>
            <w:bottom w:val="none" w:sz="0" w:space="0" w:color="auto"/>
            <w:right w:val="none" w:sz="0" w:space="0" w:color="auto"/>
          </w:divBdr>
        </w:div>
        <w:div w:id="511839788">
          <w:marLeft w:val="547"/>
          <w:marRight w:val="0"/>
          <w:marTop w:val="0"/>
          <w:marBottom w:val="0"/>
          <w:divBdr>
            <w:top w:val="none" w:sz="0" w:space="0" w:color="auto"/>
            <w:left w:val="none" w:sz="0" w:space="0" w:color="auto"/>
            <w:bottom w:val="none" w:sz="0" w:space="0" w:color="auto"/>
            <w:right w:val="none" w:sz="0" w:space="0" w:color="auto"/>
          </w:divBdr>
        </w:div>
        <w:div w:id="65765031">
          <w:marLeft w:val="547"/>
          <w:marRight w:val="0"/>
          <w:marTop w:val="0"/>
          <w:marBottom w:val="0"/>
          <w:divBdr>
            <w:top w:val="none" w:sz="0" w:space="0" w:color="auto"/>
            <w:left w:val="none" w:sz="0" w:space="0" w:color="auto"/>
            <w:bottom w:val="none" w:sz="0" w:space="0" w:color="auto"/>
            <w:right w:val="none" w:sz="0" w:space="0" w:color="auto"/>
          </w:divBdr>
        </w:div>
      </w:divsChild>
    </w:div>
    <w:div w:id="2130969237">
      <w:bodyDiv w:val="1"/>
      <w:marLeft w:val="0"/>
      <w:marRight w:val="0"/>
      <w:marTop w:val="0"/>
      <w:marBottom w:val="0"/>
      <w:divBdr>
        <w:top w:val="none" w:sz="0" w:space="0" w:color="auto"/>
        <w:left w:val="none" w:sz="0" w:space="0" w:color="auto"/>
        <w:bottom w:val="none" w:sz="0" w:space="0" w:color="auto"/>
        <w:right w:val="none" w:sz="0" w:space="0" w:color="auto"/>
      </w:divBdr>
      <w:divsChild>
        <w:div w:id="1556237219">
          <w:marLeft w:val="1080"/>
          <w:marRight w:val="0"/>
          <w:marTop w:val="0"/>
          <w:marBottom w:val="0"/>
          <w:divBdr>
            <w:top w:val="none" w:sz="0" w:space="0" w:color="auto"/>
            <w:left w:val="none" w:sz="0" w:space="0" w:color="auto"/>
            <w:bottom w:val="none" w:sz="0" w:space="0" w:color="auto"/>
            <w:right w:val="none" w:sz="0" w:space="0" w:color="auto"/>
          </w:divBdr>
        </w:div>
        <w:div w:id="1750612802">
          <w:marLeft w:val="1080"/>
          <w:marRight w:val="0"/>
          <w:marTop w:val="0"/>
          <w:marBottom w:val="0"/>
          <w:divBdr>
            <w:top w:val="none" w:sz="0" w:space="0" w:color="auto"/>
            <w:left w:val="none" w:sz="0" w:space="0" w:color="auto"/>
            <w:bottom w:val="none" w:sz="0" w:space="0" w:color="auto"/>
            <w:right w:val="none" w:sz="0" w:space="0" w:color="auto"/>
          </w:divBdr>
        </w:div>
        <w:div w:id="1364399529">
          <w:marLeft w:val="1080"/>
          <w:marRight w:val="0"/>
          <w:marTop w:val="0"/>
          <w:marBottom w:val="0"/>
          <w:divBdr>
            <w:top w:val="none" w:sz="0" w:space="0" w:color="auto"/>
            <w:left w:val="none" w:sz="0" w:space="0" w:color="auto"/>
            <w:bottom w:val="none" w:sz="0" w:space="0" w:color="auto"/>
            <w:right w:val="none" w:sz="0" w:space="0" w:color="auto"/>
          </w:divBdr>
        </w:div>
        <w:div w:id="1303996820">
          <w:marLeft w:val="1080"/>
          <w:marRight w:val="0"/>
          <w:marTop w:val="0"/>
          <w:marBottom w:val="0"/>
          <w:divBdr>
            <w:top w:val="none" w:sz="0" w:space="0" w:color="auto"/>
            <w:left w:val="none" w:sz="0" w:space="0" w:color="auto"/>
            <w:bottom w:val="none" w:sz="0" w:space="0" w:color="auto"/>
            <w:right w:val="none" w:sz="0" w:space="0" w:color="auto"/>
          </w:divBdr>
        </w:div>
      </w:divsChild>
    </w:div>
    <w:div w:id="2137025300">
      <w:bodyDiv w:val="1"/>
      <w:marLeft w:val="0"/>
      <w:marRight w:val="0"/>
      <w:marTop w:val="0"/>
      <w:marBottom w:val="0"/>
      <w:divBdr>
        <w:top w:val="none" w:sz="0" w:space="0" w:color="auto"/>
        <w:left w:val="none" w:sz="0" w:space="0" w:color="auto"/>
        <w:bottom w:val="none" w:sz="0" w:space="0" w:color="auto"/>
        <w:right w:val="none" w:sz="0" w:space="0" w:color="auto"/>
      </w:divBdr>
    </w:div>
    <w:div w:id="2137943735">
      <w:bodyDiv w:val="1"/>
      <w:marLeft w:val="0"/>
      <w:marRight w:val="0"/>
      <w:marTop w:val="0"/>
      <w:marBottom w:val="0"/>
      <w:divBdr>
        <w:top w:val="none" w:sz="0" w:space="0" w:color="auto"/>
        <w:left w:val="none" w:sz="0" w:space="0" w:color="auto"/>
        <w:bottom w:val="none" w:sz="0" w:space="0" w:color="auto"/>
        <w:right w:val="none" w:sz="0" w:space="0" w:color="auto"/>
      </w:divBdr>
    </w:div>
    <w:div w:id="2140223376">
      <w:bodyDiv w:val="1"/>
      <w:marLeft w:val="0"/>
      <w:marRight w:val="0"/>
      <w:marTop w:val="0"/>
      <w:marBottom w:val="0"/>
      <w:divBdr>
        <w:top w:val="none" w:sz="0" w:space="0" w:color="auto"/>
        <w:left w:val="none" w:sz="0" w:space="0" w:color="auto"/>
        <w:bottom w:val="none" w:sz="0" w:space="0" w:color="auto"/>
        <w:right w:val="none" w:sz="0" w:space="0" w:color="auto"/>
      </w:divBdr>
    </w:div>
    <w:div w:id="2141071061">
      <w:bodyDiv w:val="1"/>
      <w:marLeft w:val="0"/>
      <w:marRight w:val="0"/>
      <w:marTop w:val="0"/>
      <w:marBottom w:val="0"/>
      <w:divBdr>
        <w:top w:val="none" w:sz="0" w:space="0" w:color="auto"/>
        <w:left w:val="none" w:sz="0" w:space="0" w:color="auto"/>
        <w:bottom w:val="none" w:sz="0" w:space="0" w:color="auto"/>
        <w:right w:val="none" w:sz="0" w:space="0" w:color="auto"/>
      </w:divBdr>
      <w:divsChild>
        <w:div w:id="854146999">
          <w:marLeft w:val="1080"/>
          <w:marRight w:val="0"/>
          <w:marTop w:val="100"/>
          <w:marBottom w:val="0"/>
          <w:divBdr>
            <w:top w:val="none" w:sz="0" w:space="0" w:color="auto"/>
            <w:left w:val="none" w:sz="0" w:space="0" w:color="auto"/>
            <w:bottom w:val="none" w:sz="0" w:space="0" w:color="auto"/>
            <w:right w:val="none" w:sz="0" w:space="0" w:color="auto"/>
          </w:divBdr>
        </w:div>
        <w:div w:id="945699899">
          <w:marLeft w:val="1080"/>
          <w:marRight w:val="0"/>
          <w:marTop w:val="100"/>
          <w:marBottom w:val="0"/>
          <w:divBdr>
            <w:top w:val="none" w:sz="0" w:space="0" w:color="auto"/>
            <w:left w:val="none" w:sz="0" w:space="0" w:color="auto"/>
            <w:bottom w:val="none" w:sz="0" w:space="0" w:color="auto"/>
            <w:right w:val="none" w:sz="0" w:space="0" w:color="auto"/>
          </w:divBdr>
        </w:div>
        <w:div w:id="1221595353">
          <w:marLeft w:val="1080"/>
          <w:marRight w:val="0"/>
          <w:marTop w:val="100"/>
          <w:marBottom w:val="0"/>
          <w:divBdr>
            <w:top w:val="none" w:sz="0" w:space="0" w:color="auto"/>
            <w:left w:val="none" w:sz="0" w:space="0" w:color="auto"/>
            <w:bottom w:val="none" w:sz="0" w:space="0" w:color="auto"/>
            <w:right w:val="none" w:sz="0" w:space="0" w:color="auto"/>
          </w:divBdr>
        </w:div>
        <w:div w:id="1531188088">
          <w:marLeft w:val="1080"/>
          <w:marRight w:val="0"/>
          <w:marTop w:val="100"/>
          <w:marBottom w:val="0"/>
          <w:divBdr>
            <w:top w:val="none" w:sz="0" w:space="0" w:color="auto"/>
            <w:left w:val="none" w:sz="0" w:space="0" w:color="auto"/>
            <w:bottom w:val="none" w:sz="0" w:space="0" w:color="auto"/>
            <w:right w:val="none" w:sz="0" w:space="0" w:color="auto"/>
          </w:divBdr>
        </w:div>
      </w:divsChild>
    </w:div>
    <w:div w:id="2142074067">
      <w:bodyDiv w:val="1"/>
      <w:marLeft w:val="0"/>
      <w:marRight w:val="0"/>
      <w:marTop w:val="0"/>
      <w:marBottom w:val="0"/>
      <w:divBdr>
        <w:top w:val="none" w:sz="0" w:space="0" w:color="auto"/>
        <w:left w:val="none" w:sz="0" w:space="0" w:color="auto"/>
        <w:bottom w:val="none" w:sz="0" w:space="0" w:color="auto"/>
        <w:right w:val="none" w:sz="0" w:space="0" w:color="auto"/>
      </w:divBdr>
    </w:div>
    <w:div w:id="2143426454">
      <w:bodyDiv w:val="1"/>
      <w:marLeft w:val="0"/>
      <w:marRight w:val="0"/>
      <w:marTop w:val="0"/>
      <w:marBottom w:val="0"/>
      <w:divBdr>
        <w:top w:val="none" w:sz="0" w:space="0" w:color="auto"/>
        <w:left w:val="none" w:sz="0" w:space="0" w:color="auto"/>
        <w:bottom w:val="none" w:sz="0" w:space="0" w:color="auto"/>
        <w:right w:val="none" w:sz="0" w:space="0" w:color="auto"/>
      </w:divBdr>
    </w:div>
    <w:div w:id="2146655300">
      <w:bodyDiv w:val="1"/>
      <w:marLeft w:val="0"/>
      <w:marRight w:val="0"/>
      <w:marTop w:val="0"/>
      <w:marBottom w:val="0"/>
      <w:divBdr>
        <w:top w:val="none" w:sz="0" w:space="0" w:color="auto"/>
        <w:left w:val="none" w:sz="0" w:space="0" w:color="auto"/>
        <w:bottom w:val="none" w:sz="0" w:space="0" w:color="auto"/>
        <w:right w:val="none" w:sz="0" w:space="0" w:color="auto"/>
      </w:divBdr>
      <w:divsChild>
        <w:div w:id="600796593">
          <w:marLeft w:val="547"/>
          <w:marRight w:val="0"/>
          <w:marTop w:val="0"/>
          <w:marBottom w:val="0"/>
          <w:divBdr>
            <w:top w:val="none" w:sz="0" w:space="0" w:color="auto"/>
            <w:left w:val="none" w:sz="0" w:space="0" w:color="auto"/>
            <w:bottom w:val="none" w:sz="0" w:space="0" w:color="auto"/>
            <w:right w:val="none" w:sz="0" w:space="0" w:color="auto"/>
          </w:divBdr>
        </w:div>
        <w:div w:id="1162162439">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ECBEF-A3EA-4B0D-93BE-FA7B3F60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3021</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Minutes of the Meeting of the</vt:lpstr>
    </vt:vector>
  </TitlesOfParts>
  <Company>Jefferson County Public Library</Company>
  <LinksUpToDate>false</LinksUpToDate>
  <CharactersWithSpaces>19832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Meeting of the</dc:title>
  <dc:subject/>
  <dc:creator>Amber Fisher</dc:creator>
  <cp:keywords/>
  <cp:lastModifiedBy>Amber Fisher</cp:lastModifiedBy>
  <cp:revision>5</cp:revision>
  <cp:lastPrinted>2019-09-16T13:56:00Z</cp:lastPrinted>
  <dcterms:created xsi:type="dcterms:W3CDTF">2024-10-21T19:42:00Z</dcterms:created>
  <dcterms:modified xsi:type="dcterms:W3CDTF">2024-11-22T17:25:00Z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