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B7079C" w14:textId="28AA8095" w:rsidR="006639AF" w:rsidRPr="00751617" w:rsidRDefault="008E4BB9" w:rsidP="00B800BF">
      <w:pPr>
        <w:pStyle w:val="Heading3"/>
        <w:jc w:val="center"/>
        <w:rPr>
          <w:rFonts w:ascii="Palatino Linotype" w:hAnsi="Palatino Linotype"/>
          <w:szCs w:val="24"/>
        </w:rPr>
      </w:pPr>
      <w:r w:rsidRPr="00751617">
        <w:rPr>
          <w:rFonts w:ascii="Palatino Linotype" w:hAnsi="Palatino Linotype"/>
          <w:szCs w:val="24"/>
        </w:rPr>
        <w:t>M</w:t>
      </w:r>
      <w:r w:rsidR="006639AF" w:rsidRPr="00751617">
        <w:rPr>
          <w:rFonts w:ascii="Palatino Linotype" w:hAnsi="Palatino Linotype"/>
          <w:szCs w:val="24"/>
        </w:rPr>
        <w:t xml:space="preserve">inutes of the </w:t>
      </w:r>
      <w:r w:rsidR="00D26DF3">
        <w:rPr>
          <w:rFonts w:ascii="Palatino Linotype" w:hAnsi="Palatino Linotype"/>
          <w:szCs w:val="24"/>
        </w:rPr>
        <w:t>SPECIAL</w:t>
      </w:r>
      <w:r w:rsidR="0038059F">
        <w:rPr>
          <w:rFonts w:ascii="Palatino Linotype" w:hAnsi="Palatino Linotype"/>
          <w:szCs w:val="24"/>
        </w:rPr>
        <w:t xml:space="preserve"> </w:t>
      </w:r>
      <w:r w:rsidR="006639AF" w:rsidRPr="00751617">
        <w:rPr>
          <w:rFonts w:ascii="Palatino Linotype" w:hAnsi="Palatino Linotype"/>
          <w:szCs w:val="24"/>
        </w:rPr>
        <w:t>Meeting of the</w:t>
      </w:r>
    </w:p>
    <w:p w14:paraId="53ABC223" w14:textId="77777777" w:rsidR="006639AF" w:rsidRPr="00751617" w:rsidRDefault="006639AF" w:rsidP="00B800BF">
      <w:pPr>
        <w:pStyle w:val="Subtitle"/>
        <w:rPr>
          <w:rFonts w:ascii="Palatino Linotype" w:hAnsi="Palatino Linotype"/>
          <w:b w:val="0"/>
          <w:bCs/>
          <w:szCs w:val="24"/>
        </w:rPr>
      </w:pPr>
      <w:r w:rsidRPr="00751617">
        <w:rPr>
          <w:rFonts w:ascii="Palatino Linotype" w:hAnsi="Palatino Linotype"/>
          <w:b w:val="0"/>
          <w:bCs/>
          <w:szCs w:val="24"/>
        </w:rPr>
        <w:t>JEFFERSON COUNTY PUBLIC LIBRARY</w:t>
      </w:r>
    </w:p>
    <w:p w14:paraId="7F43AA14" w14:textId="77777777" w:rsidR="00CE53DA" w:rsidRPr="00751617" w:rsidRDefault="006639AF" w:rsidP="00B800BF">
      <w:pPr>
        <w:pStyle w:val="Heading9"/>
        <w:rPr>
          <w:rFonts w:ascii="Palatino Linotype" w:hAnsi="Palatino Linotype"/>
          <w:bCs/>
          <w:szCs w:val="24"/>
        </w:rPr>
      </w:pPr>
      <w:bookmarkStart w:id="0" w:name="_Toc199035867"/>
      <w:r w:rsidRPr="00751617">
        <w:rPr>
          <w:rFonts w:ascii="Palatino Linotype" w:hAnsi="Palatino Linotype"/>
          <w:bCs/>
          <w:szCs w:val="24"/>
        </w:rPr>
        <w:t xml:space="preserve">BOARD OF </w:t>
      </w:r>
      <w:r w:rsidR="00B142B8" w:rsidRPr="00751617">
        <w:rPr>
          <w:rFonts w:ascii="Palatino Linotype" w:hAnsi="Palatino Linotype"/>
          <w:bCs/>
          <w:szCs w:val="24"/>
        </w:rPr>
        <w:t>TRUSTEE</w:t>
      </w:r>
      <w:r w:rsidRPr="00751617">
        <w:rPr>
          <w:rFonts w:ascii="Palatino Linotype" w:hAnsi="Palatino Linotype"/>
          <w:bCs/>
          <w:szCs w:val="24"/>
        </w:rPr>
        <w:t>S</w:t>
      </w:r>
      <w:bookmarkEnd w:id="0"/>
    </w:p>
    <w:p w14:paraId="61E0BAA6" w14:textId="67D2FF39" w:rsidR="008374A8" w:rsidRPr="00751617" w:rsidRDefault="004872D0" w:rsidP="00B800BF">
      <w:pPr>
        <w:pStyle w:val="Heading9"/>
        <w:rPr>
          <w:rFonts w:ascii="Palatino Linotype" w:hAnsi="Palatino Linotype"/>
          <w:b w:val="0"/>
          <w:szCs w:val="24"/>
        </w:rPr>
      </w:pPr>
      <w:r>
        <w:rPr>
          <w:rFonts w:ascii="Palatino Linotype" w:hAnsi="Palatino Linotype"/>
          <w:b w:val="0"/>
          <w:szCs w:val="24"/>
        </w:rPr>
        <w:t>August 8</w:t>
      </w:r>
      <w:r w:rsidR="006227D8">
        <w:rPr>
          <w:rFonts w:ascii="Palatino Linotype" w:hAnsi="Palatino Linotype"/>
          <w:b w:val="0"/>
          <w:szCs w:val="24"/>
        </w:rPr>
        <w:t>, 2024</w:t>
      </w:r>
    </w:p>
    <w:p w14:paraId="0565560A" w14:textId="77777777" w:rsidR="008374A8" w:rsidRPr="00751617" w:rsidRDefault="008374A8" w:rsidP="00B800BF">
      <w:pPr>
        <w:jc w:val="center"/>
        <w:rPr>
          <w:rFonts w:ascii="Palatino Linotype" w:hAnsi="Palatino Linotype"/>
          <w:b/>
          <w:sz w:val="24"/>
          <w:szCs w:val="24"/>
        </w:rPr>
      </w:pPr>
    </w:p>
    <w:p w14:paraId="1BA2680B" w14:textId="31861965" w:rsidR="008374A8" w:rsidRPr="00751617" w:rsidRDefault="008374A8" w:rsidP="00B800BF">
      <w:pPr>
        <w:rPr>
          <w:rFonts w:ascii="Palatino Linotype" w:hAnsi="Palatino Linotype"/>
          <w:b/>
          <w:sz w:val="24"/>
          <w:szCs w:val="24"/>
        </w:rPr>
      </w:pPr>
      <w:r w:rsidRPr="00751617">
        <w:rPr>
          <w:rFonts w:ascii="Palatino Linotype" w:hAnsi="Palatino Linotype"/>
          <w:b/>
          <w:sz w:val="24"/>
          <w:szCs w:val="24"/>
        </w:rPr>
        <w:t>CALL TO ORDER</w:t>
      </w:r>
      <w:r w:rsidR="00A44F5D" w:rsidRPr="00751617">
        <w:rPr>
          <w:rFonts w:ascii="Palatino Linotype" w:hAnsi="Palatino Linotype"/>
          <w:b/>
          <w:sz w:val="24"/>
          <w:szCs w:val="24"/>
        </w:rPr>
        <w:t xml:space="preserve"> – </w:t>
      </w:r>
      <w:r w:rsidR="005B0F36">
        <w:rPr>
          <w:rFonts w:ascii="Palatino Linotype" w:hAnsi="Palatino Linotype"/>
          <w:b/>
          <w:sz w:val="24"/>
          <w:szCs w:val="24"/>
        </w:rPr>
        <w:t>SPECIAL</w:t>
      </w:r>
      <w:r w:rsidR="00A44F5D" w:rsidRPr="00751617">
        <w:rPr>
          <w:rFonts w:ascii="Palatino Linotype" w:hAnsi="Palatino Linotype"/>
          <w:b/>
          <w:sz w:val="24"/>
          <w:szCs w:val="24"/>
        </w:rPr>
        <w:t xml:space="preserve"> MEETING</w:t>
      </w:r>
    </w:p>
    <w:p w14:paraId="376710CE" w14:textId="6D02C37B" w:rsidR="006469E4" w:rsidRDefault="008374A8" w:rsidP="0038059F">
      <w:pPr>
        <w:rPr>
          <w:rFonts w:ascii="Palatino Linotype" w:hAnsi="Palatino Linotype"/>
          <w:sz w:val="24"/>
          <w:szCs w:val="24"/>
        </w:rPr>
      </w:pPr>
      <w:r w:rsidRPr="00751617">
        <w:rPr>
          <w:rFonts w:ascii="Palatino Linotype" w:hAnsi="Palatino Linotype"/>
          <w:sz w:val="24"/>
          <w:szCs w:val="24"/>
        </w:rPr>
        <w:t xml:space="preserve">The </w:t>
      </w:r>
      <w:r w:rsidR="005B0F36">
        <w:rPr>
          <w:rFonts w:ascii="Palatino Linotype" w:hAnsi="Palatino Linotype"/>
          <w:sz w:val="24"/>
          <w:szCs w:val="24"/>
        </w:rPr>
        <w:t>special</w:t>
      </w:r>
      <w:r w:rsidR="009109E8" w:rsidRPr="00751617">
        <w:rPr>
          <w:rFonts w:ascii="Palatino Linotype" w:hAnsi="Palatino Linotype"/>
          <w:sz w:val="24"/>
          <w:szCs w:val="24"/>
        </w:rPr>
        <w:t xml:space="preserve"> </w:t>
      </w:r>
      <w:r w:rsidRPr="00751617">
        <w:rPr>
          <w:rFonts w:ascii="Palatino Linotype" w:hAnsi="Palatino Linotype"/>
          <w:sz w:val="24"/>
          <w:szCs w:val="24"/>
        </w:rPr>
        <w:t xml:space="preserve">meeting of the Jefferson County Public Library Board of </w:t>
      </w:r>
      <w:r w:rsidR="00B142B8" w:rsidRPr="00751617">
        <w:rPr>
          <w:rFonts w:ascii="Palatino Linotype" w:hAnsi="Palatino Linotype"/>
          <w:sz w:val="24"/>
          <w:szCs w:val="24"/>
        </w:rPr>
        <w:t>Trustee</w:t>
      </w:r>
      <w:r w:rsidRPr="00751617">
        <w:rPr>
          <w:rFonts w:ascii="Palatino Linotype" w:hAnsi="Palatino Linotype"/>
          <w:sz w:val="24"/>
          <w:szCs w:val="24"/>
        </w:rPr>
        <w:t>s</w:t>
      </w:r>
      <w:r w:rsidR="006D5814" w:rsidRPr="00751617">
        <w:rPr>
          <w:rFonts w:ascii="Palatino Linotype" w:hAnsi="Palatino Linotype"/>
          <w:sz w:val="24"/>
          <w:szCs w:val="24"/>
        </w:rPr>
        <w:t xml:space="preserve"> </w:t>
      </w:r>
      <w:r w:rsidRPr="00751617">
        <w:rPr>
          <w:rFonts w:ascii="Palatino Linotype" w:hAnsi="Palatino Linotype"/>
          <w:sz w:val="24"/>
          <w:szCs w:val="24"/>
        </w:rPr>
        <w:t xml:space="preserve">was held </w:t>
      </w:r>
      <w:r w:rsidR="00B656C4">
        <w:rPr>
          <w:rFonts w:ascii="Palatino Linotype" w:hAnsi="Palatino Linotype"/>
          <w:sz w:val="24"/>
          <w:szCs w:val="24"/>
        </w:rPr>
        <w:t xml:space="preserve">online via </w:t>
      </w:r>
      <w:r w:rsidR="00AD6C7F">
        <w:rPr>
          <w:rFonts w:ascii="Palatino Linotype" w:hAnsi="Palatino Linotype"/>
          <w:sz w:val="24"/>
          <w:szCs w:val="24"/>
        </w:rPr>
        <w:t xml:space="preserve">ZOOM </w:t>
      </w:r>
      <w:r w:rsidR="00573ADC">
        <w:rPr>
          <w:rFonts w:ascii="Palatino Linotype" w:hAnsi="Palatino Linotype"/>
          <w:sz w:val="24"/>
          <w:szCs w:val="24"/>
        </w:rPr>
        <w:t xml:space="preserve">and in-person in the Lakewood Library meeting room </w:t>
      </w:r>
      <w:r w:rsidR="00B656C4">
        <w:rPr>
          <w:rFonts w:ascii="Palatino Linotype" w:hAnsi="Palatino Linotype"/>
          <w:sz w:val="24"/>
          <w:szCs w:val="24"/>
        </w:rPr>
        <w:t xml:space="preserve">on </w:t>
      </w:r>
      <w:r w:rsidR="004872D0">
        <w:rPr>
          <w:rFonts w:ascii="Palatino Linotype" w:hAnsi="Palatino Linotype"/>
          <w:sz w:val="24"/>
          <w:szCs w:val="24"/>
        </w:rPr>
        <w:t>August 8</w:t>
      </w:r>
      <w:r w:rsidR="006227D8">
        <w:rPr>
          <w:rFonts w:ascii="Palatino Linotype" w:hAnsi="Palatino Linotype"/>
          <w:sz w:val="24"/>
          <w:szCs w:val="24"/>
        </w:rPr>
        <w:t>, 2024</w:t>
      </w:r>
      <w:r w:rsidR="007105E4">
        <w:rPr>
          <w:rFonts w:ascii="Palatino Linotype" w:hAnsi="Palatino Linotype"/>
          <w:sz w:val="24"/>
          <w:szCs w:val="24"/>
        </w:rPr>
        <w:t xml:space="preserve">. </w:t>
      </w:r>
      <w:r w:rsidR="006D5814" w:rsidRPr="00751617">
        <w:rPr>
          <w:rFonts w:ascii="Palatino Linotype" w:hAnsi="Palatino Linotype"/>
          <w:sz w:val="24"/>
          <w:szCs w:val="24"/>
        </w:rPr>
        <w:t xml:space="preserve">Library Board of Trustees </w:t>
      </w:r>
      <w:r w:rsidR="00A36F7B">
        <w:rPr>
          <w:rFonts w:ascii="Palatino Linotype" w:hAnsi="Palatino Linotype"/>
          <w:sz w:val="24"/>
          <w:szCs w:val="24"/>
        </w:rPr>
        <w:t xml:space="preserve">Chair, Kim Johnson, </w:t>
      </w:r>
      <w:r w:rsidR="006D5814" w:rsidRPr="00751617">
        <w:rPr>
          <w:rFonts w:ascii="Palatino Linotype" w:hAnsi="Palatino Linotype"/>
          <w:sz w:val="24"/>
          <w:szCs w:val="24"/>
        </w:rPr>
        <w:t>called</w:t>
      </w:r>
      <w:r w:rsidRPr="00751617">
        <w:rPr>
          <w:rFonts w:ascii="Palatino Linotype" w:hAnsi="Palatino Linotype"/>
          <w:sz w:val="24"/>
          <w:szCs w:val="24"/>
        </w:rPr>
        <w:t xml:space="preserve"> the meeting to order at</w:t>
      </w:r>
      <w:r w:rsidR="00115530">
        <w:rPr>
          <w:rFonts w:ascii="Palatino Linotype" w:hAnsi="Palatino Linotype"/>
          <w:sz w:val="24"/>
          <w:szCs w:val="24"/>
        </w:rPr>
        <w:t xml:space="preserve"> </w:t>
      </w:r>
      <w:r w:rsidR="00793601">
        <w:rPr>
          <w:rFonts w:ascii="Palatino Linotype" w:hAnsi="Palatino Linotype"/>
          <w:sz w:val="24"/>
          <w:szCs w:val="24"/>
        </w:rPr>
        <w:t>5:31</w:t>
      </w:r>
      <w:r w:rsidR="007105E4">
        <w:rPr>
          <w:rFonts w:ascii="Palatino Linotype" w:hAnsi="Palatino Linotype"/>
          <w:sz w:val="24"/>
          <w:szCs w:val="24"/>
        </w:rPr>
        <w:t xml:space="preserve"> </w:t>
      </w:r>
      <w:r w:rsidR="000B6320" w:rsidRPr="00751617">
        <w:rPr>
          <w:rFonts w:ascii="Palatino Linotype" w:hAnsi="Palatino Linotype"/>
          <w:sz w:val="24"/>
          <w:szCs w:val="24"/>
        </w:rPr>
        <w:t>p</w:t>
      </w:r>
      <w:r w:rsidRPr="00751617">
        <w:rPr>
          <w:rFonts w:ascii="Palatino Linotype" w:hAnsi="Palatino Linotype"/>
          <w:sz w:val="24"/>
          <w:szCs w:val="24"/>
        </w:rPr>
        <w:t xml:space="preserve">.m. </w:t>
      </w:r>
    </w:p>
    <w:p w14:paraId="3F30F1D8" w14:textId="77777777" w:rsidR="00E7090D" w:rsidRDefault="00E7090D" w:rsidP="00E7090D">
      <w:pPr>
        <w:rPr>
          <w:rFonts w:ascii="Palatino Linotype" w:hAnsi="Palatino Linotype"/>
          <w:bCs/>
        </w:rPr>
      </w:pPr>
    </w:p>
    <w:p w14:paraId="6F26E341" w14:textId="3102A7C5" w:rsidR="00C87020" w:rsidRDefault="00C87020" w:rsidP="00C87020">
      <w:pPr>
        <w:rPr>
          <w:rFonts w:ascii="Palatino Linotype" w:hAnsi="Palatino Linotype"/>
          <w:sz w:val="24"/>
          <w:szCs w:val="24"/>
        </w:rPr>
      </w:pPr>
      <w:r w:rsidRPr="00751617">
        <w:rPr>
          <w:rFonts w:ascii="Palatino Linotype" w:hAnsi="Palatino Linotype"/>
          <w:sz w:val="24"/>
          <w:szCs w:val="24"/>
        </w:rPr>
        <w:t xml:space="preserve">Other Trustees present: </w:t>
      </w:r>
      <w:r w:rsidR="00E7090D">
        <w:rPr>
          <w:rFonts w:ascii="Palatino Linotype" w:hAnsi="Palatino Linotype"/>
          <w:sz w:val="24"/>
          <w:szCs w:val="24"/>
        </w:rPr>
        <w:t>Emelda Walker</w:t>
      </w:r>
      <w:r>
        <w:rPr>
          <w:rFonts w:ascii="Palatino Linotype" w:hAnsi="Palatino Linotype"/>
          <w:sz w:val="24"/>
          <w:szCs w:val="24"/>
        </w:rPr>
        <w:t xml:space="preserve"> (Vice-Chair), </w:t>
      </w:r>
      <w:r w:rsidR="0059635E">
        <w:rPr>
          <w:rFonts w:ascii="Palatino Linotype" w:hAnsi="Palatino Linotype"/>
          <w:sz w:val="24"/>
          <w:szCs w:val="24"/>
        </w:rPr>
        <w:t>Pam Anderson,</w:t>
      </w:r>
      <w:r w:rsidR="005B0F36">
        <w:rPr>
          <w:rFonts w:ascii="Palatino Linotype" w:hAnsi="Palatino Linotype"/>
          <w:sz w:val="24"/>
          <w:szCs w:val="24"/>
        </w:rPr>
        <w:t xml:space="preserve"> </w:t>
      </w:r>
      <w:r w:rsidR="004872D0">
        <w:rPr>
          <w:rFonts w:ascii="Palatino Linotype" w:hAnsi="Palatino Linotype"/>
          <w:sz w:val="24"/>
          <w:szCs w:val="24"/>
        </w:rPr>
        <w:t>Jill Fellman</w:t>
      </w:r>
      <w:r w:rsidR="0059635E">
        <w:rPr>
          <w:rFonts w:ascii="Palatino Linotype" w:hAnsi="Palatino Linotype"/>
          <w:sz w:val="24"/>
          <w:szCs w:val="24"/>
        </w:rPr>
        <w:t xml:space="preserve"> </w:t>
      </w:r>
      <w:r w:rsidR="00911155">
        <w:rPr>
          <w:rFonts w:ascii="Palatino Linotype" w:hAnsi="Palatino Linotype"/>
          <w:sz w:val="24"/>
          <w:szCs w:val="24"/>
        </w:rPr>
        <w:t xml:space="preserve">and </w:t>
      </w:r>
      <w:r>
        <w:rPr>
          <w:rFonts w:ascii="Palatino Linotype" w:hAnsi="Palatino Linotype"/>
          <w:sz w:val="24"/>
          <w:szCs w:val="24"/>
        </w:rPr>
        <w:t xml:space="preserve">Charles Jones. </w:t>
      </w:r>
    </w:p>
    <w:p w14:paraId="41E92B86" w14:textId="77777777" w:rsidR="00C87020" w:rsidRDefault="00C87020" w:rsidP="00C87020">
      <w:pPr>
        <w:rPr>
          <w:rFonts w:ascii="Palatino Linotype" w:hAnsi="Palatino Linotype"/>
          <w:sz w:val="24"/>
          <w:szCs w:val="24"/>
        </w:rPr>
      </w:pPr>
    </w:p>
    <w:p w14:paraId="293797B6" w14:textId="4AFDD9F4" w:rsidR="00C87020" w:rsidRDefault="00C87020" w:rsidP="00C87020">
      <w:pPr>
        <w:rPr>
          <w:rFonts w:ascii="Palatino Linotype" w:hAnsi="Palatino Linotype"/>
          <w:sz w:val="24"/>
          <w:szCs w:val="24"/>
        </w:rPr>
      </w:pPr>
      <w:r w:rsidRPr="00751617">
        <w:rPr>
          <w:rFonts w:ascii="Palatino Linotype" w:hAnsi="Palatino Linotype"/>
          <w:sz w:val="24"/>
          <w:szCs w:val="24"/>
        </w:rPr>
        <w:t>Trustees not present</w:t>
      </w:r>
      <w:r>
        <w:rPr>
          <w:rFonts w:ascii="Palatino Linotype" w:hAnsi="Palatino Linotype"/>
          <w:sz w:val="24"/>
          <w:szCs w:val="24"/>
        </w:rPr>
        <w:t>:</w:t>
      </w:r>
      <w:r w:rsidR="00D4581D">
        <w:rPr>
          <w:rFonts w:ascii="Palatino Linotype" w:hAnsi="Palatino Linotype"/>
          <w:sz w:val="24"/>
          <w:szCs w:val="24"/>
        </w:rPr>
        <w:t>.</w:t>
      </w:r>
      <w:r w:rsidR="005B0F36" w:rsidRPr="005B0F36">
        <w:rPr>
          <w:rFonts w:ascii="Palatino Linotype" w:hAnsi="Palatino Linotype"/>
          <w:sz w:val="24"/>
          <w:szCs w:val="24"/>
        </w:rPr>
        <w:t xml:space="preserve"> </w:t>
      </w:r>
      <w:r w:rsidR="00DE7412">
        <w:rPr>
          <w:rFonts w:ascii="Palatino Linotype" w:hAnsi="Palatino Linotype"/>
          <w:sz w:val="24"/>
          <w:szCs w:val="24"/>
        </w:rPr>
        <w:t xml:space="preserve">Stanley Harsha and </w:t>
      </w:r>
      <w:r w:rsidR="004872D0">
        <w:rPr>
          <w:rFonts w:ascii="Palatino Linotype" w:hAnsi="Palatino Linotype"/>
          <w:sz w:val="24"/>
          <w:szCs w:val="24"/>
        </w:rPr>
        <w:t>Jeanne Lomba</w:t>
      </w:r>
      <w:r w:rsidR="00AD6A33">
        <w:rPr>
          <w:rFonts w:ascii="Palatino Linotype" w:hAnsi="Palatino Linotype"/>
          <w:sz w:val="24"/>
          <w:szCs w:val="24"/>
        </w:rPr>
        <w:t>.</w:t>
      </w:r>
    </w:p>
    <w:p w14:paraId="7C6AB9A8" w14:textId="77777777" w:rsidR="006469E4" w:rsidRDefault="006469E4" w:rsidP="0038059F">
      <w:pPr>
        <w:rPr>
          <w:rFonts w:ascii="Palatino Linotype" w:hAnsi="Palatino Linotype"/>
          <w:sz w:val="24"/>
          <w:szCs w:val="24"/>
        </w:rPr>
      </w:pPr>
    </w:p>
    <w:p w14:paraId="00B96010" w14:textId="5086408F" w:rsidR="00F74177" w:rsidRDefault="00AB56A4" w:rsidP="00F74177">
      <w:pPr>
        <w:rPr>
          <w:rFonts w:ascii="Palatino Linotype" w:hAnsi="Palatino Linotype"/>
          <w:b/>
          <w:bCs/>
          <w:sz w:val="24"/>
          <w:szCs w:val="24"/>
        </w:rPr>
      </w:pPr>
      <w:r w:rsidRPr="00751617">
        <w:rPr>
          <w:rFonts w:ascii="Palatino Linotype" w:hAnsi="Palatino Linotype"/>
          <w:b/>
          <w:bCs/>
          <w:sz w:val="24"/>
          <w:szCs w:val="24"/>
        </w:rPr>
        <w:t>Staff present:</w:t>
      </w:r>
      <w:r w:rsidRPr="00751617">
        <w:rPr>
          <w:rFonts w:ascii="Palatino Linotype" w:hAnsi="Palatino Linotype"/>
          <w:bCs/>
          <w:sz w:val="24"/>
          <w:szCs w:val="24"/>
        </w:rPr>
        <w:t xml:space="preserve">  Donna Walker, Executive Director;</w:t>
      </w:r>
      <w:r w:rsidR="006278A1">
        <w:rPr>
          <w:rFonts w:ascii="Palatino Linotype" w:hAnsi="Palatino Linotype"/>
          <w:bCs/>
          <w:sz w:val="24"/>
          <w:szCs w:val="24"/>
        </w:rPr>
        <w:t xml:space="preserve"> </w:t>
      </w:r>
      <w:r w:rsidR="00452FE5">
        <w:rPr>
          <w:rFonts w:ascii="Palatino Linotype" w:hAnsi="Palatino Linotype"/>
          <w:bCs/>
          <w:sz w:val="24"/>
          <w:szCs w:val="24"/>
        </w:rPr>
        <w:t>Bernadette Berger, Director of Technology and Innovation</w:t>
      </w:r>
      <w:r w:rsidR="00452FE5" w:rsidRPr="00D25575">
        <w:rPr>
          <w:rFonts w:ascii="Palatino Linotype" w:hAnsi="Palatino Linotype"/>
          <w:bCs/>
          <w:sz w:val="24"/>
          <w:szCs w:val="24"/>
        </w:rPr>
        <w:t>;</w:t>
      </w:r>
      <w:r w:rsidR="00D12357">
        <w:rPr>
          <w:rFonts w:ascii="Palatino Linotype" w:hAnsi="Palatino Linotype"/>
          <w:bCs/>
          <w:sz w:val="24"/>
          <w:szCs w:val="24"/>
        </w:rPr>
        <w:t xml:space="preserve"> </w:t>
      </w:r>
      <w:r w:rsidR="00D22B23">
        <w:rPr>
          <w:rFonts w:ascii="Palatino Linotype" w:hAnsi="Palatino Linotype"/>
          <w:bCs/>
          <w:sz w:val="24"/>
          <w:szCs w:val="24"/>
        </w:rPr>
        <w:t xml:space="preserve">Matt Griffin, Director of Business Strategy and Finance; </w:t>
      </w:r>
      <w:r w:rsidR="00877D39">
        <w:rPr>
          <w:rFonts w:ascii="Palatino Linotype" w:hAnsi="Palatino Linotype"/>
          <w:bCs/>
          <w:sz w:val="24"/>
          <w:szCs w:val="24"/>
        </w:rPr>
        <w:t xml:space="preserve">Lisa Smith, Director of People and Culture; </w:t>
      </w:r>
      <w:r w:rsidR="006F32C1">
        <w:rPr>
          <w:rFonts w:ascii="Palatino Linotype" w:hAnsi="Palatino Linotype"/>
          <w:bCs/>
          <w:sz w:val="24"/>
          <w:szCs w:val="24"/>
        </w:rPr>
        <w:t xml:space="preserve">Elise Penington, Director of Communications and Engagement; </w:t>
      </w:r>
      <w:r w:rsidR="005B0F36">
        <w:rPr>
          <w:rFonts w:ascii="Palatino Linotype" w:hAnsi="Palatino Linotype"/>
          <w:bCs/>
          <w:sz w:val="24"/>
          <w:szCs w:val="24"/>
        </w:rPr>
        <w:t xml:space="preserve">Steve Chestnut, Director of Facilities and Construction Projects; </w:t>
      </w:r>
      <w:r w:rsidR="00D42ECA">
        <w:rPr>
          <w:rFonts w:ascii="Palatino Linotype" w:hAnsi="Palatino Linotype"/>
          <w:bCs/>
          <w:sz w:val="24"/>
          <w:szCs w:val="24"/>
        </w:rPr>
        <w:t>Padma Polepeddi, Assistant Director of Public Services for Community Outreach</w:t>
      </w:r>
      <w:r w:rsidR="00D42ECA">
        <w:rPr>
          <w:rFonts w:ascii="Palatino Linotype" w:hAnsi="Palatino Linotype"/>
          <w:sz w:val="24"/>
          <w:szCs w:val="24"/>
        </w:rPr>
        <w:t xml:space="preserve">; </w:t>
      </w:r>
      <w:r w:rsidR="00D748F2">
        <w:rPr>
          <w:rFonts w:ascii="Palatino Linotype" w:hAnsi="Palatino Linotype"/>
          <w:sz w:val="24"/>
          <w:szCs w:val="24"/>
        </w:rPr>
        <w:t xml:space="preserve">Jessica Paulsen, Assistant Director of Public Services for </w:t>
      </w:r>
      <w:r w:rsidR="006048AE">
        <w:rPr>
          <w:rFonts w:ascii="Palatino Linotype" w:hAnsi="Palatino Linotype"/>
          <w:sz w:val="24"/>
          <w:szCs w:val="24"/>
        </w:rPr>
        <w:t>Customer Experience;</w:t>
      </w:r>
      <w:r w:rsidR="00B65953">
        <w:rPr>
          <w:rFonts w:ascii="Palatino Linotype" w:hAnsi="Palatino Linotype"/>
          <w:sz w:val="24"/>
          <w:szCs w:val="24"/>
        </w:rPr>
        <w:t xml:space="preserve"> </w:t>
      </w:r>
      <w:r w:rsidR="00E7090D">
        <w:rPr>
          <w:rFonts w:ascii="Palatino Linotype" w:hAnsi="Palatino Linotype"/>
          <w:sz w:val="24"/>
          <w:szCs w:val="24"/>
        </w:rPr>
        <w:t xml:space="preserve">Lizzie Gall, </w:t>
      </w:r>
      <w:bookmarkStart w:id="1" w:name="_Hlk156560568"/>
      <w:r w:rsidR="001F15DB">
        <w:rPr>
          <w:rFonts w:ascii="Palatino Linotype" w:hAnsi="Palatino Linotype"/>
          <w:bCs/>
          <w:sz w:val="24"/>
          <w:szCs w:val="24"/>
        </w:rPr>
        <w:t>Assistant Director of Public Services for Resources and Programs</w:t>
      </w:r>
      <w:bookmarkEnd w:id="1"/>
      <w:r w:rsidR="001F15DB">
        <w:rPr>
          <w:rFonts w:ascii="Palatino Linotype" w:hAnsi="Palatino Linotype"/>
          <w:bCs/>
          <w:sz w:val="24"/>
          <w:szCs w:val="24"/>
        </w:rPr>
        <w:t>;</w:t>
      </w:r>
      <w:r w:rsidR="001F15DB">
        <w:rPr>
          <w:rFonts w:ascii="Palatino Linotype" w:hAnsi="Palatino Linotype"/>
          <w:sz w:val="24"/>
          <w:szCs w:val="24"/>
        </w:rPr>
        <w:t xml:space="preserve"> </w:t>
      </w:r>
      <w:r w:rsidR="00CE30E7" w:rsidRPr="00CE30E7">
        <w:rPr>
          <w:rFonts w:ascii="Palatino Linotype" w:hAnsi="Palatino Linotype"/>
          <w:sz w:val="24"/>
          <w:szCs w:val="24"/>
        </w:rPr>
        <w:t>Amber</w:t>
      </w:r>
      <w:r w:rsidRPr="00CE30E7">
        <w:rPr>
          <w:rFonts w:ascii="Palatino Linotype" w:hAnsi="Palatino Linotype"/>
          <w:sz w:val="24"/>
          <w:szCs w:val="24"/>
        </w:rPr>
        <w:t xml:space="preserve"> Fisher,</w:t>
      </w:r>
      <w:r w:rsidRPr="00751617">
        <w:rPr>
          <w:rFonts w:ascii="Palatino Linotype" w:hAnsi="Palatino Linotype"/>
          <w:sz w:val="24"/>
          <w:szCs w:val="24"/>
        </w:rPr>
        <w:t xml:space="preserve"> Executive Assistant, Office of the Executive Director</w:t>
      </w:r>
      <w:r w:rsidR="00B15EA5">
        <w:rPr>
          <w:rFonts w:ascii="Palatino Linotype" w:hAnsi="Palatino Linotype"/>
          <w:sz w:val="24"/>
          <w:szCs w:val="24"/>
        </w:rPr>
        <w:t>;</w:t>
      </w:r>
      <w:r w:rsidR="005C6499">
        <w:rPr>
          <w:rFonts w:ascii="Palatino Linotype" w:hAnsi="Palatino Linotype"/>
          <w:sz w:val="24"/>
          <w:szCs w:val="24"/>
        </w:rPr>
        <w:t xml:space="preserve"> </w:t>
      </w:r>
      <w:r w:rsidR="004872D0">
        <w:rPr>
          <w:rFonts w:ascii="Palatino Linotype" w:hAnsi="Palatino Linotype"/>
          <w:sz w:val="24"/>
          <w:szCs w:val="24"/>
        </w:rPr>
        <w:t>Kelci Rude</w:t>
      </w:r>
      <w:r w:rsidR="00B15EA5">
        <w:rPr>
          <w:rFonts w:ascii="Palatino Linotype" w:hAnsi="Palatino Linotype"/>
          <w:sz w:val="24"/>
          <w:szCs w:val="24"/>
        </w:rPr>
        <w:t>, Administrative Coordinator</w:t>
      </w:r>
      <w:r w:rsidR="00ED0571">
        <w:rPr>
          <w:rFonts w:ascii="Palatino Linotype" w:hAnsi="Palatino Linotype"/>
          <w:sz w:val="24"/>
          <w:szCs w:val="24"/>
        </w:rPr>
        <w:t xml:space="preserve"> Supervisor</w:t>
      </w:r>
      <w:r w:rsidR="0054467E">
        <w:rPr>
          <w:rFonts w:ascii="Palatino Linotype" w:hAnsi="Palatino Linotype"/>
          <w:sz w:val="24"/>
          <w:szCs w:val="24"/>
        </w:rPr>
        <w:t xml:space="preserve">; </w:t>
      </w:r>
      <w:r w:rsidR="00AE3C66">
        <w:rPr>
          <w:rFonts w:ascii="Palatino Linotype" w:hAnsi="Palatino Linotype"/>
          <w:sz w:val="24"/>
          <w:szCs w:val="24"/>
        </w:rPr>
        <w:t xml:space="preserve">and </w:t>
      </w:r>
      <w:r w:rsidR="00F4108F">
        <w:rPr>
          <w:rFonts w:ascii="Palatino Linotype" w:hAnsi="Palatino Linotype"/>
          <w:sz w:val="24"/>
          <w:szCs w:val="24"/>
        </w:rPr>
        <w:t>Ryan Turch, Technology and Innovation Operations Supervisor .</w:t>
      </w:r>
    </w:p>
    <w:p w14:paraId="14FD5594" w14:textId="77777777" w:rsidR="00A91EAE" w:rsidRDefault="00A91EAE" w:rsidP="00B800BF">
      <w:pPr>
        <w:tabs>
          <w:tab w:val="left" w:pos="720"/>
        </w:tabs>
        <w:rPr>
          <w:rFonts w:ascii="Palatino Linotype" w:hAnsi="Palatino Linotype"/>
          <w:bCs/>
          <w:sz w:val="24"/>
          <w:szCs w:val="24"/>
        </w:rPr>
      </w:pPr>
    </w:p>
    <w:p w14:paraId="4EC25D02" w14:textId="0E66B368" w:rsidR="00BC017B" w:rsidRDefault="00BC017B" w:rsidP="00B800BF">
      <w:pPr>
        <w:tabs>
          <w:tab w:val="left" w:pos="720"/>
        </w:tabs>
        <w:rPr>
          <w:rFonts w:ascii="Palatino Linotype" w:hAnsi="Palatino Linotype"/>
          <w:bCs/>
          <w:sz w:val="24"/>
          <w:szCs w:val="24"/>
        </w:rPr>
      </w:pPr>
      <w:r w:rsidRPr="00BC017B">
        <w:rPr>
          <w:rFonts w:ascii="Palatino Linotype" w:hAnsi="Palatino Linotype"/>
          <w:bCs/>
          <w:sz w:val="24"/>
          <w:szCs w:val="24"/>
        </w:rPr>
        <w:t>There were additional Library staff members attending the meeting.</w:t>
      </w:r>
    </w:p>
    <w:p w14:paraId="78DF8A87" w14:textId="77777777" w:rsidR="008755C2" w:rsidRDefault="008755C2" w:rsidP="00B800BF">
      <w:pPr>
        <w:tabs>
          <w:tab w:val="left" w:pos="720"/>
        </w:tabs>
        <w:rPr>
          <w:rFonts w:ascii="Palatino Linotype" w:hAnsi="Palatino Linotype"/>
          <w:bCs/>
          <w:sz w:val="24"/>
          <w:szCs w:val="24"/>
        </w:rPr>
      </w:pPr>
    </w:p>
    <w:p w14:paraId="42E7624A" w14:textId="16AFEA2A" w:rsidR="00FE062F" w:rsidRPr="0066514D" w:rsidRDefault="00B66AF9" w:rsidP="00B800BF">
      <w:pPr>
        <w:tabs>
          <w:tab w:val="left" w:pos="720"/>
        </w:tabs>
        <w:rPr>
          <w:rFonts w:ascii="Palatino Linotype" w:hAnsi="Palatino Linotype"/>
          <w:b/>
          <w:bCs/>
          <w:sz w:val="24"/>
          <w:szCs w:val="24"/>
        </w:rPr>
      </w:pPr>
      <w:bookmarkStart w:id="2" w:name="_Hlk127351474"/>
      <w:r w:rsidRPr="0066514D">
        <w:rPr>
          <w:rFonts w:ascii="Palatino Linotype" w:hAnsi="Palatino Linotype"/>
          <w:b/>
          <w:bCs/>
          <w:sz w:val="24"/>
          <w:szCs w:val="24"/>
        </w:rPr>
        <w:t>APPROVAL OF AGENDA</w:t>
      </w:r>
    </w:p>
    <w:p w14:paraId="476D2E03" w14:textId="77B0C4A9" w:rsidR="00D80B52" w:rsidRPr="00E052DB" w:rsidRDefault="00D80B52" w:rsidP="00A879F1">
      <w:pPr>
        <w:ind w:left="720"/>
        <w:rPr>
          <w:rFonts w:ascii="Palatino Linotype" w:hAnsi="Palatino Linotype"/>
          <w:sz w:val="24"/>
          <w:szCs w:val="24"/>
        </w:rPr>
      </w:pPr>
      <w:r w:rsidRPr="0066514D">
        <w:rPr>
          <w:rFonts w:ascii="Palatino Linotype" w:hAnsi="Palatino Linotype"/>
          <w:b/>
          <w:sz w:val="24"/>
          <w:szCs w:val="24"/>
        </w:rPr>
        <w:t>MOTION</w:t>
      </w:r>
      <w:r w:rsidR="00E052DB" w:rsidRPr="0066514D">
        <w:rPr>
          <w:rFonts w:ascii="Palatino Linotype" w:hAnsi="Palatino Linotype"/>
          <w:b/>
          <w:sz w:val="24"/>
          <w:szCs w:val="24"/>
        </w:rPr>
        <w:t>:</w:t>
      </w:r>
      <w:r w:rsidR="00DA6C90">
        <w:rPr>
          <w:rFonts w:ascii="Palatino Linotype" w:hAnsi="Palatino Linotype"/>
          <w:bCs/>
          <w:sz w:val="24"/>
          <w:szCs w:val="24"/>
        </w:rPr>
        <w:t xml:space="preserve"> </w:t>
      </w:r>
      <w:r w:rsidR="00BE59FF">
        <w:rPr>
          <w:rFonts w:ascii="Palatino Linotype" w:hAnsi="Palatino Linotype"/>
          <w:bCs/>
          <w:sz w:val="24"/>
          <w:szCs w:val="24"/>
        </w:rPr>
        <w:t>Emelda Walker</w:t>
      </w:r>
      <w:r w:rsidR="00AB74FE">
        <w:rPr>
          <w:rFonts w:ascii="Palatino Linotype" w:hAnsi="Palatino Linotype"/>
          <w:bCs/>
          <w:sz w:val="24"/>
          <w:szCs w:val="24"/>
        </w:rPr>
        <w:t xml:space="preserve"> </w:t>
      </w:r>
      <w:r w:rsidR="00290B71" w:rsidRPr="0066514D">
        <w:rPr>
          <w:rFonts w:ascii="Palatino Linotype" w:hAnsi="Palatino Linotype"/>
          <w:sz w:val="24"/>
          <w:szCs w:val="24"/>
        </w:rPr>
        <w:t>moved</w:t>
      </w:r>
      <w:r w:rsidR="008F23FF" w:rsidRPr="0066514D">
        <w:rPr>
          <w:rFonts w:ascii="Palatino Linotype" w:hAnsi="Palatino Linotype"/>
          <w:sz w:val="24"/>
          <w:szCs w:val="24"/>
        </w:rPr>
        <w:t xml:space="preserve"> </w:t>
      </w:r>
      <w:r w:rsidRPr="0066514D">
        <w:rPr>
          <w:rFonts w:ascii="Palatino Linotype" w:hAnsi="Palatino Linotype"/>
          <w:sz w:val="24"/>
          <w:szCs w:val="24"/>
        </w:rPr>
        <w:t xml:space="preserve">that the Library Board of Trustees approve the agenda as </w:t>
      </w:r>
      <w:r w:rsidR="0066514D">
        <w:rPr>
          <w:rFonts w:ascii="Palatino Linotype" w:hAnsi="Palatino Linotype"/>
          <w:sz w:val="24"/>
          <w:szCs w:val="24"/>
        </w:rPr>
        <w:t>presented. Se</w:t>
      </w:r>
      <w:r w:rsidRPr="0066514D">
        <w:rPr>
          <w:rFonts w:ascii="Palatino Linotype" w:hAnsi="Palatino Linotype"/>
          <w:sz w:val="24"/>
          <w:szCs w:val="24"/>
        </w:rPr>
        <w:t>conded by</w:t>
      </w:r>
      <w:r w:rsidR="006F7CBD">
        <w:rPr>
          <w:rFonts w:ascii="Palatino Linotype" w:hAnsi="Palatino Linotype"/>
          <w:sz w:val="24"/>
          <w:szCs w:val="24"/>
        </w:rPr>
        <w:t xml:space="preserve"> </w:t>
      </w:r>
      <w:r w:rsidR="00BE59FF">
        <w:rPr>
          <w:rFonts w:ascii="Palatino Linotype" w:hAnsi="Palatino Linotype"/>
          <w:sz w:val="24"/>
          <w:szCs w:val="24"/>
        </w:rPr>
        <w:t>Charles Jones</w:t>
      </w:r>
      <w:r w:rsidR="00477174">
        <w:rPr>
          <w:rFonts w:ascii="Palatino Linotype" w:hAnsi="Palatino Linotype"/>
          <w:sz w:val="24"/>
          <w:szCs w:val="24"/>
        </w:rPr>
        <w:t xml:space="preserve"> </w:t>
      </w:r>
      <w:r w:rsidRPr="0066514D">
        <w:rPr>
          <w:rFonts w:ascii="Palatino Linotype" w:hAnsi="Palatino Linotype"/>
          <w:sz w:val="24"/>
          <w:szCs w:val="24"/>
        </w:rPr>
        <w:t>the motion passed by unanimous vote of all Trustees present.</w:t>
      </w:r>
      <w:r w:rsidRPr="00E052DB">
        <w:rPr>
          <w:rFonts w:ascii="Palatino Linotype" w:hAnsi="Palatino Linotype"/>
          <w:sz w:val="24"/>
          <w:szCs w:val="24"/>
        </w:rPr>
        <w:t xml:space="preserve">  </w:t>
      </w:r>
    </w:p>
    <w:bookmarkEnd w:id="2"/>
    <w:p w14:paraId="4B95AD16" w14:textId="77777777" w:rsidR="00A258CC" w:rsidRDefault="00A258CC" w:rsidP="000D4DCD">
      <w:pPr>
        <w:rPr>
          <w:rFonts w:ascii="Palatino Linotype" w:eastAsia="Calibri" w:hAnsi="Palatino Linotype"/>
          <w:b/>
          <w:sz w:val="24"/>
          <w:szCs w:val="24"/>
        </w:rPr>
      </w:pPr>
    </w:p>
    <w:p w14:paraId="5806D220" w14:textId="44F20A7A" w:rsidR="00705A3C" w:rsidRPr="00376978" w:rsidRDefault="00705A3C" w:rsidP="006A13E6">
      <w:pPr>
        <w:contextualSpacing/>
        <w:rPr>
          <w:rFonts w:ascii="Palatino Linotype" w:hAnsi="Palatino Linotype"/>
          <w:b/>
          <w:sz w:val="24"/>
          <w:szCs w:val="24"/>
        </w:rPr>
      </w:pPr>
      <w:r w:rsidRPr="00376978">
        <w:rPr>
          <w:rFonts w:ascii="Palatino Linotype" w:hAnsi="Palatino Linotype"/>
          <w:b/>
          <w:sz w:val="24"/>
          <w:szCs w:val="24"/>
        </w:rPr>
        <w:t>OPERATIONAL UPDATES</w:t>
      </w:r>
    </w:p>
    <w:p w14:paraId="3A6289FB" w14:textId="77777777" w:rsidR="00026234" w:rsidRPr="00026234" w:rsidRDefault="00026234" w:rsidP="00026234">
      <w:pPr>
        <w:rPr>
          <w:rFonts w:ascii="Palatino Linotype" w:hAnsi="Palatino Linotype"/>
          <w:b/>
          <w:sz w:val="24"/>
          <w:szCs w:val="24"/>
        </w:rPr>
      </w:pPr>
      <w:bookmarkStart w:id="3" w:name="_Hlk97045215"/>
      <w:r w:rsidRPr="00026234">
        <w:rPr>
          <w:rFonts w:ascii="Palatino Linotype" w:hAnsi="Palatino Linotype"/>
          <w:b/>
          <w:sz w:val="24"/>
          <w:szCs w:val="24"/>
        </w:rPr>
        <w:t>Executive Director Report</w:t>
      </w:r>
    </w:p>
    <w:p w14:paraId="715429D0" w14:textId="77777777" w:rsidR="00026234" w:rsidRPr="00026234" w:rsidRDefault="00026234" w:rsidP="00026234">
      <w:pPr>
        <w:pStyle w:val="ListParagraph"/>
        <w:numPr>
          <w:ilvl w:val="0"/>
          <w:numId w:val="52"/>
        </w:numPr>
        <w:rPr>
          <w:rFonts w:ascii="Palatino Linotype" w:hAnsi="Palatino Linotype"/>
        </w:rPr>
      </w:pPr>
      <w:r w:rsidRPr="00026234">
        <w:rPr>
          <w:rFonts w:ascii="Palatino Linotype" w:hAnsi="Palatino Linotype" w:cs="Aptos"/>
        </w:rPr>
        <w:t>South County Library Update: South County Library Property Selection</w:t>
      </w:r>
    </w:p>
    <w:bookmarkEnd w:id="3"/>
    <w:p w14:paraId="44D50347" w14:textId="3BFCB531" w:rsidR="00026234" w:rsidRDefault="00BE59FF" w:rsidP="00026234">
      <w:pPr>
        <w:pStyle w:val="ListParagraph"/>
        <w:ind w:left="0"/>
        <w:rPr>
          <w:rFonts w:ascii="Palatino Linotype" w:hAnsi="Palatino Linotype"/>
        </w:rPr>
      </w:pPr>
      <w:r>
        <w:rPr>
          <w:rFonts w:ascii="Palatino Linotype" w:hAnsi="Palatino Linotype"/>
        </w:rPr>
        <w:t xml:space="preserve">The Executive Director addressed the Board and </w:t>
      </w:r>
      <w:r w:rsidR="005821C1">
        <w:rPr>
          <w:rFonts w:ascii="Palatino Linotype" w:hAnsi="Palatino Linotype"/>
        </w:rPr>
        <w:t>provided information on the South County Library Property Selection</w:t>
      </w:r>
      <w:r>
        <w:rPr>
          <w:rFonts w:ascii="Palatino Linotype" w:hAnsi="Palatino Linotype"/>
        </w:rPr>
        <w:t>.</w:t>
      </w:r>
    </w:p>
    <w:p w14:paraId="28619D04" w14:textId="77777777" w:rsidR="005821C1" w:rsidRDefault="005821C1" w:rsidP="00026234">
      <w:pPr>
        <w:pStyle w:val="ListParagraph"/>
        <w:ind w:left="0"/>
        <w:rPr>
          <w:rFonts w:ascii="Palatino Linotype" w:hAnsi="Palatino Linotype"/>
        </w:rPr>
      </w:pPr>
    </w:p>
    <w:p w14:paraId="493B4D3A" w14:textId="77777777" w:rsidR="00D644DC" w:rsidRPr="00D644DC" w:rsidRDefault="00D644DC" w:rsidP="00D644DC">
      <w:pPr>
        <w:rPr>
          <w:rFonts w:ascii="Palatino Linotype" w:hAnsi="Palatino Linotype"/>
          <w:sz w:val="24"/>
          <w:szCs w:val="24"/>
        </w:rPr>
      </w:pPr>
      <w:r w:rsidRPr="00D644DC">
        <w:rPr>
          <w:rFonts w:ascii="Palatino Linotype" w:eastAsia="Calibri" w:hAnsi="Palatino Linotype" w:cs="Arial"/>
          <w:color w:val="000000" w:themeColor="text1"/>
          <w:kern w:val="24"/>
          <w:sz w:val="24"/>
          <w:szCs w:val="24"/>
        </w:rPr>
        <w:lastRenderedPageBreak/>
        <w:t>After extensive investigation, community engagement, and negotiation</w:t>
      </w:r>
      <w:r w:rsidRPr="00D644DC">
        <w:rPr>
          <w:rFonts w:ascii="Palatino Linotype" w:eastAsia="Calibri" w:hAnsi="Palatino Linotype" w:cs="Arial"/>
          <w:b/>
          <w:bCs/>
          <w:color w:val="000000" w:themeColor="text1"/>
          <w:kern w:val="24"/>
          <w:sz w:val="24"/>
          <w:szCs w:val="24"/>
        </w:rPr>
        <w:t xml:space="preserve"> </w:t>
      </w:r>
      <w:r w:rsidRPr="00D644DC">
        <w:rPr>
          <w:rFonts w:ascii="Palatino Linotype" w:eastAsia="Calibri" w:hAnsi="Palatino Linotype" w:cs="Arial"/>
          <w:color w:val="000000" w:themeColor="text1"/>
          <w:kern w:val="24"/>
          <w:sz w:val="24"/>
          <w:szCs w:val="24"/>
        </w:rPr>
        <w:t>Jefferson County Public Library is pleased to recommend for purchase the property located at 11100 Bradford Road, Littleton, CO for the creation of a future new library in South Jefferson County. JCPL leadership presents this existing building to repurpose as the most convenient, sustainable, and desirable location for Board consideration.</w:t>
      </w:r>
    </w:p>
    <w:p w14:paraId="160EC127" w14:textId="77777777" w:rsidR="00D644DC" w:rsidRDefault="00D644DC" w:rsidP="00026234">
      <w:pPr>
        <w:pStyle w:val="ListParagraph"/>
        <w:ind w:left="0"/>
        <w:rPr>
          <w:rFonts w:ascii="Palatino Linotype" w:hAnsi="Palatino Linotype"/>
        </w:rPr>
      </w:pPr>
    </w:p>
    <w:p w14:paraId="7C650FF7" w14:textId="52F09755" w:rsidR="00BE59FF" w:rsidRPr="00276707" w:rsidRDefault="00BE59FF" w:rsidP="00026234">
      <w:pPr>
        <w:pStyle w:val="ListParagraph"/>
        <w:ind w:left="0"/>
        <w:rPr>
          <w:rFonts w:ascii="Palatino Linotype" w:hAnsi="Palatino Linotype"/>
          <w:u w:val="single"/>
        </w:rPr>
      </w:pPr>
      <w:r w:rsidRPr="00276707">
        <w:rPr>
          <w:rFonts w:ascii="Palatino Linotype" w:hAnsi="Palatino Linotype"/>
          <w:u w:val="single"/>
        </w:rPr>
        <w:t>Background</w:t>
      </w:r>
    </w:p>
    <w:p w14:paraId="4F1701E3" w14:textId="7E8FB357" w:rsidR="000C6B21" w:rsidRPr="000C6B21" w:rsidRDefault="000C6B21" w:rsidP="000C6B21">
      <w:pPr>
        <w:textAlignment w:val="baseline"/>
        <w:rPr>
          <w:rFonts w:ascii="Palatino Linotype" w:hAnsi="Palatino Linotype"/>
          <w:sz w:val="24"/>
          <w:szCs w:val="24"/>
        </w:rPr>
      </w:pPr>
      <w:r w:rsidRPr="000C6B21">
        <w:rPr>
          <w:rFonts w:ascii="Palatino Linotype" w:eastAsia="Calibri" w:hAnsi="Palatino Linotype" w:cs="Arial"/>
          <w:color w:val="000000" w:themeColor="text1"/>
          <w:kern w:val="24"/>
          <w:sz w:val="24"/>
          <w:szCs w:val="24"/>
        </w:rPr>
        <w:t>JCPL has a capital project underway to create a new destination library in the south region to connect our underserved community to library services. This is a new construction project and</w:t>
      </w:r>
      <w:r w:rsidRPr="000C6B21">
        <w:rPr>
          <w:rFonts w:ascii="Palatino Linotype" w:eastAsia="Calibri" w:hAnsi="Palatino Linotype" w:cs="Calibri"/>
          <w:color w:val="000000" w:themeColor="text1"/>
          <w:kern w:val="24"/>
          <w:sz w:val="24"/>
          <w:szCs w:val="24"/>
        </w:rPr>
        <w:t xml:space="preserve"> is budgeted through the Library’s 5-year Capital Improvement Plan. It is fully funded through the fiscal stewardship of the </w:t>
      </w:r>
      <w:r w:rsidR="00276707">
        <w:rPr>
          <w:rFonts w:ascii="Palatino Linotype" w:eastAsia="Calibri" w:hAnsi="Palatino Linotype" w:cs="Calibri"/>
          <w:color w:val="000000" w:themeColor="text1"/>
          <w:kern w:val="24"/>
          <w:sz w:val="24"/>
          <w:szCs w:val="24"/>
        </w:rPr>
        <w:t>L</w:t>
      </w:r>
      <w:r w:rsidRPr="000C6B21">
        <w:rPr>
          <w:rFonts w:ascii="Palatino Linotype" w:eastAsia="Calibri" w:hAnsi="Palatino Linotype" w:cs="Calibri"/>
          <w:color w:val="000000" w:themeColor="text1"/>
          <w:kern w:val="24"/>
          <w:sz w:val="24"/>
          <w:szCs w:val="24"/>
        </w:rPr>
        <w:t xml:space="preserve">ibrary </w:t>
      </w:r>
      <w:r w:rsidR="00276707">
        <w:rPr>
          <w:rFonts w:ascii="Palatino Linotype" w:eastAsia="Calibri" w:hAnsi="Palatino Linotype" w:cs="Calibri"/>
          <w:color w:val="000000" w:themeColor="text1"/>
          <w:kern w:val="24"/>
          <w:sz w:val="24"/>
          <w:szCs w:val="24"/>
        </w:rPr>
        <w:t>B</w:t>
      </w:r>
      <w:r w:rsidRPr="000C6B21">
        <w:rPr>
          <w:rFonts w:ascii="Palatino Linotype" w:eastAsia="Calibri" w:hAnsi="Palatino Linotype" w:cs="Calibri"/>
          <w:color w:val="000000" w:themeColor="text1"/>
          <w:kern w:val="24"/>
          <w:sz w:val="24"/>
          <w:szCs w:val="24"/>
        </w:rPr>
        <w:t xml:space="preserve">oard of </w:t>
      </w:r>
      <w:r w:rsidR="00276707">
        <w:rPr>
          <w:rFonts w:ascii="Palatino Linotype" w:eastAsia="Calibri" w:hAnsi="Palatino Linotype" w:cs="Calibri"/>
          <w:color w:val="000000" w:themeColor="text1"/>
          <w:kern w:val="24"/>
          <w:sz w:val="24"/>
          <w:szCs w:val="24"/>
        </w:rPr>
        <w:t>T</w:t>
      </w:r>
      <w:r w:rsidRPr="000C6B21">
        <w:rPr>
          <w:rFonts w:ascii="Palatino Linotype" w:eastAsia="Calibri" w:hAnsi="Palatino Linotype" w:cs="Calibri"/>
          <w:color w:val="000000" w:themeColor="text1"/>
          <w:kern w:val="24"/>
          <w:sz w:val="24"/>
          <w:szCs w:val="24"/>
        </w:rPr>
        <w:t xml:space="preserve">rustees and the taxpayers of Jefferson </w:t>
      </w:r>
      <w:r w:rsidR="00276707">
        <w:rPr>
          <w:rFonts w:ascii="Palatino Linotype" w:eastAsia="Calibri" w:hAnsi="Palatino Linotype" w:cs="Calibri"/>
          <w:color w:val="000000" w:themeColor="text1"/>
          <w:kern w:val="24"/>
          <w:sz w:val="24"/>
          <w:szCs w:val="24"/>
        </w:rPr>
        <w:t>C</w:t>
      </w:r>
      <w:r w:rsidRPr="000C6B21">
        <w:rPr>
          <w:rFonts w:ascii="Palatino Linotype" w:eastAsia="Calibri" w:hAnsi="Palatino Linotype" w:cs="Calibri"/>
          <w:color w:val="000000" w:themeColor="text1"/>
          <w:kern w:val="24"/>
          <w:sz w:val="24"/>
          <w:szCs w:val="24"/>
        </w:rPr>
        <w:t>ounty</w:t>
      </w:r>
      <w:r w:rsidR="00276707">
        <w:rPr>
          <w:rFonts w:ascii="Palatino Linotype" w:eastAsia="Calibri" w:hAnsi="Palatino Linotype" w:cs="Calibri"/>
          <w:color w:val="000000" w:themeColor="text1"/>
          <w:kern w:val="24"/>
          <w:sz w:val="24"/>
          <w:szCs w:val="24"/>
        </w:rPr>
        <w:t>.</w:t>
      </w:r>
    </w:p>
    <w:p w14:paraId="55C01CB6" w14:textId="77777777" w:rsidR="00276707" w:rsidRDefault="00276707" w:rsidP="00026234">
      <w:pPr>
        <w:pStyle w:val="ListParagraph"/>
        <w:ind w:left="0"/>
        <w:rPr>
          <w:rFonts w:ascii="Palatino Linotype" w:hAnsi="Palatino Linotype"/>
        </w:rPr>
      </w:pPr>
    </w:p>
    <w:p w14:paraId="64F0667E" w14:textId="0B8C4CDB" w:rsidR="00BE59FF" w:rsidRPr="00871840" w:rsidRDefault="00BE59FF" w:rsidP="00026234">
      <w:pPr>
        <w:pStyle w:val="ListParagraph"/>
        <w:ind w:left="0"/>
        <w:rPr>
          <w:rFonts w:ascii="Palatino Linotype" w:hAnsi="Palatino Linotype"/>
          <w:u w:val="single"/>
        </w:rPr>
      </w:pPr>
      <w:r w:rsidRPr="00871840">
        <w:rPr>
          <w:rFonts w:ascii="Palatino Linotype" w:hAnsi="Palatino Linotype"/>
          <w:u w:val="single"/>
        </w:rPr>
        <w:t xml:space="preserve">New </w:t>
      </w:r>
      <w:r w:rsidR="00276707" w:rsidRPr="00871840">
        <w:rPr>
          <w:rFonts w:ascii="Palatino Linotype" w:hAnsi="Palatino Linotype"/>
          <w:u w:val="single"/>
        </w:rPr>
        <w:t>S</w:t>
      </w:r>
      <w:r w:rsidRPr="00871840">
        <w:rPr>
          <w:rFonts w:ascii="Palatino Linotype" w:hAnsi="Palatino Linotype"/>
          <w:u w:val="single"/>
        </w:rPr>
        <w:t>trategy</w:t>
      </w:r>
    </w:p>
    <w:p w14:paraId="08264518" w14:textId="5610FE59" w:rsidR="00871840" w:rsidRPr="00871840" w:rsidRDefault="00871840" w:rsidP="00026234">
      <w:pPr>
        <w:pStyle w:val="ListParagraph"/>
        <w:ind w:left="0"/>
        <w:rPr>
          <w:rFonts w:ascii="Palatino Linotype" w:hAnsi="Palatino Linotype"/>
        </w:rPr>
      </w:pPr>
      <w:r w:rsidRPr="00871840">
        <w:rPr>
          <w:rFonts w:ascii="Palatino Linotype" w:eastAsia="Calibri" w:hAnsi="Palatino Linotype"/>
          <w:color w:val="000000" w:themeColor="text1"/>
          <w:kern w:val="24"/>
        </w:rPr>
        <w:t>In April 2023 JCPL brought to the Board a new strategy for the South County Library site acquisition. This new strategy focused on activating a full-fledged campaign to build public support and political will for a new library in this community.</w:t>
      </w:r>
      <w:r w:rsidRPr="00871840">
        <w:rPr>
          <w:rFonts w:ascii="Palatino Linotype" w:hAnsi="Palatino Linotype"/>
        </w:rPr>
        <w:t xml:space="preserve"> </w:t>
      </w:r>
      <w:r w:rsidR="00746B9E">
        <w:rPr>
          <w:rFonts w:ascii="Palatino Linotype" w:hAnsi="Palatino Linotype"/>
        </w:rPr>
        <w:t>Some key activities</w:t>
      </w:r>
      <w:r w:rsidR="008C6C55">
        <w:rPr>
          <w:rFonts w:ascii="Palatino Linotype" w:hAnsi="Palatino Linotype"/>
        </w:rPr>
        <w:t xml:space="preserve"> in the new strategy included:</w:t>
      </w:r>
    </w:p>
    <w:p w14:paraId="7CDABD9E" w14:textId="77777777" w:rsidR="00871840" w:rsidRDefault="00871840" w:rsidP="00026234">
      <w:pPr>
        <w:pStyle w:val="ListParagraph"/>
        <w:ind w:left="0"/>
        <w:rPr>
          <w:rFonts w:ascii="Palatino Linotype" w:hAnsi="Palatino Linotype"/>
        </w:rPr>
      </w:pPr>
    </w:p>
    <w:p w14:paraId="22669E0C" w14:textId="77777777" w:rsidR="00746B9E" w:rsidRPr="00746B9E" w:rsidRDefault="00746B9E" w:rsidP="008C6C55">
      <w:pPr>
        <w:numPr>
          <w:ilvl w:val="0"/>
          <w:numId w:val="55"/>
        </w:numPr>
        <w:contextualSpacing/>
        <w:rPr>
          <w:rFonts w:ascii="Palatino Linotype" w:hAnsi="Palatino Linotype"/>
          <w:sz w:val="24"/>
          <w:szCs w:val="24"/>
        </w:rPr>
      </w:pPr>
      <w:r w:rsidRPr="00746B9E">
        <w:rPr>
          <w:rFonts w:ascii="Palatino Linotype" w:eastAsiaTheme="minorEastAsia" w:hAnsi="Palatino Linotype" w:cstheme="minorBidi"/>
          <w:kern w:val="24"/>
          <w:sz w:val="24"/>
          <w:szCs w:val="24"/>
        </w:rPr>
        <w:t>Updated market analysis</w:t>
      </w:r>
    </w:p>
    <w:p w14:paraId="55C9F39F" w14:textId="77777777" w:rsidR="00746B9E" w:rsidRPr="00746B9E" w:rsidRDefault="00746B9E" w:rsidP="008C6C55">
      <w:pPr>
        <w:numPr>
          <w:ilvl w:val="0"/>
          <w:numId w:val="55"/>
        </w:numPr>
        <w:contextualSpacing/>
        <w:rPr>
          <w:rFonts w:ascii="Palatino Linotype" w:hAnsi="Palatino Linotype"/>
          <w:sz w:val="24"/>
          <w:szCs w:val="24"/>
        </w:rPr>
      </w:pPr>
      <w:r w:rsidRPr="00746B9E">
        <w:rPr>
          <w:rFonts w:ascii="Palatino Linotype" w:eastAsiaTheme="minorEastAsia" w:hAnsi="Palatino Linotype" w:cstheme="minorBidi"/>
          <w:kern w:val="24"/>
          <w:sz w:val="24"/>
          <w:szCs w:val="24"/>
        </w:rPr>
        <w:t>Established South County Advisory Council</w:t>
      </w:r>
    </w:p>
    <w:p w14:paraId="3F93FC9E" w14:textId="77777777" w:rsidR="00746B9E" w:rsidRPr="00746B9E" w:rsidRDefault="00746B9E" w:rsidP="008C6C55">
      <w:pPr>
        <w:numPr>
          <w:ilvl w:val="0"/>
          <w:numId w:val="55"/>
        </w:numPr>
        <w:contextualSpacing/>
        <w:rPr>
          <w:rFonts w:ascii="Palatino Linotype" w:hAnsi="Palatino Linotype"/>
          <w:sz w:val="24"/>
          <w:szCs w:val="24"/>
        </w:rPr>
      </w:pPr>
      <w:r w:rsidRPr="00746B9E">
        <w:rPr>
          <w:rFonts w:ascii="Palatino Linotype" w:eastAsiaTheme="minorEastAsia" w:hAnsi="Palatino Linotype" w:cstheme="minorBidi"/>
          <w:kern w:val="24"/>
          <w:sz w:val="24"/>
          <w:szCs w:val="24"/>
        </w:rPr>
        <w:t>Contracted with Genesee Commercial Group</w:t>
      </w:r>
    </w:p>
    <w:p w14:paraId="2B4F1BC8" w14:textId="77777777" w:rsidR="00746B9E" w:rsidRPr="00746B9E" w:rsidRDefault="00746B9E" w:rsidP="008C6C55">
      <w:pPr>
        <w:numPr>
          <w:ilvl w:val="0"/>
          <w:numId w:val="55"/>
        </w:numPr>
        <w:contextualSpacing/>
        <w:rPr>
          <w:rFonts w:ascii="Palatino Linotype" w:hAnsi="Palatino Linotype"/>
          <w:sz w:val="24"/>
          <w:szCs w:val="24"/>
        </w:rPr>
      </w:pPr>
      <w:r w:rsidRPr="00746B9E">
        <w:rPr>
          <w:rFonts w:ascii="Palatino Linotype" w:eastAsiaTheme="minorEastAsia" w:hAnsi="Palatino Linotype" w:cstheme="minorBidi"/>
          <w:kern w:val="24"/>
          <w:sz w:val="24"/>
          <w:szCs w:val="24"/>
        </w:rPr>
        <w:t xml:space="preserve">Initiated our new site search </w:t>
      </w:r>
    </w:p>
    <w:p w14:paraId="71358612" w14:textId="77777777" w:rsidR="00871840" w:rsidRDefault="00871840" w:rsidP="00026234">
      <w:pPr>
        <w:pStyle w:val="ListParagraph"/>
        <w:ind w:left="0"/>
        <w:rPr>
          <w:rFonts w:ascii="Palatino Linotype" w:hAnsi="Palatino Linotype"/>
        </w:rPr>
      </w:pPr>
    </w:p>
    <w:p w14:paraId="39050C2F" w14:textId="053F612E" w:rsidR="00BE59FF" w:rsidRPr="00EF3856" w:rsidRDefault="00BE59FF" w:rsidP="00026234">
      <w:pPr>
        <w:pStyle w:val="ListParagraph"/>
        <w:ind w:left="0"/>
        <w:rPr>
          <w:rFonts w:ascii="Palatino Linotype" w:hAnsi="Palatino Linotype"/>
          <w:u w:val="single"/>
        </w:rPr>
      </w:pPr>
      <w:r w:rsidRPr="00EF3856">
        <w:rPr>
          <w:rFonts w:ascii="Palatino Linotype" w:hAnsi="Palatino Linotype"/>
          <w:u w:val="single"/>
        </w:rPr>
        <w:t xml:space="preserve">Site </w:t>
      </w:r>
      <w:r w:rsidR="00EF3856" w:rsidRPr="00EF3856">
        <w:rPr>
          <w:rFonts w:ascii="Palatino Linotype" w:hAnsi="Palatino Linotype"/>
          <w:u w:val="single"/>
        </w:rPr>
        <w:t>S</w:t>
      </w:r>
      <w:r w:rsidRPr="00EF3856">
        <w:rPr>
          <w:rFonts w:ascii="Palatino Linotype" w:hAnsi="Palatino Linotype"/>
          <w:u w:val="single"/>
        </w:rPr>
        <w:t xml:space="preserve">earch </w:t>
      </w:r>
      <w:r w:rsidR="00EF3856" w:rsidRPr="00EF3856">
        <w:rPr>
          <w:rFonts w:ascii="Palatino Linotype" w:hAnsi="Palatino Linotype"/>
          <w:u w:val="single"/>
        </w:rPr>
        <w:t>P</w:t>
      </w:r>
      <w:r w:rsidRPr="00EF3856">
        <w:rPr>
          <w:rFonts w:ascii="Palatino Linotype" w:hAnsi="Palatino Linotype"/>
          <w:u w:val="single"/>
        </w:rPr>
        <w:t>roces</w:t>
      </w:r>
      <w:r w:rsidR="00842C51">
        <w:rPr>
          <w:rFonts w:ascii="Palatino Linotype" w:hAnsi="Palatino Linotype"/>
          <w:u w:val="single"/>
        </w:rPr>
        <w:t>s - Approach</w:t>
      </w:r>
    </w:p>
    <w:p w14:paraId="3437EE43" w14:textId="550A2D78" w:rsidR="00222458" w:rsidRPr="00222458" w:rsidRDefault="00222458" w:rsidP="00340D98">
      <w:pPr>
        <w:tabs>
          <w:tab w:val="left" w:pos="1080"/>
        </w:tabs>
        <w:rPr>
          <w:rFonts w:ascii="Palatino Linotype" w:hAnsi="Palatino Linotype"/>
          <w:sz w:val="24"/>
          <w:szCs w:val="24"/>
        </w:rPr>
      </w:pPr>
      <w:r w:rsidRPr="00222458">
        <w:rPr>
          <w:rFonts w:ascii="Palatino Linotype" w:eastAsia="Calibri" w:hAnsi="Palatino Linotype" w:cs="Calibri"/>
          <w:kern w:val="24"/>
          <w:sz w:val="24"/>
          <w:szCs w:val="24"/>
        </w:rPr>
        <w:t xml:space="preserve">The property search area was reevaluated and adjusted based on the updated market analysis. Our approach was to use this criteria in our site search which </w:t>
      </w:r>
      <w:r w:rsidRPr="00222458">
        <w:rPr>
          <w:rFonts w:ascii="Palatino Linotype" w:eastAsia="Calibri" w:hAnsi="Palatino Linotype" w:cs="Arial"/>
          <w:kern w:val="24"/>
          <w:sz w:val="24"/>
          <w:szCs w:val="24"/>
        </w:rPr>
        <w:t xml:space="preserve">included driving tours of the area, working with commercial realtors, pursuing suggestions from the community and advisory council, conversations with community stakeholders, reviewing Jeffco school closures, and pursuing opportunities for partnerships and sites that were not on the market. </w:t>
      </w:r>
    </w:p>
    <w:p w14:paraId="4D02778C" w14:textId="77777777" w:rsidR="00EF3856" w:rsidRDefault="00EF3856" w:rsidP="00026234">
      <w:pPr>
        <w:pStyle w:val="ListParagraph"/>
        <w:ind w:left="0"/>
        <w:rPr>
          <w:rFonts w:ascii="Palatino Linotype" w:hAnsi="Palatino Linotype"/>
        </w:rPr>
      </w:pPr>
    </w:p>
    <w:p w14:paraId="1AE6AE73" w14:textId="214544A1" w:rsidR="00BE59FF" w:rsidRPr="002A2F18" w:rsidRDefault="00BE59FF" w:rsidP="00026234">
      <w:pPr>
        <w:pStyle w:val="ListParagraph"/>
        <w:ind w:left="0"/>
        <w:rPr>
          <w:rFonts w:ascii="Palatino Linotype" w:hAnsi="Palatino Linotype"/>
          <w:u w:val="single"/>
        </w:rPr>
      </w:pPr>
      <w:r w:rsidRPr="002A2F18">
        <w:rPr>
          <w:rFonts w:ascii="Palatino Linotype" w:hAnsi="Palatino Linotype"/>
          <w:u w:val="single"/>
        </w:rPr>
        <w:t xml:space="preserve">Stakeholder </w:t>
      </w:r>
      <w:r w:rsidR="002A2F18" w:rsidRPr="002A2F18">
        <w:rPr>
          <w:rFonts w:ascii="Palatino Linotype" w:hAnsi="Palatino Linotype"/>
          <w:u w:val="single"/>
        </w:rPr>
        <w:t>I</w:t>
      </w:r>
      <w:r w:rsidRPr="002A2F18">
        <w:rPr>
          <w:rFonts w:ascii="Palatino Linotype" w:hAnsi="Palatino Linotype"/>
          <w:u w:val="single"/>
        </w:rPr>
        <w:t xml:space="preserve">nsights on 5 </w:t>
      </w:r>
      <w:r w:rsidR="002A2F18" w:rsidRPr="002A2F18">
        <w:rPr>
          <w:rFonts w:ascii="Palatino Linotype" w:hAnsi="Palatino Linotype"/>
          <w:u w:val="single"/>
        </w:rPr>
        <w:t>C</w:t>
      </w:r>
      <w:r w:rsidRPr="002A2F18">
        <w:rPr>
          <w:rFonts w:ascii="Palatino Linotype" w:hAnsi="Palatino Linotype"/>
          <w:u w:val="single"/>
        </w:rPr>
        <w:t>oncepts</w:t>
      </w:r>
    </w:p>
    <w:p w14:paraId="79F31391" w14:textId="77777777" w:rsidR="002A7839" w:rsidRDefault="00E2797E" w:rsidP="00983DCF">
      <w:pPr>
        <w:rPr>
          <w:rFonts w:ascii="Palatino Linotype" w:eastAsiaTheme="minorEastAsia" w:hAnsi="Palatino Linotype" w:cstheme="minorBidi"/>
          <w:kern w:val="24"/>
          <w:sz w:val="24"/>
          <w:szCs w:val="24"/>
        </w:rPr>
      </w:pPr>
      <w:r>
        <w:rPr>
          <w:rFonts w:ascii="Palatino Linotype" w:eastAsia="Calibri" w:hAnsi="Palatino Linotype" w:cs="Calibri"/>
          <w:kern w:val="24"/>
          <w:sz w:val="24"/>
          <w:szCs w:val="24"/>
        </w:rPr>
        <w:t xml:space="preserve">JCPL enjoyed working with the South County Advisory Council. </w:t>
      </w:r>
      <w:r w:rsidR="00983DCF" w:rsidRPr="00983DCF">
        <w:rPr>
          <w:rFonts w:ascii="Palatino Linotype" w:eastAsia="Calibri" w:hAnsi="Palatino Linotype" w:cs="Calibri"/>
          <w:kern w:val="24"/>
          <w:sz w:val="24"/>
          <w:szCs w:val="24"/>
        </w:rPr>
        <w:t xml:space="preserve">One of the impacts of the advisory council was advice on five potential concepts during </w:t>
      </w:r>
      <w:r>
        <w:rPr>
          <w:rFonts w:ascii="Palatino Linotype" w:eastAsia="Calibri" w:hAnsi="Palatino Linotype" w:cs="Calibri"/>
          <w:kern w:val="24"/>
          <w:sz w:val="24"/>
          <w:szCs w:val="24"/>
        </w:rPr>
        <w:t>the property</w:t>
      </w:r>
      <w:r w:rsidR="00983DCF" w:rsidRPr="00983DCF">
        <w:rPr>
          <w:rFonts w:ascii="Palatino Linotype" w:eastAsia="Calibri" w:hAnsi="Palatino Linotype" w:cs="Calibri"/>
          <w:kern w:val="24"/>
          <w:sz w:val="24"/>
          <w:szCs w:val="24"/>
        </w:rPr>
        <w:t xml:space="preserve"> search. The Board also weighed in on these concepts and</w:t>
      </w:r>
      <w:r>
        <w:rPr>
          <w:rFonts w:ascii="Palatino Linotype" w:eastAsia="Calibri" w:hAnsi="Palatino Linotype" w:cs="Calibri"/>
          <w:kern w:val="24"/>
          <w:sz w:val="24"/>
          <w:szCs w:val="24"/>
        </w:rPr>
        <w:t xml:space="preserve">, </w:t>
      </w:r>
      <w:r w:rsidR="00983DCF" w:rsidRPr="00983DCF">
        <w:rPr>
          <w:rFonts w:ascii="Palatino Linotype" w:eastAsia="Calibri" w:hAnsi="Palatino Linotype" w:cs="Calibri"/>
          <w:kern w:val="24"/>
          <w:sz w:val="24"/>
          <w:szCs w:val="24"/>
        </w:rPr>
        <w:t xml:space="preserve">like </w:t>
      </w:r>
      <w:r>
        <w:rPr>
          <w:rFonts w:ascii="Palatino Linotype" w:eastAsia="Calibri" w:hAnsi="Palatino Linotype" w:cs="Calibri"/>
          <w:kern w:val="24"/>
          <w:sz w:val="24"/>
          <w:szCs w:val="24"/>
        </w:rPr>
        <w:t>the</w:t>
      </w:r>
      <w:r w:rsidR="00983DCF" w:rsidRPr="00983DCF">
        <w:rPr>
          <w:rFonts w:ascii="Palatino Linotype" w:eastAsia="Calibri" w:hAnsi="Palatino Linotype" w:cs="Calibri"/>
          <w:kern w:val="24"/>
          <w:sz w:val="24"/>
          <w:szCs w:val="24"/>
        </w:rPr>
        <w:t xml:space="preserve"> advisory council</w:t>
      </w:r>
      <w:r>
        <w:rPr>
          <w:rFonts w:ascii="Palatino Linotype" w:eastAsia="Calibri" w:hAnsi="Palatino Linotype" w:cs="Calibri"/>
          <w:kern w:val="24"/>
          <w:sz w:val="24"/>
          <w:szCs w:val="24"/>
        </w:rPr>
        <w:t xml:space="preserve">, </w:t>
      </w:r>
      <w:r w:rsidR="00983DCF" w:rsidRPr="00983DCF">
        <w:rPr>
          <w:rFonts w:ascii="Palatino Linotype" w:eastAsia="Calibri" w:hAnsi="Palatino Linotype" w:cs="Calibri"/>
          <w:kern w:val="24"/>
          <w:sz w:val="24"/>
          <w:szCs w:val="24"/>
        </w:rPr>
        <w:t>determined that they all had validity and were worth considering</w:t>
      </w:r>
      <w:r>
        <w:rPr>
          <w:rFonts w:ascii="Palatino Linotype" w:eastAsia="Calibri" w:hAnsi="Palatino Linotype" w:cs="Calibri"/>
          <w:kern w:val="24"/>
          <w:sz w:val="24"/>
          <w:szCs w:val="24"/>
        </w:rPr>
        <w:t xml:space="preserve"> and pursuing. Based on feedback, </w:t>
      </w:r>
      <w:r w:rsidR="001E2B42">
        <w:rPr>
          <w:rFonts w:ascii="Palatino Linotype" w:eastAsia="Calibri" w:hAnsi="Palatino Linotype" w:cs="Calibri"/>
          <w:kern w:val="24"/>
          <w:sz w:val="24"/>
          <w:szCs w:val="24"/>
        </w:rPr>
        <w:t>site criteria and market analysis the Library investigated 50 properties</w:t>
      </w:r>
      <w:r w:rsidR="00E30427">
        <w:rPr>
          <w:rFonts w:ascii="Palatino Linotype" w:eastAsia="Calibri" w:hAnsi="Palatino Linotype" w:cs="Calibri"/>
          <w:kern w:val="24"/>
          <w:sz w:val="24"/>
          <w:szCs w:val="24"/>
        </w:rPr>
        <w:t xml:space="preserve">. </w:t>
      </w:r>
      <w:r w:rsidR="00E30427">
        <w:rPr>
          <w:rFonts w:ascii="Palatino Linotype" w:eastAsiaTheme="minorEastAsia" w:hAnsi="Palatino Linotype" w:cstheme="minorBidi"/>
          <w:kern w:val="24"/>
          <w:sz w:val="24"/>
          <w:szCs w:val="24"/>
        </w:rPr>
        <w:t>W</w:t>
      </w:r>
      <w:r w:rsidR="00983DCF" w:rsidRPr="00983DCF">
        <w:rPr>
          <w:rFonts w:ascii="Palatino Linotype" w:eastAsiaTheme="minorEastAsia" w:hAnsi="Palatino Linotype" w:cstheme="minorBidi"/>
          <w:kern w:val="24"/>
          <w:sz w:val="24"/>
          <w:szCs w:val="24"/>
        </w:rPr>
        <w:t xml:space="preserve">hile </w:t>
      </w:r>
      <w:r w:rsidR="00E30427">
        <w:rPr>
          <w:rFonts w:ascii="Palatino Linotype" w:eastAsiaTheme="minorEastAsia" w:hAnsi="Palatino Linotype" w:cstheme="minorBidi"/>
          <w:kern w:val="24"/>
          <w:sz w:val="24"/>
          <w:szCs w:val="24"/>
        </w:rPr>
        <w:t xml:space="preserve">this list </w:t>
      </w:r>
      <w:r w:rsidR="00983DCF" w:rsidRPr="00983DCF">
        <w:rPr>
          <w:rFonts w:ascii="Palatino Linotype" w:eastAsiaTheme="minorEastAsia" w:hAnsi="Palatino Linotype" w:cstheme="minorBidi"/>
          <w:kern w:val="24"/>
          <w:sz w:val="24"/>
          <w:szCs w:val="24"/>
        </w:rPr>
        <w:t xml:space="preserve">included 50 properties, the reality </w:t>
      </w:r>
      <w:r w:rsidR="00E30427">
        <w:rPr>
          <w:rFonts w:ascii="Palatino Linotype" w:eastAsiaTheme="minorEastAsia" w:hAnsi="Palatino Linotype" w:cstheme="minorBidi"/>
          <w:kern w:val="24"/>
          <w:sz w:val="24"/>
          <w:szCs w:val="24"/>
        </w:rPr>
        <w:t>JCPL</w:t>
      </w:r>
      <w:r w:rsidR="00983DCF" w:rsidRPr="00983DCF">
        <w:rPr>
          <w:rFonts w:ascii="Palatino Linotype" w:eastAsiaTheme="minorEastAsia" w:hAnsi="Palatino Linotype" w:cstheme="minorBidi"/>
          <w:kern w:val="24"/>
          <w:sz w:val="24"/>
          <w:szCs w:val="24"/>
        </w:rPr>
        <w:t xml:space="preserve"> faced</w:t>
      </w:r>
      <w:r w:rsidR="00E30427">
        <w:rPr>
          <w:rFonts w:ascii="Palatino Linotype" w:eastAsiaTheme="minorEastAsia" w:hAnsi="Palatino Linotype" w:cstheme="minorBidi"/>
          <w:kern w:val="24"/>
          <w:sz w:val="24"/>
          <w:szCs w:val="24"/>
        </w:rPr>
        <w:t xml:space="preserve">, </w:t>
      </w:r>
      <w:r w:rsidR="00983DCF" w:rsidRPr="00983DCF">
        <w:rPr>
          <w:rFonts w:ascii="Palatino Linotype" w:eastAsiaTheme="minorEastAsia" w:hAnsi="Palatino Linotype" w:cstheme="minorBidi"/>
          <w:kern w:val="24"/>
          <w:sz w:val="24"/>
          <w:szCs w:val="24"/>
        </w:rPr>
        <w:t>as expected</w:t>
      </w:r>
      <w:r w:rsidR="00E30427">
        <w:rPr>
          <w:rFonts w:ascii="Palatino Linotype" w:eastAsiaTheme="minorEastAsia" w:hAnsi="Palatino Linotype" w:cstheme="minorBidi"/>
          <w:kern w:val="24"/>
          <w:sz w:val="24"/>
          <w:szCs w:val="24"/>
        </w:rPr>
        <w:t xml:space="preserve">, </w:t>
      </w:r>
      <w:r w:rsidR="00983DCF" w:rsidRPr="00983DCF">
        <w:rPr>
          <w:rFonts w:ascii="Palatino Linotype" w:eastAsiaTheme="minorEastAsia" w:hAnsi="Palatino Linotype" w:cstheme="minorBidi"/>
          <w:kern w:val="24"/>
          <w:sz w:val="24"/>
          <w:szCs w:val="24"/>
        </w:rPr>
        <w:t xml:space="preserve">was the difficulty finding a location that </w:t>
      </w:r>
      <w:r w:rsidR="00E30427">
        <w:rPr>
          <w:rFonts w:ascii="Palatino Linotype" w:eastAsiaTheme="minorEastAsia" w:hAnsi="Palatino Linotype" w:cstheme="minorBidi"/>
          <w:kern w:val="24"/>
          <w:sz w:val="24"/>
          <w:szCs w:val="24"/>
        </w:rPr>
        <w:t xml:space="preserve">met </w:t>
      </w:r>
      <w:r w:rsidR="00983DCF" w:rsidRPr="00983DCF">
        <w:rPr>
          <w:rFonts w:ascii="Palatino Linotype" w:eastAsiaTheme="minorEastAsia" w:hAnsi="Palatino Linotype" w:cstheme="minorBidi"/>
          <w:kern w:val="24"/>
          <w:sz w:val="24"/>
          <w:szCs w:val="24"/>
        </w:rPr>
        <w:t>our criteria</w:t>
      </w:r>
      <w:r w:rsidR="00E30427">
        <w:rPr>
          <w:rFonts w:ascii="Palatino Linotype" w:eastAsiaTheme="minorEastAsia" w:hAnsi="Palatino Linotype" w:cstheme="minorBidi"/>
          <w:kern w:val="24"/>
          <w:sz w:val="24"/>
          <w:szCs w:val="24"/>
        </w:rPr>
        <w:t xml:space="preserve">, especially with public sentiment related to development </w:t>
      </w:r>
      <w:r w:rsidR="00983DCF" w:rsidRPr="00983DCF">
        <w:rPr>
          <w:rFonts w:ascii="Palatino Linotype" w:eastAsiaTheme="minorEastAsia" w:hAnsi="Palatino Linotype" w:cstheme="minorBidi"/>
          <w:kern w:val="24"/>
          <w:sz w:val="24"/>
          <w:szCs w:val="24"/>
        </w:rPr>
        <w:lastRenderedPageBreak/>
        <w:t xml:space="preserve">of property in this </w:t>
      </w:r>
      <w:r w:rsidR="00E30427">
        <w:rPr>
          <w:rFonts w:ascii="Palatino Linotype" w:eastAsiaTheme="minorEastAsia" w:hAnsi="Palatino Linotype" w:cstheme="minorBidi"/>
          <w:kern w:val="24"/>
          <w:sz w:val="24"/>
          <w:szCs w:val="24"/>
        </w:rPr>
        <w:t xml:space="preserve">part of the County. The Library narrowed down the list and presented </w:t>
      </w:r>
      <w:r w:rsidR="002A7839">
        <w:rPr>
          <w:rFonts w:ascii="Palatino Linotype" w:eastAsiaTheme="minorEastAsia" w:hAnsi="Palatino Linotype" w:cstheme="minorBidi"/>
          <w:kern w:val="24"/>
          <w:sz w:val="24"/>
          <w:szCs w:val="24"/>
        </w:rPr>
        <w:t>options to the Board for consideration.</w:t>
      </w:r>
    </w:p>
    <w:p w14:paraId="34F4FBEC" w14:textId="77777777" w:rsidR="002A2F18" w:rsidRDefault="002A2F18" w:rsidP="00026234">
      <w:pPr>
        <w:pStyle w:val="ListParagraph"/>
        <w:ind w:left="0"/>
        <w:rPr>
          <w:rFonts w:ascii="Palatino Linotype" w:hAnsi="Palatino Linotype"/>
        </w:rPr>
      </w:pPr>
    </w:p>
    <w:p w14:paraId="3D854D3C" w14:textId="77777777" w:rsidR="002A7839" w:rsidRDefault="002A7839" w:rsidP="00026234">
      <w:pPr>
        <w:pStyle w:val="ListParagraph"/>
        <w:ind w:left="0"/>
        <w:rPr>
          <w:rFonts w:ascii="Palatino Linotype" w:hAnsi="Palatino Linotype"/>
        </w:rPr>
      </w:pPr>
    </w:p>
    <w:p w14:paraId="1DE35B95" w14:textId="77777777" w:rsidR="003029FD" w:rsidRPr="00C37A17" w:rsidRDefault="00BE59FF" w:rsidP="00026234">
      <w:pPr>
        <w:pStyle w:val="ListParagraph"/>
        <w:ind w:left="0"/>
        <w:rPr>
          <w:rFonts w:ascii="Palatino Linotype" w:hAnsi="Palatino Linotype"/>
          <w:u w:val="single"/>
        </w:rPr>
      </w:pPr>
      <w:r w:rsidRPr="00C37A17">
        <w:rPr>
          <w:rFonts w:ascii="Palatino Linotype" w:hAnsi="Palatino Linotype"/>
          <w:u w:val="single"/>
        </w:rPr>
        <w:t>Recommendation</w:t>
      </w:r>
      <w:r w:rsidR="003029FD" w:rsidRPr="00C37A17">
        <w:rPr>
          <w:rFonts w:ascii="Palatino Linotype" w:hAnsi="Palatino Linotype"/>
          <w:u w:val="single"/>
        </w:rPr>
        <w:t>: Repurposing an Industrial Building</w:t>
      </w:r>
    </w:p>
    <w:p w14:paraId="6206E634" w14:textId="09B6A901" w:rsidR="00C37A17" w:rsidRPr="00F454C4" w:rsidRDefault="00F454C4" w:rsidP="00C37A17">
      <w:pPr>
        <w:rPr>
          <w:rFonts w:ascii="Palatino Linotype" w:eastAsiaTheme="minorEastAsia" w:hAnsi="Palatino Linotype" w:cs="Calibri"/>
          <w:color w:val="000000" w:themeColor="text1"/>
          <w:kern w:val="24"/>
          <w:sz w:val="24"/>
          <w:szCs w:val="24"/>
        </w:rPr>
      </w:pPr>
      <w:r w:rsidRPr="00F454C4">
        <w:rPr>
          <w:rFonts w:ascii="Palatino Linotype" w:eastAsiaTheme="minorEastAsia" w:hAnsi="Palatino Linotype" w:cs="Calibri"/>
          <w:color w:val="000000" w:themeColor="text1"/>
          <w:kern w:val="24"/>
          <w:sz w:val="24"/>
          <w:szCs w:val="24"/>
        </w:rPr>
        <w:t>The Library’s</w:t>
      </w:r>
      <w:r w:rsidR="00C37A17" w:rsidRPr="00C37A17">
        <w:rPr>
          <w:rFonts w:ascii="Palatino Linotype" w:eastAsiaTheme="minorEastAsia" w:hAnsi="Palatino Linotype" w:cs="Calibri"/>
          <w:color w:val="000000" w:themeColor="text1"/>
          <w:kern w:val="24"/>
          <w:sz w:val="24"/>
          <w:szCs w:val="24"/>
        </w:rPr>
        <w:t xml:space="preserve"> recommended site embraces the concept of repurposing </w:t>
      </w:r>
      <w:r w:rsidR="00952F8A" w:rsidRPr="00C37A17">
        <w:rPr>
          <w:rFonts w:ascii="Palatino Linotype" w:eastAsiaTheme="minorEastAsia" w:hAnsi="Palatino Linotype" w:cs="Calibri"/>
          <w:color w:val="000000" w:themeColor="text1"/>
          <w:kern w:val="24"/>
          <w:sz w:val="24"/>
          <w:szCs w:val="24"/>
        </w:rPr>
        <w:t>an</w:t>
      </w:r>
      <w:r w:rsidR="00C37A17" w:rsidRPr="00C37A17">
        <w:rPr>
          <w:rFonts w:ascii="Palatino Linotype" w:eastAsiaTheme="minorEastAsia" w:hAnsi="Palatino Linotype" w:cs="Calibri"/>
          <w:color w:val="000000" w:themeColor="text1"/>
          <w:kern w:val="24"/>
          <w:sz w:val="24"/>
          <w:szCs w:val="24"/>
        </w:rPr>
        <w:t xml:space="preserve"> </w:t>
      </w:r>
      <w:r w:rsidR="00305646">
        <w:rPr>
          <w:rFonts w:ascii="Palatino Linotype" w:eastAsiaTheme="minorEastAsia" w:hAnsi="Palatino Linotype" w:cs="Calibri"/>
          <w:color w:val="000000" w:themeColor="text1"/>
          <w:kern w:val="24"/>
          <w:sz w:val="24"/>
          <w:szCs w:val="24"/>
        </w:rPr>
        <w:t>i</w:t>
      </w:r>
      <w:r w:rsidR="00C37A17" w:rsidRPr="00C37A17">
        <w:rPr>
          <w:rFonts w:ascii="Palatino Linotype" w:eastAsiaTheme="minorEastAsia" w:hAnsi="Palatino Linotype" w:cs="Calibri"/>
          <w:color w:val="000000" w:themeColor="text1"/>
          <w:kern w:val="24"/>
          <w:sz w:val="24"/>
          <w:szCs w:val="24"/>
        </w:rPr>
        <w:t xml:space="preserve">ndustrial building which was the first choice of the Board when </w:t>
      </w:r>
      <w:r w:rsidR="00952F8A">
        <w:rPr>
          <w:rFonts w:ascii="Palatino Linotype" w:eastAsiaTheme="minorEastAsia" w:hAnsi="Palatino Linotype" w:cs="Calibri"/>
          <w:color w:val="000000" w:themeColor="text1"/>
          <w:kern w:val="24"/>
          <w:sz w:val="24"/>
          <w:szCs w:val="24"/>
        </w:rPr>
        <w:t xml:space="preserve">the journey </w:t>
      </w:r>
      <w:r w:rsidR="00C37A17" w:rsidRPr="00C37A17">
        <w:rPr>
          <w:rFonts w:ascii="Palatino Linotype" w:eastAsiaTheme="minorEastAsia" w:hAnsi="Palatino Linotype" w:cs="Calibri"/>
          <w:color w:val="000000" w:themeColor="text1"/>
          <w:kern w:val="24"/>
          <w:sz w:val="24"/>
          <w:szCs w:val="24"/>
        </w:rPr>
        <w:t>began.</w:t>
      </w:r>
      <w:r w:rsidR="00C62BC8">
        <w:rPr>
          <w:rFonts w:ascii="Palatino Linotype" w:eastAsiaTheme="minorEastAsia" w:hAnsi="Palatino Linotype" w:cs="Calibri"/>
          <w:color w:val="000000" w:themeColor="text1"/>
          <w:kern w:val="24"/>
          <w:sz w:val="24"/>
          <w:szCs w:val="24"/>
        </w:rPr>
        <w:t xml:space="preserve"> This building </w:t>
      </w:r>
      <w:r w:rsidR="00E147B5">
        <w:rPr>
          <w:rFonts w:ascii="Palatino Linotype" w:eastAsiaTheme="minorEastAsia" w:hAnsi="Palatino Linotype" w:cs="Calibri"/>
          <w:color w:val="000000" w:themeColor="text1"/>
          <w:kern w:val="24"/>
          <w:sz w:val="24"/>
          <w:szCs w:val="24"/>
        </w:rPr>
        <w:t xml:space="preserve">offers possibilities for service programs in the space in an area of the County </w:t>
      </w:r>
      <w:r w:rsidR="0037400F">
        <w:rPr>
          <w:rFonts w:ascii="Palatino Linotype" w:eastAsiaTheme="minorEastAsia" w:hAnsi="Palatino Linotype" w:cs="Calibri"/>
          <w:color w:val="000000" w:themeColor="text1"/>
          <w:kern w:val="24"/>
          <w:sz w:val="24"/>
          <w:szCs w:val="24"/>
        </w:rPr>
        <w:t xml:space="preserve">with the expressed desire to preserve undeveloped land. JCPL feels this is a more sustainable option than a new build </w:t>
      </w:r>
      <w:r w:rsidR="00C00527">
        <w:rPr>
          <w:rFonts w:ascii="Palatino Linotype" w:eastAsiaTheme="minorEastAsia" w:hAnsi="Palatino Linotype" w:cs="Calibri"/>
          <w:color w:val="000000" w:themeColor="text1"/>
          <w:kern w:val="24"/>
          <w:sz w:val="24"/>
          <w:szCs w:val="24"/>
        </w:rPr>
        <w:t xml:space="preserve">with a typically shorter timeline for completion. </w:t>
      </w:r>
      <w:r w:rsidR="00E02389">
        <w:rPr>
          <w:rFonts w:ascii="Palatino Linotype" w:eastAsiaTheme="minorEastAsia" w:hAnsi="Palatino Linotype" w:cs="Calibri"/>
          <w:color w:val="000000" w:themeColor="text1"/>
          <w:kern w:val="24"/>
          <w:sz w:val="24"/>
          <w:szCs w:val="24"/>
        </w:rPr>
        <w:t>The Library has now found this building</w:t>
      </w:r>
      <w:r w:rsidR="00C00527">
        <w:rPr>
          <w:rFonts w:ascii="Palatino Linotype" w:eastAsiaTheme="minorEastAsia" w:hAnsi="Palatino Linotype" w:cs="Calibri"/>
          <w:color w:val="000000" w:themeColor="text1"/>
          <w:kern w:val="24"/>
          <w:sz w:val="24"/>
          <w:szCs w:val="24"/>
        </w:rPr>
        <w:t xml:space="preserve"> </w:t>
      </w:r>
      <w:r w:rsidR="00E02389">
        <w:rPr>
          <w:rFonts w:ascii="Palatino Linotype" w:eastAsiaTheme="minorEastAsia" w:hAnsi="Palatino Linotype" w:cs="Calibri"/>
          <w:color w:val="000000" w:themeColor="text1"/>
          <w:kern w:val="24"/>
          <w:sz w:val="24"/>
          <w:szCs w:val="24"/>
        </w:rPr>
        <w:t xml:space="preserve">combining </w:t>
      </w:r>
      <w:r w:rsidR="0059033E">
        <w:rPr>
          <w:rFonts w:ascii="Palatino Linotype" w:eastAsiaTheme="minorEastAsia" w:hAnsi="Palatino Linotype" w:cs="Calibri"/>
          <w:color w:val="000000" w:themeColor="text1"/>
          <w:kern w:val="24"/>
          <w:sz w:val="24"/>
          <w:szCs w:val="24"/>
        </w:rPr>
        <w:t xml:space="preserve">this concept with the location for a destination library </w:t>
      </w:r>
      <w:r w:rsidR="005D39AB">
        <w:rPr>
          <w:rFonts w:ascii="Palatino Linotype" w:eastAsiaTheme="minorEastAsia" w:hAnsi="Palatino Linotype" w:cs="Calibri"/>
          <w:color w:val="000000" w:themeColor="text1"/>
          <w:kern w:val="24"/>
          <w:sz w:val="24"/>
          <w:szCs w:val="24"/>
        </w:rPr>
        <w:t>in</w:t>
      </w:r>
      <w:r w:rsidR="0059033E">
        <w:rPr>
          <w:rFonts w:ascii="Palatino Linotype" w:eastAsiaTheme="minorEastAsia" w:hAnsi="Palatino Linotype" w:cs="Calibri"/>
          <w:color w:val="000000" w:themeColor="text1"/>
          <w:kern w:val="24"/>
          <w:sz w:val="24"/>
          <w:szCs w:val="24"/>
        </w:rPr>
        <w:t xml:space="preserve"> this area of the County </w:t>
      </w:r>
      <w:r w:rsidR="005D39AB">
        <w:rPr>
          <w:rFonts w:ascii="Palatino Linotype" w:eastAsiaTheme="minorEastAsia" w:hAnsi="Palatino Linotype" w:cs="Calibri"/>
          <w:color w:val="000000" w:themeColor="text1"/>
          <w:kern w:val="24"/>
          <w:sz w:val="24"/>
          <w:szCs w:val="24"/>
        </w:rPr>
        <w:t xml:space="preserve">to </w:t>
      </w:r>
      <w:r w:rsidR="0059033E">
        <w:rPr>
          <w:rFonts w:ascii="Palatino Linotype" w:eastAsiaTheme="minorEastAsia" w:hAnsi="Palatino Linotype" w:cs="Calibri"/>
          <w:color w:val="000000" w:themeColor="text1"/>
          <w:kern w:val="24"/>
          <w:sz w:val="24"/>
          <w:szCs w:val="24"/>
        </w:rPr>
        <w:t xml:space="preserve">become a </w:t>
      </w:r>
      <w:r w:rsidR="005D39AB">
        <w:rPr>
          <w:rFonts w:ascii="Palatino Linotype" w:eastAsiaTheme="minorEastAsia" w:hAnsi="Palatino Linotype" w:cs="Calibri"/>
          <w:color w:val="000000" w:themeColor="text1"/>
          <w:kern w:val="24"/>
          <w:sz w:val="24"/>
          <w:szCs w:val="24"/>
        </w:rPr>
        <w:t xml:space="preserve">true </w:t>
      </w:r>
      <w:r w:rsidR="0059033E">
        <w:rPr>
          <w:rFonts w:ascii="Palatino Linotype" w:eastAsiaTheme="minorEastAsia" w:hAnsi="Palatino Linotype" w:cs="Calibri"/>
          <w:color w:val="000000" w:themeColor="text1"/>
          <w:kern w:val="24"/>
          <w:sz w:val="24"/>
          <w:szCs w:val="24"/>
        </w:rPr>
        <w:t>community focal point.</w:t>
      </w:r>
      <w:r w:rsidR="00C00527">
        <w:rPr>
          <w:rFonts w:ascii="Palatino Linotype" w:eastAsiaTheme="minorEastAsia" w:hAnsi="Palatino Linotype" w:cs="Calibri"/>
          <w:color w:val="000000" w:themeColor="text1"/>
          <w:kern w:val="24"/>
          <w:sz w:val="24"/>
          <w:szCs w:val="24"/>
        </w:rPr>
        <w:t xml:space="preserve"> </w:t>
      </w:r>
    </w:p>
    <w:p w14:paraId="34AD20FD" w14:textId="77777777" w:rsidR="00C37A17" w:rsidRDefault="00C37A17" w:rsidP="00C37A17">
      <w:pPr>
        <w:rPr>
          <w:rFonts w:ascii="Calibri" w:eastAsiaTheme="minorEastAsia" w:hAnsi="Calibri" w:cs="Calibri"/>
          <w:color w:val="000000" w:themeColor="text1"/>
          <w:kern w:val="24"/>
          <w:sz w:val="24"/>
          <w:szCs w:val="24"/>
        </w:rPr>
      </w:pPr>
    </w:p>
    <w:p w14:paraId="06BA04F6" w14:textId="52B8811C" w:rsidR="00BE59FF" w:rsidRPr="00AD6FB4" w:rsidRDefault="00BE59FF" w:rsidP="00AD6FB4">
      <w:pPr>
        <w:pStyle w:val="ListParagraph"/>
        <w:ind w:left="0"/>
        <w:rPr>
          <w:rFonts w:ascii="Palatino Linotype" w:hAnsi="Palatino Linotype"/>
          <w:u w:val="single"/>
        </w:rPr>
      </w:pPr>
      <w:r w:rsidRPr="00AD6FB4">
        <w:rPr>
          <w:rFonts w:ascii="Palatino Linotype" w:hAnsi="Palatino Linotype"/>
          <w:u w:val="single"/>
        </w:rPr>
        <w:t xml:space="preserve">Proposed </w:t>
      </w:r>
      <w:r w:rsidR="005D39AB" w:rsidRPr="00AD6FB4">
        <w:rPr>
          <w:rFonts w:ascii="Palatino Linotype" w:hAnsi="Palatino Linotype"/>
          <w:u w:val="single"/>
        </w:rPr>
        <w:t>S</w:t>
      </w:r>
      <w:r w:rsidRPr="00AD6FB4">
        <w:rPr>
          <w:rFonts w:ascii="Palatino Linotype" w:hAnsi="Palatino Linotype"/>
          <w:u w:val="single"/>
        </w:rPr>
        <w:t>ite</w:t>
      </w:r>
    </w:p>
    <w:p w14:paraId="0C48C1E7" w14:textId="77CB3922" w:rsidR="00BB7B18" w:rsidRPr="00BB7B18" w:rsidRDefault="00BB7B18" w:rsidP="00AD6FB4">
      <w:pPr>
        <w:rPr>
          <w:rFonts w:ascii="Palatino Linotype" w:hAnsi="Palatino Linotype"/>
          <w:sz w:val="24"/>
          <w:szCs w:val="24"/>
        </w:rPr>
      </w:pPr>
      <w:r w:rsidRPr="00BB7B18">
        <w:rPr>
          <w:rFonts w:ascii="Palatino Linotype" w:eastAsiaTheme="minorEastAsia" w:hAnsi="Palatino Linotype" w:cstheme="minorBidi"/>
          <w:kern w:val="24"/>
          <w:sz w:val="24"/>
          <w:szCs w:val="24"/>
        </w:rPr>
        <w:t>The site and building at 11100 Bradford Road meet or exceed our search criteria. This location is within our property search area, </w:t>
      </w:r>
      <w:r w:rsidRPr="00BB7B18">
        <w:rPr>
          <w:rFonts w:ascii="Palatino Linotype" w:eastAsiaTheme="minorEastAsia" w:hAnsi="Palatino Linotype" w:cs="Calibri"/>
          <w:kern w:val="24"/>
          <w:sz w:val="24"/>
          <w:szCs w:val="24"/>
        </w:rPr>
        <w:t xml:space="preserve">one block south of </w:t>
      </w:r>
      <w:r w:rsidRPr="00AD6FB4">
        <w:rPr>
          <w:rFonts w:ascii="Palatino Linotype" w:eastAsiaTheme="minorEastAsia" w:hAnsi="Palatino Linotype" w:cs="Calibri"/>
          <w:kern w:val="24"/>
          <w:sz w:val="24"/>
          <w:szCs w:val="24"/>
        </w:rPr>
        <w:t>Chatfield Avenue</w:t>
      </w:r>
      <w:r w:rsidRPr="00BB7B18">
        <w:rPr>
          <w:rFonts w:ascii="Palatino Linotype" w:eastAsiaTheme="minorEastAsia" w:hAnsi="Palatino Linotype" w:cs="Calibri"/>
          <w:kern w:val="24"/>
          <w:sz w:val="24"/>
          <w:szCs w:val="24"/>
        </w:rPr>
        <w:t>, on the Corner of Bradford and Shaffer Parkway. </w:t>
      </w:r>
      <w:r w:rsidR="00AD6FB4" w:rsidRPr="00AD6FB4">
        <w:rPr>
          <w:rFonts w:ascii="Palatino Linotype" w:eastAsiaTheme="minorEastAsia" w:hAnsi="Palatino Linotype" w:cs="Calibri"/>
          <w:kern w:val="24"/>
          <w:sz w:val="24"/>
          <w:szCs w:val="24"/>
        </w:rPr>
        <w:t>The site is a</w:t>
      </w:r>
      <w:r w:rsidRPr="00BB7B18">
        <w:rPr>
          <w:rFonts w:ascii="Palatino Linotype" w:eastAsiaTheme="minorEastAsia" w:hAnsi="Palatino Linotype" w:cs="Calibri"/>
          <w:kern w:val="24"/>
          <w:sz w:val="24"/>
          <w:szCs w:val="24"/>
        </w:rPr>
        <w:t xml:space="preserve">djacent to the post office on the west and </w:t>
      </w:r>
      <w:r w:rsidR="00AD6FB4" w:rsidRPr="00AD6FB4">
        <w:rPr>
          <w:rFonts w:ascii="Palatino Linotype" w:eastAsiaTheme="minorEastAsia" w:hAnsi="Palatino Linotype" w:cs="Calibri"/>
          <w:kern w:val="24"/>
          <w:sz w:val="24"/>
          <w:szCs w:val="24"/>
        </w:rPr>
        <w:t>C</w:t>
      </w:r>
      <w:r w:rsidRPr="00BB7B18">
        <w:rPr>
          <w:rFonts w:ascii="Palatino Linotype" w:eastAsiaTheme="minorEastAsia" w:hAnsi="Palatino Linotype" w:cs="Calibri"/>
          <w:kern w:val="24"/>
          <w:sz w:val="24"/>
          <w:szCs w:val="24"/>
        </w:rPr>
        <w:t xml:space="preserve">ounty services on the east with a new housing development in </w:t>
      </w:r>
      <w:r w:rsidR="00AD6FB4" w:rsidRPr="00AD6FB4">
        <w:rPr>
          <w:rFonts w:ascii="Palatino Linotype" w:eastAsiaTheme="minorEastAsia" w:hAnsi="Palatino Linotype" w:cs="Calibri"/>
          <w:kern w:val="24"/>
          <w:sz w:val="24"/>
          <w:szCs w:val="24"/>
        </w:rPr>
        <w:t xml:space="preserve">the </w:t>
      </w:r>
      <w:r w:rsidR="00381153">
        <w:rPr>
          <w:rFonts w:ascii="Palatino Linotype" w:eastAsiaTheme="minorEastAsia" w:hAnsi="Palatino Linotype" w:cs="Calibri"/>
          <w:kern w:val="24"/>
          <w:sz w:val="24"/>
          <w:szCs w:val="24"/>
        </w:rPr>
        <w:t>site’s</w:t>
      </w:r>
      <w:r w:rsidRPr="00BB7B18">
        <w:rPr>
          <w:rFonts w:ascii="Palatino Linotype" w:eastAsiaTheme="minorEastAsia" w:hAnsi="Palatino Linotype" w:cs="Calibri"/>
          <w:kern w:val="24"/>
          <w:sz w:val="24"/>
          <w:szCs w:val="24"/>
        </w:rPr>
        <w:t xml:space="preserve"> backyard.</w:t>
      </w:r>
    </w:p>
    <w:p w14:paraId="72D78D82" w14:textId="77777777" w:rsidR="00AD6FB4" w:rsidRPr="00AD6FB4" w:rsidRDefault="00AD6FB4" w:rsidP="00AD6FB4">
      <w:pPr>
        <w:pStyle w:val="ListParagraph"/>
        <w:ind w:left="0"/>
        <w:rPr>
          <w:rFonts w:ascii="Palatino Linotype" w:hAnsi="Palatino Linotype"/>
        </w:rPr>
      </w:pPr>
    </w:p>
    <w:p w14:paraId="238C1ADF" w14:textId="69719E3C" w:rsidR="002603FF" w:rsidRPr="002603FF" w:rsidRDefault="002603FF" w:rsidP="00026234">
      <w:pPr>
        <w:pStyle w:val="ListParagraph"/>
        <w:ind w:left="0"/>
        <w:rPr>
          <w:rFonts w:ascii="Palatino Linotype" w:hAnsi="Palatino Linotype"/>
          <w:u w:val="single"/>
        </w:rPr>
      </w:pPr>
      <w:r w:rsidRPr="002603FF">
        <w:rPr>
          <w:rFonts w:ascii="Palatino Linotype" w:hAnsi="Palatino Linotype"/>
          <w:u w:val="single"/>
        </w:rPr>
        <w:t>Proposed Site</w:t>
      </w:r>
      <w:r w:rsidR="00BD7A2A">
        <w:rPr>
          <w:rFonts w:ascii="Palatino Linotype" w:hAnsi="Palatino Linotype"/>
          <w:u w:val="single"/>
        </w:rPr>
        <w:t xml:space="preserve">: </w:t>
      </w:r>
      <w:r w:rsidR="00BE59FF" w:rsidRPr="002603FF">
        <w:rPr>
          <w:rFonts w:ascii="Palatino Linotype" w:hAnsi="Palatino Linotype"/>
          <w:u w:val="single"/>
        </w:rPr>
        <w:t xml:space="preserve">Optimal </w:t>
      </w:r>
      <w:r w:rsidRPr="002603FF">
        <w:rPr>
          <w:rFonts w:ascii="Palatino Linotype" w:hAnsi="Palatino Linotype"/>
          <w:u w:val="single"/>
        </w:rPr>
        <w:t>S</w:t>
      </w:r>
      <w:r w:rsidR="00BE59FF" w:rsidRPr="002603FF">
        <w:rPr>
          <w:rFonts w:ascii="Palatino Linotype" w:hAnsi="Palatino Linotype"/>
          <w:u w:val="single"/>
        </w:rPr>
        <w:t>ize</w:t>
      </w:r>
    </w:p>
    <w:p w14:paraId="36D5C077" w14:textId="3FD4CB6B" w:rsidR="006B709B" w:rsidRPr="006B709B" w:rsidRDefault="00891BA9" w:rsidP="00891BA9">
      <w:pPr>
        <w:rPr>
          <w:rFonts w:ascii="Palatino Linotype" w:eastAsiaTheme="minorEastAsia" w:hAnsi="Palatino Linotype" w:cstheme="minorBidi"/>
          <w:color w:val="000000" w:themeColor="text1"/>
          <w:kern w:val="24"/>
          <w:sz w:val="24"/>
          <w:szCs w:val="24"/>
        </w:rPr>
      </w:pPr>
      <w:r w:rsidRPr="00891BA9">
        <w:rPr>
          <w:rFonts w:ascii="Palatino Linotype" w:eastAsiaTheme="minorEastAsia" w:hAnsi="Palatino Linotype" w:cstheme="minorBidi"/>
          <w:color w:val="000000" w:themeColor="text1"/>
          <w:kern w:val="24"/>
          <w:sz w:val="24"/>
          <w:szCs w:val="24"/>
        </w:rPr>
        <w:t>This property is an optimal size</w:t>
      </w:r>
      <w:r w:rsidR="006B709B" w:rsidRPr="006B709B">
        <w:rPr>
          <w:rFonts w:ascii="Palatino Linotype" w:eastAsiaTheme="minorEastAsia" w:hAnsi="Palatino Linotype" w:cstheme="minorBidi"/>
          <w:color w:val="000000" w:themeColor="text1"/>
          <w:kern w:val="24"/>
          <w:sz w:val="24"/>
          <w:szCs w:val="24"/>
        </w:rPr>
        <w:t xml:space="preserve"> to allow for future expansion and has intuitive entry and parking. The size of the location meets current needs and allows for future opportunities. </w:t>
      </w:r>
    </w:p>
    <w:p w14:paraId="20698FB6" w14:textId="77777777" w:rsidR="006B709B" w:rsidRDefault="006B709B" w:rsidP="00891BA9">
      <w:pPr>
        <w:rPr>
          <w:rFonts w:asciiTheme="minorHAnsi" w:eastAsiaTheme="minorEastAsia" w:hAnsi="Calibri" w:cstheme="minorBidi"/>
          <w:color w:val="000000" w:themeColor="text1"/>
          <w:kern w:val="24"/>
          <w:sz w:val="24"/>
          <w:szCs w:val="24"/>
        </w:rPr>
      </w:pPr>
    </w:p>
    <w:p w14:paraId="4F020E81" w14:textId="4261F01B" w:rsidR="00421D63" w:rsidRPr="00BD7A2A" w:rsidRDefault="00421D63" w:rsidP="00026234">
      <w:pPr>
        <w:pStyle w:val="ListParagraph"/>
        <w:ind w:left="0"/>
        <w:rPr>
          <w:rFonts w:ascii="Palatino Linotype" w:hAnsi="Palatino Linotype"/>
          <w:u w:val="single"/>
        </w:rPr>
      </w:pPr>
      <w:r w:rsidRPr="00BD7A2A">
        <w:rPr>
          <w:rFonts w:ascii="Palatino Linotype" w:hAnsi="Palatino Linotype"/>
          <w:u w:val="single"/>
        </w:rPr>
        <w:t xml:space="preserve">Proposed </w:t>
      </w:r>
      <w:r w:rsidR="00BD7A2A" w:rsidRPr="00BD7A2A">
        <w:rPr>
          <w:rFonts w:ascii="Palatino Linotype" w:hAnsi="Palatino Linotype"/>
          <w:u w:val="single"/>
        </w:rPr>
        <w:t>S</w:t>
      </w:r>
      <w:r w:rsidRPr="00BD7A2A">
        <w:rPr>
          <w:rFonts w:ascii="Palatino Linotype" w:hAnsi="Palatino Linotype"/>
          <w:u w:val="single"/>
        </w:rPr>
        <w:t>ite</w:t>
      </w:r>
      <w:r w:rsidR="00BD7A2A" w:rsidRPr="00BD7A2A">
        <w:rPr>
          <w:rFonts w:ascii="Palatino Linotype" w:hAnsi="Palatino Linotype"/>
          <w:u w:val="single"/>
        </w:rPr>
        <w:t>: Optimal Location and Convenience</w:t>
      </w:r>
    </w:p>
    <w:p w14:paraId="3B16DE4C" w14:textId="2F36F981" w:rsidR="009F1894" w:rsidRPr="009F1894" w:rsidRDefault="009F1894" w:rsidP="00027A9B">
      <w:pPr>
        <w:rPr>
          <w:rFonts w:ascii="Palatino Linotype" w:eastAsiaTheme="minorEastAsia" w:hAnsi="Palatino Linotype" w:cstheme="minorBidi"/>
          <w:color w:val="000000" w:themeColor="text1"/>
          <w:kern w:val="24"/>
          <w:sz w:val="24"/>
          <w:szCs w:val="24"/>
        </w:rPr>
      </w:pPr>
      <w:r w:rsidRPr="009F1894">
        <w:rPr>
          <w:rFonts w:ascii="Palatino Linotype" w:eastAsiaTheme="minorEastAsia" w:hAnsi="Palatino Linotype" w:cstheme="minorBidi"/>
          <w:color w:val="000000" w:themeColor="text1"/>
          <w:kern w:val="24"/>
          <w:sz w:val="24"/>
          <w:szCs w:val="24"/>
        </w:rPr>
        <w:t xml:space="preserve">JCPL is </w:t>
      </w:r>
      <w:r w:rsidR="00027A9B" w:rsidRPr="00027A9B">
        <w:rPr>
          <w:rFonts w:ascii="Palatino Linotype" w:eastAsiaTheme="minorEastAsia" w:hAnsi="Palatino Linotype" w:cstheme="minorBidi"/>
          <w:color w:val="000000" w:themeColor="text1"/>
          <w:kern w:val="24"/>
          <w:sz w:val="24"/>
          <w:szCs w:val="24"/>
        </w:rPr>
        <w:t>very excited about the potential of both the site and the building. The location comes with existing parking and landscaping and provides an opportunity for outdoor spaces. It is conveniently located close to residential areas and local schools as well as adjacent to major throughfares and on errand routes. It is near other government services and allows for potential co-location of a partner</w:t>
      </w:r>
      <w:r w:rsidR="00BF4FD9">
        <w:rPr>
          <w:rFonts w:ascii="Palatino Linotype" w:eastAsiaTheme="minorEastAsia" w:hAnsi="Palatino Linotype" w:cstheme="minorBidi"/>
          <w:color w:val="000000" w:themeColor="text1"/>
          <w:kern w:val="24"/>
          <w:sz w:val="24"/>
          <w:szCs w:val="24"/>
        </w:rPr>
        <w:t>.</w:t>
      </w:r>
      <w:r w:rsidR="00A13130" w:rsidRPr="009F1894">
        <w:rPr>
          <w:rFonts w:ascii="Palatino Linotype" w:eastAsiaTheme="minorEastAsia" w:hAnsi="Palatino Linotype" w:cstheme="minorBidi"/>
          <w:color w:val="000000" w:themeColor="text1"/>
          <w:kern w:val="24"/>
          <w:sz w:val="24"/>
          <w:szCs w:val="24"/>
        </w:rPr>
        <w:t xml:space="preserve"> </w:t>
      </w:r>
      <w:r w:rsidR="00027A9B" w:rsidRPr="00027A9B">
        <w:rPr>
          <w:rFonts w:ascii="Palatino Linotype" w:eastAsiaTheme="minorEastAsia" w:hAnsi="Palatino Linotype" w:cstheme="minorBidi"/>
          <w:color w:val="000000" w:themeColor="text1"/>
          <w:kern w:val="24"/>
          <w:sz w:val="24"/>
          <w:szCs w:val="24"/>
        </w:rPr>
        <w:t xml:space="preserve">The site is within the South Jeffco FlexRide service area for </w:t>
      </w:r>
      <w:r w:rsidR="00BF4FD9">
        <w:rPr>
          <w:rFonts w:ascii="Palatino Linotype" w:eastAsiaTheme="minorEastAsia" w:hAnsi="Palatino Linotype" w:cstheme="minorBidi"/>
          <w:color w:val="000000" w:themeColor="text1"/>
          <w:kern w:val="24"/>
          <w:sz w:val="24"/>
          <w:szCs w:val="24"/>
        </w:rPr>
        <w:t>b</w:t>
      </w:r>
      <w:r w:rsidR="00027A9B" w:rsidRPr="00027A9B">
        <w:rPr>
          <w:rFonts w:ascii="Palatino Linotype" w:eastAsiaTheme="minorEastAsia" w:hAnsi="Palatino Linotype" w:cstheme="minorBidi"/>
          <w:color w:val="000000" w:themeColor="text1"/>
          <w:kern w:val="24"/>
          <w:sz w:val="24"/>
          <w:szCs w:val="24"/>
        </w:rPr>
        <w:t xml:space="preserve">us </w:t>
      </w:r>
      <w:r w:rsidR="00BF4FD9">
        <w:rPr>
          <w:rFonts w:ascii="Palatino Linotype" w:eastAsiaTheme="minorEastAsia" w:hAnsi="Palatino Linotype" w:cstheme="minorBidi"/>
          <w:color w:val="000000" w:themeColor="text1"/>
          <w:kern w:val="24"/>
          <w:sz w:val="24"/>
          <w:szCs w:val="24"/>
        </w:rPr>
        <w:t>s</w:t>
      </w:r>
      <w:r w:rsidR="00027A9B" w:rsidRPr="00027A9B">
        <w:rPr>
          <w:rFonts w:ascii="Palatino Linotype" w:eastAsiaTheme="minorEastAsia" w:hAnsi="Palatino Linotype" w:cstheme="minorBidi"/>
          <w:color w:val="000000" w:themeColor="text1"/>
          <w:kern w:val="24"/>
          <w:sz w:val="24"/>
          <w:szCs w:val="24"/>
        </w:rPr>
        <w:t>ervice that is operational during library hours M</w:t>
      </w:r>
      <w:r w:rsidR="00A13130" w:rsidRPr="009F1894">
        <w:rPr>
          <w:rFonts w:ascii="Palatino Linotype" w:eastAsiaTheme="minorEastAsia" w:hAnsi="Palatino Linotype" w:cstheme="minorBidi"/>
          <w:color w:val="000000" w:themeColor="text1"/>
          <w:kern w:val="24"/>
          <w:sz w:val="24"/>
          <w:szCs w:val="24"/>
        </w:rPr>
        <w:t xml:space="preserve">onday through </w:t>
      </w:r>
      <w:r w:rsidR="00027A9B" w:rsidRPr="00027A9B">
        <w:rPr>
          <w:rFonts w:ascii="Palatino Linotype" w:eastAsiaTheme="minorEastAsia" w:hAnsi="Palatino Linotype" w:cstheme="minorBidi"/>
          <w:color w:val="000000" w:themeColor="text1"/>
          <w:kern w:val="24"/>
          <w:sz w:val="24"/>
          <w:szCs w:val="24"/>
        </w:rPr>
        <w:t>Saturday</w:t>
      </w:r>
      <w:r w:rsidRPr="009F1894">
        <w:rPr>
          <w:rFonts w:ascii="Palatino Linotype" w:eastAsiaTheme="minorEastAsia" w:hAnsi="Palatino Linotype" w:cstheme="minorBidi"/>
          <w:color w:val="000000" w:themeColor="text1"/>
          <w:kern w:val="24"/>
          <w:sz w:val="24"/>
          <w:szCs w:val="24"/>
        </w:rPr>
        <w:t xml:space="preserve"> for people who </w:t>
      </w:r>
      <w:r w:rsidR="00BF4FD9">
        <w:rPr>
          <w:rFonts w:ascii="Palatino Linotype" w:eastAsiaTheme="minorEastAsia" w:hAnsi="Palatino Linotype" w:cstheme="minorBidi"/>
          <w:color w:val="000000" w:themeColor="text1"/>
          <w:kern w:val="24"/>
          <w:sz w:val="24"/>
          <w:szCs w:val="24"/>
        </w:rPr>
        <w:t xml:space="preserve">would </w:t>
      </w:r>
      <w:r w:rsidRPr="009F1894">
        <w:rPr>
          <w:rFonts w:ascii="Palatino Linotype" w:eastAsiaTheme="minorEastAsia" w:hAnsi="Palatino Linotype" w:cstheme="minorBidi"/>
          <w:color w:val="000000" w:themeColor="text1"/>
          <w:kern w:val="24"/>
          <w:sz w:val="24"/>
          <w:szCs w:val="24"/>
        </w:rPr>
        <w:t>use public transit to get to this library.</w:t>
      </w:r>
    </w:p>
    <w:p w14:paraId="7598E83E" w14:textId="19E68206" w:rsidR="00027A9B" w:rsidRDefault="00027A9B" w:rsidP="00027A9B">
      <w:pPr>
        <w:rPr>
          <w:rFonts w:asciiTheme="minorHAnsi" w:eastAsiaTheme="minorEastAsia" w:hAnsi="Calibri" w:cstheme="minorBidi"/>
          <w:color w:val="000000" w:themeColor="text1"/>
          <w:kern w:val="24"/>
          <w:sz w:val="24"/>
          <w:szCs w:val="24"/>
        </w:rPr>
      </w:pPr>
      <w:r w:rsidRPr="00027A9B">
        <w:rPr>
          <w:rFonts w:asciiTheme="minorHAnsi" w:eastAsiaTheme="minorEastAsia" w:hAnsi="Calibri" w:cstheme="minorBidi"/>
          <w:color w:val="000000" w:themeColor="text1"/>
          <w:kern w:val="24"/>
          <w:sz w:val="24"/>
          <w:szCs w:val="24"/>
        </w:rPr>
        <w:t xml:space="preserve"> </w:t>
      </w:r>
    </w:p>
    <w:p w14:paraId="691C2173" w14:textId="739CC907" w:rsidR="009F1894" w:rsidRDefault="006E01D2" w:rsidP="00027A9B">
      <w:pPr>
        <w:rPr>
          <w:rFonts w:asciiTheme="minorHAnsi" w:eastAsiaTheme="minorEastAsia" w:hAnsi="Calibri" w:cstheme="minorBidi"/>
          <w:color w:val="000000" w:themeColor="text1"/>
          <w:kern w:val="24"/>
          <w:sz w:val="24"/>
          <w:szCs w:val="24"/>
        </w:rPr>
      </w:pPr>
      <w:r>
        <w:rPr>
          <w:noProof/>
        </w:rPr>
        <w:lastRenderedPageBreak/>
        <w:drawing>
          <wp:inline distT="0" distB="0" distL="0" distR="0" wp14:anchorId="60D90A07" wp14:editId="7B4E2E4F">
            <wp:extent cx="6191250" cy="5891845"/>
            <wp:effectExtent l="0" t="0" r="0" b="0"/>
            <wp:docPr id="4" name="Picture 3" descr="A map of a neighborhood&#10;&#10;Description automatically generated">
              <a:extLst xmlns:a="http://schemas.openxmlformats.org/drawingml/2006/main">
                <a:ext uri="{FF2B5EF4-FFF2-40B4-BE49-F238E27FC236}">
                  <a16:creationId xmlns:a16="http://schemas.microsoft.com/office/drawing/2014/main" id="{07F32741-50B8-510C-1031-85799496B1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ap of a neighborhood&#10;&#10;Description automatically generated">
                      <a:extLst>
                        <a:ext uri="{FF2B5EF4-FFF2-40B4-BE49-F238E27FC236}">
                          <a16:creationId xmlns:a16="http://schemas.microsoft.com/office/drawing/2014/main" id="{07F32741-50B8-510C-1031-85799496B1EC}"/>
                        </a:ext>
                      </a:extLst>
                    </pic:cNvPr>
                    <pic:cNvPicPr>
                      <a:picLocks noChangeAspect="1"/>
                    </pic:cNvPicPr>
                  </pic:nvPicPr>
                  <pic:blipFill rotWithShape="1">
                    <a:blip r:embed="rId8"/>
                    <a:srcRect l="4313" t="7060" r="-4313"/>
                    <a:stretch/>
                  </pic:blipFill>
                  <pic:spPr>
                    <a:xfrm>
                      <a:off x="0" y="0"/>
                      <a:ext cx="6204190" cy="5904160"/>
                    </a:xfrm>
                    <a:prstGeom prst="rect">
                      <a:avLst/>
                    </a:prstGeom>
                  </pic:spPr>
                </pic:pic>
              </a:graphicData>
            </a:graphic>
          </wp:inline>
        </w:drawing>
      </w:r>
    </w:p>
    <w:p w14:paraId="5AED17AB" w14:textId="77777777" w:rsidR="009F1894" w:rsidRPr="00027A9B" w:rsidRDefault="009F1894" w:rsidP="00027A9B">
      <w:pPr>
        <w:rPr>
          <w:sz w:val="24"/>
          <w:szCs w:val="24"/>
        </w:rPr>
      </w:pPr>
    </w:p>
    <w:p w14:paraId="02CB9A38" w14:textId="2D874D6F" w:rsidR="00421D63" w:rsidRPr="00CE0B2B" w:rsidRDefault="00CE0B2B" w:rsidP="00026234">
      <w:pPr>
        <w:pStyle w:val="ListParagraph"/>
        <w:ind w:left="0"/>
        <w:rPr>
          <w:rFonts w:ascii="Palatino Linotype" w:hAnsi="Palatino Linotype"/>
          <w:u w:val="single"/>
        </w:rPr>
      </w:pPr>
      <w:r w:rsidRPr="00CE0B2B">
        <w:rPr>
          <w:rFonts w:ascii="Palatino Linotype" w:hAnsi="Palatino Linotype"/>
          <w:u w:val="single"/>
        </w:rPr>
        <w:t>Proposed Site: Optimal Technical R</w:t>
      </w:r>
      <w:r w:rsidR="00421D63" w:rsidRPr="00CE0B2B">
        <w:rPr>
          <w:rFonts w:ascii="Palatino Linotype" w:hAnsi="Palatino Linotype"/>
          <w:u w:val="single"/>
        </w:rPr>
        <w:t>equirements</w:t>
      </w:r>
    </w:p>
    <w:p w14:paraId="306CCB60" w14:textId="47058804" w:rsidR="00421D63" w:rsidRDefault="00CE0B2B" w:rsidP="00026234">
      <w:pPr>
        <w:pStyle w:val="ListParagraph"/>
        <w:ind w:left="0"/>
        <w:rPr>
          <w:rFonts w:ascii="Palatino Linotype" w:hAnsi="Palatino Linotype"/>
        </w:rPr>
      </w:pPr>
      <w:r>
        <w:rPr>
          <w:rFonts w:ascii="Palatino Linotype" w:hAnsi="Palatino Linotype"/>
        </w:rPr>
        <w:t>Steve Chestnut, Director of Facilities and Construction Projects, addressed the Board and provided information on the site’s technical requirements. The site is n</w:t>
      </w:r>
      <w:r w:rsidR="00421D63">
        <w:rPr>
          <w:rFonts w:ascii="Palatino Linotype" w:hAnsi="Palatino Linotype"/>
        </w:rPr>
        <w:t xml:space="preserve">ot in </w:t>
      </w:r>
      <w:r>
        <w:rPr>
          <w:rFonts w:ascii="Palatino Linotype" w:hAnsi="Palatino Linotype"/>
        </w:rPr>
        <w:t xml:space="preserve">a </w:t>
      </w:r>
      <w:r w:rsidR="00421D63">
        <w:rPr>
          <w:rFonts w:ascii="Palatino Linotype" w:hAnsi="Palatino Linotype"/>
        </w:rPr>
        <w:t>flood plain</w:t>
      </w:r>
    </w:p>
    <w:p w14:paraId="3147DF70" w14:textId="5FB41125" w:rsidR="00421D63" w:rsidRDefault="00117415" w:rsidP="00CE0B2B">
      <w:pPr>
        <w:pStyle w:val="ListParagraph"/>
        <w:ind w:left="0"/>
        <w:rPr>
          <w:rFonts w:ascii="Palatino Linotype" w:hAnsi="Palatino Linotype"/>
        </w:rPr>
      </w:pPr>
      <w:r>
        <w:rPr>
          <w:rFonts w:ascii="Palatino Linotype" w:hAnsi="Palatino Linotype"/>
        </w:rPr>
        <w:t>h</w:t>
      </w:r>
      <w:r w:rsidR="00CE0B2B">
        <w:rPr>
          <w:rFonts w:ascii="Palatino Linotype" w:hAnsi="Palatino Linotype"/>
        </w:rPr>
        <w:t>as e</w:t>
      </w:r>
      <w:r w:rsidR="00421D63">
        <w:rPr>
          <w:rFonts w:ascii="Palatino Linotype" w:hAnsi="Palatino Linotype"/>
        </w:rPr>
        <w:t>xisting parking</w:t>
      </w:r>
      <w:r w:rsidR="00CE0B2B">
        <w:rPr>
          <w:rFonts w:ascii="Palatino Linotype" w:hAnsi="Palatino Linotype"/>
        </w:rPr>
        <w:t>, mature landscaping and</w:t>
      </w:r>
      <w:r w:rsidR="00421D63">
        <w:rPr>
          <w:rFonts w:ascii="Palatino Linotype" w:hAnsi="Palatino Linotype"/>
        </w:rPr>
        <w:t xml:space="preserve"> fencing</w:t>
      </w:r>
      <w:r w:rsidR="00CE0B2B">
        <w:rPr>
          <w:rFonts w:ascii="Palatino Linotype" w:hAnsi="Palatino Linotype"/>
        </w:rPr>
        <w:t xml:space="preserve"> along the back 2/3 of the property. </w:t>
      </w:r>
      <w:r w:rsidR="00421D63">
        <w:rPr>
          <w:rFonts w:ascii="Palatino Linotype" w:hAnsi="Palatino Linotype"/>
        </w:rPr>
        <w:t xml:space="preserve"> </w:t>
      </w:r>
    </w:p>
    <w:p w14:paraId="09981A62" w14:textId="2FA18CBA" w:rsidR="00421D63" w:rsidRDefault="00CE0B2B" w:rsidP="00026234">
      <w:pPr>
        <w:pStyle w:val="ListParagraph"/>
        <w:ind w:left="0"/>
        <w:rPr>
          <w:rFonts w:ascii="Palatino Linotype" w:hAnsi="Palatino Linotype"/>
        </w:rPr>
      </w:pPr>
      <w:r>
        <w:rPr>
          <w:rFonts w:ascii="Palatino Linotype" w:hAnsi="Palatino Linotype"/>
        </w:rPr>
        <w:t xml:space="preserve">There are utility connections that will be </w:t>
      </w:r>
      <w:r w:rsidR="00421D63">
        <w:rPr>
          <w:rFonts w:ascii="Palatino Linotype" w:hAnsi="Palatino Linotype"/>
        </w:rPr>
        <w:t>tested to make sur</w:t>
      </w:r>
      <w:r>
        <w:rPr>
          <w:rFonts w:ascii="Palatino Linotype" w:hAnsi="Palatino Linotype"/>
        </w:rPr>
        <w:t xml:space="preserve">e they meet the Library’s operational needs. The existing </w:t>
      </w:r>
      <w:r w:rsidR="00421D63">
        <w:rPr>
          <w:rFonts w:ascii="Palatino Linotype" w:hAnsi="Palatino Linotype"/>
        </w:rPr>
        <w:t>sewer and storm system</w:t>
      </w:r>
      <w:r>
        <w:rPr>
          <w:rFonts w:ascii="Palatino Linotype" w:hAnsi="Palatino Linotype"/>
        </w:rPr>
        <w:t>s are</w:t>
      </w:r>
      <w:r w:rsidR="00421D63">
        <w:rPr>
          <w:rFonts w:ascii="Palatino Linotype" w:hAnsi="Palatino Linotype"/>
        </w:rPr>
        <w:t xml:space="preserve"> sufficient for anticipated uses</w:t>
      </w:r>
      <w:r>
        <w:rPr>
          <w:rFonts w:ascii="Palatino Linotype" w:hAnsi="Palatino Linotype"/>
        </w:rPr>
        <w:t xml:space="preserve">. </w:t>
      </w:r>
    </w:p>
    <w:p w14:paraId="11EA8742" w14:textId="77777777" w:rsidR="00B43D9B" w:rsidRDefault="00B43D9B" w:rsidP="00026234">
      <w:pPr>
        <w:pStyle w:val="ListParagraph"/>
        <w:ind w:left="0"/>
        <w:rPr>
          <w:rFonts w:ascii="Palatino Linotype" w:hAnsi="Palatino Linotype"/>
        </w:rPr>
      </w:pPr>
    </w:p>
    <w:p w14:paraId="32B91F39" w14:textId="77777777" w:rsidR="00B43D9B" w:rsidRPr="00B43D9B" w:rsidRDefault="00B43D9B" w:rsidP="00026234">
      <w:pPr>
        <w:pStyle w:val="ListParagraph"/>
        <w:ind w:left="0"/>
        <w:rPr>
          <w:rFonts w:ascii="Palatino Linotype" w:hAnsi="Palatino Linotype"/>
          <w:u w:val="single"/>
        </w:rPr>
      </w:pPr>
      <w:r w:rsidRPr="00B43D9B">
        <w:rPr>
          <w:rFonts w:ascii="Palatino Linotype" w:hAnsi="Palatino Linotype"/>
          <w:u w:val="single"/>
        </w:rPr>
        <w:lastRenderedPageBreak/>
        <w:t xml:space="preserve">Proposed Site: Optimal </w:t>
      </w:r>
      <w:r w:rsidR="00421D63" w:rsidRPr="00B43D9B">
        <w:rPr>
          <w:rFonts w:ascii="Palatino Linotype" w:hAnsi="Palatino Linotype"/>
          <w:u w:val="single"/>
        </w:rPr>
        <w:t xml:space="preserve">Sustainability and </w:t>
      </w:r>
      <w:r w:rsidRPr="00B43D9B">
        <w:rPr>
          <w:rFonts w:ascii="Palatino Linotype" w:hAnsi="Palatino Linotype"/>
          <w:u w:val="single"/>
        </w:rPr>
        <w:t>Stewardship</w:t>
      </w:r>
    </w:p>
    <w:p w14:paraId="142C4E7D" w14:textId="0500E1C2" w:rsidR="005B3B3F" w:rsidRPr="005B3B3F" w:rsidRDefault="005B3B3F" w:rsidP="005B3B3F">
      <w:pPr>
        <w:spacing w:after="160" w:line="256" w:lineRule="auto"/>
        <w:rPr>
          <w:rFonts w:ascii="Palatino Linotype" w:hAnsi="Palatino Linotype"/>
          <w:sz w:val="24"/>
          <w:szCs w:val="24"/>
        </w:rPr>
      </w:pPr>
      <w:r w:rsidRPr="005B3B3F">
        <w:rPr>
          <w:rFonts w:ascii="Palatino Linotype" w:eastAsia="Aptos" w:hAnsi="Palatino Linotype"/>
          <w:color w:val="000000" w:themeColor="text1"/>
          <w:kern w:val="2"/>
          <w:sz w:val="24"/>
          <w:szCs w:val="24"/>
        </w:rPr>
        <w:t xml:space="preserve">In terms of sustainability and stewardship the concept of repurposing a building has many benefits as </w:t>
      </w:r>
      <w:r>
        <w:rPr>
          <w:rFonts w:ascii="Palatino Linotype" w:eastAsia="Aptos" w:hAnsi="Palatino Linotype"/>
          <w:color w:val="000000" w:themeColor="text1"/>
          <w:kern w:val="2"/>
          <w:sz w:val="24"/>
          <w:szCs w:val="24"/>
        </w:rPr>
        <w:t>noted</w:t>
      </w:r>
      <w:r w:rsidRPr="005B3B3F">
        <w:rPr>
          <w:rFonts w:ascii="Palatino Linotype" w:eastAsia="Aptos" w:hAnsi="Palatino Linotype"/>
          <w:color w:val="000000" w:themeColor="text1"/>
          <w:kern w:val="2"/>
          <w:sz w:val="24"/>
          <w:szCs w:val="24"/>
        </w:rPr>
        <w:t xml:space="preserve"> before and is the most sustainable option environmentally. The site and building offers the potential for the library to consider renewable energy options in a repurpose. An existing building also offers the opportunity to reduce construction time, accelerating </w:t>
      </w:r>
      <w:r w:rsidR="00117415">
        <w:rPr>
          <w:rFonts w:ascii="Palatino Linotype" w:eastAsia="Aptos" w:hAnsi="Palatino Linotype"/>
          <w:color w:val="000000" w:themeColor="text1"/>
          <w:kern w:val="2"/>
          <w:sz w:val="24"/>
          <w:szCs w:val="24"/>
        </w:rPr>
        <w:t>the</w:t>
      </w:r>
      <w:r w:rsidRPr="005B3B3F">
        <w:rPr>
          <w:rFonts w:ascii="Palatino Linotype" w:eastAsia="Aptos" w:hAnsi="Palatino Linotype"/>
          <w:color w:val="000000" w:themeColor="text1"/>
          <w:kern w:val="2"/>
          <w:sz w:val="24"/>
          <w:szCs w:val="24"/>
        </w:rPr>
        <w:t xml:space="preserve"> capital projects timeline.</w:t>
      </w:r>
    </w:p>
    <w:p w14:paraId="0A65D636" w14:textId="77777777" w:rsidR="006B3852" w:rsidRPr="006B3852" w:rsidRDefault="006B3852" w:rsidP="00026234">
      <w:pPr>
        <w:pStyle w:val="ListParagraph"/>
        <w:ind w:left="0"/>
        <w:rPr>
          <w:rFonts w:ascii="Palatino Linotype" w:hAnsi="Palatino Linotype"/>
          <w:u w:val="single"/>
        </w:rPr>
      </w:pPr>
      <w:r w:rsidRPr="006B3852">
        <w:rPr>
          <w:rFonts w:ascii="Palatino Linotype" w:hAnsi="Palatino Linotype"/>
          <w:u w:val="single"/>
        </w:rPr>
        <w:t>Acquisition Milestones Achieved</w:t>
      </w:r>
    </w:p>
    <w:p w14:paraId="6A533ABE" w14:textId="5CE4916B" w:rsidR="00421D63" w:rsidRDefault="00421D63" w:rsidP="00026234">
      <w:pPr>
        <w:pStyle w:val="ListParagraph"/>
        <w:ind w:left="0"/>
        <w:rPr>
          <w:rFonts w:ascii="Palatino Linotype" w:hAnsi="Palatino Linotype"/>
        </w:rPr>
      </w:pPr>
      <w:r>
        <w:rPr>
          <w:rFonts w:ascii="Palatino Linotype" w:hAnsi="Palatino Linotype"/>
        </w:rPr>
        <w:t xml:space="preserve">Matt </w:t>
      </w:r>
      <w:r w:rsidR="006B3852">
        <w:rPr>
          <w:rFonts w:ascii="Palatino Linotype" w:hAnsi="Palatino Linotype"/>
        </w:rPr>
        <w:t>Griffin, Director of Business Strategy and Finance, addressed the Board and provided information on the property acquisition</w:t>
      </w:r>
      <w:r>
        <w:rPr>
          <w:rFonts w:ascii="Palatino Linotype" w:hAnsi="Palatino Linotype"/>
        </w:rPr>
        <w:t xml:space="preserve"> milestones</w:t>
      </w:r>
      <w:r w:rsidR="006B3852">
        <w:rPr>
          <w:rFonts w:ascii="Palatino Linotype" w:hAnsi="Palatino Linotype"/>
        </w:rPr>
        <w:t xml:space="preserve">. </w:t>
      </w:r>
    </w:p>
    <w:p w14:paraId="4A58A6DB" w14:textId="77777777" w:rsidR="00F60F8A" w:rsidRDefault="00F60F8A" w:rsidP="00026234">
      <w:pPr>
        <w:pStyle w:val="ListParagraph"/>
        <w:ind w:left="0"/>
        <w:rPr>
          <w:rFonts w:ascii="Palatino Linotype" w:hAnsi="Palatino Linotype"/>
        </w:rPr>
      </w:pPr>
    </w:p>
    <w:p w14:paraId="06D6CFBA" w14:textId="77777777" w:rsidR="00F60F8A" w:rsidRPr="00196981" w:rsidRDefault="00F60F8A" w:rsidP="00F60F8A">
      <w:pPr>
        <w:pStyle w:val="ListParagraph"/>
        <w:numPr>
          <w:ilvl w:val="0"/>
          <w:numId w:val="58"/>
        </w:numPr>
        <w:spacing w:line="216" w:lineRule="auto"/>
        <w:rPr>
          <w:rFonts w:ascii="Palatino Linotype" w:hAnsi="Palatino Linotype"/>
        </w:rPr>
      </w:pPr>
      <w:r w:rsidRPr="00196981">
        <w:rPr>
          <w:rFonts w:ascii="Palatino Linotype" w:eastAsiaTheme="minorEastAsia" w:hAnsi="Palatino Linotype" w:cstheme="minorBidi"/>
          <w:kern w:val="24"/>
        </w:rPr>
        <w:t>Conducted a Rough Order of Magnitude (ROM) Analysis</w:t>
      </w:r>
    </w:p>
    <w:p w14:paraId="79EBD088" w14:textId="77777777" w:rsidR="00F60F8A" w:rsidRPr="00F60F8A" w:rsidRDefault="0094305A" w:rsidP="00F60F8A">
      <w:pPr>
        <w:numPr>
          <w:ilvl w:val="0"/>
          <w:numId w:val="57"/>
        </w:numPr>
        <w:spacing w:line="216" w:lineRule="auto"/>
        <w:contextualSpacing/>
        <w:rPr>
          <w:rFonts w:ascii="Palatino Linotype" w:hAnsi="Palatino Linotype"/>
          <w:sz w:val="24"/>
          <w:szCs w:val="24"/>
        </w:rPr>
      </w:pPr>
      <w:r w:rsidRPr="0094305A">
        <w:rPr>
          <w:rFonts w:ascii="Palatino Linotype" w:eastAsiaTheme="minorEastAsia" w:hAnsi="Palatino Linotype" w:cstheme="minorBidi"/>
          <w:kern w:val="24"/>
          <w:sz w:val="24"/>
          <w:szCs w:val="24"/>
        </w:rPr>
        <w:t>Estimated the project's scope and cost.</w:t>
      </w:r>
    </w:p>
    <w:p w14:paraId="66ABF9EC" w14:textId="77777777" w:rsidR="00F60F8A" w:rsidRPr="00F60F8A" w:rsidRDefault="00F60F8A" w:rsidP="00F60F8A">
      <w:pPr>
        <w:pStyle w:val="ListParagraph"/>
        <w:numPr>
          <w:ilvl w:val="0"/>
          <w:numId w:val="58"/>
        </w:numPr>
        <w:spacing w:line="216" w:lineRule="auto"/>
        <w:rPr>
          <w:rFonts w:ascii="Palatino Linotype" w:hAnsi="Palatino Linotype"/>
        </w:rPr>
      </w:pPr>
      <w:r w:rsidRPr="00F60F8A">
        <w:rPr>
          <w:rFonts w:ascii="Palatino Linotype" w:eastAsiaTheme="minorEastAsia" w:hAnsi="Palatino Linotype" w:cstheme="minorBidi"/>
          <w:kern w:val="24"/>
        </w:rPr>
        <w:t>Negotiated and Executed a Letter of Intent (LOI)</w:t>
      </w:r>
    </w:p>
    <w:p w14:paraId="6E9FD123" w14:textId="77777777" w:rsidR="00F60F8A" w:rsidRPr="00F60F8A" w:rsidRDefault="00F60F8A" w:rsidP="00F60F8A">
      <w:pPr>
        <w:pStyle w:val="ListParagraph"/>
        <w:numPr>
          <w:ilvl w:val="1"/>
          <w:numId w:val="58"/>
        </w:numPr>
        <w:spacing w:line="216" w:lineRule="auto"/>
        <w:rPr>
          <w:rFonts w:ascii="Palatino Linotype" w:hAnsi="Palatino Linotype"/>
        </w:rPr>
      </w:pPr>
      <w:r w:rsidRPr="00F60F8A">
        <w:rPr>
          <w:rFonts w:ascii="Palatino Linotype" w:eastAsiaTheme="minorEastAsia" w:hAnsi="Palatino Linotype" w:cstheme="minorBidi"/>
          <w:kern w:val="24"/>
        </w:rPr>
        <w:t>Established initial terms and mutual understanding.</w:t>
      </w:r>
    </w:p>
    <w:p w14:paraId="042715F8" w14:textId="77777777" w:rsidR="00F60F8A" w:rsidRPr="00F60F8A" w:rsidRDefault="00F60F8A" w:rsidP="00F60F8A">
      <w:pPr>
        <w:pStyle w:val="ListParagraph"/>
        <w:numPr>
          <w:ilvl w:val="0"/>
          <w:numId w:val="58"/>
        </w:numPr>
        <w:spacing w:line="216" w:lineRule="auto"/>
        <w:rPr>
          <w:rFonts w:ascii="Palatino Linotype" w:hAnsi="Palatino Linotype"/>
        </w:rPr>
      </w:pPr>
      <w:r w:rsidRPr="00F60F8A">
        <w:rPr>
          <w:rFonts w:ascii="Palatino Linotype" w:eastAsiaTheme="minorEastAsia" w:hAnsi="Palatino Linotype" w:cstheme="minorBidi"/>
          <w:kern w:val="24"/>
        </w:rPr>
        <w:t>Negotiated a Purchase and Sale Agreement (PSA)</w:t>
      </w:r>
    </w:p>
    <w:p w14:paraId="6A826E15" w14:textId="77777777" w:rsidR="00F60F8A" w:rsidRPr="00F60F8A" w:rsidRDefault="00F60F8A" w:rsidP="00F60F8A">
      <w:pPr>
        <w:pStyle w:val="ListParagraph"/>
        <w:numPr>
          <w:ilvl w:val="1"/>
          <w:numId w:val="58"/>
        </w:numPr>
        <w:spacing w:line="216" w:lineRule="auto"/>
        <w:rPr>
          <w:rFonts w:ascii="Palatino Linotype" w:hAnsi="Palatino Linotype"/>
        </w:rPr>
      </w:pPr>
      <w:r w:rsidRPr="00F60F8A">
        <w:rPr>
          <w:rFonts w:ascii="Palatino Linotype" w:eastAsiaTheme="minorEastAsia" w:hAnsi="Palatino Linotype" w:cstheme="minorBidi"/>
          <w:kern w:val="24"/>
        </w:rPr>
        <w:t>Formalized the terms of the property acquisition.</w:t>
      </w:r>
    </w:p>
    <w:p w14:paraId="6B0F8E71" w14:textId="77777777" w:rsidR="00F60F8A" w:rsidRDefault="00F60F8A" w:rsidP="00026234">
      <w:pPr>
        <w:pStyle w:val="ListParagraph"/>
        <w:ind w:left="0"/>
        <w:rPr>
          <w:rFonts w:ascii="Palatino Linotype" w:hAnsi="Palatino Linotype"/>
        </w:rPr>
      </w:pPr>
    </w:p>
    <w:p w14:paraId="38BFCE24" w14:textId="0BFD8A4B" w:rsidR="00C07CEF" w:rsidRDefault="00F60F8A" w:rsidP="00026234">
      <w:pPr>
        <w:pStyle w:val="ListParagraph"/>
        <w:ind w:left="0"/>
        <w:rPr>
          <w:rFonts w:ascii="Palatino Linotype" w:hAnsi="Palatino Linotype"/>
        </w:rPr>
      </w:pPr>
      <w:r>
        <w:rPr>
          <w:rFonts w:ascii="Palatino Linotype" w:hAnsi="Palatino Linotype"/>
        </w:rPr>
        <w:t xml:space="preserve">The first step </w:t>
      </w:r>
      <w:r w:rsidR="00C22E80">
        <w:rPr>
          <w:rFonts w:ascii="Palatino Linotype" w:hAnsi="Palatino Linotype"/>
        </w:rPr>
        <w:t>was</w:t>
      </w:r>
      <w:r w:rsidR="00421D63">
        <w:rPr>
          <w:rFonts w:ascii="Palatino Linotype" w:hAnsi="Palatino Linotype"/>
        </w:rPr>
        <w:t xml:space="preserve"> around cost</w:t>
      </w:r>
      <w:r>
        <w:rPr>
          <w:rFonts w:ascii="Palatino Linotype" w:hAnsi="Palatino Linotype"/>
        </w:rPr>
        <w:t xml:space="preserve">. The </w:t>
      </w:r>
      <w:r w:rsidR="00421D63">
        <w:rPr>
          <w:rFonts w:ascii="Palatino Linotype" w:hAnsi="Palatino Linotype"/>
        </w:rPr>
        <w:t xml:space="preserve">original project budget </w:t>
      </w:r>
      <w:r>
        <w:rPr>
          <w:rFonts w:ascii="Palatino Linotype" w:hAnsi="Palatino Linotype"/>
        </w:rPr>
        <w:t xml:space="preserve">was </w:t>
      </w:r>
      <w:r w:rsidR="00421D63">
        <w:rPr>
          <w:rFonts w:ascii="Palatino Linotype" w:hAnsi="Palatino Linotype"/>
        </w:rPr>
        <w:t xml:space="preserve">based on </w:t>
      </w:r>
      <w:r>
        <w:rPr>
          <w:rFonts w:ascii="Palatino Linotype" w:hAnsi="Palatino Linotype"/>
        </w:rPr>
        <w:t xml:space="preserve">a </w:t>
      </w:r>
      <w:r w:rsidR="00421D63">
        <w:rPr>
          <w:rFonts w:ascii="Palatino Linotype" w:hAnsi="Palatino Linotype"/>
        </w:rPr>
        <w:t>vacan</w:t>
      </w:r>
      <w:r>
        <w:rPr>
          <w:rFonts w:ascii="Palatino Linotype" w:hAnsi="Palatino Linotype"/>
        </w:rPr>
        <w:t>t</w:t>
      </w:r>
      <w:r w:rsidR="00421D63">
        <w:rPr>
          <w:rFonts w:ascii="Palatino Linotype" w:hAnsi="Palatino Linotype"/>
        </w:rPr>
        <w:t xml:space="preserve"> land </w:t>
      </w:r>
      <w:r>
        <w:rPr>
          <w:rFonts w:ascii="Palatino Linotype" w:hAnsi="Palatino Linotype"/>
        </w:rPr>
        <w:t xml:space="preserve">acquisition. When this property came forward the Library reevaluated </w:t>
      </w:r>
      <w:r w:rsidR="00C26B15">
        <w:rPr>
          <w:rFonts w:ascii="Palatino Linotype" w:hAnsi="Palatino Linotype"/>
        </w:rPr>
        <w:t>engineering, technical</w:t>
      </w:r>
      <w:r>
        <w:rPr>
          <w:rFonts w:ascii="Palatino Linotype" w:hAnsi="Palatino Linotype"/>
        </w:rPr>
        <w:t xml:space="preserve"> </w:t>
      </w:r>
      <w:r w:rsidR="00C22E80">
        <w:rPr>
          <w:rFonts w:ascii="Palatino Linotype" w:hAnsi="Palatino Linotype"/>
        </w:rPr>
        <w:t xml:space="preserve">and other </w:t>
      </w:r>
      <w:r>
        <w:rPr>
          <w:rFonts w:ascii="Palatino Linotype" w:hAnsi="Palatino Linotype"/>
        </w:rPr>
        <w:t>requirements</w:t>
      </w:r>
      <w:r w:rsidR="00FE7AF3">
        <w:rPr>
          <w:rFonts w:ascii="Palatino Linotype" w:hAnsi="Palatino Linotype"/>
        </w:rPr>
        <w:t>. B</w:t>
      </w:r>
      <w:r w:rsidR="00E52924">
        <w:rPr>
          <w:rFonts w:ascii="Palatino Linotype" w:hAnsi="Palatino Linotype"/>
        </w:rPr>
        <w:t xml:space="preserve">ased on </w:t>
      </w:r>
      <w:r w:rsidR="00FE7AF3">
        <w:rPr>
          <w:rFonts w:ascii="Palatino Linotype" w:hAnsi="Palatino Linotype"/>
        </w:rPr>
        <w:t xml:space="preserve">those requirements </w:t>
      </w:r>
      <w:r w:rsidR="00E52924">
        <w:rPr>
          <w:rFonts w:ascii="Palatino Linotype" w:hAnsi="Palatino Linotype"/>
        </w:rPr>
        <w:t xml:space="preserve">and with knowledge this would fit within budget, </w:t>
      </w:r>
      <w:r w:rsidR="00FE7AF3">
        <w:rPr>
          <w:rFonts w:ascii="Palatino Linotype" w:hAnsi="Palatino Linotype"/>
        </w:rPr>
        <w:t xml:space="preserve">the Library </w:t>
      </w:r>
      <w:r w:rsidR="00E52924">
        <w:rPr>
          <w:rFonts w:ascii="Palatino Linotype" w:hAnsi="Palatino Linotype"/>
        </w:rPr>
        <w:t xml:space="preserve">moved to negotiating the non-binding Letter of Intent (LOI) with the seller. During this phase the Library negotiated high level terms for acquisition. </w:t>
      </w:r>
      <w:r w:rsidR="00A365BF">
        <w:rPr>
          <w:rFonts w:ascii="Palatino Linotype" w:hAnsi="Palatino Linotype"/>
        </w:rPr>
        <w:t xml:space="preserve">The Library and seller reached agreement on those terms and moved to drafting and bringing forward the Purchase and Sale Agreement </w:t>
      </w:r>
      <w:r w:rsidR="008F2CB3">
        <w:rPr>
          <w:rFonts w:ascii="Palatino Linotype" w:hAnsi="Palatino Linotype"/>
        </w:rPr>
        <w:t xml:space="preserve">(PSA) </w:t>
      </w:r>
      <w:r w:rsidR="00A365BF">
        <w:rPr>
          <w:rFonts w:ascii="Palatino Linotype" w:hAnsi="Palatino Linotype"/>
        </w:rPr>
        <w:t xml:space="preserve">including the finer details of the acquisition and agreed on all aspects of the </w:t>
      </w:r>
      <w:r w:rsidR="00B117DF">
        <w:rPr>
          <w:rFonts w:ascii="Palatino Linotype" w:hAnsi="Palatino Linotype"/>
        </w:rPr>
        <w:t>acquisition</w:t>
      </w:r>
      <w:r w:rsidR="00A365BF">
        <w:rPr>
          <w:rFonts w:ascii="Palatino Linotype" w:hAnsi="Palatino Linotype"/>
        </w:rPr>
        <w:t xml:space="preserve">. </w:t>
      </w:r>
    </w:p>
    <w:p w14:paraId="0090FA1C" w14:textId="6D0E5B1F" w:rsidR="00C07CEF" w:rsidRDefault="00C07CEF" w:rsidP="00026234">
      <w:pPr>
        <w:pStyle w:val="ListParagraph"/>
        <w:ind w:left="0"/>
        <w:rPr>
          <w:rFonts w:ascii="Palatino Linotype" w:hAnsi="Palatino Linotype"/>
        </w:rPr>
      </w:pPr>
    </w:p>
    <w:p w14:paraId="3A7D895D" w14:textId="749274AD" w:rsidR="00C07CEF" w:rsidRPr="006B3852" w:rsidRDefault="00C07CEF" w:rsidP="00C07CEF">
      <w:pPr>
        <w:pStyle w:val="ListParagraph"/>
        <w:ind w:left="0"/>
        <w:rPr>
          <w:rFonts w:ascii="Palatino Linotype" w:hAnsi="Palatino Linotype"/>
          <w:u w:val="single"/>
        </w:rPr>
      </w:pPr>
      <w:r w:rsidRPr="006B3852">
        <w:rPr>
          <w:rFonts w:ascii="Palatino Linotype" w:hAnsi="Palatino Linotype"/>
          <w:u w:val="single"/>
        </w:rPr>
        <w:t xml:space="preserve">Acquisition Milestones </w:t>
      </w:r>
      <w:r>
        <w:rPr>
          <w:rFonts w:ascii="Palatino Linotype" w:hAnsi="Palatino Linotype"/>
          <w:u w:val="single"/>
        </w:rPr>
        <w:t>Ahead</w:t>
      </w:r>
    </w:p>
    <w:p w14:paraId="55A78BC7" w14:textId="48027952" w:rsidR="006D1AE1" w:rsidRDefault="00A365BF" w:rsidP="00026234">
      <w:pPr>
        <w:pStyle w:val="ListParagraph"/>
        <w:ind w:left="0"/>
        <w:rPr>
          <w:rFonts w:ascii="Palatino Linotype" w:hAnsi="Palatino Linotype"/>
        </w:rPr>
      </w:pPr>
      <w:r>
        <w:rPr>
          <w:rFonts w:ascii="Palatino Linotype" w:hAnsi="Palatino Linotype"/>
        </w:rPr>
        <w:t>If the L</w:t>
      </w:r>
      <w:r w:rsidR="00B117DF">
        <w:rPr>
          <w:rFonts w:ascii="Palatino Linotype" w:hAnsi="Palatino Linotype"/>
        </w:rPr>
        <w:t>ibrary moves forward the next milestone ahead would be to execute the Purchase and Sale Agreement</w:t>
      </w:r>
      <w:r w:rsidR="00AC01B9">
        <w:rPr>
          <w:rFonts w:ascii="Palatino Linotype" w:hAnsi="Palatino Linotype"/>
        </w:rPr>
        <w:t xml:space="preserve"> (PSA)</w:t>
      </w:r>
      <w:r w:rsidR="00B117DF">
        <w:rPr>
          <w:rFonts w:ascii="Palatino Linotype" w:hAnsi="Palatino Linotype"/>
        </w:rPr>
        <w:t xml:space="preserve">. </w:t>
      </w:r>
      <w:r w:rsidR="003D04DD">
        <w:rPr>
          <w:rFonts w:ascii="Palatino Linotype" w:hAnsi="Palatino Linotype"/>
        </w:rPr>
        <w:t xml:space="preserve">Upon execution of the PSA </w:t>
      </w:r>
      <w:r w:rsidR="008947B0">
        <w:rPr>
          <w:rFonts w:ascii="Palatino Linotype" w:hAnsi="Palatino Linotype"/>
        </w:rPr>
        <w:t xml:space="preserve">the Library would </w:t>
      </w:r>
      <w:r w:rsidR="00421D63">
        <w:rPr>
          <w:rFonts w:ascii="Palatino Linotype" w:hAnsi="Palatino Linotype"/>
        </w:rPr>
        <w:t xml:space="preserve">enter </w:t>
      </w:r>
      <w:r w:rsidR="008947B0">
        <w:rPr>
          <w:rFonts w:ascii="Palatino Linotype" w:hAnsi="Palatino Linotype"/>
        </w:rPr>
        <w:t xml:space="preserve">the 120 day </w:t>
      </w:r>
      <w:r w:rsidR="00421D63">
        <w:rPr>
          <w:rFonts w:ascii="Palatino Linotype" w:hAnsi="Palatino Linotype"/>
        </w:rPr>
        <w:t>due diligence period</w:t>
      </w:r>
      <w:r w:rsidR="008947B0">
        <w:rPr>
          <w:rFonts w:ascii="Palatino Linotype" w:hAnsi="Palatino Linotype"/>
        </w:rPr>
        <w:t xml:space="preserve">, </w:t>
      </w:r>
      <w:r w:rsidR="007336F2">
        <w:rPr>
          <w:rFonts w:ascii="Palatino Linotype" w:hAnsi="Palatino Linotype"/>
        </w:rPr>
        <w:t>which is crucial for the Library to conduct its own in-depth research to confirm the building</w:t>
      </w:r>
      <w:r w:rsidR="001D44A0">
        <w:rPr>
          <w:rFonts w:ascii="Palatino Linotype" w:hAnsi="Palatino Linotype"/>
        </w:rPr>
        <w:t>’</w:t>
      </w:r>
      <w:r w:rsidR="007336F2">
        <w:rPr>
          <w:rFonts w:ascii="Palatino Linotype" w:hAnsi="Palatino Linotype"/>
        </w:rPr>
        <w:t>s feasibility and location.</w:t>
      </w:r>
      <w:r w:rsidR="00F96A9B">
        <w:rPr>
          <w:rFonts w:ascii="Palatino Linotype" w:hAnsi="Palatino Linotype"/>
        </w:rPr>
        <w:t xml:space="preserve"> This due diligence includes entitlements</w:t>
      </w:r>
      <w:r w:rsidR="00F47B8E">
        <w:rPr>
          <w:rFonts w:ascii="Palatino Linotype" w:hAnsi="Palatino Linotype"/>
        </w:rPr>
        <w:t xml:space="preserve">, community engagement, physical inspections and appraisal </w:t>
      </w:r>
      <w:r w:rsidR="009E2D7B">
        <w:rPr>
          <w:rFonts w:ascii="Palatino Linotype" w:hAnsi="Palatino Linotype"/>
        </w:rPr>
        <w:t>and would involve the location and extent process. This</w:t>
      </w:r>
      <w:r w:rsidR="00182848">
        <w:rPr>
          <w:rFonts w:ascii="Palatino Linotype" w:hAnsi="Palatino Linotype"/>
        </w:rPr>
        <w:t xml:space="preserve"> is a </w:t>
      </w:r>
      <w:r w:rsidR="009E2D7B">
        <w:rPr>
          <w:rFonts w:ascii="Palatino Linotype" w:hAnsi="Palatino Linotype"/>
        </w:rPr>
        <w:t xml:space="preserve">critical step with the </w:t>
      </w:r>
      <w:r w:rsidR="005D2DBA">
        <w:rPr>
          <w:rFonts w:ascii="Palatino Linotype" w:hAnsi="Palatino Linotype"/>
        </w:rPr>
        <w:t xml:space="preserve">County Planning Commission and </w:t>
      </w:r>
      <w:r w:rsidR="004B2291">
        <w:rPr>
          <w:rFonts w:ascii="Palatino Linotype" w:hAnsi="Palatino Linotype"/>
        </w:rPr>
        <w:t>includes</w:t>
      </w:r>
      <w:r w:rsidR="00F47B8E">
        <w:rPr>
          <w:rFonts w:ascii="Palatino Linotype" w:hAnsi="Palatino Linotype"/>
        </w:rPr>
        <w:t xml:space="preserve"> </w:t>
      </w:r>
      <w:r w:rsidR="005D2DBA">
        <w:rPr>
          <w:rFonts w:ascii="Palatino Linotype" w:hAnsi="Palatino Linotype"/>
        </w:rPr>
        <w:t>neighborhood engagement</w:t>
      </w:r>
      <w:r w:rsidR="00182848">
        <w:rPr>
          <w:rFonts w:ascii="Palatino Linotype" w:hAnsi="Palatino Linotype"/>
        </w:rPr>
        <w:t xml:space="preserve"> to make the public aware</w:t>
      </w:r>
      <w:r w:rsidR="00932061">
        <w:rPr>
          <w:rFonts w:ascii="Palatino Linotype" w:hAnsi="Palatino Linotype"/>
        </w:rPr>
        <w:t xml:space="preserve"> and provide opportunity to </w:t>
      </w:r>
      <w:r w:rsidR="00F47B8E">
        <w:rPr>
          <w:rFonts w:ascii="Palatino Linotype" w:hAnsi="Palatino Linotype"/>
        </w:rPr>
        <w:t xml:space="preserve">provide </w:t>
      </w:r>
      <w:r w:rsidR="00932061">
        <w:rPr>
          <w:rFonts w:ascii="Palatino Linotype" w:hAnsi="Palatino Linotype"/>
        </w:rPr>
        <w:t>input on government acquisition of property and impact on the com</w:t>
      </w:r>
      <w:r w:rsidR="00F47B8E">
        <w:rPr>
          <w:rFonts w:ascii="Palatino Linotype" w:hAnsi="Palatino Linotype"/>
        </w:rPr>
        <w:t>munity</w:t>
      </w:r>
      <w:r w:rsidR="00932061">
        <w:rPr>
          <w:rFonts w:ascii="Palatino Linotype" w:hAnsi="Palatino Linotype"/>
        </w:rPr>
        <w:t xml:space="preserve">. </w:t>
      </w:r>
      <w:r w:rsidR="00585AB7">
        <w:rPr>
          <w:rFonts w:ascii="Palatino Linotype" w:hAnsi="Palatino Linotype"/>
        </w:rPr>
        <w:t xml:space="preserve">This community engagement would be conducted to focus on the </w:t>
      </w:r>
      <w:r w:rsidR="00660ECC">
        <w:rPr>
          <w:rFonts w:ascii="Palatino Linotype" w:hAnsi="Palatino Linotype"/>
        </w:rPr>
        <w:t>location and</w:t>
      </w:r>
      <w:r w:rsidR="00585AB7">
        <w:rPr>
          <w:rFonts w:ascii="Palatino Linotype" w:hAnsi="Palatino Linotype"/>
        </w:rPr>
        <w:t xml:space="preserve"> seek input and feedback to confirm the location meets the community’s needs. More formal community engagement follows if the Library closes on the property. </w:t>
      </w:r>
      <w:r w:rsidR="003E7E89">
        <w:rPr>
          <w:rFonts w:ascii="Palatino Linotype" w:hAnsi="Palatino Linotype"/>
        </w:rPr>
        <w:t>Included in the due diligence process are p</w:t>
      </w:r>
      <w:r w:rsidR="00421D63">
        <w:rPr>
          <w:rFonts w:ascii="Palatino Linotype" w:hAnsi="Palatino Linotype"/>
        </w:rPr>
        <w:t>hysical</w:t>
      </w:r>
      <w:r w:rsidR="006B4221">
        <w:rPr>
          <w:rFonts w:ascii="Palatino Linotype" w:hAnsi="Palatino Linotype"/>
        </w:rPr>
        <w:t>, environmental, engineering and construction investigations</w:t>
      </w:r>
      <w:r w:rsidR="00421D63">
        <w:rPr>
          <w:rFonts w:ascii="Palatino Linotype" w:hAnsi="Palatino Linotype"/>
        </w:rPr>
        <w:t xml:space="preserve"> </w:t>
      </w:r>
      <w:r w:rsidR="003E7E89">
        <w:rPr>
          <w:rFonts w:ascii="Palatino Linotype" w:hAnsi="Palatino Linotype"/>
        </w:rPr>
        <w:t>to determine</w:t>
      </w:r>
      <w:r w:rsidR="00421D63">
        <w:rPr>
          <w:rFonts w:ascii="Palatino Linotype" w:hAnsi="Palatino Linotype"/>
        </w:rPr>
        <w:t xml:space="preserve"> feasibility </w:t>
      </w:r>
      <w:r w:rsidR="003E7E89">
        <w:rPr>
          <w:rFonts w:ascii="Palatino Linotype" w:hAnsi="Palatino Linotype"/>
        </w:rPr>
        <w:t xml:space="preserve">and </w:t>
      </w:r>
      <w:r w:rsidR="00421D63">
        <w:rPr>
          <w:rFonts w:ascii="Palatino Linotype" w:hAnsi="Palatino Linotype"/>
        </w:rPr>
        <w:lastRenderedPageBreak/>
        <w:t xml:space="preserve">make sure </w:t>
      </w:r>
      <w:r w:rsidR="003E7E89">
        <w:rPr>
          <w:rFonts w:ascii="Palatino Linotype" w:hAnsi="Palatino Linotype"/>
        </w:rPr>
        <w:t xml:space="preserve">the building can be adapted to meet the needs of the Library. The final area is appraisals, </w:t>
      </w:r>
      <w:r w:rsidR="00E64A27">
        <w:rPr>
          <w:rFonts w:ascii="Palatino Linotype" w:hAnsi="Palatino Linotype"/>
        </w:rPr>
        <w:t xml:space="preserve">where the Library would </w:t>
      </w:r>
      <w:r w:rsidR="00421D63">
        <w:rPr>
          <w:rFonts w:ascii="Palatino Linotype" w:hAnsi="Palatino Linotype"/>
        </w:rPr>
        <w:t xml:space="preserve">bring in </w:t>
      </w:r>
      <w:r w:rsidR="00E64A27">
        <w:rPr>
          <w:rFonts w:ascii="Palatino Linotype" w:hAnsi="Palatino Linotype"/>
        </w:rPr>
        <w:t xml:space="preserve">a </w:t>
      </w:r>
      <w:r w:rsidR="00421D63">
        <w:rPr>
          <w:rFonts w:ascii="Palatino Linotype" w:hAnsi="Palatino Linotype"/>
        </w:rPr>
        <w:t xml:space="preserve">third party to confirm </w:t>
      </w:r>
      <w:r w:rsidR="00E64A27">
        <w:rPr>
          <w:rFonts w:ascii="Palatino Linotype" w:hAnsi="Palatino Linotype"/>
        </w:rPr>
        <w:t xml:space="preserve">the acquisition </w:t>
      </w:r>
      <w:r w:rsidR="00421D63">
        <w:rPr>
          <w:rFonts w:ascii="Palatino Linotype" w:hAnsi="Palatino Linotype"/>
        </w:rPr>
        <w:t xml:space="preserve">provides good value to </w:t>
      </w:r>
      <w:r w:rsidR="00E64A27">
        <w:rPr>
          <w:rFonts w:ascii="Palatino Linotype" w:hAnsi="Palatino Linotype"/>
        </w:rPr>
        <w:t xml:space="preserve">the </w:t>
      </w:r>
      <w:r w:rsidR="00421D63">
        <w:rPr>
          <w:rFonts w:ascii="Palatino Linotype" w:hAnsi="Palatino Linotype"/>
        </w:rPr>
        <w:t>taxpayer</w:t>
      </w:r>
      <w:r w:rsidR="00E64A27">
        <w:rPr>
          <w:rFonts w:ascii="Palatino Linotype" w:hAnsi="Palatino Linotype"/>
        </w:rPr>
        <w:t>s</w:t>
      </w:r>
      <w:r w:rsidR="00421D63">
        <w:rPr>
          <w:rFonts w:ascii="Palatino Linotype" w:hAnsi="Palatino Linotype"/>
        </w:rPr>
        <w:t xml:space="preserve">. While </w:t>
      </w:r>
      <w:r w:rsidR="00E64A27">
        <w:rPr>
          <w:rFonts w:ascii="Palatino Linotype" w:hAnsi="Palatino Linotype"/>
        </w:rPr>
        <w:t>conducting</w:t>
      </w:r>
      <w:r w:rsidR="00421D63">
        <w:rPr>
          <w:rFonts w:ascii="Palatino Linotype" w:hAnsi="Palatino Linotype"/>
        </w:rPr>
        <w:t xml:space="preserve"> </w:t>
      </w:r>
      <w:r w:rsidR="00E64A27">
        <w:rPr>
          <w:rFonts w:ascii="Palatino Linotype" w:hAnsi="Palatino Linotype"/>
        </w:rPr>
        <w:t>due diligence the Library reserves the right to terminate</w:t>
      </w:r>
      <w:r w:rsidR="006D1AE1">
        <w:rPr>
          <w:rFonts w:ascii="Palatino Linotype" w:hAnsi="Palatino Linotype"/>
        </w:rPr>
        <w:t xml:space="preserve"> the agreement at its sole discretion</w:t>
      </w:r>
      <w:r w:rsidR="00E64A27">
        <w:rPr>
          <w:rFonts w:ascii="Palatino Linotype" w:hAnsi="Palatino Linotype"/>
        </w:rPr>
        <w:t xml:space="preserve"> if </w:t>
      </w:r>
      <w:r w:rsidR="00B12BE3">
        <w:rPr>
          <w:rFonts w:ascii="Palatino Linotype" w:hAnsi="Palatino Linotype"/>
        </w:rPr>
        <w:t>due diligence is unsatisfied.</w:t>
      </w:r>
      <w:r w:rsidR="00421D63">
        <w:rPr>
          <w:rFonts w:ascii="Palatino Linotype" w:hAnsi="Palatino Linotype"/>
        </w:rPr>
        <w:t xml:space="preserve"> If </w:t>
      </w:r>
      <w:r w:rsidR="006D1AE1">
        <w:rPr>
          <w:rFonts w:ascii="Palatino Linotype" w:hAnsi="Palatino Linotype"/>
        </w:rPr>
        <w:t xml:space="preserve">the results of the due diligence </w:t>
      </w:r>
      <w:r w:rsidR="00E344E6">
        <w:rPr>
          <w:rFonts w:ascii="Palatino Linotype" w:hAnsi="Palatino Linotype"/>
        </w:rPr>
        <w:t>are</w:t>
      </w:r>
      <w:r w:rsidR="006D1AE1">
        <w:rPr>
          <w:rFonts w:ascii="Palatino Linotype" w:hAnsi="Palatino Linotype"/>
        </w:rPr>
        <w:t xml:space="preserve"> satisfactory, the Library would finalize acquisition.</w:t>
      </w:r>
    </w:p>
    <w:p w14:paraId="767666D2" w14:textId="77777777" w:rsidR="006D1AE1" w:rsidRDefault="006D1AE1" w:rsidP="00026234">
      <w:pPr>
        <w:pStyle w:val="ListParagraph"/>
        <w:ind w:left="0"/>
        <w:rPr>
          <w:rFonts w:ascii="Palatino Linotype" w:hAnsi="Palatino Linotype"/>
        </w:rPr>
      </w:pPr>
    </w:p>
    <w:p w14:paraId="49DCF643" w14:textId="77777777" w:rsidR="003D04DD" w:rsidRDefault="003D04DD" w:rsidP="003D04DD">
      <w:pPr>
        <w:rPr>
          <w:rFonts w:asciiTheme="minorHAnsi" w:eastAsiaTheme="minorEastAsia" w:hAnsi="Calibri" w:cstheme="minorBidi"/>
          <w:color w:val="3B3838" w:themeColor="background2" w:themeShade="40"/>
          <w:kern w:val="24"/>
          <w:sz w:val="24"/>
          <w:szCs w:val="24"/>
        </w:rPr>
      </w:pPr>
    </w:p>
    <w:p w14:paraId="323190D2" w14:textId="77777777" w:rsidR="00EA576A" w:rsidRPr="00253A61" w:rsidRDefault="00E344E6" w:rsidP="00026234">
      <w:pPr>
        <w:pStyle w:val="ListParagraph"/>
        <w:ind w:left="0"/>
        <w:rPr>
          <w:rFonts w:ascii="Palatino Linotype" w:hAnsi="Palatino Linotype"/>
          <w:u w:val="single"/>
        </w:rPr>
      </w:pPr>
      <w:r w:rsidRPr="00253A61">
        <w:rPr>
          <w:rFonts w:ascii="Palatino Linotype" w:hAnsi="Palatino Linotype"/>
          <w:u w:val="single"/>
        </w:rPr>
        <w:t xml:space="preserve">What </w:t>
      </w:r>
      <w:r w:rsidR="00EA576A" w:rsidRPr="00253A61">
        <w:rPr>
          <w:rFonts w:ascii="Palatino Linotype" w:hAnsi="Palatino Linotype"/>
          <w:u w:val="single"/>
        </w:rPr>
        <w:t>are we Hearing from the Community?</w:t>
      </w:r>
    </w:p>
    <w:p w14:paraId="4586E3EF" w14:textId="1CB0D855" w:rsidR="00664E0F" w:rsidRPr="00253A61" w:rsidRDefault="00EA576A" w:rsidP="00664E0F">
      <w:pPr>
        <w:pStyle w:val="NormalWeb"/>
        <w:spacing w:before="0" w:beforeAutospacing="0" w:after="0" w:afterAutospacing="0"/>
        <w:rPr>
          <w:rFonts w:ascii="Palatino Linotype" w:hAnsi="Palatino Linotype"/>
          <w:color w:val="auto"/>
          <w:sz w:val="24"/>
          <w:szCs w:val="24"/>
        </w:rPr>
      </w:pPr>
      <w:r w:rsidRPr="00253A61">
        <w:rPr>
          <w:rFonts w:ascii="Palatino Linotype" w:hAnsi="Palatino Linotype"/>
          <w:color w:val="auto"/>
          <w:sz w:val="24"/>
          <w:szCs w:val="24"/>
        </w:rPr>
        <w:t xml:space="preserve">The Executive Director advised the Board that when the South County Library </w:t>
      </w:r>
      <w:r w:rsidR="00B602E5">
        <w:rPr>
          <w:rFonts w:ascii="Palatino Linotype" w:hAnsi="Palatino Linotype"/>
          <w:color w:val="auto"/>
          <w:sz w:val="24"/>
          <w:szCs w:val="24"/>
        </w:rPr>
        <w:t>p</w:t>
      </w:r>
      <w:r w:rsidRPr="00253A61">
        <w:rPr>
          <w:rFonts w:ascii="Palatino Linotype" w:hAnsi="Palatino Linotype"/>
          <w:color w:val="auto"/>
          <w:sz w:val="24"/>
          <w:szCs w:val="24"/>
        </w:rPr>
        <w:t xml:space="preserve">roperty </w:t>
      </w:r>
      <w:r w:rsidR="00B602E5">
        <w:rPr>
          <w:rFonts w:ascii="Palatino Linotype" w:hAnsi="Palatino Linotype"/>
          <w:color w:val="auto"/>
          <w:sz w:val="24"/>
          <w:szCs w:val="24"/>
        </w:rPr>
        <w:t>s</w:t>
      </w:r>
      <w:r w:rsidRPr="00253A61">
        <w:rPr>
          <w:rFonts w:ascii="Palatino Linotype" w:hAnsi="Palatino Linotype"/>
          <w:color w:val="auto"/>
          <w:sz w:val="24"/>
          <w:szCs w:val="24"/>
        </w:rPr>
        <w:t xml:space="preserve">election and location was posted on JCPL’s website last Thursday, the Library reached </w:t>
      </w:r>
      <w:r w:rsidR="00664E0F" w:rsidRPr="00253A61">
        <w:rPr>
          <w:rFonts w:ascii="Palatino Linotype" w:hAnsi="Palatino Linotype"/>
          <w:color w:val="auto"/>
          <w:sz w:val="24"/>
          <w:szCs w:val="24"/>
        </w:rPr>
        <w:t xml:space="preserve">out to </w:t>
      </w:r>
      <w:r w:rsidR="00B602E5">
        <w:rPr>
          <w:rFonts w:ascii="Palatino Linotype" w:hAnsi="Palatino Linotype"/>
          <w:color w:val="auto"/>
          <w:sz w:val="24"/>
          <w:szCs w:val="24"/>
        </w:rPr>
        <w:t>the</w:t>
      </w:r>
      <w:r w:rsidR="00664E0F" w:rsidRPr="00253A61">
        <w:rPr>
          <w:rFonts w:ascii="Palatino Linotype" w:hAnsi="Palatino Linotype"/>
          <w:color w:val="auto"/>
          <w:sz w:val="24"/>
          <w:szCs w:val="24"/>
        </w:rPr>
        <w:t xml:space="preserve"> community and </w:t>
      </w:r>
      <w:r w:rsidR="00664E0F" w:rsidRPr="00253A61">
        <w:rPr>
          <w:rFonts w:ascii="Palatino Linotype" w:eastAsiaTheme="minorEastAsia" w:hAnsi="Palatino Linotype" w:cstheme="minorBidi"/>
          <w:color w:val="auto"/>
          <w:kern w:val="24"/>
          <w:sz w:val="24"/>
          <w:szCs w:val="24"/>
        </w:rPr>
        <w:t xml:space="preserve">key stakeholders in the Ken Caryl and </w:t>
      </w:r>
      <w:r w:rsidR="00B602E5">
        <w:rPr>
          <w:rFonts w:ascii="Palatino Linotype" w:eastAsiaTheme="minorEastAsia" w:hAnsi="Palatino Linotype" w:cstheme="minorBidi"/>
          <w:color w:val="auto"/>
          <w:kern w:val="24"/>
          <w:sz w:val="24"/>
          <w:szCs w:val="24"/>
        </w:rPr>
        <w:t>S</w:t>
      </w:r>
      <w:r w:rsidR="00664E0F" w:rsidRPr="00253A61">
        <w:rPr>
          <w:rFonts w:ascii="Palatino Linotype" w:eastAsiaTheme="minorEastAsia" w:hAnsi="Palatino Linotype" w:cstheme="minorBidi"/>
          <w:color w:val="auto"/>
          <w:kern w:val="24"/>
          <w:sz w:val="24"/>
          <w:szCs w:val="24"/>
        </w:rPr>
        <w:t xml:space="preserve">outh </w:t>
      </w:r>
      <w:r w:rsidR="00B602E5">
        <w:rPr>
          <w:rFonts w:ascii="Palatino Linotype" w:eastAsiaTheme="minorEastAsia" w:hAnsi="Palatino Linotype" w:cstheme="minorBidi"/>
          <w:color w:val="auto"/>
          <w:kern w:val="24"/>
          <w:sz w:val="24"/>
          <w:szCs w:val="24"/>
        </w:rPr>
        <w:t>C</w:t>
      </w:r>
      <w:r w:rsidR="00664E0F" w:rsidRPr="00253A61">
        <w:rPr>
          <w:rFonts w:ascii="Palatino Linotype" w:eastAsiaTheme="minorEastAsia" w:hAnsi="Palatino Linotype" w:cstheme="minorBidi"/>
          <w:color w:val="auto"/>
          <w:kern w:val="24"/>
          <w:sz w:val="24"/>
          <w:szCs w:val="24"/>
        </w:rPr>
        <w:t xml:space="preserve">ounty area to gauge support for this location. </w:t>
      </w:r>
      <w:r w:rsidR="00B602E5">
        <w:rPr>
          <w:rFonts w:ascii="Palatino Linotype" w:eastAsiaTheme="minorEastAsia" w:hAnsi="Palatino Linotype" w:cstheme="minorBidi"/>
          <w:color w:val="auto"/>
          <w:kern w:val="24"/>
          <w:sz w:val="24"/>
          <w:szCs w:val="24"/>
        </w:rPr>
        <w:t>S</w:t>
      </w:r>
      <w:r w:rsidR="00664E0F" w:rsidRPr="00253A61">
        <w:rPr>
          <w:rFonts w:ascii="Palatino Linotype" w:eastAsiaTheme="minorEastAsia" w:hAnsi="Palatino Linotype" w:cstheme="minorBidi"/>
          <w:color w:val="auto"/>
          <w:kern w:val="24"/>
          <w:sz w:val="24"/>
          <w:szCs w:val="24"/>
        </w:rPr>
        <w:t xml:space="preserve">ome of the excitement and support </w:t>
      </w:r>
      <w:r w:rsidR="00B602E5">
        <w:rPr>
          <w:rFonts w:ascii="Palatino Linotype" w:eastAsiaTheme="minorEastAsia" w:hAnsi="Palatino Linotype" w:cstheme="minorBidi"/>
          <w:color w:val="auto"/>
          <w:kern w:val="24"/>
          <w:sz w:val="24"/>
          <w:szCs w:val="24"/>
        </w:rPr>
        <w:t>JCPL</w:t>
      </w:r>
      <w:r w:rsidR="00664E0F" w:rsidRPr="00253A61">
        <w:rPr>
          <w:rFonts w:ascii="Palatino Linotype" w:eastAsiaTheme="minorEastAsia" w:hAnsi="Palatino Linotype" w:cstheme="minorBidi"/>
          <w:color w:val="auto"/>
          <w:kern w:val="24"/>
          <w:sz w:val="24"/>
          <w:szCs w:val="24"/>
        </w:rPr>
        <w:t xml:space="preserve"> heard in this preliminary outreach</w:t>
      </w:r>
      <w:r w:rsidR="00B602E5">
        <w:rPr>
          <w:rFonts w:ascii="Palatino Linotype" w:eastAsiaTheme="minorEastAsia" w:hAnsi="Palatino Linotype" w:cstheme="minorBidi"/>
          <w:color w:val="auto"/>
          <w:kern w:val="24"/>
          <w:sz w:val="24"/>
          <w:szCs w:val="24"/>
        </w:rPr>
        <w:t xml:space="preserve"> was shared</w:t>
      </w:r>
      <w:r w:rsidR="007C2B03" w:rsidRPr="00253A61">
        <w:rPr>
          <w:rFonts w:ascii="Palatino Linotype" w:eastAsiaTheme="minorEastAsia" w:hAnsi="Palatino Linotype" w:cstheme="minorBidi"/>
          <w:color w:val="auto"/>
          <w:kern w:val="24"/>
          <w:sz w:val="24"/>
          <w:szCs w:val="24"/>
        </w:rPr>
        <w:t xml:space="preserve">. </w:t>
      </w:r>
    </w:p>
    <w:p w14:paraId="02D9E3B0" w14:textId="77777777" w:rsidR="00664E0F" w:rsidRDefault="00664E0F" w:rsidP="00026234">
      <w:pPr>
        <w:pStyle w:val="ListParagraph"/>
        <w:ind w:left="0"/>
        <w:rPr>
          <w:rFonts w:ascii="Palatino Linotype" w:hAnsi="Palatino Linotype"/>
        </w:rPr>
      </w:pPr>
    </w:p>
    <w:p w14:paraId="7051E7DB" w14:textId="35186234" w:rsidR="003241D4" w:rsidRDefault="003241D4" w:rsidP="00026234">
      <w:pPr>
        <w:pStyle w:val="ListParagraph"/>
        <w:ind w:left="0"/>
        <w:rPr>
          <w:rFonts w:ascii="Palatino Linotype" w:hAnsi="Palatino Linotype"/>
        </w:rPr>
      </w:pPr>
      <w:r>
        <w:rPr>
          <w:noProof/>
        </w:rPr>
        <w:drawing>
          <wp:inline distT="0" distB="0" distL="0" distR="0" wp14:anchorId="037C2E06" wp14:editId="2259D989">
            <wp:extent cx="6035040" cy="3394710"/>
            <wp:effectExtent l="0" t="0" r="3810" b="0"/>
            <wp:docPr id="43493245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32450"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035040" cy="3394710"/>
                    </a:xfrm>
                    <a:prstGeom prst="rect">
                      <a:avLst/>
                    </a:prstGeom>
                  </pic:spPr>
                </pic:pic>
              </a:graphicData>
            </a:graphic>
          </wp:inline>
        </w:drawing>
      </w:r>
    </w:p>
    <w:p w14:paraId="4569DC25" w14:textId="77777777" w:rsidR="003241D4" w:rsidRDefault="003241D4" w:rsidP="00026234">
      <w:pPr>
        <w:pStyle w:val="ListParagraph"/>
        <w:ind w:left="0"/>
        <w:rPr>
          <w:rFonts w:ascii="Palatino Linotype" w:hAnsi="Palatino Linotype"/>
        </w:rPr>
      </w:pPr>
    </w:p>
    <w:p w14:paraId="78BB1867" w14:textId="11EE0E83" w:rsidR="003241D4" w:rsidRDefault="00101206" w:rsidP="00026234">
      <w:pPr>
        <w:pStyle w:val="ListParagraph"/>
        <w:ind w:left="0"/>
        <w:rPr>
          <w:rFonts w:ascii="Palatino Linotype" w:hAnsi="Palatino Linotype"/>
        </w:rPr>
      </w:pPr>
      <w:r>
        <w:rPr>
          <w:rFonts w:ascii="Palatino Linotype" w:hAnsi="Palatino Linotype"/>
        </w:rPr>
        <w:t>In response to questions, the Board was advised that:</w:t>
      </w:r>
    </w:p>
    <w:p w14:paraId="0C9C2F75" w14:textId="77777777" w:rsidR="00101206" w:rsidRDefault="00101206" w:rsidP="00026234">
      <w:pPr>
        <w:pStyle w:val="ListParagraph"/>
        <w:ind w:left="0"/>
        <w:rPr>
          <w:rFonts w:ascii="Palatino Linotype" w:hAnsi="Palatino Linotype"/>
        </w:rPr>
      </w:pPr>
    </w:p>
    <w:p w14:paraId="5DAF0A74" w14:textId="370B46E3" w:rsidR="00AE1B49" w:rsidRDefault="0043301A" w:rsidP="0043301A">
      <w:pPr>
        <w:pStyle w:val="ListParagraph"/>
        <w:numPr>
          <w:ilvl w:val="0"/>
          <w:numId w:val="61"/>
        </w:numPr>
        <w:rPr>
          <w:rFonts w:ascii="Palatino Linotype" w:hAnsi="Palatino Linotype"/>
        </w:rPr>
      </w:pPr>
      <w:r>
        <w:rPr>
          <w:rFonts w:ascii="Palatino Linotype" w:hAnsi="Palatino Linotype"/>
        </w:rPr>
        <w:t xml:space="preserve">The Library anticipates that the parking lot will be expanded and there is space </w:t>
      </w:r>
      <w:r w:rsidR="00580603">
        <w:rPr>
          <w:rFonts w:ascii="Palatino Linotype" w:hAnsi="Palatino Linotype"/>
        </w:rPr>
        <w:t>for that expansion.</w:t>
      </w:r>
    </w:p>
    <w:p w14:paraId="37EF8A55" w14:textId="604BCFCD" w:rsidR="00AE1B49" w:rsidRPr="00580603" w:rsidRDefault="00AE1B49" w:rsidP="0043301A">
      <w:pPr>
        <w:pStyle w:val="ListParagraph"/>
        <w:numPr>
          <w:ilvl w:val="0"/>
          <w:numId w:val="61"/>
        </w:numPr>
        <w:rPr>
          <w:rFonts w:ascii="Palatino Linotype" w:hAnsi="Palatino Linotype"/>
        </w:rPr>
      </w:pPr>
      <w:r w:rsidRPr="00580603">
        <w:rPr>
          <w:rFonts w:ascii="Palatino Linotype" w:hAnsi="Palatino Linotype"/>
        </w:rPr>
        <w:t xml:space="preserve">The Library did hear during the preliminary outreach </w:t>
      </w:r>
      <w:r w:rsidR="00C94AA9" w:rsidRPr="00580603">
        <w:rPr>
          <w:rFonts w:ascii="Palatino Linotype" w:hAnsi="Palatino Linotype"/>
        </w:rPr>
        <w:t xml:space="preserve">that the location is further south from the Columbine Library than the previously considered sledding hill location </w:t>
      </w:r>
      <w:r w:rsidR="000B5597" w:rsidRPr="00580603">
        <w:rPr>
          <w:rFonts w:ascii="Palatino Linotype" w:hAnsi="Palatino Linotype"/>
        </w:rPr>
        <w:t xml:space="preserve">and a great second choice in terms of location. </w:t>
      </w:r>
      <w:r w:rsidR="00C94AA9" w:rsidRPr="00580603">
        <w:rPr>
          <w:rFonts w:ascii="Palatino Linotype" w:hAnsi="Palatino Linotype"/>
        </w:rPr>
        <w:t xml:space="preserve"> </w:t>
      </w:r>
    </w:p>
    <w:p w14:paraId="3136928E" w14:textId="77777777" w:rsidR="00AE1B49" w:rsidRDefault="00AE1B49" w:rsidP="00AE1B49">
      <w:pPr>
        <w:pStyle w:val="ListParagraph"/>
        <w:rPr>
          <w:rFonts w:ascii="Palatino Linotype" w:hAnsi="Palatino Linotype"/>
        </w:rPr>
      </w:pPr>
    </w:p>
    <w:p w14:paraId="62E1F327" w14:textId="61020DC2" w:rsidR="00AE1B49" w:rsidRDefault="00AE1B49" w:rsidP="00AE1B49">
      <w:pPr>
        <w:pStyle w:val="ListParagraph"/>
        <w:ind w:left="0"/>
        <w:rPr>
          <w:rFonts w:ascii="Palatino Linotype" w:hAnsi="Palatino Linotype"/>
        </w:rPr>
      </w:pPr>
      <w:r w:rsidRPr="00AE1B49">
        <w:rPr>
          <w:rFonts w:ascii="Palatino Linotype" w:hAnsi="Palatino Linotype"/>
        </w:rPr>
        <w:lastRenderedPageBreak/>
        <w:t xml:space="preserve">The Chair noted that </w:t>
      </w:r>
      <w:r>
        <w:rPr>
          <w:rFonts w:ascii="Palatino Linotype" w:hAnsi="Palatino Linotype"/>
        </w:rPr>
        <w:t xml:space="preserve">the opportunity for </w:t>
      </w:r>
      <w:r w:rsidR="00421D63" w:rsidRPr="00AE1B49">
        <w:rPr>
          <w:rFonts w:ascii="Palatino Linotype" w:hAnsi="Palatino Linotype"/>
        </w:rPr>
        <w:t>outdoor improvement</w:t>
      </w:r>
      <w:r>
        <w:rPr>
          <w:rFonts w:ascii="Palatino Linotype" w:hAnsi="Palatino Linotype"/>
        </w:rPr>
        <w:t>s</w:t>
      </w:r>
      <w:r w:rsidR="00421D63" w:rsidRPr="00AE1B49">
        <w:rPr>
          <w:rFonts w:ascii="Palatino Linotype" w:hAnsi="Palatino Linotype"/>
        </w:rPr>
        <w:t xml:space="preserve"> is a </w:t>
      </w:r>
      <w:r>
        <w:rPr>
          <w:rFonts w:ascii="Palatino Linotype" w:hAnsi="Palatino Linotype"/>
        </w:rPr>
        <w:t xml:space="preserve">clear </w:t>
      </w:r>
      <w:proofErr w:type="gramStart"/>
      <w:r>
        <w:rPr>
          <w:rFonts w:ascii="Palatino Linotype" w:hAnsi="Palatino Linotype"/>
        </w:rPr>
        <w:t>possibility</w:t>
      </w:r>
      <w:proofErr w:type="gramEnd"/>
      <w:r>
        <w:rPr>
          <w:rFonts w:ascii="Palatino Linotype" w:hAnsi="Palatino Linotype"/>
        </w:rPr>
        <w:t xml:space="preserve"> and </w:t>
      </w:r>
      <w:r w:rsidR="00547A76">
        <w:rPr>
          <w:rFonts w:ascii="Palatino Linotype" w:hAnsi="Palatino Linotype"/>
        </w:rPr>
        <w:t xml:space="preserve">it appears </w:t>
      </w:r>
      <w:r>
        <w:rPr>
          <w:rFonts w:ascii="Palatino Linotype" w:hAnsi="Palatino Linotype"/>
        </w:rPr>
        <w:t>that people familiar with this area consider this location to be a part of the community.</w:t>
      </w:r>
    </w:p>
    <w:p w14:paraId="7BA1CA66" w14:textId="77777777" w:rsidR="00AE1B49" w:rsidRDefault="00AE1B49" w:rsidP="00AE1B49">
      <w:pPr>
        <w:pStyle w:val="ListParagraph"/>
        <w:ind w:left="0"/>
        <w:rPr>
          <w:rFonts w:ascii="Palatino Linotype" w:hAnsi="Palatino Linotype"/>
        </w:rPr>
      </w:pPr>
    </w:p>
    <w:p w14:paraId="440E8CA9" w14:textId="7E6E933B" w:rsidR="00744363" w:rsidRDefault="00744363" w:rsidP="00744363">
      <w:pPr>
        <w:rPr>
          <w:rFonts w:ascii="Palatino Linotype" w:hAnsi="Palatino Linotype"/>
          <w:b/>
          <w:sz w:val="24"/>
          <w:szCs w:val="24"/>
        </w:rPr>
      </w:pPr>
      <w:r w:rsidRPr="00744363">
        <w:rPr>
          <w:rFonts w:ascii="Palatino Linotype" w:hAnsi="Palatino Linotype"/>
          <w:b/>
          <w:sz w:val="24"/>
          <w:szCs w:val="24"/>
        </w:rPr>
        <w:t>EMERGING ISSUES</w:t>
      </w:r>
    </w:p>
    <w:p w14:paraId="402C92C0" w14:textId="45A80BDC" w:rsidR="00476C3E" w:rsidRDefault="00476C3E" w:rsidP="00476C3E">
      <w:pPr>
        <w:rPr>
          <w:rFonts w:ascii="Palatino Linotype" w:hAnsi="Palatino Linotype"/>
          <w:bCs/>
          <w:sz w:val="24"/>
          <w:szCs w:val="24"/>
        </w:rPr>
      </w:pPr>
      <w:r>
        <w:rPr>
          <w:rFonts w:ascii="Palatino Linotype" w:hAnsi="Palatino Linotype"/>
          <w:bCs/>
          <w:sz w:val="24"/>
          <w:szCs w:val="24"/>
        </w:rPr>
        <w:t xml:space="preserve">No </w:t>
      </w:r>
      <w:r w:rsidR="00F34F08">
        <w:rPr>
          <w:rFonts w:ascii="Palatino Linotype" w:hAnsi="Palatino Linotype"/>
          <w:bCs/>
          <w:sz w:val="24"/>
          <w:szCs w:val="24"/>
        </w:rPr>
        <w:t>items</w:t>
      </w:r>
      <w:r>
        <w:rPr>
          <w:rFonts w:ascii="Palatino Linotype" w:hAnsi="Palatino Linotype"/>
          <w:bCs/>
          <w:sz w:val="24"/>
          <w:szCs w:val="24"/>
        </w:rPr>
        <w:t>.</w:t>
      </w:r>
    </w:p>
    <w:p w14:paraId="13BE6242" w14:textId="77777777" w:rsidR="00476C3E" w:rsidRDefault="00476C3E" w:rsidP="00744363">
      <w:pPr>
        <w:rPr>
          <w:rFonts w:ascii="Palatino Linotype" w:hAnsi="Palatino Linotype"/>
          <w:b/>
          <w:sz w:val="24"/>
          <w:szCs w:val="24"/>
        </w:rPr>
      </w:pPr>
    </w:p>
    <w:p w14:paraId="52DAB91C" w14:textId="39ABA8F8" w:rsidR="00476C3E" w:rsidRDefault="00476C3E" w:rsidP="00744363">
      <w:pPr>
        <w:rPr>
          <w:rFonts w:ascii="Palatino Linotype" w:hAnsi="Palatino Linotype"/>
          <w:b/>
          <w:sz w:val="24"/>
          <w:szCs w:val="24"/>
        </w:rPr>
      </w:pPr>
      <w:r>
        <w:rPr>
          <w:rFonts w:ascii="Palatino Linotype" w:hAnsi="Palatino Linotype"/>
          <w:b/>
          <w:sz w:val="24"/>
          <w:szCs w:val="24"/>
        </w:rPr>
        <w:t>ENDS</w:t>
      </w:r>
    </w:p>
    <w:p w14:paraId="7062084F" w14:textId="4EFF4AC3" w:rsidR="004A384B" w:rsidRDefault="00950030" w:rsidP="008308F6">
      <w:pPr>
        <w:rPr>
          <w:rFonts w:ascii="Palatino Linotype" w:hAnsi="Palatino Linotype"/>
          <w:bCs/>
          <w:sz w:val="24"/>
          <w:szCs w:val="24"/>
        </w:rPr>
      </w:pPr>
      <w:r>
        <w:rPr>
          <w:rFonts w:ascii="Palatino Linotype" w:hAnsi="Palatino Linotype"/>
          <w:bCs/>
          <w:sz w:val="24"/>
          <w:szCs w:val="24"/>
        </w:rPr>
        <w:t xml:space="preserve">No </w:t>
      </w:r>
      <w:r w:rsidR="00F34F08">
        <w:rPr>
          <w:rFonts w:ascii="Palatino Linotype" w:hAnsi="Palatino Linotype"/>
          <w:bCs/>
          <w:sz w:val="24"/>
          <w:szCs w:val="24"/>
        </w:rPr>
        <w:t>items</w:t>
      </w:r>
      <w:r>
        <w:rPr>
          <w:rFonts w:ascii="Palatino Linotype" w:hAnsi="Palatino Linotype"/>
          <w:bCs/>
          <w:sz w:val="24"/>
          <w:szCs w:val="24"/>
        </w:rPr>
        <w:t>.</w:t>
      </w:r>
    </w:p>
    <w:p w14:paraId="6F4B1C14" w14:textId="2B8716CA" w:rsidR="00F34F08" w:rsidRDefault="00F34F08" w:rsidP="00F34F08">
      <w:pPr>
        <w:rPr>
          <w:rFonts w:ascii="Palatino Linotype" w:hAnsi="Palatino Linotype"/>
          <w:b/>
          <w:sz w:val="24"/>
          <w:szCs w:val="24"/>
        </w:rPr>
      </w:pPr>
      <w:r>
        <w:rPr>
          <w:rFonts w:ascii="Palatino Linotype" w:hAnsi="Palatino Linotype"/>
          <w:b/>
          <w:sz w:val="24"/>
          <w:szCs w:val="24"/>
        </w:rPr>
        <w:t>BOARD GOVERNANCE</w:t>
      </w:r>
    </w:p>
    <w:p w14:paraId="14FD7592" w14:textId="77777777" w:rsidR="00F34F08" w:rsidRDefault="00F34F08" w:rsidP="00F34F08">
      <w:pPr>
        <w:rPr>
          <w:rFonts w:ascii="Palatino Linotype" w:hAnsi="Palatino Linotype"/>
          <w:bCs/>
          <w:sz w:val="24"/>
          <w:szCs w:val="24"/>
        </w:rPr>
      </w:pPr>
      <w:r>
        <w:rPr>
          <w:rFonts w:ascii="Palatino Linotype" w:hAnsi="Palatino Linotype"/>
          <w:bCs/>
          <w:sz w:val="24"/>
          <w:szCs w:val="24"/>
        </w:rPr>
        <w:t>No items.</w:t>
      </w:r>
    </w:p>
    <w:p w14:paraId="31C4CF99" w14:textId="77777777" w:rsidR="00F34F08" w:rsidRDefault="00F34F08" w:rsidP="00F34F08">
      <w:pPr>
        <w:rPr>
          <w:rFonts w:ascii="Palatino Linotype" w:hAnsi="Palatino Linotype"/>
          <w:b/>
          <w:sz w:val="24"/>
          <w:szCs w:val="24"/>
        </w:rPr>
      </w:pPr>
    </w:p>
    <w:p w14:paraId="53240CA6" w14:textId="4A781B57" w:rsidR="00357758" w:rsidRDefault="00357758" w:rsidP="0023574E">
      <w:pPr>
        <w:rPr>
          <w:rFonts w:ascii="Palatino Linotype" w:eastAsia="Calibri" w:hAnsi="Palatino Linotype"/>
          <w:b/>
          <w:sz w:val="24"/>
          <w:szCs w:val="24"/>
        </w:rPr>
      </w:pPr>
      <w:r w:rsidRPr="009028D3">
        <w:rPr>
          <w:rFonts w:ascii="Palatino Linotype" w:eastAsia="Calibri" w:hAnsi="Palatino Linotype"/>
          <w:b/>
          <w:sz w:val="24"/>
          <w:szCs w:val="24"/>
        </w:rPr>
        <w:t>BOARD SCHEDULE – NEXT MEETINGS</w:t>
      </w:r>
    </w:p>
    <w:p w14:paraId="441B631E" w14:textId="428666DA" w:rsidR="005D5B80" w:rsidRDefault="005D5B80" w:rsidP="005D5B80">
      <w:pPr>
        <w:rPr>
          <w:rFonts w:ascii="Palatino Linotype" w:hAnsi="Palatino Linotype"/>
          <w:sz w:val="24"/>
          <w:szCs w:val="24"/>
        </w:rPr>
      </w:pPr>
      <w:r w:rsidRPr="005D5B80">
        <w:rPr>
          <w:rFonts w:ascii="Palatino Linotype" w:hAnsi="Palatino Linotype"/>
          <w:sz w:val="24"/>
          <w:szCs w:val="24"/>
        </w:rPr>
        <w:t xml:space="preserve">Location of meetings of the Library Board of Trustees are being determined in cooperation with guidelines from Jefferson County. Information on meeting location will be posted at least one week prior to the scheduled meeting date. </w:t>
      </w:r>
    </w:p>
    <w:p w14:paraId="1AD4BD07" w14:textId="77777777" w:rsidR="000A403A" w:rsidRDefault="000A403A" w:rsidP="005D5B80">
      <w:pPr>
        <w:rPr>
          <w:rFonts w:ascii="Palatino Linotype" w:hAnsi="Palatino Linotype"/>
          <w:sz w:val="24"/>
          <w:szCs w:val="24"/>
        </w:rPr>
      </w:pPr>
    </w:p>
    <w:p w14:paraId="312B77C6" w14:textId="77777777" w:rsidR="006A5572" w:rsidRPr="006A5572" w:rsidRDefault="006A5572" w:rsidP="006A5572">
      <w:pPr>
        <w:rPr>
          <w:rFonts w:ascii="Palatino Linotype" w:eastAsia="Calibri" w:hAnsi="Palatino Linotype" w:cs="Arial"/>
          <w:sz w:val="24"/>
          <w:szCs w:val="24"/>
          <w:u w:val="single"/>
        </w:rPr>
      </w:pPr>
      <w:r w:rsidRPr="006A5572">
        <w:rPr>
          <w:rFonts w:ascii="Palatino Linotype" w:eastAsia="Calibri" w:hAnsi="Palatino Linotype" w:cs="Arial"/>
          <w:sz w:val="24"/>
          <w:szCs w:val="24"/>
          <w:u w:val="single"/>
        </w:rPr>
        <w:t>2024 Board Meeting Schedule</w:t>
      </w:r>
    </w:p>
    <w:p w14:paraId="6B9EC6E9" w14:textId="77777777" w:rsidR="006A5572" w:rsidRPr="006A5572" w:rsidRDefault="006A5572" w:rsidP="006A5572">
      <w:pPr>
        <w:numPr>
          <w:ilvl w:val="0"/>
          <w:numId w:val="1"/>
        </w:numPr>
        <w:rPr>
          <w:rFonts w:ascii="Palatino Linotype" w:eastAsia="Calibri" w:hAnsi="Palatino Linotype" w:cs="Arial"/>
          <w:sz w:val="24"/>
          <w:szCs w:val="24"/>
        </w:rPr>
      </w:pPr>
      <w:r w:rsidRPr="006A5572">
        <w:rPr>
          <w:rFonts w:ascii="Palatino Linotype" w:eastAsia="Calibri" w:hAnsi="Palatino Linotype" w:cs="Arial"/>
          <w:sz w:val="24"/>
          <w:szCs w:val="24"/>
        </w:rPr>
        <w:t>August 15, 2024 – Board Meeting – 5:30 pm Hybrid: Virtual via ZOOM. In-Person Location: Lakewood Library Meeting Room</w:t>
      </w:r>
    </w:p>
    <w:p w14:paraId="4541CCA2" w14:textId="77777777" w:rsidR="006A5572" w:rsidRPr="006A5572" w:rsidRDefault="006A5572" w:rsidP="006A5572">
      <w:pPr>
        <w:numPr>
          <w:ilvl w:val="0"/>
          <w:numId w:val="1"/>
        </w:numPr>
        <w:rPr>
          <w:rFonts w:ascii="Palatino Linotype" w:eastAsia="Calibri" w:hAnsi="Palatino Linotype" w:cs="Arial"/>
          <w:sz w:val="24"/>
          <w:szCs w:val="24"/>
        </w:rPr>
      </w:pPr>
      <w:r w:rsidRPr="006A5572">
        <w:rPr>
          <w:rFonts w:ascii="Palatino Linotype" w:eastAsia="Calibri" w:hAnsi="Palatino Linotype" w:cs="Arial"/>
          <w:sz w:val="24"/>
          <w:szCs w:val="24"/>
        </w:rPr>
        <w:t>September 12, 2024 – JOINT LIBRARY BOARD AND BCC – 4:30 pm Hybrid: Virtual via Webex. In-Person Location: BCC Board Room</w:t>
      </w:r>
    </w:p>
    <w:p w14:paraId="08544396" w14:textId="77777777" w:rsidR="006A5572" w:rsidRPr="006A5572" w:rsidRDefault="006A5572" w:rsidP="006A5572">
      <w:pPr>
        <w:numPr>
          <w:ilvl w:val="0"/>
          <w:numId w:val="1"/>
        </w:numPr>
        <w:rPr>
          <w:rFonts w:ascii="Palatino Linotype" w:eastAsia="Calibri" w:hAnsi="Palatino Linotype" w:cs="Arial"/>
          <w:sz w:val="24"/>
          <w:szCs w:val="24"/>
        </w:rPr>
      </w:pPr>
      <w:r w:rsidRPr="006A5572">
        <w:rPr>
          <w:rFonts w:ascii="Palatino Linotype" w:eastAsia="Calibri" w:hAnsi="Palatino Linotype" w:cs="Arial"/>
          <w:sz w:val="24"/>
          <w:szCs w:val="24"/>
        </w:rPr>
        <w:t>September 12, 2024 – Study Session – 5:30 pm Hybrid: Virtual via ZOOM. In-Person Location: To be determined based on Joint Library Board &amp; BCC meeting.</w:t>
      </w:r>
    </w:p>
    <w:p w14:paraId="23B19814" w14:textId="77777777" w:rsidR="006A5572" w:rsidRPr="006A5572" w:rsidRDefault="006A5572" w:rsidP="006A5572">
      <w:pPr>
        <w:numPr>
          <w:ilvl w:val="0"/>
          <w:numId w:val="1"/>
        </w:numPr>
        <w:rPr>
          <w:rFonts w:ascii="Palatino Linotype" w:eastAsia="Calibri" w:hAnsi="Palatino Linotype" w:cs="Arial"/>
          <w:sz w:val="24"/>
          <w:szCs w:val="24"/>
        </w:rPr>
      </w:pPr>
      <w:r w:rsidRPr="006A5572">
        <w:rPr>
          <w:rFonts w:ascii="Palatino Linotype" w:eastAsia="Calibri" w:hAnsi="Palatino Linotype" w:cs="Arial"/>
          <w:sz w:val="24"/>
          <w:szCs w:val="24"/>
        </w:rPr>
        <w:t>September 19, 2024 – Board Meeting – 5:30 pm Hybrid: Virtual via ZOOM. In-Person Location: Lakewood Library Meeting Room</w:t>
      </w:r>
    </w:p>
    <w:p w14:paraId="6F23EEC9" w14:textId="77777777" w:rsidR="006A5572" w:rsidRPr="006A5572" w:rsidRDefault="006A5572" w:rsidP="006A5572">
      <w:pPr>
        <w:numPr>
          <w:ilvl w:val="0"/>
          <w:numId w:val="1"/>
        </w:numPr>
        <w:rPr>
          <w:rFonts w:ascii="Palatino Linotype" w:hAnsi="Palatino Linotype" w:cs="Arial"/>
          <w:sz w:val="24"/>
          <w:szCs w:val="24"/>
        </w:rPr>
      </w:pPr>
      <w:r w:rsidRPr="006A5572">
        <w:rPr>
          <w:rFonts w:ascii="Palatino Linotype" w:eastAsia="Calibri" w:hAnsi="Palatino Linotype" w:cs="Arial"/>
          <w:sz w:val="24"/>
          <w:szCs w:val="24"/>
        </w:rPr>
        <w:t xml:space="preserve">October 10, 2024– Study Session – 5:30 pm Hybrid: Virtual via ZOOM. In-Person Location: Lakewood Library Meeting Room. (Note: </w:t>
      </w:r>
      <w:r w:rsidRPr="006A5572">
        <w:rPr>
          <w:rFonts w:ascii="Palatino Linotype" w:hAnsi="Palatino Linotype" w:cs="Arial"/>
          <w:sz w:val="24"/>
          <w:szCs w:val="24"/>
        </w:rPr>
        <w:t>Shavuot ends nightfall no work permitted)</w:t>
      </w:r>
    </w:p>
    <w:p w14:paraId="446DD2C9" w14:textId="508C85B6" w:rsidR="005237EB" w:rsidRPr="006A5572" w:rsidRDefault="006A5572" w:rsidP="006A5572">
      <w:pPr>
        <w:pStyle w:val="ListParagraph"/>
        <w:numPr>
          <w:ilvl w:val="0"/>
          <w:numId w:val="1"/>
        </w:numPr>
        <w:rPr>
          <w:rFonts w:ascii="Palatino Linotype" w:hAnsi="Palatino Linotype"/>
          <w:b/>
        </w:rPr>
      </w:pPr>
      <w:r w:rsidRPr="006A5572">
        <w:rPr>
          <w:rFonts w:ascii="Palatino Linotype" w:eastAsia="Calibri" w:hAnsi="Palatino Linotype"/>
        </w:rPr>
        <w:t>October 17, 2024 – Board Meeting – 5:30 pm Hybrid: Virtual via ZOOM. In-Person Location: Lakewood Library Meeting Room</w:t>
      </w:r>
    </w:p>
    <w:p w14:paraId="179D9D2C" w14:textId="77777777" w:rsidR="007B0438" w:rsidRDefault="007B0438" w:rsidP="00FA7EA1">
      <w:pPr>
        <w:rPr>
          <w:rFonts w:ascii="Palatino Linotype" w:hAnsi="Palatino Linotype"/>
          <w:b/>
          <w:sz w:val="24"/>
          <w:szCs w:val="24"/>
        </w:rPr>
      </w:pPr>
    </w:p>
    <w:p w14:paraId="5D16748F" w14:textId="36D027E6" w:rsidR="007B0438" w:rsidRPr="007B0438" w:rsidRDefault="007B0438" w:rsidP="00FA7EA1">
      <w:pPr>
        <w:rPr>
          <w:rFonts w:ascii="Palatino Linotype" w:hAnsi="Palatino Linotype"/>
          <w:bCs/>
          <w:sz w:val="24"/>
          <w:szCs w:val="24"/>
        </w:rPr>
      </w:pPr>
      <w:r>
        <w:rPr>
          <w:rFonts w:ascii="Palatino Linotype" w:hAnsi="Palatino Linotype"/>
          <w:bCs/>
          <w:sz w:val="24"/>
          <w:szCs w:val="24"/>
        </w:rPr>
        <w:t xml:space="preserve">The Chair asked the Trustees to hold the September 12 joint meeting with the </w:t>
      </w:r>
      <w:r w:rsidRPr="007B0438">
        <w:rPr>
          <w:rFonts w:ascii="Palatino Linotype" w:hAnsi="Palatino Linotype"/>
          <w:bCs/>
          <w:sz w:val="24"/>
          <w:szCs w:val="24"/>
        </w:rPr>
        <w:t>Board of County Commissioners</w:t>
      </w:r>
      <w:r>
        <w:rPr>
          <w:rFonts w:ascii="Palatino Linotype" w:hAnsi="Palatino Linotype"/>
          <w:bCs/>
          <w:sz w:val="24"/>
          <w:szCs w:val="24"/>
        </w:rPr>
        <w:t xml:space="preserve"> (BCC) on their calendars. </w:t>
      </w:r>
      <w:r w:rsidRPr="007B0438">
        <w:rPr>
          <w:rFonts w:ascii="Palatino Linotype" w:hAnsi="Palatino Linotype"/>
          <w:bCs/>
          <w:sz w:val="24"/>
          <w:szCs w:val="24"/>
        </w:rPr>
        <w:t xml:space="preserve">In response to a question, the Board was advised that the Library is working with the </w:t>
      </w:r>
      <w:r>
        <w:rPr>
          <w:rFonts w:ascii="Palatino Linotype" w:hAnsi="Palatino Linotype"/>
          <w:bCs/>
          <w:sz w:val="24"/>
          <w:szCs w:val="24"/>
        </w:rPr>
        <w:t>BCC</w:t>
      </w:r>
      <w:r w:rsidRPr="007B0438">
        <w:rPr>
          <w:rFonts w:ascii="Palatino Linotype" w:hAnsi="Palatino Linotype"/>
          <w:bCs/>
          <w:sz w:val="24"/>
          <w:szCs w:val="24"/>
        </w:rPr>
        <w:t xml:space="preserve"> to figure out the logistics for the September 12, joint meeting. </w:t>
      </w:r>
    </w:p>
    <w:p w14:paraId="50770FC5" w14:textId="77777777" w:rsidR="007B0438" w:rsidRDefault="007B0438" w:rsidP="00FA7EA1">
      <w:pPr>
        <w:rPr>
          <w:rFonts w:ascii="Palatino Linotype" w:hAnsi="Palatino Linotype"/>
          <w:b/>
          <w:sz w:val="24"/>
          <w:szCs w:val="24"/>
        </w:rPr>
      </w:pPr>
    </w:p>
    <w:p w14:paraId="572687A7" w14:textId="47DA7A58" w:rsidR="009929DE" w:rsidRPr="00003B91" w:rsidRDefault="009929DE" w:rsidP="00FA7EA1">
      <w:pPr>
        <w:rPr>
          <w:rFonts w:ascii="Palatino Linotype" w:hAnsi="Palatino Linotype"/>
          <w:b/>
          <w:sz w:val="24"/>
          <w:szCs w:val="24"/>
        </w:rPr>
      </w:pPr>
      <w:r w:rsidRPr="00003B91">
        <w:rPr>
          <w:rFonts w:ascii="Palatino Linotype" w:hAnsi="Palatino Linotype"/>
          <w:b/>
          <w:sz w:val="24"/>
          <w:szCs w:val="24"/>
        </w:rPr>
        <w:t>ANNOUNCEMENTS/GENERAL INFORMATION SHARING</w:t>
      </w:r>
    </w:p>
    <w:p w14:paraId="37330356" w14:textId="2CB134DA" w:rsidR="00FA591A" w:rsidRDefault="005F5F45" w:rsidP="00197D5F">
      <w:pPr>
        <w:rPr>
          <w:rFonts w:ascii="Palatino Linotype" w:hAnsi="Palatino Linotype"/>
          <w:sz w:val="24"/>
          <w:szCs w:val="24"/>
        </w:rPr>
      </w:pPr>
      <w:r>
        <w:rPr>
          <w:rFonts w:ascii="Palatino Linotype" w:hAnsi="Palatino Linotype"/>
          <w:sz w:val="24"/>
          <w:szCs w:val="24"/>
        </w:rPr>
        <w:t xml:space="preserve">There were no </w:t>
      </w:r>
      <w:r w:rsidR="00C27A36">
        <w:rPr>
          <w:rFonts w:ascii="Palatino Linotype" w:hAnsi="Palatino Linotype"/>
          <w:sz w:val="24"/>
          <w:szCs w:val="24"/>
        </w:rPr>
        <w:t>announcements</w:t>
      </w:r>
      <w:r>
        <w:rPr>
          <w:rFonts w:ascii="Palatino Linotype" w:hAnsi="Palatino Linotype"/>
          <w:sz w:val="24"/>
          <w:szCs w:val="24"/>
        </w:rPr>
        <w:t>.</w:t>
      </w:r>
    </w:p>
    <w:p w14:paraId="4D5D5AAD" w14:textId="77777777" w:rsidR="00E40C92" w:rsidRDefault="00E40C92" w:rsidP="00B24F36">
      <w:pPr>
        <w:rPr>
          <w:rFonts w:ascii="Palatino Linotype" w:eastAsia="Calibri" w:hAnsi="Palatino Linotype"/>
          <w:b/>
          <w:sz w:val="24"/>
          <w:szCs w:val="24"/>
        </w:rPr>
      </w:pPr>
    </w:p>
    <w:p w14:paraId="4FD3D40A" w14:textId="7F327271" w:rsidR="00B24F36" w:rsidRPr="00935079" w:rsidRDefault="00B24F36" w:rsidP="00B24F36">
      <w:pPr>
        <w:rPr>
          <w:rFonts w:ascii="Palatino Linotype" w:eastAsia="Calibri" w:hAnsi="Palatino Linotype"/>
          <w:b/>
          <w:sz w:val="24"/>
          <w:szCs w:val="24"/>
        </w:rPr>
      </w:pPr>
      <w:r w:rsidRPr="00935079">
        <w:rPr>
          <w:rFonts w:ascii="Palatino Linotype" w:eastAsia="Calibri" w:hAnsi="Palatino Linotype"/>
          <w:b/>
          <w:sz w:val="24"/>
          <w:szCs w:val="24"/>
        </w:rPr>
        <w:lastRenderedPageBreak/>
        <w:t>EXECUTIVE SESSION:</w:t>
      </w:r>
    </w:p>
    <w:p w14:paraId="18EBF99D" w14:textId="172BB869" w:rsidR="00F73353" w:rsidRDefault="00B24F36" w:rsidP="00F73353">
      <w:pPr>
        <w:pStyle w:val="ListParagraph"/>
        <w:ind w:left="0"/>
        <w:rPr>
          <w:rFonts w:ascii="Palatino Linotype" w:hAnsi="Palatino Linotype"/>
          <w:bCs/>
          <w:iCs/>
        </w:rPr>
      </w:pPr>
      <w:r>
        <w:rPr>
          <w:rFonts w:ascii="Palatino Linotype" w:hAnsi="Palatino Linotype"/>
          <w:bCs/>
          <w:iCs/>
        </w:rPr>
        <w:t xml:space="preserve">At </w:t>
      </w:r>
      <w:r w:rsidR="00703C6F">
        <w:rPr>
          <w:rFonts w:ascii="Palatino Linotype" w:hAnsi="Palatino Linotype"/>
          <w:bCs/>
          <w:iCs/>
        </w:rPr>
        <w:t>6:00</w:t>
      </w:r>
      <w:r>
        <w:rPr>
          <w:rFonts w:ascii="Palatino Linotype" w:hAnsi="Palatino Linotype"/>
          <w:bCs/>
          <w:iCs/>
        </w:rPr>
        <w:t xml:space="preserve"> pm, t</w:t>
      </w:r>
      <w:r w:rsidRPr="00066DB0">
        <w:rPr>
          <w:rFonts w:ascii="Palatino Linotype" w:hAnsi="Palatino Linotype"/>
          <w:bCs/>
          <w:iCs/>
        </w:rPr>
        <w:t xml:space="preserve">he Chair called for a motion to adjourn the </w:t>
      </w:r>
      <w:r w:rsidR="00CC7141">
        <w:rPr>
          <w:rFonts w:ascii="Palatino Linotype" w:hAnsi="Palatino Linotype"/>
          <w:bCs/>
          <w:iCs/>
        </w:rPr>
        <w:t>special</w:t>
      </w:r>
      <w:r>
        <w:rPr>
          <w:rFonts w:ascii="Palatino Linotype" w:hAnsi="Palatino Linotype"/>
          <w:bCs/>
          <w:iCs/>
        </w:rPr>
        <w:t xml:space="preserve"> </w:t>
      </w:r>
      <w:r w:rsidRPr="00066DB0">
        <w:rPr>
          <w:rFonts w:ascii="Palatino Linotype" w:hAnsi="Palatino Linotype"/>
          <w:bCs/>
          <w:iCs/>
        </w:rPr>
        <w:t>meeting</w:t>
      </w:r>
      <w:r w:rsidR="00957602">
        <w:rPr>
          <w:rFonts w:ascii="Palatino Linotype" w:hAnsi="Palatino Linotype"/>
          <w:bCs/>
          <w:iCs/>
        </w:rPr>
        <w:t xml:space="preserve">, </w:t>
      </w:r>
      <w:r w:rsidRPr="00066DB0">
        <w:rPr>
          <w:rFonts w:ascii="Palatino Linotype" w:hAnsi="Palatino Linotype"/>
          <w:bCs/>
          <w:iCs/>
        </w:rPr>
        <w:t>reconvene in Executive Session</w:t>
      </w:r>
      <w:r>
        <w:rPr>
          <w:rFonts w:ascii="Palatino Linotype" w:hAnsi="Palatino Linotype"/>
          <w:bCs/>
          <w:iCs/>
        </w:rPr>
        <w:t xml:space="preserve"> regarding </w:t>
      </w:r>
      <w:r w:rsidR="00FF2322">
        <w:rPr>
          <w:rFonts w:ascii="Palatino Linotype" w:hAnsi="Palatino Linotype"/>
          <w:bCs/>
          <w:iCs/>
        </w:rPr>
        <w:t>C</w:t>
      </w:r>
      <w:r w:rsidR="00DD0497">
        <w:rPr>
          <w:rFonts w:ascii="Palatino Linotype" w:hAnsi="Palatino Linotype"/>
          <w:bCs/>
          <w:iCs/>
        </w:rPr>
        <w:t xml:space="preserve">ollective </w:t>
      </w:r>
      <w:r w:rsidR="00FF2322">
        <w:rPr>
          <w:rFonts w:ascii="Palatino Linotype" w:hAnsi="Palatino Linotype"/>
          <w:bCs/>
          <w:iCs/>
        </w:rPr>
        <w:t>B</w:t>
      </w:r>
      <w:r w:rsidR="00DD0497">
        <w:rPr>
          <w:rFonts w:ascii="Palatino Linotype" w:hAnsi="Palatino Linotype"/>
          <w:bCs/>
          <w:iCs/>
        </w:rPr>
        <w:t>argaining</w:t>
      </w:r>
      <w:r w:rsidR="00F73353" w:rsidRPr="00F73353">
        <w:rPr>
          <w:rFonts w:ascii="Palatino Linotype" w:hAnsi="Palatino Linotype"/>
          <w:bCs/>
          <w:iCs/>
        </w:rPr>
        <w:t xml:space="preserve"> </w:t>
      </w:r>
      <w:r w:rsidR="00F73353">
        <w:rPr>
          <w:rFonts w:ascii="Palatino Linotype" w:hAnsi="Palatino Linotype"/>
          <w:bCs/>
          <w:iCs/>
        </w:rPr>
        <w:t xml:space="preserve">and adjourn the </w:t>
      </w:r>
      <w:r w:rsidR="00D4049E">
        <w:rPr>
          <w:rFonts w:ascii="Palatino Linotype" w:hAnsi="Palatino Linotype"/>
          <w:bCs/>
          <w:iCs/>
        </w:rPr>
        <w:t>s</w:t>
      </w:r>
      <w:r w:rsidR="00F73353">
        <w:rPr>
          <w:rFonts w:ascii="Palatino Linotype" w:hAnsi="Palatino Linotype"/>
          <w:bCs/>
          <w:iCs/>
        </w:rPr>
        <w:t xml:space="preserve">pecial </w:t>
      </w:r>
      <w:r w:rsidR="00D4049E">
        <w:rPr>
          <w:rFonts w:ascii="Palatino Linotype" w:hAnsi="Palatino Linotype"/>
          <w:bCs/>
          <w:iCs/>
        </w:rPr>
        <w:t>b</w:t>
      </w:r>
      <w:r w:rsidR="00F73353">
        <w:rPr>
          <w:rFonts w:ascii="Palatino Linotype" w:hAnsi="Palatino Linotype"/>
          <w:bCs/>
          <w:iCs/>
        </w:rPr>
        <w:t>oard meeting at the conclusion of the Executive Session</w:t>
      </w:r>
      <w:r w:rsidR="00F73353" w:rsidRPr="00066DB0">
        <w:rPr>
          <w:rFonts w:ascii="Palatino Linotype" w:hAnsi="Palatino Linotype"/>
          <w:bCs/>
          <w:iCs/>
        </w:rPr>
        <w:t xml:space="preserve">. </w:t>
      </w:r>
    </w:p>
    <w:p w14:paraId="4ED94BB0" w14:textId="49E30F4D" w:rsidR="00B24F36" w:rsidRDefault="00B24F36" w:rsidP="00A96AF4">
      <w:pPr>
        <w:pStyle w:val="ListParagraph"/>
        <w:ind w:left="0"/>
        <w:rPr>
          <w:rFonts w:ascii="Palatino Linotype" w:hAnsi="Palatino Linotype"/>
          <w:b/>
          <w:bCs/>
          <w:sz w:val="22"/>
          <w:szCs w:val="22"/>
          <w:u w:val="single"/>
        </w:rPr>
      </w:pPr>
      <w:r w:rsidRPr="00066DB0">
        <w:rPr>
          <w:rFonts w:ascii="Palatino Linotype" w:hAnsi="Palatino Linotype"/>
          <w:bCs/>
          <w:iCs/>
        </w:rPr>
        <w:t xml:space="preserve"> </w:t>
      </w:r>
    </w:p>
    <w:p w14:paraId="6EAB33BC" w14:textId="4EB3CD8E" w:rsidR="009075B4" w:rsidRPr="00543004" w:rsidRDefault="00B24F36" w:rsidP="009075B4">
      <w:pPr>
        <w:ind w:left="720"/>
        <w:rPr>
          <w:rFonts w:ascii="Palatino Linotype" w:hAnsi="Palatino Linotype" w:cs="Aptos"/>
          <w:sz w:val="24"/>
          <w:szCs w:val="24"/>
        </w:rPr>
      </w:pPr>
      <w:r w:rsidRPr="00543004">
        <w:rPr>
          <w:rFonts w:ascii="Palatino Linotype" w:hAnsi="Palatino Linotype"/>
          <w:b/>
          <w:sz w:val="24"/>
          <w:szCs w:val="24"/>
        </w:rPr>
        <w:t>MOTION</w:t>
      </w:r>
      <w:r w:rsidRPr="00543004">
        <w:rPr>
          <w:rFonts w:ascii="Palatino Linotype" w:hAnsi="Palatino Linotype"/>
          <w:sz w:val="24"/>
          <w:szCs w:val="24"/>
        </w:rPr>
        <w:t xml:space="preserve">: </w:t>
      </w:r>
      <w:r w:rsidR="00703C6F" w:rsidRPr="00543004">
        <w:rPr>
          <w:rFonts w:ascii="Palatino Linotype" w:hAnsi="Palatino Linotype"/>
          <w:sz w:val="24"/>
          <w:szCs w:val="24"/>
        </w:rPr>
        <w:t>Jill Fellman</w:t>
      </w:r>
      <w:r w:rsidRPr="00543004">
        <w:rPr>
          <w:rFonts w:ascii="Palatino Linotype" w:eastAsia="Calibri" w:hAnsi="Palatino Linotype" w:cs="Calibri"/>
          <w:sz w:val="24"/>
          <w:szCs w:val="24"/>
        </w:rPr>
        <w:t xml:space="preserve"> moved </w:t>
      </w:r>
      <w:r w:rsidR="00CB3499" w:rsidRPr="00543004">
        <w:rPr>
          <w:rFonts w:ascii="Palatino Linotype" w:eastAsia="Calibri" w:hAnsi="Palatino Linotype" w:cs="Calibri"/>
          <w:sz w:val="24"/>
          <w:szCs w:val="24"/>
        </w:rPr>
        <w:t xml:space="preserve">to adjourn the </w:t>
      </w:r>
      <w:r w:rsidR="00547A76">
        <w:rPr>
          <w:rFonts w:ascii="Palatino Linotype" w:eastAsia="Calibri" w:hAnsi="Palatino Linotype" w:cs="Calibri"/>
          <w:sz w:val="24"/>
          <w:szCs w:val="24"/>
        </w:rPr>
        <w:t>s</w:t>
      </w:r>
      <w:r w:rsidR="00CB3499" w:rsidRPr="00543004">
        <w:rPr>
          <w:rFonts w:ascii="Palatino Linotype" w:eastAsia="Calibri" w:hAnsi="Palatino Linotype" w:cs="Calibri"/>
          <w:sz w:val="24"/>
          <w:szCs w:val="24"/>
        </w:rPr>
        <w:t xml:space="preserve">pecial meeting of the Library Board of Trustees, reconvene in Executive Session regarding </w:t>
      </w:r>
      <w:r w:rsidR="009075B4" w:rsidRPr="00543004">
        <w:rPr>
          <w:rFonts w:ascii="Palatino Linotype" w:hAnsi="Palatino Linotype" w:cs="Aptos"/>
          <w:b/>
          <w:bCs/>
          <w:sz w:val="24"/>
          <w:szCs w:val="24"/>
        </w:rPr>
        <w:t>(1)</w:t>
      </w:r>
      <w:r w:rsidR="009075B4" w:rsidRPr="00543004">
        <w:rPr>
          <w:rFonts w:ascii="Palatino Linotype" w:hAnsi="Palatino Linotype" w:cs="Aptos"/>
          <w:sz w:val="24"/>
          <w:szCs w:val="24"/>
        </w:rPr>
        <w:t xml:space="preserve"> Collective Bargaining </w:t>
      </w:r>
      <w:r w:rsidR="009075B4" w:rsidRPr="00543004">
        <w:rPr>
          <w:rFonts w:ascii="Palatino Linotype" w:hAnsi="Palatino Linotype" w:cs="Aptos"/>
          <w:b/>
          <w:bCs/>
          <w:sz w:val="24"/>
          <w:szCs w:val="24"/>
        </w:rPr>
        <w:t>(2)</w:t>
      </w:r>
      <w:r w:rsidR="009075B4" w:rsidRPr="00543004">
        <w:rPr>
          <w:rFonts w:ascii="Palatino Linotype" w:hAnsi="Palatino Linotype" w:cs="Aptos"/>
          <w:sz w:val="24"/>
          <w:szCs w:val="24"/>
        </w:rPr>
        <w:t xml:space="preserve"> South County Library</w:t>
      </w:r>
      <w:r w:rsidR="00703C6F" w:rsidRPr="00543004">
        <w:rPr>
          <w:rFonts w:ascii="Palatino Linotype" w:hAnsi="Palatino Linotype" w:cs="Aptos"/>
          <w:sz w:val="24"/>
          <w:szCs w:val="24"/>
        </w:rPr>
        <w:t xml:space="preserve"> </w:t>
      </w:r>
      <w:r w:rsidR="00543004" w:rsidRPr="00543004">
        <w:rPr>
          <w:rFonts w:ascii="Palatino Linotype" w:eastAsia="Calibri" w:hAnsi="Palatino Linotype" w:cs="Calibri"/>
          <w:sz w:val="24"/>
          <w:szCs w:val="24"/>
          <w:u w:val="single"/>
        </w:rPr>
        <w:t>AND</w:t>
      </w:r>
      <w:r w:rsidR="00543004" w:rsidRPr="00543004">
        <w:rPr>
          <w:rFonts w:ascii="Palatino Linotype" w:eastAsia="Calibri" w:hAnsi="Palatino Linotype" w:cs="Calibri"/>
          <w:sz w:val="24"/>
          <w:szCs w:val="24"/>
        </w:rPr>
        <w:t xml:space="preserve"> adjourn the </w:t>
      </w:r>
      <w:r w:rsidR="00547A76">
        <w:rPr>
          <w:rFonts w:ascii="Palatino Linotype" w:eastAsia="Calibri" w:hAnsi="Palatino Linotype" w:cs="Calibri"/>
          <w:sz w:val="24"/>
          <w:szCs w:val="24"/>
        </w:rPr>
        <w:t>s</w:t>
      </w:r>
      <w:r w:rsidR="00543004" w:rsidRPr="00543004">
        <w:rPr>
          <w:rFonts w:ascii="Palatino Linotype" w:eastAsia="Calibri" w:hAnsi="Palatino Linotype" w:cs="Calibri"/>
          <w:sz w:val="24"/>
          <w:szCs w:val="24"/>
        </w:rPr>
        <w:t>pecial Board meeting at the conclusion of the Executive Session.</w:t>
      </w:r>
      <w:r w:rsidR="009075B4" w:rsidRPr="00543004">
        <w:rPr>
          <w:rFonts w:ascii="Palatino Linotype" w:hAnsi="Palatino Linotype" w:cs="Aptos"/>
          <w:sz w:val="24"/>
          <w:szCs w:val="24"/>
        </w:rPr>
        <w:t xml:space="preserve"> Statutory citations authorizing an executive session for these topics are:</w:t>
      </w:r>
    </w:p>
    <w:p w14:paraId="38EC9EAB" w14:textId="77777777" w:rsidR="009075B4" w:rsidRPr="009075B4" w:rsidRDefault="009075B4" w:rsidP="009075B4">
      <w:pPr>
        <w:numPr>
          <w:ilvl w:val="0"/>
          <w:numId w:val="53"/>
        </w:numPr>
        <w:ind w:left="1080"/>
        <w:rPr>
          <w:rFonts w:ascii="Palatino Linotype" w:hAnsi="Palatino Linotype"/>
          <w:sz w:val="24"/>
          <w:szCs w:val="24"/>
        </w:rPr>
      </w:pPr>
      <w:r w:rsidRPr="009075B4">
        <w:rPr>
          <w:rFonts w:ascii="Palatino Linotype" w:hAnsi="Palatino Linotype"/>
          <w:sz w:val="24"/>
          <w:szCs w:val="24"/>
        </w:rPr>
        <w:t>Pursuant to 24-6-402(4)(b)</w:t>
      </w:r>
      <w:r w:rsidRPr="009075B4">
        <w:rPr>
          <w:rFonts w:ascii="Palatino Linotype" w:hAnsi="Palatino Linotype"/>
          <w:color w:val="333333"/>
          <w:sz w:val="24"/>
          <w:szCs w:val="24"/>
        </w:rPr>
        <w:t xml:space="preserve"> Conferences with an attorney for the local public body for the purposes of receiving legal advice on specific legal questions.</w:t>
      </w:r>
      <w:r w:rsidRPr="009075B4">
        <w:rPr>
          <w:rFonts w:ascii="Palatino Linotype" w:hAnsi="Palatino Linotype"/>
          <w:sz w:val="24"/>
          <w:szCs w:val="24"/>
        </w:rPr>
        <w:t xml:space="preserve"> </w:t>
      </w:r>
    </w:p>
    <w:p w14:paraId="688FEB32" w14:textId="77777777" w:rsidR="009075B4" w:rsidRPr="009075B4" w:rsidRDefault="009075B4" w:rsidP="009075B4">
      <w:pPr>
        <w:pStyle w:val="ListParagraph"/>
        <w:numPr>
          <w:ilvl w:val="0"/>
          <w:numId w:val="53"/>
        </w:numPr>
        <w:ind w:left="1080"/>
        <w:rPr>
          <w:rFonts w:ascii="Palatino Linotype" w:hAnsi="Palatino Linotype" w:cs="Aptos"/>
        </w:rPr>
      </w:pPr>
      <w:r w:rsidRPr="009075B4">
        <w:rPr>
          <w:rFonts w:ascii="Palatino Linotype" w:hAnsi="Palatino Linotype" w:cs="Aptos"/>
        </w:rPr>
        <w:t>Pursuant to 24-6-402(4)(e)(I) for discussion of strategy and instructions to negotiators</w:t>
      </w:r>
    </w:p>
    <w:p w14:paraId="743EDEA3" w14:textId="77777777" w:rsidR="009075B4" w:rsidRPr="009075B4" w:rsidRDefault="009075B4" w:rsidP="009075B4">
      <w:pPr>
        <w:numPr>
          <w:ilvl w:val="0"/>
          <w:numId w:val="53"/>
        </w:numPr>
        <w:ind w:left="1080"/>
        <w:rPr>
          <w:rFonts w:ascii="Palatino Linotype" w:hAnsi="Palatino Linotype"/>
          <w:b/>
          <w:bCs/>
          <w:sz w:val="24"/>
          <w:szCs w:val="24"/>
        </w:rPr>
      </w:pPr>
      <w:r w:rsidRPr="009075B4">
        <w:rPr>
          <w:rFonts w:ascii="Palatino Linotype" w:hAnsi="Palatino Linotype"/>
          <w:sz w:val="24"/>
          <w:szCs w:val="24"/>
        </w:rPr>
        <w:t>Pursuant to 24-6-402(4)(a) Concerning the purchase, acquisition, lease, transfer or sale of Property.</w:t>
      </w:r>
    </w:p>
    <w:p w14:paraId="6F15D055" w14:textId="77777777" w:rsidR="009075B4" w:rsidRPr="009075B4" w:rsidRDefault="009075B4" w:rsidP="009075B4">
      <w:pPr>
        <w:ind w:left="1080"/>
        <w:rPr>
          <w:rFonts w:ascii="Palatino Linotype" w:hAnsi="Palatino Linotype"/>
          <w:sz w:val="24"/>
          <w:szCs w:val="24"/>
        </w:rPr>
      </w:pPr>
    </w:p>
    <w:p w14:paraId="48ED0972" w14:textId="3332F128" w:rsidR="00B24F36" w:rsidRPr="009075B4" w:rsidRDefault="00B24F36" w:rsidP="009075B4">
      <w:pPr>
        <w:ind w:left="1080"/>
        <w:rPr>
          <w:rFonts w:ascii="Palatino Linotype" w:hAnsi="Palatino Linotype"/>
          <w:bCs/>
          <w:iCs/>
          <w:sz w:val="24"/>
          <w:szCs w:val="24"/>
        </w:rPr>
      </w:pPr>
      <w:r w:rsidRPr="009075B4">
        <w:rPr>
          <w:rFonts w:ascii="Palatino Linotype" w:hAnsi="Palatino Linotype"/>
          <w:sz w:val="24"/>
          <w:szCs w:val="24"/>
        </w:rPr>
        <w:t>Seconded by</w:t>
      </w:r>
      <w:r w:rsidR="0049012B" w:rsidRPr="009075B4">
        <w:rPr>
          <w:rFonts w:ascii="Palatino Linotype" w:hAnsi="Palatino Linotype"/>
          <w:sz w:val="24"/>
          <w:szCs w:val="24"/>
        </w:rPr>
        <w:t xml:space="preserve"> </w:t>
      </w:r>
      <w:r w:rsidR="00C85100">
        <w:rPr>
          <w:rFonts w:ascii="Palatino Linotype" w:hAnsi="Palatino Linotype"/>
          <w:sz w:val="24"/>
          <w:szCs w:val="24"/>
        </w:rPr>
        <w:t>Charles Jones</w:t>
      </w:r>
      <w:r w:rsidR="0049012B" w:rsidRPr="009075B4">
        <w:rPr>
          <w:rFonts w:ascii="Palatino Linotype" w:hAnsi="Palatino Linotype"/>
          <w:sz w:val="24"/>
          <w:szCs w:val="24"/>
        </w:rPr>
        <w:t xml:space="preserve"> </w:t>
      </w:r>
      <w:r w:rsidRPr="009075B4">
        <w:rPr>
          <w:rFonts w:ascii="Palatino Linotype" w:hAnsi="Palatino Linotype"/>
          <w:sz w:val="24"/>
          <w:szCs w:val="24"/>
        </w:rPr>
        <w:t>the motion passed by unanimous vote of all Trustees present.</w:t>
      </w:r>
    </w:p>
    <w:p w14:paraId="615A8E84" w14:textId="77777777" w:rsidR="00AC1BDA" w:rsidRDefault="00AC1BDA" w:rsidP="00AC1BDA">
      <w:pPr>
        <w:autoSpaceDE w:val="0"/>
        <w:autoSpaceDN w:val="0"/>
        <w:adjustRightInd w:val="0"/>
        <w:rPr>
          <w:rFonts w:ascii="Palatino Linotype" w:hAnsi="Palatino Linotype" w:cs="PalatinoLinotype-Roman"/>
          <w:b/>
          <w:bCs/>
          <w:color w:val="000000"/>
          <w:sz w:val="22"/>
          <w:szCs w:val="22"/>
        </w:rPr>
      </w:pPr>
    </w:p>
    <w:p w14:paraId="5DBA5433" w14:textId="61D1F0BB" w:rsidR="00B24F36" w:rsidRDefault="00B24F36" w:rsidP="00B24F36">
      <w:pPr>
        <w:autoSpaceDE w:val="0"/>
        <w:autoSpaceDN w:val="0"/>
        <w:rPr>
          <w:rFonts w:ascii="Palatino Linotype" w:eastAsia="Calibri" w:hAnsi="Palatino Linotype"/>
          <w:sz w:val="24"/>
          <w:szCs w:val="24"/>
        </w:rPr>
      </w:pPr>
      <w:r w:rsidRPr="00AF66E1">
        <w:rPr>
          <w:rFonts w:ascii="Palatino Linotype" w:eastAsia="ヒラギノ角ゴ Pro W3" w:hAnsi="Palatino Linotype"/>
          <w:color w:val="000000"/>
          <w:sz w:val="24"/>
          <w:szCs w:val="24"/>
        </w:rPr>
        <w:t>The Chair announced a</w:t>
      </w:r>
      <w:r>
        <w:rPr>
          <w:rFonts w:ascii="Palatino Linotype" w:eastAsia="ヒラギノ角ゴ Pro W3" w:hAnsi="Palatino Linotype"/>
          <w:color w:val="000000"/>
          <w:sz w:val="24"/>
          <w:szCs w:val="24"/>
        </w:rPr>
        <w:t xml:space="preserve"> </w:t>
      </w:r>
      <w:r w:rsidR="00ED6742">
        <w:rPr>
          <w:rFonts w:ascii="Palatino Linotype" w:eastAsia="ヒラギノ角ゴ Pro W3" w:hAnsi="Palatino Linotype"/>
          <w:color w:val="000000"/>
          <w:sz w:val="24"/>
          <w:szCs w:val="24"/>
        </w:rPr>
        <w:t xml:space="preserve">5 </w:t>
      </w:r>
      <w:r>
        <w:rPr>
          <w:rFonts w:ascii="Palatino Linotype" w:eastAsia="ヒラギノ角ゴ Pro W3" w:hAnsi="Palatino Linotype"/>
          <w:color w:val="000000"/>
          <w:sz w:val="24"/>
          <w:szCs w:val="24"/>
        </w:rPr>
        <w:t>minute</w:t>
      </w:r>
      <w:r w:rsidRPr="00AF66E1">
        <w:rPr>
          <w:rFonts w:ascii="Palatino Linotype" w:eastAsia="ヒラギノ角ゴ Pro W3" w:hAnsi="Palatino Linotype"/>
          <w:color w:val="000000"/>
          <w:sz w:val="24"/>
          <w:szCs w:val="24"/>
        </w:rPr>
        <w:t xml:space="preserve"> break to</w:t>
      </w:r>
      <w:r w:rsidRPr="00AF66E1">
        <w:rPr>
          <w:rFonts w:ascii="Palatino Linotype" w:hAnsi="Palatino Linotype" w:cs="Palatino Linotype"/>
          <w:sz w:val="24"/>
          <w:szCs w:val="24"/>
        </w:rPr>
        <w:t xml:space="preserve"> allow the Board </w:t>
      </w:r>
      <w:r>
        <w:rPr>
          <w:rFonts w:ascii="Palatino Linotype" w:hAnsi="Palatino Linotype" w:cs="Palatino Linotype"/>
          <w:sz w:val="24"/>
          <w:szCs w:val="24"/>
        </w:rPr>
        <w:t xml:space="preserve">and staff </w:t>
      </w:r>
      <w:r w:rsidRPr="00AF66E1">
        <w:rPr>
          <w:rFonts w:ascii="Palatino Linotype" w:hAnsi="Palatino Linotype" w:cs="Palatino Linotype"/>
          <w:sz w:val="24"/>
          <w:szCs w:val="24"/>
        </w:rPr>
        <w:t>time to</w:t>
      </w:r>
      <w:r>
        <w:rPr>
          <w:rFonts w:ascii="Palatino Linotype" w:hAnsi="Palatino Linotype" w:cs="Palatino Linotype"/>
          <w:sz w:val="24"/>
          <w:szCs w:val="24"/>
        </w:rPr>
        <w:t xml:space="preserve"> </w:t>
      </w:r>
      <w:r w:rsidRPr="00AF66E1">
        <w:rPr>
          <w:rFonts w:ascii="Palatino Linotype" w:eastAsia="Calibri" w:hAnsi="Palatino Linotype"/>
          <w:sz w:val="24"/>
          <w:szCs w:val="24"/>
        </w:rPr>
        <w:t xml:space="preserve">leave the existing </w:t>
      </w:r>
      <w:r>
        <w:rPr>
          <w:rFonts w:ascii="Palatino Linotype" w:eastAsia="Calibri" w:hAnsi="Palatino Linotype"/>
          <w:sz w:val="24"/>
          <w:szCs w:val="24"/>
        </w:rPr>
        <w:t>ZOOM</w:t>
      </w:r>
      <w:r w:rsidRPr="00AF66E1">
        <w:rPr>
          <w:rFonts w:ascii="Palatino Linotype" w:eastAsia="Calibri" w:hAnsi="Palatino Linotype"/>
          <w:sz w:val="24"/>
          <w:szCs w:val="24"/>
        </w:rPr>
        <w:t xml:space="preserve"> meeting and then join the Executive Session</w:t>
      </w:r>
      <w:r w:rsidR="00ED6742">
        <w:rPr>
          <w:rFonts w:ascii="Palatino Linotype" w:eastAsia="Calibri" w:hAnsi="Palatino Linotype"/>
          <w:sz w:val="24"/>
          <w:szCs w:val="24"/>
        </w:rPr>
        <w:t xml:space="preserve">. </w:t>
      </w:r>
    </w:p>
    <w:p w14:paraId="503D061D" w14:textId="77777777" w:rsidR="00B24F36" w:rsidRDefault="00B24F36" w:rsidP="00B24F36">
      <w:pPr>
        <w:autoSpaceDE w:val="0"/>
        <w:autoSpaceDN w:val="0"/>
        <w:rPr>
          <w:rFonts w:ascii="Palatino Linotype" w:eastAsia="ヒラギノ角ゴ Pro W3" w:hAnsi="Palatino Linotype"/>
          <w:color w:val="000000"/>
          <w:sz w:val="24"/>
          <w:szCs w:val="24"/>
        </w:rPr>
      </w:pPr>
    </w:p>
    <w:p w14:paraId="50205B5A" w14:textId="1874A25D" w:rsidR="00B24F36" w:rsidRPr="00547A76" w:rsidRDefault="00B24F36" w:rsidP="00B24F36">
      <w:pPr>
        <w:rPr>
          <w:rFonts w:ascii="Palatino Linotype" w:hAnsi="Palatino Linotype"/>
          <w:sz w:val="24"/>
          <w:szCs w:val="24"/>
        </w:rPr>
      </w:pPr>
      <w:r w:rsidRPr="00547A76">
        <w:rPr>
          <w:rFonts w:ascii="Palatino Linotype" w:eastAsia="ヒラギノ角ゴ Pro W3" w:hAnsi="Palatino Linotype"/>
          <w:sz w:val="24"/>
          <w:szCs w:val="24"/>
        </w:rPr>
        <w:t xml:space="preserve">The Chair called the Executive Session to order at </w:t>
      </w:r>
      <w:r w:rsidR="003D2718" w:rsidRPr="00547A76">
        <w:rPr>
          <w:rFonts w:ascii="Palatino Linotype" w:eastAsia="ヒラギノ角ゴ Pro W3" w:hAnsi="Palatino Linotype"/>
          <w:sz w:val="24"/>
          <w:szCs w:val="24"/>
        </w:rPr>
        <w:t xml:space="preserve">6:05 </w:t>
      </w:r>
      <w:r w:rsidRPr="00547A76">
        <w:rPr>
          <w:rFonts w:ascii="Palatino Linotype" w:eastAsia="ヒラギノ角ゴ Pro W3" w:hAnsi="Palatino Linotype"/>
          <w:sz w:val="24"/>
          <w:szCs w:val="24"/>
        </w:rPr>
        <w:t xml:space="preserve">pm with the following Trustees present, </w:t>
      </w:r>
      <w:r w:rsidRPr="00547A76">
        <w:rPr>
          <w:rFonts w:ascii="Palatino Linotype" w:hAnsi="Palatino Linotype"/>
          <w:sz w:val="24"/>
          <w:szCs w:val="24"/>
        </w:rPr>
        <w:t xml:space="preserve">Charles Jones, Jill Fellman, </w:t>
      </w:r>
      <w:r w:rsidR="00642A7A" w:rsidRPr="00547A76">
        <w:rPr>
          <w:rFonts w:ascii="Palatino Linotype" w:hAnsi="Palatino Linotype"/>
          <w:sz w:val="24"/>
          <w:szCs w:val="24"/>
        </w:rPr>
        <w:t>Pam Anderson</w:t>
      </w:r>
      <w:r w:rsidR="00957602" w:rsidRPr="00547A76">
        <w:rPr>
          <w:rFonts w:ascii="Palatino Linotype" w:hAnsi="Palatino Linotype"/>
          <w:sz w:val="24"/>
          <w:szCs w:val="24"/>
        </w:rPr>
        <w:t xml:space="preserve">, </w:t>
      </w:r>
      <w:r w:rsidRPr="00547A76">
        <w:rPr>
          <w:rFonts w:ascii="Palatino Linotype" w:hAnsi="Palatino Linotype"/>
          <w:sz w:val="24"/>
          <w:szCs w:val="24"/>
        </w:rPr>
        <w:t>and Emelda Walker. Also present were</w:t>
      </w:r>
      <w:r w:rsidRPr="00547A76">
        <w:rPr>
          <w:rFonts w:ascii="Palatino Linotype" w:eastAsia="ヒラギノ角ゴ Pro W3" w:hAnsi="Palatino Linotype"/>
          <w:sz w:val="24"/>
          <w:szCs w:val="24"/>
        </w:rPr>
        <w:t xml:space="preserve"> Donna Walker, Executive</w:t>
      </w:r>
      <w:r w:rsidRPr="00547A76">
        <w:rPr>
          <w:rFonts w:ascii="Palatino Linotype" w:hAnsi="Palatino Linotype"/>
          <w:sz w:val="24"/>
          <w:szCs w:val="24"/>
        </w:rPr>
        <w:t xml:space="preserve"> Director; </w:t>
      </w:r>
      <w:r w:rsidR="00543004" w:rsidRPr="00547A76">
        <w:rPr>
          <w:rFonts w:ascii="Palatino Linotype" w:hAnsi="Palatino Linotype"/>
          <w:bCs/>
          <w:sz w:val="24"/>
          <w:szCs w:val="24"/>
        </w:rPr>
        <w:t xml:space="preserve">Tami Culkar </w:t>
      </w:r>
      <w:r w:rsidR="00543004" w:rsidRPr="00547A76">
        <w:rPr>
          <w:rFonts w:ascii="Palatino Linotype" w:eastAsia="Aptos" w:hAnsi="Palatino Linotype" w:cs="Arial"/>
          <w:bCs/>
          <w:sz w:val="24"/>
          <w:szCs w:val="24"/>
        </w:rPr>
        <w:t>Fisher &amp; Phillips LLP</w:t>
      </w:r>
      <w:r w:rsidR="00543004" w:rsidRPr="00547A76">
        <w:rPr>
          <w:rFonts w:ascii="Palatino Linotype" w:hAnsi="Palatino Linotype"/>
          <w:bCs/>
          <w:sz w:val="24"/>
          <w:szCs w:val="24"/>
        </w:rPr>
        <w:t xml:space="preserve">, Eric Butler and Kurt Behn, County Attorney’s Office; </w:t>
      </w:r>
      <w:r w:rsidRPr="00547A76">
        <w:rPr>
          <w:rFonts w:ascii="Palatino Linotype" w:hAnsi="Palatino Linotype"/>
          <w:sz w:val="24"/>
          <w:szCs w:val="24"/>
        </w:rPr>
        <w:t xml:space="preserve">Bernadette Berger, Director of Technology and Innovation; </w:t>
      </w:r>
      <w:r w:rsidR="00642A7A" w:rsidRPr="00547A76">
        <w:rPr>
          <w:rFonts w:ascii="Palatino Linotype" w:hAnsi="Palatino Linotype"/>
          <w:bCs/>
          <w:sz w:val="24"/>
          <w:szCs w:val="24"/>
        </w:rPr>
        <w:t xml:space="preserve">Matt Griffin, Director of Business Strategy and Finance; Lisa Smith, Director of People and Culture; Elise Penington, Director of Communications and Engagement; </w:t>
      </w:r>
      <w:r w:rsidR="00802C3B" w:rsidRPr="00547A76">
        <w:rPr>
          <w:rFonts w:ascii="Palatino Linotype" w:hAnsi="Palatino Linotype"/>
          <w:bCs/>
          <w:sz w:val="24"/>
          <w:szCs w:val="24"/>
        </w:rPr>
        <w:t>Steve Chestnut, Director of Facilities and Construction Projects</w:t>
      </w:r>
      <w:r w:rsidR="00802C3B" w:rsidRPr="00547A76">
        <w:rPr>
          <w:rFonts w:ascii="Palatino Linotype" w:hAnsi="Palatino Linotype"/>
          <w:sz w:val="24"/>
          <w:szCs w:val="24"/>
        </w:rPr>
        <w:t xml:space="preserve"> </w:t>
      </w:r>
      <w:r w:rsidRPr="00547A76">
        <w:rPr>
          <w:rFonts w:ascii="Palatino Linotype" w:hAnsi="Palatino Linotype"/>
          <w:sz w:val="24"/>
          <w:szCs w:val="24"/>
        </w:rPr>
        <w:t xml:space="preserve">and Amber Fisher, Executive Assistant, Office of the Executive Director. </w:t>
      </w:r>
    </w:p>
    <w:p w14:paraId="045D7D37" w14:textId="77777777" w:rsidR="00B24F36" w:rsidRPr="004275AA" w:rsidRDefault="00B24F36" w:rsidP="00B24F36">
      <w:pPr>
        <w:rPr>
          <w:rFonts w:ascii="Palatino Linotype" w:hAnsi="Palatino Linotype"/>
          <w:sz w:val="24"/>
          <w:szCs w:val="24"/>
        </w:rPr>
      </w:pPr>
    </w:p>
    <w:p w14:paraId="11996194" w14:textId="77777777" w:rsidR="00B24F36" w:rsidRDefault="00B24F36" w:rsidP="00B24F36">
      <w:pPr>
        <w:rPr>
          <w:rFonts w:ascii="Palatino Linotype" w:eastAsia="ヒラギノ角ゴ Pro W3" w:hAnsi="Palatino Linotype" w:cs="Palatino Linotype"/>
          <w:color w:val="000000"/>
          <w:sz w:val="24"/>
          <w:szCs w:val="24"/>
        </w:rPr>
      </w:pPr>
      <w:r>
        <w:rPr>
          <w:rFonts w:ascii="Palatino Linotype" w:eastAsia="ヒラギノ角ゴ Pro W3" w:hAnsi="Palatino Linotype" w:cs="Palatino Linotype"/>
          <w:color w:val="000000"/>
          <w:sz w:val="24"/>
          <w:szCs w:val="24"/>
        </w:rPr>
        <w:t>It is n</w:t>
      </w:r>
      <w:r w:rsidRPr="00C326D3">
        <w:rPr>
          <w:rFonts w:ascii="Palatino Linotype" w:eastAsia="ヒラギノ角ゴ Pro W3" w:hAnsi="Palatino Linotype" w:cs="Palatino Linotype"/>
          <w:color w:val="000000"/>
          <w:sz w:val="24"/>
          <w:szCs w:val="24"/>
        </w:rPr>
        <w:t xml:space="preserve">oted that the session </w:t>
      </w:r>
      <w:r>
        <w:rPr>
          <w:rFonts w:ascii="Palatino Linotype" w:eastAsia="ヒラギノ角ゴ Pro W3" w:hAnsi="Palatino Linotype" w:cs="Palatino Linotype"/>
          <w:color w:val="000000"/>
          <w:sz w:val="24"/>
          <w:szCs w:val="24"/>
        </w:rPr>
        <w:t>was</w:t>
      </w:r>
      <w:r w:rsidRPr="00C326D3">
        <w:rPr>
          <w:rFonts w:ascii="Palatino Linotype" w:eastAsia="ヒラギノ角ゴ Pro W3" w:hAnsi="Palatino Linotype" w:cs="Palatino Linotype"/>
          <w:color w:val="000000"/>
          <w:sz w:val="24"/>
          <w:szCs w:val="24"/>
        </w:rPr>
        <w:t xml:space="preserve"> </w:t>
      </w:r>
      <w:r>
        <w:rPr>
          <w:rFonts w:ascii="Palatino Linotype" w:eastAsia="ヒラギノ角ゴ Pro W3" w:hAnsi="Palatino Linotype" w:cs="Palatino Linotype"/>
          <w:color w:val="000000"/>
          <w:sz w:val="24"/>
          <w:szCs w:val="24"/>
        </w:rPr>
        <w:t>recorded</w:t>
      </w:r>
      <w:r w:rsidRPr="00C326D3">
        <w:rPr>
          <w:rFonts w:ascii="Palatino Linotype" w:eastAsia="ヒラギノ角ゴ Pro W3" w:hAnsi="Palatino Linotype" w:cs="Palatino Linotype"/>
          <w:color w:val="000000"/>
          <w:sz w:val="24"/>
          <w:szCs w:val="24"/>
        </w:rPr>
        <w:t xml:space="preserve"> and that the </w:t>
      </w:r>
      <w:r>
        <w:rPr>
          <w:rFonts w:ascii="Palatino Linotype" w:eastAsia="ヒラギノ角ゴ Pro W3" w:hAnsi="Palatino Linotype" w:cs="Palatino Linotype"/>
          <w:color w:val="000000"/>
          <w:sz w:val="24"/>
          <w:szCs w:val="24"/>
        </w:rPr>
        <w:t>recording</w:t>
      </w:r>
      <w:r w:rsidRPr="00C326D3">
        <w:rPr>
          <w:rFonts w:ascii="Palatino Linotype" w:eastAsia="ヒラギノ角ゴ Pro W3" w:hAnsi="Palatino Linotype" w:cs="Palatino Linotype"/>
          <w:color w:val="000000"/>
          <w:sz w:val="24"/>
          <w:szCs w:val="24"/>
        </w:rPr>
        <w:t xml:space="preserve"> </w:t>
      </w:r>
      <w:r>
        <w:rPr>
          <w:rFonts w:ascii="Palatino Linotype" w:eastAsia="ヒラギノ角ゴ Pro W3" w:hAnsi="Palatino Linotype" w:cs="Palatino Linotype"/>
          <w:color w:val="000000"/>
          <w:sz w:val="24"/>
          <w:szCs w:val="24"/>
        </w:rPr>
        <w:t>will</w:t>
      </w:r>
      <w:r w:rsidRPr="00C326D3">
        <w:rPr>
          <w:rFonts w:ascii="Palatino Linotype" w:eastAsia="ヒラギノ角ゴ Pro W3" w:hAnsi="Palatino Linotype" w:cs="Palatino Linotype"/>
          <w:color w:val="000000"/>
          <w:sz w:val="24"/>
          <w:szCs w:val="24"/>
        </w:rPr>
        <w:t xml:space="preserve"> be retained for the required 90 days.</w:t>
      </w:r>
      <w:r>
        <w:rPr>
          <w:rFonts w:ascii="Palatino Linotype" w:eastAsia="ヒラギノ角ゴ Pro W3" w:hAnsi="Palatino Linotype" w:cs="Palatino Linotype"/>
          <w:color w:val="000000"/>
          <w:sz w:val="24"/>
          <w:szCs w:val="24"/>
        </w:rPr>
        <w:t xml:space="preserve"> </w:t>
      </w:r>
    </w:p>
    <w:p w14:paraId="44411FE4" w14:textId="77777777" w:rsidR="00B24F36" w:rsidRDefault="00B24F36" w:rsidP="00B24F36">
      <w:pPr>
        <w:rPr>
          <w:rFonts w:ascii="Palatino Linotype" w:eastAsia="ヒラギノ角ゴ Pro W3" w:hAnsi="Palatino Linotype" w:cs="Palatino Linotype"/>
          <w:color w:val="000000"/>
          <w:sz w:val="24"/>
          <w:szCs w:val="24"/>
        </w:rPr>
      </w:pPr>
    </w:p>
    <w:p w14:paraId="11713F5A" w14:textId="5F0D8EA6" w:rsidR="00B24F36" w:rsidRPr="00C326D3" w:rsidRDefault="00B24F36" w:rsidP="00B24F36">
      <w:pPr>
        <w:outlineLvl w:val="0"/>
        <w:rPr>
          <w:rFonts w:ascii="Palatino Linotype" w:eastAsia="ヒラギノ角ゴ Pro W3" w:hAnsi="Palatino Linotype"/>
          <w:b/>
          <w:color w:val="000000"/>
          <w:sz w:val="24"/>
          <w:szCs w:val="24"/>
        </w:rPr>
      </w:pPr>
      <w:r w:rsidRPr="00C326D3">
        <w:rPr>
          <w:rFonts w:ascii="Palatino Linotype" w:eastAsia="ヒラギノ角ゴ Pro W3" w:hAnsi="Palatino Linotype"/>
          <w:b/>
          <w:color w:val="000000"/>
          <w:sz w:val="24"/>
          <w:szCs w:val="24"/>
        </w:rPr>
        <w:t>CALL FOR ADJOURNMENT OF EXECUTIVE SESSION</w:t>
      </w:r>
      <w:r>
        <w:rPr>
          <w:rFonts w:ascii="Palatino Linotype" w:eastAsia="ヒラギノ角ゴ Pro W3" w:hAnsi="Palatino Linotype"/>
          <w:b/>
          <w:color w:val="000000"/>
          <w:sz w:val="24"/>
          <w:szCs w:val="24"/>
        </w:rPr>
        <w:t xml:space="preserve"> AND </w:t>
      </w:r>
      <w:r w:rsidR="00F53F7D">
        <w:rPr>
          <w:rFonts w:ascii="Palatino Linotype" w:eastAsia="ヒラギノ角ゴ Pro W3" w:hAnsi="Palatino Linotype"/>
          <w:b/>
          <w:color w:val="000000"/>
          <w:sz w:val="24"/>
          <w:szCs w:val="24"/>
        </w:rPr>
        <w:t>SPECIAL</w:t>
      </w:r>
      <w:r>
        <w:rPr>
          <w:rFonts w:ascii="Palatino Linotype" w:eastAsia="ヒラギノ角ゴ Pro W3" w:hAnsi="Palatino Linotype"/>
          <w:b/>
          <w:color w:val="000000"/>
          <w:sz w:val="24"/>
          <w:szCs w:val="24"/>
        </w:rPr>
        <w:t xml:space="preserve"> MEETING</w:t>
      </w:r>
    </w:p>
    <w:p w14:paraId="40982B26" w14:textId="77777777" w:rsidR="00B24F36" w:rsidRPr="00C326D3" w:rsidRDefault="00B24F36" w:rsidP="00B24F36">
      <w:pPr>
        <w:autoSpaceDE w:val="0"/>
        <w:autoSpaceDN w:val="0"/>
        <w:adjustRightInd w:val="0"/>
        <w:rPr>
          <w:rFonts w:ascii="Palatino Linotype" w:hAnsi="Palatino Linotype" w:cs="Palatino Linotype"/>
          <w:sz w:val="24"/>
          <w:szCs w:val="24"/>
        </w:rPr>
      </w:pPr>
    </w:p>
    <w:p w14:paraId="28BC2746" w14:textId="5B72A3DE" w:rsidR="00B24F36" w:rsidRPr="00C326D3" w:rsidRDefault="00B24F36" w:rsidP="00B24F36">
      <w:pPr>
        <w:autoSpaceDE w:val="0"/>
        <w:autoSpaceDN w:val="0"/>
        <w:adjustRightInd w:val="0"/>
        <w:ind w:left="720"/>
        <w:rPr>
          <w:rFonts w:ascii="Palatino Linotype" w:hAnsi="Palatino Linotype" w:cs="Palatino Linotype"/>
          <w:sz w:val="24"/>
          <w:szCs w:val="24"/>
        </w:rPr>
      </w:pPr>
      <w:r w:rsidRPr="002A1818">
        <w:rPr>
          <w:rFonts w:ascii="Palatino Linotype" w:hAnsi="Palatino Linotype" w:cs="Palatino Linotype"/>
          <w:b/>
          <w:sz w:val="24"/>
          <w:szCs w:val="24"/>
        </w:rPr>
        <w:t>MOTION</w:t>
      </w:r>
      <w:r w:rsidRPr="00C326D3">
        <w:rPr>
          <w:rFonts w:ascii="Palatino Linotype" w:hAnsi="Palatino Linotype" w:cs="Palatino Linotype"/>
          <w:sz w:val="24"/>
          <w:szCs w:val="24"/>
        </w:rPr>
        <w:t xml:space="preserve">:  </w:t>
      </w:r>
      <w:r>
        <w:rPr>
          <w:rFonts w:ascii="Palatino Linotype" w:hAnsi="Palatino Linotype" w:cs="Palatino Linotype"/>
          <w:sz w:val="24"/>
          <w:szCs w:val="24"/>
        </w:rPr>
        <w:t xml:space="preserve">At </w:t>
      </w:r>
      <w:r w:rsidR="009C7DB3">
        <w:rPr>
          <w:rFonts w:ascii="Palatino Linotype" w:hAnsi="Palatino Linotype" w:cs="Palatino Linotype"/>
          <w:sz w:val="24"/>
          <w:szCs w:val="24"/>
        </w:rPr>
        <w:t>6:57</w:t>
      </w:r>
      <w:r w:rsidR="006A01A0">
        <w:rPr>
          <w:rFonts w:ascii="Palatino Linotype" w:hAnsi="Palatino Linotype" w:cs="Palatino Linotype"/>
          <w:sz w:val="24"/>
          <w:szCs w:val="24"/>
        </w:rPr>
        <w:t xml:space="preserve"> </w:t>
      </w:r>
      <w:r>
        <w:rPr>
          <w:rFonts w:ascii="Palatino Linotype" w:hAnsi="Palatino Linotype" w:cs="Palatino Linotype"/>
          <w:sz w:val="24"/>
          <w:szCs w:val="24"/>
        </w:rPr>
        <w:t xml:space="preserve">pm </w:t>
      </w:r>
      <w:r w:rsidR="009C7DB3">
        <w:rPr>
          <w:rFonts w:ascii="Palatino Linotype" w:hAnsi="Palatino Linotype" w:cs="Palatino Linotype"/>
          <w:sz w:val="24"/>
          <w:szCs w:val="24"/>
        </w:rPr>
        <w:t>Emelda Walker</w:t>
      </w:r>
      <w:r>
        <w:rPr>
          <w:rFonts w:ascii="Palatino Linotype" w:hAnsi="Palatino Linotype" w:cs="Palatino Linotype"/>
          <w:sz w:val="24"/>
          <w:szCs w:val="24"/>
        </w:rPr>
        <w:t xml:space="preserve"> </w:t>
      </w:r>
      <w:r w:rsidRPr="00C326D3">
        <w:rPr>
          <w:rFonts w:ascii="Palatino Linotype" w:hAnsi="Palatino Linotype" w:cs="Palatino Linotype"/>
          <w:sz w:val="24"/>
          <w:szCs w:val="24"/>
        </w:rPr>
        <w:t xml:space="preserve">moved to adjourn the Executive Session and </w:t>
      </w:r>
      <w:r w:rsidR="00964D52">
        <w:rPr>
          <w:rFonts w:ascii="Palatino Linotype" w:hAnsi="Palatino Linotype" w:cs="Palatino Linotype"/>
          <w:sz w:val="24"/>
          <w:szCs w:val="24"/>
        </w:rPr>
        <w:t>s</w:t>
      </w:r>
      <w:r w:rsidR="00F53F7D">
        <w:rPr>
          <w:rFonts w:ascii="Palatino Linotype" w:hAnsi="Palatino Linotype" w:cs="Palatino Linotype"/>
          <w:sz w:val="24"/>
          <w:szCs w:val="24"/>
        </w:rPr>
        <w:t xml:space="preserve">pecial </w:t>
      </w:r>
      <w:r w:rsidRPr="00C326D3">
        <w:rPr>
          <w:rFonts w:ascii="Palatino Linotype" w:hAnsi="Palatino Linotype" w:cs="Palatino Linotype"/>
          <w:sz w:val="24"/>
          <w:szCs w:val="24"/>
        </w:rPr>
        <w:t>meeting</w:t>
      </w:r>
      <w:r>
        <w:rPr>
          <w:rFonts w:ascii="Palatino Linotype" w:hAnsi="Palatino Linotype" w:cs="Palatino Linotype"/>
          <w:sz w:val="24"/>
          <w:szCs w:val="24"/>
        </w:rPr>
        <w:t xml:space="preserve"> of the Library Board</w:t>
      </w:r>
      <w:r w:rsidRPr="00C326D3">
        <w:rPr>
          <w:rFonts w:ascii="Palatino Linotype" w:hAnsi="Palatino Linotype" w:cs="Palatino Linotype"/>
          <w:sz w:val="24"/>
          <w:szCs w:val="24"/>
        </w:rPr>
        <w:t xml:space="preserve">. Seconded by </w:t>
      </w:r>
      <w:r w:rsidR="009C7DB3">
        <w:rPr>
          <w:rFonts w:ascii="Palatino Linotype" w:hAnsi="Palatino Linotype" w:cs="Palatino Linotype"/>
          <w:sz w:val="24"/>
          <w:szCs w:val="24"/>
        </w:rPr>
        <w:t>Jill Fellman</w:t>
      </w:r>
      <w:r w:rsidR="00F53F7D">
        <w:rPr>
          <w:rFonts w:ascii="Palatino Linotype" w:hAnsi="Palatino Linotype" w:cs="Palatino Linotype"/>
          <w:sz w:val="24"/>
          <w:szCs w:val="24"/>
        </w:rPr>
        <w:t xml:space="preserve"> </w:t>
      </w:r>
      <w:r w:rsidRPr="00C326D3">
        <w:rPr>
          <w:rFonts w:ascii="Palatino Linotype" w:hAnsi="Palatino Linotype" w:cs="Palatino Linotype"/>
          <w:sz w:val="24"/>
          <w:szCs w:val="24"/>
        </w:rPr>
        <w:t>the motion passed by unanimous vote of all Trustees present.</w:t>
      </w:r>
    </w:p>
    <w:p w14:paraId="553B736F" w14:textId="77777777" w:rsidR="00B24F36" w:rsidRDefault="00B24F36" w:rsidP="00B24F36">
      <w:pPr>
        <w:autoSpaceDE w:val="0"/>
        <w:autoSpaceDN w:val="0"/>
        <w:adjustRightInd w:val="0"/>
        <w:rPr>
          <w:rFonts w:ascii="Palatino Linotype" w:eastAsia="ヒラギノ角ゴ Pro W3" w:hAnsi="Palatino Linotype" w:cs="Palatino Linotype"/>
          <w:color w:val="000000"/>
          <w:sz w:val="24"/>
          <w:szCs w:val="24"/>
        </w:rPr>
      </w:pPr>
    </w:p>
    <w:p w14:paraId="64C83C58" w14:textId="7A2CF6E2" w:rsidR="00B24F36" w:rsidRPr="007D48FC" w:rsidRDefault="00B24F36" w:rsidP="00B24F36">
      <w:pPr>
        <w:autoSpaceDE w:val="0"/>
        <w:autoSpaceDN w:val="0"/>
        <w:adjustRightInd w:val="0"/>
        <w:rPr>
          <w:rFonts w:ascii="Palatino Linotype" w:eastAsia="ヒラギノ角ゴ Pro W3" w:hAnsi="Palatino Linotype" w:cs="Palatino Linotype"/>
          <w:color w:val="000000"/>
          <w:sz w:val="24"/>
          <w:szCs w:val="24"/>
        </w:rPr>
      </w:pPr>
      <w:r>
        <w:rPr>
          <w:rFonts w:ascii="Palatino Linotype" w:hAnsi="Palatino Linotype" w:cs="Palatino Linotype"/>
          <w:sz w:val="24"/>
          <w:szCs w:val="24"/>
        </w:rPr>
        <w:t>It is noted that t</w:t>
      </w:r>
      <w:r w:rsidRPr="007D48FC">
        <w:rPr>
          <w:rFonts w:ascii="Palatino Linotype" w:hAnsi="Palatino Linotype" w:cs="Palatino Linotype"/>
          <w:sz w:val="24"/>
          <w:szCs w:val="24"/>
        </w:rPr>
        <w:t>he Library Board of Trustees met in Executive Session</w:t>
      </w:r>
      <w:r w:rsidRPr="007D48FC">
        <w:rPr>
          <w:rFonts w:ascii="Palatino Linotype" w:hAnsi="Palatino Linotype"/>
          <w:sz w:val="24"/>
          <w:szCs w:val="24"/>
        </w:rPr>
        <w:t xml:space="preserve"> </w:t>
      </w:r>
      <w:r w:rsidR="00D7752B">
        <w:rPr>
          <w:rFonts w:ascii="Palatino Linotype" w:hAnsi="Palatino Linotype"/>
          <w:sz w:val="24"/>
          <w:szCs w:val="24"/>
        </w:rPr>
        <w:t>r</w:t>
      </w:r>
      <w:r w:rsidR="00A73D35" w:rsidRPr="009075B4">
        <w:rPr>
          <w:rFonts w:ascii="Palatino Linotype" w:eastAsia="Calibri" w:hAnsi="Palatino Linotype" w:cs="Calibri"/>
          <w:sz w:val="24"/>
          <w:szCs w:val="24"/>
        </w:rPr>
        <w:t xml:space="preserve">egarding </w:t>
      </w:r>
      <w:r w:rsidR="00A73D35" w:rsidRPr="009075B4">
        <w:rPr>
          <w:rFonts w:ascii="Palatino Linotype" w:hAnsi="Palatino Linotype" w:cs="Aptos"/>
          <w:b/>
          <w:bCs/>
          <w:sz w:val="24"/>
          <w:szCs w:val="24"/>
        </w:rPr>
        <w:t>(1)</w:t>
      </w:r>
      <w:r w:rsidR="00A73D35" w:rsidRPr="009075B4">
        <w:rPr>
          <w:rFonts w:ascii="Palatino Linotype" w:hAnsi="Palatino Linotype" w:cs="Aptos"/>
          <w:sz w:val="24"/>
          <w:szCs w:val="24"/>
        </w:rPr>
        <w:t xml:space="preserve"> Collective Bargaining </w:t>
      </w:r>
      <w:r w:rsidR="00D406D8">
        <w:rPr>
          <w:rFonts w:ascii="Palatino Linotype" w:hAnsi="Palatino Linotype" w:cs="Aptos"/>
          <w:sz w:val="24"/>
          <w:szCs w:val="24"/>
        </w:rPr>
        <w:t xml:space="preserve">and </w:t>
      </w:r>
      <w:r w:rsidR="00A73D35" w:rsidRPr="009075B4">
        <w:rPr>
          <w:rFonts w:ascii="Palatino Linotype" w:hAnsi="Palatino Linotype" w:cs="Aptos"/>
          <w:b/>
          <w:bCs/>
          <w:sz w:val="24"/>
          <w:szCs w:val="24"/>
        </w:rPr>
        <w:t>(2)</w:t>
      </w:r>
      <w:r w:rsidR="00A73D35" w:rsidRPr="009075B4">
        <w:rPr>
          <w:rFonts w:ascii="Palatino Linotype" w:hAnsi="Palatino Linotype" w:cs="Aptos"/>
          <w:sz w:val="24"/>
          <w:szCs w:val="24"/>
        </w:rPr>
        <w:t xml:space="preserve"> South County Library</w:t>
      </w:r>
      <w:r w:rsidR="00EC192B">
        <w:rPr>
          <w:rFonts w:ascii="Palatino Linotype" w:hAnsi="Palatino Linotype" w:cs="Aptos"/>
          <w:sz w:val="24"/>
          <w:szCs w:val="24"/>
        </w:rPr>
        <w:t xml:space="preserve"> concerning</w:t>
      </w:r>
      <w:r w:rsidR="00A73D35" w:rsidRPr="009075B4">
        <w:rPr>
          <w:rFonts w:ascii="Palatino Linotype" w:hAnsi="Palatino Linotype" w:cs="Aptos"/>
          <w:sz w:val="24"/>
          <w:szCs w:val="24"/>
        </w:rPr>
        <w:t xml:space="preserve"> </w:t>
      </w:r>
      <w:r w:rsidRPr="007D48FC">
        <w:rPr>
          <w:rFonts w:ascii="Palatino Linotype" w:hAnsi="Palatino Linotype"/>
          <w:sz w:val="24"/>
          <w:szCs w:val="24"/>
        </w:rPr>
        <w:t>strategy and instructions to negotiators</w:t>
      </w:r>
      <w:r w:rsidR="00A30B7E">
        <w:rPr>
          <w:rFonts w:ascii="Palatino Linotype" w:hAnsi="Palatino Linotype"/>
          <w:sz w:val="24"/>
          <w:szCs w:val="24"/>
        </w:rPr>
        <w:t xml:space="preserve"> and </w:t>
      </w:r>
      <w:r w:rsidR="00D829D7" w:rsidRPr="009075B4">
        <w:rPr>
          <w:rFonts w:ascii="Palatino Linotype" w:hAnsi="Palatino Linotype"/>
          <w:color w:val="333333"/>
          <w:sz w:val="24"/>
          <w:szCs w:val="24"/>
        </w:rPr>
        <w:t>receiving legal advice on specific legal questions</w:t>
      </w:r>
      <w:r w:rsidR="00D829D7" w:rsidRPr="007D48FC">
        <w:rPr>
          <w:rFonts w:ascii="Palatino Linotype" w:hAnsi="Palatino Linotype"/>
          <w:sz w:val="24"/>
          <w:szCs w:val="24"/>
        </w:rPr>
        <w:t xml:space="preserve"> </w:t>
      </w:r>
      <w:r w:rsidRPr="007D48FC">
        <w:rPr>
          <w:rFonts w:ascii="Palatino Linotype" w:hAnsi="Palatino Linotype"/>
          <w:sz w:val="24"/>
          <w:szCs w:val="24"/>
        </w:rPr>
        <w:t xml:space="preserve">with respect to </w:t>
      </w:r>
      <w:r w:rsidR="004275AA">
        <w:rPr>
          <w:rFonts w:ascii="Palatino Linotype" w:hAnsi="Palatino Linotype"/>
          <w:sz w:val="24"/>
          <w:szCs w:val="24"/>
        </w:rPr>
        <w:t>Collective Bargaining</w:t>
      </w:r>
      <w:r w:rsidR="00EC192B">
        <w:rPr>
          <w:rFonts w:ascii="Palatino Linotype" w:hAnsi="Palatino Linotype"/>
          <w:sz w:val="24"/>
          <w:szCs w:val="24"/>
        </w:rPr>
        <w:t xml:space="preserve"> and South County Library </w:t>
      </w:r>
      <w:r w:rsidR="00493683">
        <w:rPr>
          <w:rFonts w:ascii="Palatino Linotype" w:hAnsi="Palatino Linotype"/>
          <w:sz w:val="24"/>
          <w:szCs w:val="24"/>
        </w:rPr>
        <w:t xml:space="preserve">and </w:t>
      </w:r>
      <w:r w:rsidR="00D406D8">
        <w:rPr>
          <w:rFonts w:ascii="Palatino Linotype" w:hAnsi="Palatino Linotype"/>
          <w:sz w:val="24"/>
          <w:szCs w:val="24"/>
        </w:rPr>
        <w:t>c</w:t>
      </w:r>
      <w:r w:rsidR="00D406D8" w:rsidRPr="009075B4">
        <w:rPr>
          <w:rFonts w:ascii="Palatino Linotype" w:hAnsi="Palatino Linotype"/>
          <w:sz w:val="24"/>
          <w:szCs w:val="24"/>
        </w:rPr>
        <w:t>oncerning the purchase, acquisition, lease, transfer or sale of Property</w:t>
      </w:r>
      <w:r w:rsidR="00D406D8">
        <w:rPr>
          <w:rFonts w:ascii="Palatino Linotype" w:hAnsi="Palatino Linotype"/>
          <w:sz w:val="24"/>
          <w:szCs w:val="24"/>
        </w:rPr>
        <w:t xml:space="preserve"> with respect to the South County Library</w:t>
      </w:r>
      <w:r>
        <w:rPr>
          <w:rFonts w:ascii="Palatino Linotype" w:hAnsi="Palatino Linotype"/>
          <w:sz w:val="24"/>
          <w:szCs w:val="24"/>
        </w:rPr>
        <w:t xml:space="preserve">. </w:t>
      </w:r>
      <w:r w:rsidRPr="007D48FC">
        <w:rPr>
          <w:rFonts w:ascii="Palatino Linotype" w:hAnsi="Palatino Linotype" w:cs="Palatino Linotype"/>
          <w:sz w:val="24"/>
          <w:szCs w:val="24"/>
        </w:rPr>
        <w:t>The Trustees held those discussions, and this summary is provided as required by Colorado Statute</w:t>
      </w:r>
      <w:r>
        <w:rPr>
          <w:rFonts w:ascii="Palatino Linotype" w:hAnsi="Palatino Linotype" w:cs="Palatino Linotype"/>
          <w:sz w:val="24"/>
          <w:szCs w:val="24"/>
        </w:rPr>
        <w:t>.</w:t>
      </w:r>
    </w:p>
    <w:p w14:paraId="70BFDFB2" w14:textId="4AC425C2" w:rsidR="00B24F36" w:rsidRDefault="00E64186" w:rsidP="00B24F36">
      <w:pPr>
        <w:autoSpaceDE w:val="0"/>
        <w:autoSpaceDN w:val="0"/>
        <w:adjustRightInd w:val="0"/>
        <w:rPr>
          <w:rFonts w:ascii="Palatino Linotype" w:eastAsia="ヒラギノ角ゴ Pro W3" w:hAnsi="Palatino Linotype" w:cs="Palatino Linotype"/>
          <w:color w:val="000000"/>
          <w:sz w:val="24"/>
          <w:szCs w:val="24"/>
        </w:rPr>
      </w:pPr>
      <w:r>
        <w:rPr>
          <w:rFonts w:ascii="Palatino Linotype" w:eastAsia="ヒラギノ角ゴ Pro W3" w:hAnsi="Palatino Linotype" w:cs="Palatino Linotype"/>
          <w:color w:val="000000"/>
          <w:sz w:val="24"/>
          <w:szCs w:val="24"/>
        </w:rPr>
        <w:tab/>
      </w:r>
      <w:r>
        <w:rPr>
          <w:rFonts w:ascii="Palatino Linotype" w:eastAsia="ヒラギノ角ゴ Pro W3" w:hAnsi="Palatino Linotype" w:cs="Palatino Linotype"/>
          <w:color w:val="000000"/>
          <w:sz w:val="24"/>
          <w:szCs w:val="24"/>
        </w:rPr>
        <w:tab/>
      </w:r>
      <w:r>
        <w:rPr>
          <w:rFonts w:ascii="Palatino Linotype" w:eastAsia="ヒラギノ角ゴ Pro W3" w:hAnsi="Palatino Linotype" w:cs="Palatino Linotype"/>
          <w:color w:val="000000"/>
          <w:sz w:val="24"/>
          <w:szCs w:val="24"/>
        </w:rPr>
        <w:tab/>
      </w:r>
      <w:r>
        <w:rPr>
          <w:rFonts w:ascii="Palatino Linotype" w:eastAsia="ヒラギノ角ゴ Pro W3" w:hAnsi="Palatino Linotype" w:cs="Palatino Linotype"/>
          <w:color w:val="000000"/>
          <w:sz w:val="24"/>
          <w:szCs w:val="24"/>
        </w:rPr>
        <w:tab/>
      </w:r>
      <w:r>
        <w:rPr>
          <w:rFonts w:ascii="Palatino Linotype" w:eastAsia="ヒラギノ角ゴ Pro W3" w:hAnsi="Palatino Linotype" w:cs="Palatino Linotype"/>
          <w:color w:val="000000"/>
          <w:sz w:val="24"/>
          <w:szCs w:val="24"/>
        </w:rPr>
        <w:tab/>
      </w:r>
      <w:r>
        <w:rPr>
          <w:rFonts w:ascii="Palatino Linotype" w:eastAsia="ヒラギノ角ゴ Pro W3" w:hAnsi="Palatino Linotype" w:cs="Palatino Linotype"/>
          <w:color w:val="000000"/>
          <w:sz w:val="24"/>
          <w:szCs w:val="24"/>
        </w:rPr>
        <w:tab/>
      </w:r>
      <w:r>
        <w:rPr>
          <w:rFonts w:ascii="Palatino Linotype" w:eastAsia="ヒラギノ角ゴ Pro W3" w:hAnsi="Palatino Linotype" w:cs="Palatino Linotype"/>
          <w:color w:val="000000"/>
          <w:sz w:val="24"/>
          <w:szCs w:val="24"/>
        </w:rPr>
        <w:tab/>
      </w:r>
      <w:r w:rsidRPr="003D0AE8">
        <w:rPr>
          <w:noProof/>
          <w:sz w:val="24"/>
          <w:szCs w:val="24"/>
        </w:rPr>
        <w:drawing>
          <wp:inline distT="0" distB="0" distL="0" distR="0" wp14:anchorId="61E97045" wp14:editId="5384FD61">
            <wp:extent cx="2518840" cy="501781"/>
            <wp:effectExtent l="0" t="0" r="0" b="0"/>
            <wp:docPr id="1" name="Picture 1" descr="A black letter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letter with a white background&#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7617" cy="513490"/>
                    </a:xfrm>
                    <a:prstGeom prst="rect">
                      <a:avLst/>
                    </a:prstGeom>
                    <a:noFill/>
                    <a:ln>
                      <a:noFill/>
                    </a:ln>
                  </pic:spPr>
                </pic:pic>
              </a:graphicData>
            </a:graphic>
          </wp:inline>
        </w:drawing>
      </w:r>
      <w:r>
        <w:rPr>
          <w:rFonts w:ascii="Palatino Linotype" w:eastAsia="ヒラギノ角ゴ Pro W3" w:hAnsi="Palatino Linotype" w:cs="Palatino Linotype"/>
          <w:color w:val="000000"/>
          <w:sz w:val="24"/>
          <w:szCs w:val="24"/>
        </w:rPr>
        <w:tab/>
      </w:r>
    </w:p>
    <w:p w14:paraId="0B865CCA" w14:textId="7EC46D33" w:rsidR="00F707CC" w:rsidRDefault="00AA57DC" w:rsidP="008902E7">
      <w:pPr>
        <w:rPr>
          <w:rFonts w:ascii="Palatino Linotype" w:hAnsi="Palatino Linotype"/>
          <w:szCs w:val="24"/>
        </w:rPr>
      </w:pPr>
      <w:r>
        <w:rPr>
          <w:rFonts w:ascii="Palatino Linotype" w:hAnsi="Palatino Linotype"/>
          <w:b/>
          <w:bCs/>
          <w:sz w:val="24"/>
          <w:szCs w:val="24"/>
        </w:rPr>
        <w:tab/>
      </w:r>
      <w:r>
        <w:rPr>
          <w:rFonts w:ascii="Palatino Linotype" w:hAnsi="Palatino Linotype"/>
          <w:b/>
          <w:bCs/>
          <w:sz w:val="24"/>
          <w:szCs w:val="24"/>
        </w:rPr>
        <w:tab/>
      </w:r>
      <w:r>
        <w:rPr>
          <w:rFonts w:ascii="Palatino Linotype" w:hAnsi="Palatino Linotype"/>
          <w:b/>
          <w:bCs/>
          <w:sz w:val="24"/>
          <w:szCs w:val="24"/>
        </w:rPr>
        <w:tab/>
      </w:r>
      <w:r>
        <w:rPr>
          <w:rFonts w:ascii="Palatino Linotype" w:hAnsi="Palatino Linotype"/>
          <w:b/>
          <w:bCs/>
          <w:sz w:val="24"/>
          <w:szCs w:val="24"/>
        </w:rPr>
        <w:tab/>
      </w:r>
      <w:r>
        <w:rPr>
          <w:rFonts w:ascii="Palatino Linotype" w:hAnsi="Palatino Linotype"/>
          <w:b/>
          <w:bCs/>
          <w:sz w:val="24"/>
          <w:szCs w:val="24"/>
        </w:rPr>
        <w:tab/>
      </w:r>
      <w:r>
        <w:rPr>
          <w:rFonts w:ascii="Palatino Linotype" w:hAnsi="Palatino Linotype"/>
          <w:b/>
          <w:bCs/>
          <w:sz w:val="24"/>
          <w:szCs w:val="24"/>
        </w:rPr>
        <w:tab/>
      </w:r>
      <w:r>
        <w:rPr>
          <w:rFonts w:ascii="Palatino Linotype" w:hAnsi="Palatino Linotype"/>
          <w:b/>
          <w:bCs/>
          <w:sz w:val="24"/>
          <w:szCs w:val="24"/>
        </w:rPr>
        <w:tab/>
      </w:r>
      <w:r>
        <w:rPr>
          <w:rFonts w:ascii="Palatino Linotype" w:hAnsi="Palatino Linotype"/>
          <w:b/>
          <w:bCs/>
          <w:sz w:val="24"/>
          <w:szCs w:val="24"/>
        </w:rPr>
        <w:tab/>
      </w:r>
    </w:p>
    <w:p w14:paraId="6546DB8C" w14:textId="77777777" w:rsidR="0043154E" w:rsidRDefault="0043154E" w:rsidP="0043154E"/>
    <w:p w14:paraId="3175C0FA" w14:textId="77777777" w:rsidR="008902E7" w:rsidRDefault="008902E7" w:rsidP="008902E7">
      <w:pPr>
        <w:pStyle w:val="Heading6"/>
        <w:ind w:left="5760"/>
        <w:rPr>
          <w:rFonts w:ascii="Palatino Linotype" w:hAnsi="Palatino Linotype"/>
          <w:szCs w:val="24"/>
        </w:rPr>
      </w:pPr>
      <w:r>
        <w:rPr>
          <w:rFonts w:ascii="Palatino Linotype" w:hAnsi="Palatino Linotype"/>
          <w:szCs w:val="24"/>
        </w:rPr>
        <w:t>Stanley Harsha</w:t>
      </w:r>
      <w:r w:rsidRPr="00535F67">
        <w:rPr>
          <w:rFonts w:ascii="Palatino Linotype" w:hAnsi="Palatino Linotype"/>
          <w:szCs w:val="24"/>
        </w:rPr>
        <w:t>, Secretary</w:t>
      </w:r>
    </w:p>
    <w:p w14:paraId="3B35E012" w14:textId="77777777" w:rsidR="0043154E" w:rsidRDefault="0043154E" w:rsidP="0043154E"/>
    <w:sectPr w:rsidR="0043154E" w:rsidSect="00E64186">
      <w:footerReference w:type="even" r:id="rId12"/>
      <w:footerReference w:type="default" r:id="rId13"/>
      <w:type w:val="continuous"/>
      <w:pgSz w:w="12240" w:h="15840"/>
      <w:pgMar w:top="1440" w:right="1440" w:bottom="1296" w:left="1440" w:header="720" w:footer="40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CD5002" w14:textId="77777777" w:rsidR="00215007" w:rsidRDefault="00215007">
      <w:r>
        <w:separator/>
      </w:r>
    </w:p>
  </w:endnote>
  <w:endnote w:type="continuationSeparator" w:id="0">
    <w:p w14:paraId="41C0F02F" w14:textId="77777777" w:rsidR="00215007" w:rsidRDefault="00215007">
      <w:r>
        <w:continuationSeparator/>
      </w:r>
    </w:p>
  </w:endnote>
  <w:endnote w:type="continuationNotice" w:id="1">
    <w:p w14:paraId="08A03328" w14:textId="77777777" w:rsidR="00215007" w:rsidRDefault="002150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Linotype-Roman">
    <w:altName w:val="Palatino Linotype"/>
    <w:panose1 w:val="00000000000000000000"/>
    <w:charset w:val="00"/>
    <w:family w:val="roman"/>
    <w:notTrueType/>
    <w:pitch w:val="default"/>
    <w:sig w:usb0="00000003" w:usb1="00000000" w:usb2="00000000" w:usb3="00000000" w:csb0="00000001" w:csb1="00000000"/>
  </w:font>
  <w:font w:name="ヒラギノ角ゴ Pro W3">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C00EE" w14:textId="1802BD83" w:rsidR="001A174A" w:rsidRDefault="001A17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F1784">
      <w:rPr>
        <w:rStyle w:val="PageNumber"/>
        <w:noProof/>
      </w:rPr>
      <w:t>5</w:t>
    </w:r>
    <w:r>
      <w:rPr>
        <w:rStyle w:val="PageNumber"/>
      </w:rPr>
      <w:fldChar w:fldCharType="end"/>
    </w:r>
  </w:p>
  <w:p w14:paraId="0F4C9503" w14:textId="77777777" w:rsidR="001A174A" w:rsidRDefault="001A17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E83F4" w14:textId="77777777" w:rsidR="001A174A" w:rsidRPr="00C2476A" w:rsidRDefault="001A174A" w:rsidP="00C2476A">
    <w:pPr>
      <w:pStyle w:val="Footer"/>
      <w:ind w:right="360"/>
      <w:jc w:val="center"/>
      <w:rPr>
        <w:rFonts w:ascii="Garamond" w:hAnsi="Garamond"/>
        <w:sz w:val="24"/>
        <w:szCs w:val="24"/>
      </w:rPr>
    </w:pPr>
    <w:r w:rsidRPr="00C2476A">
      <w:rPr>
        <w:rStyle w:val="PageNumber"/>
        <w:rFonts w:ascii="Garamond" w:hAnsi="Garamond"/>
        <w:sz w:val="24"/>
        <w:szCs w:val="24"/>
      </w:rPr>
      <w:fldChar w:fldCharType="begin"/>
    </w:r>
    <w:r w:rsidRPr="00C2476A">
      <w:rPr>
        <w:rStyle w:val="PageNumber"/>
        <w:rFonts w:ascii="Garamond" w:hAnsi="Garamond"/>
        <w:sz w:val="24"/>
        <w:szCs w:val="24"/>
      </w:rPr>
      <w:instrText xml:space="preserve"> PAGE </w:instrText>
    </w:r>
    <w:r w:rsidRPr="00C2476A">
      <w:rPr>
        <w:rStyle w:val="PageNumber"/>
        <w:rFonts w:ascii="Garamond" w:hAnsi="Garamond"/>
        <w:sz w:val="24"/>
        <w:szCs w:val="24"/>
      </w:rPr>
      <w:fldChar w:fldCharType="separate"/>
    </w:r>
    <w:r w:rsidR="008C178F">
      <w:rPr>
        <w:rStyle w:val="PageNumber"/>
        <w:rFonts w:ascii="Garamond" w:hAnsi="Garamond"/>
        <w:noProof/>
        <w:sz w:val="24"/>
        <w:szCs w:val="24"/>
      </w:rPr>
      <w:t>12</w:t>
    </w:r>
    <w:r w:rsidRPr="00C2476A">
      <w:rPr>
        <w:rStyle w:val="PageNumber"/>
        <w:rFonts w:ascii="Garamond" w:hAnsi="Garamond"/>
        <w:sz w:val="24"/>
        <w:szCs w:val="24"/>
      </w:rPr>
      <w:fldChar w:fldCharType="end"/>
    </w:r>
    <w:r w:rsidRPr="00C2476A">
      <w:rPr>
        <w:rStyle w:val="PageNumber"/>
        <w:rFonts w:ascii="Garamond" w:hAnsi="Garamond"/>
        <w:sz w:val="24"/>
        <w:szCs w:val="24"/>
      </w:rPr>
      <w:t xml:space="preserve"> of </w:t>
    </w:r>
    <w:r w:rsidRPr="00C2476A">
      <w:rPr>
        <w:rStyle w:val="PageNumber"/>
        <w:rFonts w:ascii="Garamond" w:hAnsi="Garamond"/>
        <w:sz w:val="24"/>
        <w:szCs w:val="24"/>
      </w:rPr>
      <w:fldChar w:fldCharType="begin"/>
    </w:r>
    <w:r w:rsidRPr="00C2476A">
      <w:rPr>
        <w:rStyle w:val="PageNumber"/>
        <w:rFonts w:ascii="Garamond" w:hAnsi="Garamond"/>
        <w:sz w:val="24"/>
        <w:szCs w:val="24"/>
      </w:rPr>
      <w:instrText xml:space="preserve"> NUMPAGES </w:instrText>
    </w:r>
    <w:r w:rsidRPr="00C2476A">
      <w:rPr>
        <w:rStyle w:val="PageNumber"/>
        <w:rFonts w:ascii="Garamond" w:hAnsi="Garamond"/>
        <w:sz w:val="24"/>
        <w:szCs w:val="24"/>
      </w:rPr>
      <w:fldChar w:fldCharType="separate"/>
    </w:r>
    <w:r w:rsidR="008C178F">
      <w:rPr>
        <w:rStyle w:val="PageNumber"/>
        <w:rFonts w:ascii="Garamond" w:hAnsi="Garamond"/>
        <w:noProof/>
        <w:sz w:val="24"/>
        <w:szCs w:val="24"/>
      </w:rPr>
      <w:t>12</w:t>
    </w:r>
    <w:r w:rsidRPr="00C2476A">
      <w:rPr>
        <w:rStyle w:val="PageNumber"/>
        <w:rFonts w:ascii="Garamond" w:hAnsi="Garamond"/>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6ED590" w14:textId="77777777" w:rsidR="00215007" w:rsidRDefault="00215007">
      <w:r>
        <w:separator/>
      </w:r>
    </w:p>
  </w:footnote>
  <w:footnote w:type="continuationSeparator" w:id="0">
    <w:p w14:paraId="30CBF0AB" w14:textId="77777777" w:rsidR="00215007" w:rsidRDefault="00215007">
      <w:r>
        <w:continuationSeparator/>
      </w:r>
    </w:p>
  </w:footnote>
  <w:footnote w:type="continuationNotice" w:id="1">
    <w:p w14:paraId="1CD046CB" w14:textId="77777777" w:rsidR="00215007" w:rsidRDefault="0021500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A7364"/>
    <w:multiLevelType w:val="hybridMultilevel"/>
    <w:tmpl w:val="165E5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8166D"/>
    <w:multiLevelType w:val="hybridMultilevel"/>
    <w:tmpl w:val="02223A7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E64C00"/>
    <w:multiLevelType w:val="hybridMultilevel"/>
    <w:tmpl w:val="D9AAE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462858"/>
    <w:multiLevelType w:val="hybridMultilevel"/>
    <w:tmpl w:val="FA20277E"/>
    <w:lvl w:ilvl="0" w:tplc="53705542">
      <w:start w:val="1"/>
      <w:numFmt w:val="bullet"/>
      <w:lvlText w:val=""/>
      <w:lvlJc w:val="left"/>
      <w:pPr>
        <w:tabs>
          <w:tab w:val="num" w:pos="720"/>
        </w:tabs>
        <w:ind w:left="720" w:hanging="360"/>
      </w:pPr>
      <w:rPr>
        <w:rFonts w:ascii="Symbol" w:hAnsi="Symbol" w:hint="default"/>
      </w:rPr>
    </w:lvl>
    <w:lvl w:ilvl="1" w:tplc="1C729192" w:tentative="1">
      <w:start w:val="1"/>
      <w:numFmt w:val="bullet"/>
      <w:lvlText w:val=""/>
      <w:lvlJc w:val="left"/>
      <w:pPr>
        <w:tabs>
          <w:tab w:val="num" w:pos="1440"/>
        </w:tabs>
        <w:ind w:left="1440" w:hanging="360"/>
      </w:pPr>
      <w:rPr>
        <w:rFonts w:ascii="Symbol" w:hAnsi="Symbol" w:hint="default"/>
      </w:rPr>
    </w:lvl>
    <w:lvl w:ilvl="2" w:tplc="14BE3E54" w:tentative="1">
      <w:start w:val="1"/>
      <w:numFmt w:val="bullet"/>
      <w:lvlText w:val=""/>
      <w:lvlJc w:val="left"/>
      <w:pPr>
        <w:tabs>
          <w:tab w:val="num" w:pos="2160"/>
        </w:tabs>
        <w:ind w:left="2160" w:hanging="360"/>
      </w:pPr>
      <w:rPr>
        <w:rFonts w:ascii="Symbol" w:hAnsi="Symbol" w:hint="default"/>
      </w:rPr>
    </w:lvl>
    <w:lvl w:ilvl="3" w:tplc="6BBC7A50" w:tentative="1">
      <w:start w:val="1"/>
      <w:numFmt w:val="bullet"/>
      <w:lvlText w:val=""/>
      <w:lvlJc w:val="left"/>
      <w:pPr>
        <w:tabs>
          <w:tab w:val="num" w:pos="2880"/>
        </w:tabs>
        <w:ind w:left="2880" w:hanging="360"/>
      </w:pPr>
      <w:rPr>
        <w:rFonts w:ascii="Symbol" w:hAnsi="Symbol" w:hint="default"/>
      </w:rPr>
    </w:lvl>
    <w:lvl w:ilvl="4" w:tplc="AC1AD002" w:tentative="1">
      <w:start w:val="1"/>
      <w:numFmt w:val="bullet"/>
      <w:lvlText w:val=""/>
      <w:lvlJc w:val="left"/>
      <w:pPr>
        <w:tabs>
          <w:tab w:val="num" w:pos="3600"/>
        </w:tabs>
        <w:ind w:left="3600" w:hanging="360"/>
      </w:pPr>
      <w:rPr>
        <w:rFonts w:ascii="Symbol" w:hAnsi="Symbol" w:hint="default"/>
      </w:rPr>
    </w:lvl>
    <w:lvl w:ilvl="5" w:tplc="5E2AE2CE" w:tentative="1">
      <w:start w:val="1"/>
      <w:numFmt w:val="bullet"/>
      <w:lvlText w:val=""/>
      <w:lvlJc w:val="left"/>
      <w:pPr>
        <w:tabs>
          <w:tab w:val="num" w:pos="4320"/>
        </w:tabs>
        <w:ind w:left="4320" w:hanging="360"/>
      </w:pPr>
      <w:rPr>
        <w:rFonts w:ascii="Symbol" w:hAnsi="Symbol" w:hint="default"/>
      </w:rPr>
    </w:lvl>
    <w:lvl w:ilvl="6" w:tplc="8F0AE08C" w:tentative="1">
      <w:start w:val="1"/>
      <w:numFmt w:val="bullet"/>
      <w:lvlText w:val=""/>
      <w:lvlJc w:val="left"/>
      <w:pPr>
        <w:tabs>
          <w:tab w:val="num" w:pos="5040"/>
        </w:tabs>
        <w:ind w:left="5040" w:hanging="360"/>
      </w:pPr>
      <w:rPr>
        <w:rFonts w:ascii="Symbol" w:hAnsi="Symbol" w:hint="default"/>
      </w:rPr>
    </w:lvl>
    <w:lvl w:ilvl="7" w:tplc="FB86FC94" w:tentative="1">
      <w:start w:val="1"/>
      <w:numFmt w:val="bullet"/>
      <w:lvlText w:val=""/>
      <w:lvlJc w:val="left"/>
      <w:pPr>
        <w:tabs>
          <w:tab w:val="num" w:pos="5760"/>
        </w:tabs>
        <w:ind w:left="5760" w:hanging="360"/>
      </w:pPr>
      <w:rPr>
        <w:rFonts w:ascii="Symbol" w:hAnsi="Symbol" w:hint="default"/>
      </w:rPr>
    </w:lvl>
    <w:lvl w:ilvl="8" w:tplc="73D0516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37528CE"/>
    <w:multiLevelType w:val="hybridMultilevel"/>
    <w:tmpl w:val="A03EEC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B41C8C"/>
    <w:multiLevelType w:val="hybridMultilevel"/>
    <w:tmpl w:val="FD4858AE"/>
    <w:lvl w:ilvl="0" w:tplc="04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18081C81"/>
    <w:multiLevelType w:val="hybridMultilevel"/>
    <w:tmpl w:val="DB12CBA8"/>
    <w:lvl w:ilvl="0" w:tplc="FFFFFFFF">
      <w:start w:val="1"/>
      <w:numFmt w:val="upp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C662D61"/>
    <w:multiLevelType w:val="hybridMultilevel"/>
    <w:tmpl w:val="4C2CB08A"/>
    <w:lvl w:ilvl="0" w:tplc="293AD99A">
      <w:start w:val="1"/>
      <w:numFmt w:val="bullet"/>
      <w:lvlText w:val="•"/>
      <w:lvlJc w:val="left"/>
      <w:pPr>
        <w:tabs>
          <w:tab w:val="num" w:pos="720"/>
        </w:tabs>
        <w:ind w:left="720" w:hanging="360"/>
      </w:pPr>
      <w:rPr>
        <w:rFonts w:ascii="Arial" w:hAnsi="Arial" w:hint="default"/>
      </w:rPr>
    </w:lvl>
    <w:lvl w:ilvl="1" w:tplc="85487D86" w:tentative="1">
      <w:start w:val="1"/>
      <w:numFmt w:val="bullet"/>
      <w:lvlText w:val="•"/>
      <w:lvlJc w:val="left"/>
      <w:pPr>
        <w:tabs>
          <w:tab w:val="num" w:pos="1440"/>
        </w:tabs>
        <w:ind w:left="1440" w:hanging="360"/>
      </w:pPr>
      <w:rPr>
        <w:rFonts w:ascii="Arial" w:hAnsi="Arial" w:hint="default"/>
      </w:rPr>
    </w:lvl>
    <w:lvl w:ilvl="2" w:tplc="0980B890" w:tentative="1">
      <w:start w:val="1"/>
      <w:numFmt w:val="bullet"/>
      <w:lvlText w:val="•"/>
      <w:lvlJc w:val="left"/>
      <w:pPr>
        <w:tabs>
          <w:tab w:val="num" w:pos="2160"/>
        </w:tabs>
        <w:ind w:left="2160" w:hanging="360"/>
      </w:pPr>
      <w:rPr>
        <w:rFonts w:ascii="Arial" w:hAnsi="Arial" w:hint="default"/>
      </w:rPr>
    </w:lvl>
    <w:lvl w:ilvl="3" w:tplc="04A81A02" w:tentative="1">
      <w:start w:val="1"/>
      <w:numFmt w:val="bullet"/>
      <w:lvlText w:val="•"/>
      <w:lvlJc w:val="left"/>
      <w:pPr>
        <w:tabs>
          <w:tab w:val="num" w:pos="2880"/>
        </w:tabs>
        <w:ind w:left="2880" w:hanging="360"/>
      </w:pPr>
      <w:rPr>
        <w:rFonts w:ascii="Arial" w:hAnsi="Arial" w:hint="default"/>
      </w:rPr>
    </w:lvl>
    <w:lvl w:ilvl="4" w:tplc="48A08E88" w:tentative="1">
      <w:start w:val="1"/>
      <w:numFmt w:val="bullet"/>
      <w:lvlText w:val="•"/>
      <w:lvlJc w:val="left"/>
      <w:pPr>
        <w:tabs>
          <w:tab w:val="num" w:pos="3600"/>
        </w:tabs>
        <w:ind w:left="3600" w:hanging="360"/>
      </w:pPr>
      <w:rPr>
        <w:rFonts w:ascii="Arial" w:hAnsi="Arial" w:hint="default"/>
      </w:rPr>
    </w:lvl>
    <w:lvl w:ilvl="5" w:tplc="5A060690" w:tentative="1">
      <w:start w:val="1"/>
      <w:numFmt w:val="bullet"/>
      <w:lvlText w:val="•"/>
      <w:lvlJc w:val="left"/>
      <w:pPr>
        <w:tabs>
          <w:tab w:val="num" w:pos="4320"/>
        </w:tabs>
        <w:ind w:left="4320" w:hanging="360"/>
      </w:pPr>
      <w:rPr>
        <w:rFonts w:ascii="Arial" w:hAnsi="Arial" w:hint="default"/>
      </w:rPr>
    </w:lvl>
    <w:lvl w:ilvl="6" w:tplc="2396B030" w:tentative="1">
      <w:start w:val="1"/>
      <w:numFmt w:val="bullet"/>
      <w:lvlText w:val="•"/>
      <w:lvlJc w:val="left"/>
      <w:pPr>
        <w:tabs>
          <w:tab w:val="num" w:pos="5040"/>
        </w:tabs>
        <w:ind w:left="5040" w:hanging="360"/>
      </w:pPr>
      <w:rPr>
        <w:rFonts w:ascii="Arial" w:hAnsi="Arial" w:hint="default"/>
      </w:rPr>
    </w:lvl>
    <w:lvl w:ilvl="7" w:tplc="D48ED388" w:tentative="1">
      <w:start w:val="1"/>
      <w:numFmt w:val="bullet"/>
      <w:lvlText w:val="•"/>
      <w:lvlJc w:val="left"/>
      <w:pPr>
        <w:tabs>
          <w:tab w:val="num" w:pos="5760"/>
        </w:tabs>
        <w:ind w:left="5760" w:hanging="360"/>
      </w:pPr>
      <w:rPr>
        <w:rFonts w:ascii="Arial" w:hAnsi="Arial" w:hint="default"/>
      </w:rPr>
    </w:lvl>
    <w:lvl w:ilvl="8" w:tplc="9FE8020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EEC7AFD"/>
    <w:multiLevelType w:val="hybridMultilevel"/>
    <w:tmpl w:val="2F345886"/>
    <w:lvl w:ilvl="0" w:tplc="A694201A">
      <w:start w:val="1"/>
      <w:numFmt w:val="bullet"/>
      <w:lvlText w:val="•"/>
      <w:lvlJc w:val="left"/>
      <w:pPr>
        <w:tabs>
          <w:tab w:val="num" w:pos="720"/>
        </w:tabs>
        <w:ind w:left="720" w:hanging="360"/>
      </w:pPr>
      <w:rPr>
        <w:rFonts w:ascii="Arial" w:hAnsi="Arial" w:hint="default"/>
      </w:rPr>
    </w:lvl>
    <w:lvl w:ilvl="1" w:tplc="D9C28828" w:tentative="1">
      <w:start w:val="1"/>
      <w:numFmt w:val="bullet"/>
      <w:lvlText w:val="•"/>
      <w:lvlJc w:val="left"/>
      <w:pPr>
        <w:tabs>
          <w:tab w:val="num" w:pos="1440"/>
        </w:tabs>
        <w:ind w:left="1440" w:hanging="360"/>
      </w:pPr>
      <w:rPr>
        <w:rFonts w:ascii="Arial" w:hAnsi="Arial" w:hint="default"/>
      </w:rPr>
    </w:lvl>
    <w:lvl w:ilvl="2" w:tplc="CFC09CF0" w:tentative="1">
      <w:start w:val="1"/>
      <w:numFmt w:val="bullet"/>
      <w:lvlText w:val="•"/>
      <w:lvlJc w:val="left"/>
      <w:pPr>
        <w:tabs>
          <w:tab w:val="num" w:pos="2160"/>
        </w:tabs>
        <w:ind w:left="2160" w:hanging="360"/>
      </w:pPr>
      <w:rPr>
        <w:rFonts w:ascii="Arial" w:hAnsi="Arial" w:hint="default"/>
      </w:rPr>
    </w:lvl>
    <w:lvl w:ilvl="3" w:tplc="4872D26E" w:tentative="1">
      <w:start w:val="1"/>
      <w:numFmt w:val="bullet"/>
      <w:lvlText w:val="•"/>
      <w:lvlJc w:val="left"/>
      <w:pPr>
        <w:tabs>
          <w:tab w:val="num" w:pos="2880"/>
        </w:tabs>
        <w:ind w:left="2880" w:hanging="360"/>
      </w:pPr>
      <w:rPr>
        <w:rFonts w:ascii="Arial" w:hAnsi="Arial" w:hint="default"/>
      </w:rPr>
    </w:lvl>
    <w:lvl w:ilvl="4" w:tplc="5D3424F0" w:tentative="1">
      <w:start w:val="1"/>
      <w:numFmt w:val="bullet"/>
      <w:lvlText w:val="•"/>
      <w:lvlJc w:val="left"/>
      <w:pPr>
        <w:tabs>
          <w:tab w:val="num" w:pos="3600"/>
        </w:tabs>
        <w:ind w:left="3600" w:hanging="360"/>
      </w:pPr>
      <w:rPr>
        <w:rFonts w:ascii="Arial" w:hAnsi="Arial" w:hint="default"/>
      </w:rPr>
    </w:lvl>
    <w:lvl w:ilvl="5" w:tplc="6ACEE310" w:tentative="1">
      <w:start w:val="1"/>
      <w:numFmt w:val="bullet"/>
      <w:lvlText w:val="•"/>
      <w:lvlJc w:val="left"/>
      <w:pPr>
        <w:tabs>
          <w:tab w:val="num" w:pos="4320"/>
        </w:tabs>
        <w:ind w:left="4320" w:hanging="360"/>
      </w:pPr>
      <w:rPr>
        <w:rFonts w:ascii="Arial" w:hAnsi="Arial" w:hint="default"/>
      </w:rPr>
    </w:lvl>
    <w:lvl w:ilvl="6" w:tplc="96302D60" w:tentative="1">
      <w:start w:val="1"/>
      <w:numFmt w:val="bullet"/>
      <w:lvlText w:val="•"/>
      <w:lvlJc w:val="left"/>
      <w:pPr>
        <w:tabs>
          <w:tab w:val="num" w:pos="5040"/>
        </w:tabs>
        <w:ind w:left="5040" w:hanging="360"/>
      </w:pPr>
      <w:rPr>
        <w:rFonts w:ascii="Arial" w:hAnsi="Arial" w:hint="default"/>
      </w:rPr>
    </w:lvl>
    <w:lvl w:ilvl="7" w:tplc="1FD6DBB6" w:tentative="1">
      <w:start w:val="1"/>
      <w:numFmt w:val="bullet"/>
      <w:lvlText w:val="•"/>
      <w:lvlJc w:val="left"/>
      <w:pPr>
        <w:tabs>
          <w:tab w:val="num" w:pos="5760"/>
        </w:tabs>
        <w:ind w:left="5760" w:hanging="360"/>
      </w:pPr>
      <w:rPr>
        <w:rFonts w:ascii="Arial" w:hAnsi="Arial" w:hint="default"/>
      </w:rPr>
    </w:lvl>
    <w:lvl w:ilvl="8" w:tplc="974E2F7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815CD6"/>
    <w:multiLevelType w:val="hybridMultilevel"/>
    <w:tmpl w:val="1B3AC962"/>
    <w:lvl w:ilvl="0" w:tplc="04090015">
      <w:start w:val="1"/>
      <w:numFmt w:val="upp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1FA1B04"/>
    <w:multiLevelType w:val="hybridMultilevel"/>
    <w:tmpl w:val="31F84C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21D7B74"/>
    <w:multiLevelType w:val="hybridMultilevel"/>
    <w:tmpl w:val="C93A5A70"/>
    <w:lvl w:ilvl="0" w:tplc="D5BAF02E">
      <w:start w:val="1"/>
      <w:numFmt w:val="bullet"/>
      <w:lvlText w:val=""/>
      <w:lvlJc w:val="left"/>
      <w:pPr>
        <w:tabs>
          <w:tab w:val="num" w:pos="720"/>
        </w:tabs>
        <w:ind w:left="720" w:hanging="360"/>
      </w:pPr>
      <w:rPr>
        <w:rFonts w:ascii="Symbol" w:hAnsi="Symbol" w:hint="default"/>
      </w:rPr>
    </w:lvl>
    <w:lvl w:ilvl="1" w:tplc="BDC6CDEA" w:tentative="1">
      <w:start w:val="1"/>
      <w:numFmt w:val="bullet"/>
      <w:lvlText w:val=""/>
      <w:lvlJc w:val="left"/>
      <w:pPr>
        <w:tabs>
          <w:tab w:val="num" w:pos="1440"/>
        </w:tabs>
        <w:ind w:left="1440" w:hanging="360"/>
      </w:pPr>
      <w:rPr>
        <w:rFonts w:ascii="Symbol" w:hAnsi="Symbol" w:hint="default"/>
      </w:rPr>
    </w:lvl>
    <w:lvl w:ilvl="2" w:tplc="005C0CB0" w:tentative="1">
      <w:start w:val="1"/>
      <w:numFmt w:val="bullet"/>
      <w:lvlText w:val=""/>
      <w:lvlJc w:val="left"/>
      <w:pPr>
        <w:tabs>
          <w:tab w:val="num" w:pos="2160"/>
        </w:tabs>
        <w:ind w:left="2160" w:hanging="360"/>
      </w:pPr>
      <w:rPr>
        <w:rFonts w:ascii="Symbol" w:hAnsi="Symbol" w:hint="default"/>
      </w:rPr>
    </w:lvl>
    <w:lvl w:ilvl="3" w:tplc="208CE540" w:tentative="1">
      <w:start w:val="1"/>
      <w:numFmt w:val="bullet"/>
      <w:lvlText w:val=""/>
      <w:lvlJc w:val="left"/>
      <w:pPr>
        <w:tabs>
          <w:tab w:val="num" w:pos="2880"/>
        </w:tabs>
        <w:ind w:left="2880" w:hanging="360"/>
      </w:pPr>
      <w:rPr>
        <w:rFonts w:ascii="Symbol" w:hAnsi="Symbol" w:hint="default"/>
      </w:rPr>
    </w:lvl>
    <w:lvl w:ilvl="4" w:tplc="4A1A3400" w:tentative="1">
      <w:start w:val="1"/>
      <w:numFmt w:val="bullet"/>
      <w:lvlText w:val=""/>
      <w:lvlJc w:val="left"/>
      <w:pPr>
        <w:tabs>
          <w:tab w:val="num" w:pos="3600"/>
        </w:tabs>
        <w:ind w:left="3600" w:hanging="360"/>
      </w:pPr>
      <w:rPr>
        <w:rFonts w:ascii="Symbol" w:hAnsi="Symbol" w:hint="default"/>
      </w:rPr>
    </w:lvl>
    <w:lvl w:ilvl="5" w:tplc="762C00CE" w:tentative="1">
      <w:start w:val="1"/>
      <w:numFmt w:val="bullet"/>
      <w:lvlText w:val=""/>
      <w:lvlJc w:val="left"/>
      <w:pPr>
        <w:tabs>
          <w:tab w:val="num" w:pos="4320"/>
        </w:tabs>
        <w:ind w:left="4320" w:hanging="360"/>
      </w:pPr>
      <w:rPr>
        <w:rFonts w:ascii="Symbol" w:hAnsi="Symbol" w:hint="default"/>
      </w:rPr>
    </w:lvl>
    <w:lvl w:ilvl="6" w:tplc="265E6912" w:tentative="1">
      <w:start w:val="1"/>
      <w:numFmt w:val="bullet"/>
      <w:lvlText w:val=""/>
      <w:lvlJc w:val="left"/>
      <w:pPr>
        <w:tabs>
          <w:tab w:val="num" w:pos="5040"/>
        </w:tabs>
        <w:ind w:left="5040" w:hanging="360"/>
      </w:pPr>
      <w:rPr>
        <w:rFonts w:ascii="Symbol" w:hAnsi="Symbol" w:hint="default"/>
      </w:rPr>
    </w:lvl>
    <w:lvl w:ilvl="7" w:tplc="6F00E23E" w:tentative="1">
      <w:start w:val="1"/>
      <w:numFmt w:val="bullet"/>
      <w:lvlText w:val=""/>
      <w:lvlJc w:val="left"/>
      <w:pPr>
        <w:tabs>
          <w:tab w:val="num" w:pos="5760"/>
        </w:tabs>
        <w:ind w:left="5760" w:hanging="360"/>
      </w:pPr>
      <w:rPr>
        <w:rFonts w:ascii="Symbol" w:hAnsi="Symbol" w:hint="default"/>
      </w:rPr>
    </w:lvl>
    <w:lvl w:ilvl="8" w:tplc="06D0B1F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2B7101F"/>
    <w:multiLevelType w:val="hybridMultilevel"/>
    <w:tmpl w:val="53AC5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907A97"/>
    <w:multiLevelType w:val="hybridMultilevel"/>
    <w:tmpl w:val="81841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B15156"/>
    <w:multiLevelType w:val="hybridMultilevel"/>
    <w:tmpl w:val="25326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C95C78"/>
    <w:multiLevelType w:val="hybridMultilevel"/>
    <w:tmpl w:val="6484A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4DB2614"/>
    <w:multiLevelType w:val="hybridMultilevel"/>
    <w:tmpl w:val="B0682D58"/>
    <w:lvl w:ilvl="0" w:tplc="FFFFFFFF">
      <w:start w:val="1"/>
      <w:numFmt w:val="upp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25D21F71"/>
    <w:multiLevelType w:val="hybridMultilevel"/>
    <w:tmpl w:val="605E8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7506A62"/>
    <w:multiLevelType w:val="hybridMultilevel"/>
    <w:tmpl w:val="3850CBD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A3A3A44"/>
    <w:multiLevelType w:val="hybridMultilevel"/>
    <w:tmpl w:val="0570E1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C8E09BB"/>
    <w:multiLevelType w:val="hybridMultilevel"/>
    <w:tmpl w:val="EF4CD7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8C1A1D"/>
    <w:multiLevelType w:val="hybridMultilevel"/>
    <w:tmpl w:val="DC5C5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066054D"/>
    <w:multiLevelType w:val="hybridMultilevel"/>
    <w:tmpl w:val="0D98C39A"/>
    <w:lvl w:ilvl="0" w:tplc="6EECD054">
      <w:start w:val="1"/>
      <w:numFmt w:val="bullet"/>
      <w:lvlText w:val="•"/>
      <w:lvlJc w:val="left"/>
      <w:pPr>
        <w:tabs>
          <w:tab w:val="num" w:pos="720"/>
        </w:tabs>
        <w:ind w:left="720" w:hanging="360"/>
      </w:pPr>
      <w:rPr>
        <w:rFonts w:ascii="Arial" w:hAnsi="Arial" w:hint="default"/>
      </w:rPr>
    </w:lvl>
    <w:lvl w:ilvl="1" w:tplc="B73275CE" w:tentative="1">
      <w:start w:val="1"/>
      <w:numFmt w:val="bullet"/>
      <w:lvlText w:val="•"/>
      <w:lvlJc w:val="left"/>
      <w:pPr>
        <w:tabs>
          <w:tab w:val="num" w:pos="1440"/>
        </w:tabs>
        <w:ind w:left="1440" w:hanging="360"/>
      </w:pPr>
      <w:rPr>
        <w:rFonts w:ascii="Arial" w:hAnsi="Arial" w:hint="default"/>
      </w:rPr>
    </w:lvl>
    <w:lvl w:ilvl="2" w:tplc="B9522C32" w:tentative="1">
      <w:start w:val="1"/>
      <w:numFmt w:val="bullet"/>
      <w:lvlText w:val="•"/>
      <w:lvlJc w:val="left"/>
      <w:pPr>
        <w:tabs>
          <w:tab w:val="num" w:pos="2160"/>
        </w:tabs>
        <w:ind w:left="2160" w:hanging="360"/>
      </w:pPr>
      <w:rPr>
        <w:rFonts w:ascii="Arial" w:hAnsi="Arial" w:hint="default"/>
      </w:rPr>
    </w:lvl>
    <w:lvl w:ilvl="3" w:tplc="C512C412" w:tentative="1">
      <w:start w:val="1"/>
      <w:numFmt w:val="bullet"/>
      <w:lvlText w:val="•"/>
      <w:lvlJc w:val="left"/>
      <w:pPr>
        <w:tabs>
          <w:tab w:val="num" w:pos="2880"/>
        </w:tabs>
        <w:ind w:left="2880" w:hanging="360"/>
      </w:pPr>
      <w:rPr>
        <w:rFonts w:ascii="Arial" w:hAnsi="Arial" w:hint="default"/>
      </w:rPr>
    </w:lvl>
    <w:lvl w:ilvl="4" w:tplc="A1F6F4AE" w:tentative="1">
      <w:start w:val="1"/>
      <w:numFmt w:val="bullet"/>
      <w:lvlText w:val="•"/>
      <w:lvlJc w:val="left"/>
      <w:pPr>
        <w:tabs>
          <w:tab w:val="num" w:pos="3600"/>
        </w:tabs>
        <w:ind w:left="3600" w:hanging="360"/>
      </w:pPr>
      <w:rPr>
        <w:rFonts w:ascii="Arial" w:hAnsi="Arial" w:hint="default"/>
      </w:rPr>
    </w:lvl>
    <w:lvl w:ilvl="5" w:tplc="4380D512" w:tentative="1">
      <w:start w:val="1"/>
      <w:numFmt w:val="bullet"/>
      <w:lvlText w:val="•"/>
      <w:lvlJc w:val="left"/>
      <w:pPr>
        <w:tabs>
          <w:tab w:val="num" w:pos="4320"/>
        </w:tabs>
        <w:ind w:left="4320" w:hanging="360"/>
      </w:pPr>
      <w:rPr>
        <w:rFonts w:ascii="Arial" w:hAnsi="Arial" w:hint="default"/>
      </w:rPr>
    </w:lvl>
    <w:lvl w:ilvl="6" w:tplc="BB9243E8" w:tentative="1">
      <w:start w:val="1"/>
      <w:numFmt w:val="bullet"/>
      <w:lvlText w:val="•"/>
      <w:lvlJc w:val="left"/>
      <w:pPr>
        <w:tabs>
          <w:tab w:val="num" w:pos="5040"/>
        </w:tabs>
        <w:ind w:left="5040" w:hanging="360"/>
      </w:pPr>
      <w:rPr>
        <w:rFonts w:ascii="Arial" w:hAnsi="Arial" w:hint="default"/>
      </w:rPr>
    </w:lvl>
    <w:lvl w:ilvl="7" w:tplc="AA448098" w:tentative="1">
      <w:start w:val="1"/>
      <w:numFmt w:val="bullet"/>
      <w:lvlText w:val="•"/>
      <w:lvlJc w:val="left"/>
      <w:pPr>
        <w:tabs>
          <w:tab w:val="num" w:pos="5760"/>
        </w:tabs>
        <w:ind w:left="5760" w:hanging="360"/>
      </w:pPr>
      <w:rPr>
        <w:rFonts w:ascii="Arial" w:hAnsi="Arial" w:hint="default"/>
      </w:rPr>
    </w:lvl>
    <w:lvl w:ilvl="8" w:tplc="BF9E9BC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2786A72"/>
    <w:multiLevelType w:val="hybridMultilevel"/>
    <w:tmpl w:val="B5A4D15A"/>
    <w:lvl w:ilvl="0" w:tplc="0A76B5BE">
      <w:start w:val="1"/>
      <w:numFmt w:val="bullet"/>
      <w:lvlText w:val=""/>
      <w:lvlJc w:val="left"/>
      <w:pPr>
        <w:tabs>
          <w:tab w:val="num" w:pos="720"/>
        </w:tabs>
        <w:ind w:left="720" w:hanging="360"/>
      </w:pPr>
      <w:rPr>
        <w:rFonts w:ascii="Symbol" w:hAnsi="Symbol" w:hint="default"/>
      </w:rPr>
    </w:lvl>
    <w:lvl w:ilvl="1" w:tplc="B6D2183A" w:tentative="1">
      <w:start w:val="1"/>
      <w:numFmt w:val="bullet"/>
      <w:lvlText w:val=""/>
      <w:lvlJc w:val="left"/>
      <w:pPr>
        <w:tabs>
          <w:tab w:val="num" w:pos="1440"/>
        </w:tabs>
        <w:ind w:left="1440" w:hanging="360"/>
      </w:pPr>
      <w:rPr>
        <w:rFonts w:ascii="Symbol" w:hAnsi="Symbol" w:hint="default"/>
      </w:rPr>
    </w:lvl>
    <w:lvl w:ilvl="2" w:tplc="C58AFC7E" w:tentative="1">
      <w:start w:val="1"/>
      <w:numFmt w:val="bullet"/>
      <w:lvlText w:val=""/>
      <w:lvlJc w:val="left"/>
      <w:pPr>
        <w:tabs>
          <w:tab w:val="num" w:pos="2160"/>
        </w:tabs>
        <w:ind w:left="2160" w:hanging="360"/>
      </w:pPr>
      <w:rPr>
        <w:rFonts w:ascii="Symbol" w:hAnsi="Symbol" w:hint="default"/>
      </w:rPr>
    </w:lvl>
    <w:lvl w:ilvl="3" w:tplc="F6E2EC10" w:tentative="1">
      <w:start w:val="1"/>
      <w:numFmt w:val="bullet"/>
      <w:lvlText w:val=""/>
      <w:lvlJc w:val="left"/>
      <w:pPr>
        <w:tabs>
          <w:tab w:val="num" w:pos="2880"/>
        </w:tabs>
        <w:ind w:left="2880" w:hanging="360"/>
      </w:pPr>
      <w:rPr>
        <w:rFonts w:ascii="Symbol" w:hAnsi="Symbol" w:hint="default"/>
      </w:rPr>
    </w:lvl>
    <w:lvl w:ilvl="4" w:tplc="E1C24D7C" w:tentative="1">
      <w:start w:val="1"/>
      <w:numFmt w:val="bullet"/>
      <w:lvlText w:val=""/>
      <w:lvlJc w:val="left"/>
      <w:pPr>
        <w:tabs>
          <w:tab w:val="num" w:pos="3600"/>
        </w:tabs>
        <w:ind w:left="3600" w:hanging="360"/>
      </w:pPr>
      <w:rPr>
        <w:rFonts w:ascii="Symbol" w:hAnsi="Symbol" w:hint="default"/>
      </w:rPr>
    </w:lvl>
    <w:lvl w:ilvl="5" w:tplc="ED207172" w:tentative="1">
      <w:start w:val="1"/>
      <w:numFmt w:val="bullet"/>
      <w:lvlText w:val=""/>
      <w:lvlJc w:val="left"/>
      <w:pPr>
        <w:tabs>
          <w:tab w:val="num" w:pos="4320"/>
        </w:tabs>
        <w:ind w:left="4320" w:hanging="360"/>
      </w:pPr>
      <w:rPr>
        <w:rFonts w:ascii="Symbol" w:hAnsi="Symbol" w:hint="default"/>
      </w:rPr>
    </w:lvl>
    <w:lvl w:ilvl="6" w:tplc="972871EC" w:tentative="1">
      <w:start w:val="1"/>
      <w:numFmt w:val="bullet"/>
      <w:lvlText w:val=""/>
      <w:lvlJc w:val="left"/>
      <w:pPr>
        <w:tabs>
          <w:tab w:val="num" w:pos="5040"/>
        </w:tabs>
        <w:ind w:left="5040" w:hanging="360"/>
      </w:pPr>
      <w:rPr>
        <w:rFonts w:ascii="Symbol" w:hAnsi="Symbol" w:hint="default"/>
      </w:rPr>
    </w:lvl>
    <w:lvl w:ilvl="7" w:tplc="E3ACE5AC" w:tentative="1">
      <w:start w:val="1"/>
      <w:numFmt w:val="bullet"/>
      <w:lvlText w:val=""/>
      <w:lvlJc w:val="left"/>
      <w:pPr>
        <w:tabs>
          <w:tab w:val="num" w:pos="5760"/>
        </w:tabs>
        <w:ind w:left="5760" w:hanging="360"/>
      </w:pPr>
      <w:rPr>
        <w:rFonts w:ascii="Symbol" w:hAnsi="Symbol" w:hint="default"/>
      </w:rPr>
    </w:lvl>
    <w:lvl w:ilvl="8" w:tplc="997A7B12"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330A4806"/>
    <w:multiLevelType w:val="hybridMultilevel"/>
    <w:tmpl w:val="8F8085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3132400"/>
    <w:multiLevelType w:val="hybridMultilevel"/>
    <w:tmpl w:val="B56EE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6A1CD3"/>
    <w:multiLevelType w:val="hybridMultilevel"/>
    <w:tmpl w:val="E1A8919E"/>
    <w:lvl w:ilvl="0" w:tplc="F43E9C68">
      <w:start w:val="1"/>
      <w:numFmt w:val="bullet"/>
      <w:lvlText w:val="•"/>
      <w:lvlJc w:val="left"/>
      <w:pPr>
        <w:tabs>
          <w:tab w:val="num" w:pos="720"/>
        </w:tabs>
        <w:ind w:left="720" w:hanging="360"/>
      </w:pPr>
      <w:rPr>
        <w:rFonts w:ascii="Arial" w:hAnsi="Arial" w:hint="default"/>
      </w:rPr>
    </w:lvl>
    <w:lvl w:ilvl="1" w:tplc="A8AE8584" w:tentative="1">
      <w:start w:val="1"/>
      <w:numFmt w:val="bullet"/>
      <w:lvlText w:val="•"/>
      <w:lvlJc w:val="left"/>
      <w:pPr>
        <w:tabs>
          <w:tab w:val="num" w:pos="1440"/>
        </w:tabs>
        <w:ind w:left="1440" w:hanging="360"/>
      </w:pPr>
      <w:rPr>
        <w:rFonts w:ascii="Arial" w:hAnsi="Arial" w:hint="default"/>
      </w:rPr>
    </w:lvl>
    <w:lvl w:ilvl="2" w:tplc="91EEBE1A" w:tentative="1">
      <w:start w:val="1"/>
      <w:numFmt w:val="bullet"/>
      <w:lvlText w:val="•"/>
      <w:lvlJc w:val="left"/>
      <w:pPr>
        <w:tabs>
          <w:tab w:val="num" w:pos="2160"/>
        </w:tabs>
        <w:ind w:left="2160" w:hanging="360"/>
      </w:pPr>
      <w:rPr>
        <w:rFonts w:ascii="Arial" w:hAnsi="Arial" w:hint="default"/>
      </w:rPr>
    </w:lvl>
    <w:lvl w:ilvl="3" w:tplc="5B2896B6" w:tentative="1">
      <w:start w:val="1"/>
      <w:numFmt w:val="bullet"/>
      <w:lvlText w:val="•"/>
      <w:lvlJc w:val="left"/>
      <w:pPr>
        <w:tabs>
          <w:tab w:val="num" w:pos="2880"/>
        </w:tabs>
        <w:ind w:left="2880" w:hanging="360"/>
      </w:pPr>
      <w:rPr>
        <w:rFonts w:ascii="Arial" w:hAnsi="Arial" w:hint="default"/>
      </w:rPr>
    </w:lvl>
    <w:lvl w:ilvl="4" w:tplc="34180F02" w:tentative="1">
      <w:start w:val="1"/>
      <w:numFmt w:val="bullet"/>
      <w:lvlText w:val="•"/>
      <w:lvlJc w:val="left"/>
      <w:pPr>
        <w:tabs>
          <w:tab w:val="num" w:pos="3600"/>
        </w:tabs>
        <w:ind w:left="3600" w:hanging="360"/>
      </w:pPr>
      <w:rPr>
        <w:rFonts w:ascii="Arial" w:hAnsi="Arial" w:hint="default"/>
      </w:rPr>
    </w:lvl>
    <w:lvl w:ilvl="5" w:tplc="2510411E" w:tentative="1">
      <w:start w:val="1"/>
      <w:numFmt w:val="bullet"/>
      <w:lvlText w:val="•"/>
      <w:lvlJc w:val="left"/>
      <w:pPr>
        <w:tabs>
          <w:tab w:val="num" w:pos="4320"/>
        </w:tabs>
        <w:ind w:left="4320" w:hanging="360"/>
      </w:pPr>
      <w:rPr>
        <w:rFonts w:ascii="Arial" w:hAnsi="Arial" w:hint="default"/>
      </w:rPr>
    </w:lvl>
    <w:lvl w:ilvl="6" w:tplc="A4249216" w:tentative="1">
      <w:start w:val="1"/>
      <w:numFmt w:val="bullet"/>
      <w:lvlText w:val="•"/>
      <w:lvlJc w:val="left"/>
      <w:pPr>
        <w:tabs>
          <w:tab w:val="num" w:pos="5040"/>
        </w:tabs>
        <w:ind w:left="5040" w:hanging="360"/>
      </w:pPr>
      <w:rPr>
        <w:rFonts w:ascii="Arial" w:hAnsi="Arial" w:hint="default"/>
      </w:rPr>
    </w:lvl>
    <w:lvl w:ilvl="7" w:tplc="DA94EBE6" w:tentative="1">
      <w:start w:val="1"/>
      <w:numFmt w:val="bullet"/>
      <w:lvlText w:val="•"/>
      <w:lvlJc w:val="left"/>
      <w:pPr>
        <w:tabs>
          <w:tab w:val="num" w:pos="5760"/>
        </w:tabs>
        <w:ind w:left="5760" w:hanging="360"/>
      </w:pPr>
      <w:rPr>
        <w:rFonts w:ascii="Arial" w:hAnsi="Arial" w:hint="default"/>
      </w:rPr>
    </w:lvl>
    <w:lvl w:ilvl="8" w:tplc="98EE5F5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3D93E83"/>
    <w:multiLevelType w:val="hybridMultilevel"/>
    <w:tmpl w:val="C8D046CA"/>
    <w:lvl w:ilvl="0" w:tplc="FFFFFFFF">
      <w:start w:val="1"/>
      <w:numFmt w:val="upp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36CE4A5B"/>
    <w:multiLevelType w:val="hybridMultilevel"/>
    <w:tmpl w:val="2ECCB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C133FB"/>
    <w:multiLevelType w:val="hybridMultilevel"/>
    <w:tmpl w:val="E55ED7C0"/>
    <w:lvl w:ilvl="0" w:tplc="92F2DB9A">
      <w:start w:val="4"/>
      <w:numFmt w:val="decimal"/>
      <w:lvlText w:val="%1."/>
      <w:lvlJc w:val="left"/>
      <w:pPr>
        <w:tabs>
          <w:tab w:val="num" w:pos="720"/>
        </w:tabs>
        <w:ind w:left="720" w:hanging="360"/>
      </w:pPr>
    </w:lvl>
    <w:lvl w:ilvl="1" w:tplc="5A2CBF58" w:tentative="1">
      <w:start w:val="1"/>
      <w:numFmt w:val="decimal"/>
      <w:lvlText w:val="%2."/>
      <w:lvlJc w:val="left"/>
      <w:pPr>
        <w:tabs>
          <w:tab w:val="num" w:pos="1440"/>
        </w:tabs>
        <w:ind w:left="1440" w:hanging="360"/>
      </w:pPr>
    </w:lvl>
    <w:lvl w:ilvl="2" w:tplc="078861B2" w:tentative="1">
      <w:start w:val="1"/>
      <w:numFmt w:val="decimal"/>
      <w:lvlText w:val="%3."/>
      <w:lvlJc w:val="left"/>
      <w:pPr>
        <w:tabs>
          <w:tab w:val="num" w:pos="2160"/>
        </w:tabs>
        <w:ind w:left="2160" w:hanging="360"/>
      </w:pPr>
    </w:lvl>
    <w:lvl w:ilvl="3" w:tplc="44E2FC30" w:tentative="1">
      <w:start w:val="1"/>
      <w:numFmt w:val="decimal"/>
      <w:lvlText w:val="%4."/>
      <w:lvlJc w:val="left"/>
      <w:pPr>
        <w:tabs>
          <w:tab w:val="num" w:pos="2880"/>
        </w:tabs>
        <w:ind w:left="2880" w:hanging="360"/>
      </w:pPr>
    </w:lvl>
    <w:lvl w:ilvl="4" w:tplc="6F684958" w:tentative="1">
      <w:start w:val="1"/>
      <w:numFmt w:val="decimal"/>
      <w:lvlText w:val="%5."/>
      <w:lvlJc w:val="left"/>
      <w:pPr>
        <w:tabs>
          <w:tab w:val="num" w:pos="3600"/>
        </w:tabs>
        <w:ind w:left="3600" w:hanging="360"/>
      </w:pPr>
    </w:lvl>
    <w:lvl w:ilvl="5" w:tplc="4190AB1E" w:tentative="1">
      <w:start w:val="1"/>
      <w:numFmt w:val="decimal"/>
      <w:lvlText w:val="%6."/>
      <w:lvlJc w:val="left"/>
      <w:pPr>
        <w:tabs>
          <w:tab w:val="num" w:pos="4320"/>
        </w:tabs>
        <w:ind w:left="4320" w:hanging="360"/>
      </w:pPr>
    </w:lvl>
    <w:lvl w:ilvl="6" w:tplc="31A4D296" w:tentative="1">
      <w:start w:val="1"/>
      <w:numFmt w:val="decimal"/>
      <w:lvlText w:val="%7."/>
      <w:lvlJc w:val="left"/>
      <w:pPr>
        <w:tabs>
          <w:tab w:val="num" w:pos="5040"/>
        </w:tabs>
        <w:ind w:left="5040" w:hanging="360"/>
      </w:pPr>
    </w:lvl>
    <w:lvl w:ilvl="7" w:tplc="3C98FEB6" w:tentative="1">
      <w:start w:val="1"/>
      <w:numFmt w:val="decimal"/>
      <w:lvlText w:val="%8."/>
      <w:lvlJc w:val="left"/>
      <w:pPr>
        <w:tabs>
          <w:tab w:val="num" w:pos="5760"/>
        </w:tabs>
        <w:ind w:left="5760" w:hanging="360"/>
      </w:pPr>
    </w:lvl>
    <w:lvl w:ilvl="8" w:tplc="281E92CE" w:tentative="1">
      <w:start w:val="1"/>
      <w:numFmt w:val="decimal"/>
      <w:lvlText w:val="%9."/>
      <w:lvlJc w:val="left"/>
      <w:pPr>
        <w:tabs>
          <w:tab w:val="num" w:pos="6480"/>
        </w:tabs>
        <w:ind w:left="6480" w:hanging="360"/>
      </w:pPr>
    </w:lvl>
  </w:abstractNum>
  <w:abstractNum w:abstractNumId="30" w15:restartNumberingAfterBreak="0">
    <w:nsid w:val="3BEB7706"/>
    <w:multiLevelType w:val="hybridMultilevel"/>
    <w:tmpl w:val="C3C6FC5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E9D5C38"/>
    <w:multiLevelType w:val="hybridMultilevel"/>
    <w:tmpl w:val="E0AE25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06E774E"/>
    <w:multiLevelType w:val="hybridMultilevel"/>
    <w:tmpl w:val="6268BCD0"/>
    <w:lvl w:ilvl="0" w:tplc="F2847AE4">
      <w:start w:val="1"/>
      <w:numFmt w:val="decimal"/>
      <w:lvlText w:val="%1."/>
      <w:lvlJc w:val="left"/>
      <w:pPr>
        <w:tabs>
          <w:tab w:val="num" w:pos="720"/>
        </w:tabs>
        <w:ind w:left="720" w:hanging="360"/>
      </w:pPr>
    </w:lvl>
    <w:lvl w:ilvl="1" w:tplc="EB8A9088" w:tentative="1">
      <w:start w:val="1"/>
      <w:numFmt w:val="decimal"/>
      <w:lvlText w:val="%2."/>
      <w:lvlJc w:val="left"/>
      <w:pPr>
        <w:tabs>
          <w:tab w:val="num" w:pos="1440"/>
        </w:tabs>
        <w:ind w:left="1440" w:hanging="360"/>
      </w:pPr>
    </w:lvl>
    <w:lvl w:ilvl="2" w:tplc="5F548C96" w:tentative="1">
      <w:start w:val="1"/>
      <w:numFmt w:val="decimal"/>
      <w:lvlText w:val="%3."/>
      <w:lvlJc w:val="left"/>
      <w:pPr>
        <w:tabs>
          <w:tab w:val="num" w:pos="2160"/>
        </w:tabs>
        <w:ind w:left="2160" w:hanging="360"/>
      </w:pPr>
    </w:lvl>
    <w:lvl w:ilvl="3" w:tplc="BE8A593A" w:tentative="1">
      <w:start w:val="1"/>
      <w:numFmt w:val="decimal"/>
      <w:lvlText w:val="%4."/>
      <w:lvlJc w:val="left"/>
      <w:pPr>
        <w:tabs>
          <w:tab w:val="num" w:pos="2880"/>
        </w:tabs>
        <w:ind w:left="2880" w:hanging="360"/>
      </w:pPr>
    </w:lvl>
    <w:lvl w:ilvl="4" w:tplc="6882B4C8" w:tentative="1">
      <w:start w:val="1"/>
      <w:numFmt w:val="decimal"/>
      <w:lvlText w:val="%5."/>
      <w:lvlJc w:val="left"/>
      <w:pPr>
        <w:tabs>
          <w:tab w:val="num" w:pos="3600"/>
        </w:tabs>
        <w:ind w:left="3600" w:hanging="360"/>
      </w:pPr>
    </w:lvl>
    <w:lvl w:ilvl="5" w:tplc="CC7096C0" w:tentative="1">
      <w:start w:val="1"/>
      <w:numFmt w:val="decimal"/>
      <w:lvlText w:val="%6."/>
      <w:lvlJc w:val="left"/>
      <w:pPr>
        <w:tabs>
          <w:tab w:val="num" w:pos="4320"/>
        </w:tabs>
        <w:ind w:left="4320" w:hanging="360"/>
      </w:pPr>
    </w:lvl>
    <w:lvl w:ilvl="6" w:tplc="CA76AB36" w:tentative="1">
      <w:start w:val="1"/>
      <w:numFmt w:val="decimal"/>
      <w:lvlText w:val="%7."/>
      <w:lvlJc w:val="left"/>
      <w:pPr>
        <w:tabs>
          <w:tab w:val="num" w:pos="5040"/>
        </w:tabs>
        <w:ind w:left="5040" w:hanging="360"/>
      </w:pPr>
    </w:lvl>
    <w:lvl w:ilvl="7" w:tplc="E2B6FCD4" w:tentative="1">
      <w:start w:val="1"/>
      <w:numFmt w:val="decimal"/>
      <w:lvlText w:val="%8."/>
      <w:lvlJc w:val="left"/>
      <w:pPr>
        <w:tabs>
          <w:tab w:val="num" w:pos="5760"/>
        </w:tabs>
        <w:ind w:left="5760" w:hanging="360"/>
      </w:pPr>
    </w:lvl>
    <w:lvl w:ilvl="8" w:tplc="EE781632" w:tentative="1">
      <w:start w:val="1"/>
      <w:numFmt w:val="decimal"/>
      <w:lvlText w:val="%9."/>
      <w:lvlJc w:val="left"/>
      <w:pPr>
        <w:tabs>
          <w:tab w:val="num" w:pos="6480"/>
        </w:tabs>
        <w:ind w:left="6480" w:hanging="360"/>
      </w:pPr>
    </w:lvl>
  </w:abstractNum>
  <w:abstractNum w:abstractNumId="33" w15:restartNumberingAfterBreak="0">
    <w:nsid w:val="40C80C5E"/>
    <w:multiLevelType w:val="hybridMultilevel"/>
    <w:tmpl w:val="446C648C"/>
    <w:lvl w:ilvl="0" w:tplc="C1B86970">
      <w:start w:val="1"/>
      <w:numFmt w:val="bullet"/>
      <w:lvlText w:val=""/>
      <w:lvlJc w:val="left"/>
      <w:pPr>
        <w:tabs>
          <w:tab w:val="num" w:pos="720"/>
        </w:tabs>
        <w:ind w:left="720" w:hanging="360"/>
      </w:pPr>
      <w:rPr>
        <w:rFonts w:ascii="Symbol" w:hAnsi="Symbol" w:hint="default"/>
      </w:rPr>
    </w:lvl>
    <w:lvl w:ilvl="1" w:tplc="8A86DBFA" w:tentative="1">
      <w:start w:val="1"/>
      <w:numFmt w:val="bullet"/>
      <w:lvlText w:val=""/>
      <w:lvlJc w:val="left"/>
      <w:pPr>
        <w:tabs>
          <w:tab w:val="num" w:pos="1440"/>
        </w:tabs>
        <w:ind w:left="1440" w:hanging="360"/>
      </w:pPr>
      <w:rPr>
        <w:rFonts w:ascii="Symbol" w:hAnsi="Symbol" w:hint="default"/>
      </w:rPr>
    </w:lvl>
    <w:lvl w:ilvl="2" w:tplc="C3EE314E" w:tentative="1">
      <w:start w:val="1"/>
      <w:numFmt w:val="bullet"/>
      <w:lvlText w:val=""/>
      <w:lvlJc w:val="left"/>
      <w:pPr>
        <w:tabs>
          <w:tab w:val="num" w:pos="2160"/>
        </w:tabs>
        <w:ind w:left="2160" w:hanging="360"/>
      </w:pPr>
      <w:rPr>
        <w:rFonts w:ascii="Symbol" w:hAnsi="Symbol" w:hint="default"/>
      </w:rPr>
    </w:lvl>
    <w:lvl w:ilvl="3" w:tplc="C84CC4C6" w:tentative="1">
      <w:start w:val="1"/>
      <w:numFmt w:val="bullet"/>
      <w:lvlText w:val=""/>
      <w:lvlJc w:val="left"/>
      <w:pPr>
        <w:tabs>
          <w:tab w:val="num" w:pos="2880"/>
        </w:tabs>
        <w:ind w:left="2880" w:hanging="360"/>
      </w:pPr>
      <w:rPr>
        <w:rFonts w:ascii="Symbol" w:hAnsi="Symbol" w:hint="default"/>
      </w:rPr>
    </w:lvl>
    <w:lvl w:ilvl="4" w:tplc="933A9AD0" w:tentative="1">
      <w:start w:val="1"/>
      <w:numFmt w:val="bullet"/>
      <w:lvlText w:val=""/>
      <w:lvlJc w:val="left"/>
      <w:pPr>
        <w:tabs>
          <w:tab w:val="num" w:pos="3600"/>
        </w:tabs>
        <w:ind w:left="3600" w:hanging="360"/>
      </w:pPr>
      <w:rPr>
        <w:rFonts w:ascii="Symbol" w:hAnsi="Symbol" w:hint="default"/>
      </w:rPr>
    </w:lvl>
    <w:lvl w:ilvl="5" w:tplc="9BAEF692" w:tentative="1">
      <w:start w:val="1"/>
      <w:numFmt w:val="bullet"/>
      <w:lvlText w:val=""/>
      <w:lvlJc w:val="left"/>
      <w:pPr>
        <w:tabs>
          <w:tab w:val="num" w:pos="4320"/>
        </w:tabs>
        <w:ind w:left="4320" w:hanging="360"/>
      </w:pPr>
      <w:rPr>
        <w:rFonts w:ascii="Symbol" w:hAnsi="Symbol" w:hint="default"/>
      </w:rPr>
    </w:lvl>
    <w:lvl w:ilvl="6" w:tplc="CCCA0B24" w:tentative="1">
      <w:start w:val="1"/>
      <w:numFmt w:val="bullet"/>
      <w:lvlText w:val=""/>
      <w:lvlJc w:val="left"/>
      <w:pPr>
        <w:tabs>
          <w:tab w:val="num" w:pos="5040"/>
        </w:tabs>
        <w:ind w:left="5040" w:hanging="360"/>
      </w:pPr>
      <w:rPr>
        <w:rFonts w:ascii="Symbol" w:hAnsi="Symbol" w:hint="default"/>
      </w:rPr>
    </w:lvl>
    <w:lvl w:ilvl="7" w:tplc="CF824668" w:tentative="1">
      <w:start w:val="1"/>
      <w:numFmt w:val="bullet"/>
      <w:lvlText w:val=""/>
      <w:lvlJc w:val="left"/>
      <w:pPr>
        <w:tabs>
          <w:tab w:val="num" w:pos="5760"/>
        </w:tabs>
        <w:ind w:left="5760" w:hanging="360"/>
      </w:pPr>
      <w:rPr>
        <w:rFonts w:ascii="Symbol" w:hAnsi="Symbol" w:hint="default"/>
      </w:rPr>
    </w:lvl>
    <w:lvl w:ilvl="8" w:tplc="7DF6D776"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432C21D2"/>
    <w:multiLevelType w:val="hybridMultilevel"/>
    <w:tmpl w:val="53FE9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046D51"/>
    <w:multiLevelType w:val="hybridMultilevel"/>
    <w:tmpl w:val="0698757C"/>
    <w:lvl w:ilvl="0" w:tplc="B4104516">
      <w:start w:val="1"/>
      <w:numFmt w:val="bullet"/>
      <w:lvlText w:val=""/>
      <w:lvlJc w:val="left"/>
      <w:pPr>
        <w:tabs>
          <w:tab w:val="num" w:pos="720"/>
        </w:tabs>
        <w:ind w:left="720" w:hanging="360"/>
      </w:pPr>
      <w:rPr>
        <w:rFonts w:ascii="Symbol" w:hAnsi="Symbol" w:hint="default"/>
      </w:rPr>
    </w:lvl>
    <w:lvl w:ilvl="1" w:tplc="D1122C6A" w:tentative="1">
      <w:start w:val="1"/>
      <w:numFmt w:val="bullet"/>
      <w:lvlText w:val=""/>
      <w:lvlJc w:val="left"/>
      <w:pPr>
        <w:tabs>
          <w:tab w:val="num" w:pos="1440"/>
        </w:tabs>
        <w:ind w:left="1440" w:hanging="360"/>
      </w:pPr>
      <w:rPr>
        <w:rFonts w:ascii="Symbol" w:hAnsi="Symbol" w:hint="default"/>
      </w:rPr>
    </w:lvl>
    <w:lvl w:ilvl="2" w:tplc="2EB09A60" w:tentative="1">
      <w:start w:val="1"/>
      <w:numFmt w:val="bullet"/>
      <w:lvlText w:val=""/>
      <w:lvlJc w:val="left"/>
      <w:pPr>
        <w:tabs>
          <w:tab w:val="num" w:pos="2160"/>
        </w:tabs>
        <w:ind w:left="2160" w:hanging="360"/>
      </w:pPr>
      <w:rPr>
        <w:rFonts w:ascii="Symbol" w:hAnsi="Symbol" w:hint="default"/>
      </w:rPr>
    </w:lvl>
    <w:lvl w:ilvl="3" w:tplc="E932BE02" w:tentative="1">
      <w:start w:val="1"/>
      <w:numFmt w:val="bullet"/>
      <w:lvlText w:val=""/>
      <w:lvlJc w:val="left"/>
      <w:pPr>
        <w:tabs>
          <w:tab w:val="num" w:pos="2880"/>
        </w:tabs>
        <w:ind w:left="2880" w:hanging="360"/>
      </w:pPr>
      <w:rPr>
        <w:rFonts w:ascii="Symbol" w:hAnsi="Symbol" w:hint="default"/>
      </w:rPr>
    </w:lvl>
    <w:lvl w:ilvl="4" w:tplc="EFDA3792" w:tentative="1">
      <w:start w:val="1"/>
      <w:numFmt w:val="bullet"/>
      <w:lvlText w:val=""/>
      <w:lvlJc w:val="left"/>
      <w:pPr>
        <w:tabs>
          <w:tab w:val="num" w:pos="3600"/>
        </w:tabs>
        <w:ind w:left="3600" w:hanging="360"/>
      </w:pPr>
      <w:rPr>
        <w:rFonts w:ascii="Symbol" w:hAnsi="Symbol" w:hint="default"/>
      </w:rPr>
    </w:lvl>
    <w:lvl w:ilvl="5" w:tplc="5BC03F44" w:tentative="1">
      <w:start w:val="1"/>
      <w:numFmt w:val="bullet"/>
      <w:lvlText w:val=""/>
      <w:lvlJc w:val="left"/>
      <w:pPr>
        <w:tabs>
          <w:tab w:val="num" w:pos="4320"/>
        </w:tabs>
        <w:ind w:left="4320" w:hanging="360"/>
      </w:pPr>
      <w:rPr>
        <w:rFonts w:ascii="Symbol" w:hAnsi="Symbol" w:hint="default"/>
      </w:rPr>
    </w:lvl>
    <w:lvl w:ilvl="6" w:tplc="7848E42E" w:tentative="1">
      <w:start w:val="1"/>
      <w:numFmt w:val="bullet"/>
      <w:lvlText w:val=""/>
      <w:lvlJc w:val="left"/>
      <w:pPr>
        <w:tabs>
          <w:tab w:val="num" w:pos="5040"/>
        </w:tabs>
        <w:ind w:left="5040" w:hanging="360"/>
      </w:pPr>
      <w:rPr>
        <w:rFonts w:ascii="Symbol" w:hAnsi="Symbol" w:hint="default"/>
      </w:rPr>
    </w:lvl>
    <w:lvl w:ilvl="7" w:tplc="4B8A7DB6" w:tentative="1">
      <w:start w:val="1"/>
      <w:numFmt w:val="bullet"/>
      <w:lvlText w:val=""/>
      <w:lvlJc w:val="left"/>
      <w:pPr>
        <w:tabs>
          <w:tab w:val="num" w:pos="5760"/>
        </w:tabs>
        <w:ind w:left="5760" w:hanging="360"/>
      </w:pPr>
      <w:rPr>
        <w:rFonts w:ascii="Symbol" w:hAnsi="Symbol" w:hint="default"/>
      </w:rPr>
    </w:lvl>
    <w:lvl w:ilvl="8" w:tplc="1DF0098A"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4761158B"/>
    <w:multiLevelType w:val="hybridMultilevel"/>
    <w:tmpl w:val="77883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4509DE"/>
    <w:multiLevelType w:val="hybridMultilevel"/>
    <w:tmpl w:val="90CC8FF8"/>
    <w:lvl w:ilvl="0" w:tplc="99F85434">
      <w:start w:val="1"/>
      <w:numFmt w:val="bullet"/>
      <w:lvlText w:val="•"/>
      <w:lvlJc w:val="left"/>
      <w:pPr>
        <w:tabs>
          <w:tab w:val="num" w:pos="720"/>
        </w:tabs>
        <w:ind w:left="720" w:hanging="360"/>
      </w:pPr>
      <w:rPr>
        <w:rFonts w:ascii="Arial" w:hAnsi="Arial" w:hint="default"/>
      </w:rPr>
    </w:lvl>
    <w:lvl w:ilvl="1" w:tplc="E968D2AE" w:tentative="1">
      <w:start w:val="1"/>
      <w:numFmt w:val="bullet"/>
      <w:lvlText w:val="•"/>
      <w:lvlJc w:val="left"/>
      <w:pPr>
        <w:tabs>
          <w:tab w:val="num" w:pos="1440"/>
        </w:tabs>
        <w:ind w:left="1440" w:hanging="360"/>
      </w:pPr>
      <w:rPr>
        <w:rFonts w:ascii="Arial" w:hAnsi="Arial" w:hint="default"/>
      </w:rPr>
    </w:lvl>
    <w:lvl w:ilvl="2" w:tplc="0BC265D2" w:tentative="1">
      <w:start w:val="1"/>
      <w:numFmt w:val="bullet"/>
      <w:lvlText w:val="•"/>
      <w:lvlJc w:val="left"/>
      <w:pPr>
        <w:tabs>
          <w:tab w:val="num" w:pos="2160"/>
        </w:tabs>
        <w:ind w:left="2160" w:hanging="360"/>
      </w:pPr>
      <w:rPr>
        <w:rFonts w:ascii="Arial" w:hAnsi="Arial" w:hint="default"/>
      </w:rPr>
    </w:lvl>
    <w:lvl w:ilvl="3" w:tplc="C0401226" w:tentative="1">
      <w:start w:val="1"/>
      <w:numFmt w:val="bullet"/>
      <w:lvlText w:val="•"/>
      <w:lvlJc w:val="left"/>
      <w:pPr>
        <w:tabs>
          <w:tab w:val="num" w:pos="2880"/>
        </w:tabs>
        <w:ind w:left="2880" w:hanging="360"/>
      </w:pPr>
      <w:rPr>
        <w:rFonts w:ascii="Arial" w:hAnsi="Arial" w:hint="default"/>
      </w:rPr>
    </w:lvl>
    <w:lvl w:ilvl="4" w:tplc="972843EA" w:tentative="1">
      <w:start w:val="1"/>
      <w:numFmt w:val="bullet"/>
      <w:lvlText w:val="•"/>
      <w:lvlJc w:val="left"/>
      <w:pPr>
        <w:tabs>
          <w:tab w:val="num" w:pos="3600"/>
        </w:tabs>
        <w:ind w:left="3600" w:hanging="360"/>
      </w:pPr>
      <w:rPr>
        <w:rFonts w:ascii="Arial" w:hAnsi="Arial" w:hint="default"/>
      </w:rPr>
    </w:lvl>
    <w:lvl w:ilvl="5" w:tplc="BC1AEA24" w:tentative="1">
      <w:start w:val="1"/>
      <w:numFmt w:val="bullet"/>
      <w:lvlText w:val="•"/>
      <w:lvlJc w:val="left"/>
      <w:pPr>
        <w:tabs>
          <w:tab w:val="num" w:pos="4320"/>
        </w:tabs>
        <w:ind w:left="4320" w:hanging="360"/>
      </w:pPr>
      <w:rPr>
        <w:rFonts w:ascii="Arial" w:hAnsi="Arial" w:hint="default"/>
      </w:rPr>
    </w:lvl>
    <w:lvl w:ilvl="6" w:tplc="297E2A6C" w:tentative="1">
      <w:start w:val="1"/>
      <w:numFmt w:val="bullet"/>
      <w:lvlText w:val="•"/>
      <w:lvlJc w:val="left"/>
      <w:pPr>
        <w:tabs>
          <w:tab w:val="num" w:pos="5040"/>
        </w:tabs>
        <w:ind w:left="5040" w:hanging="360"/>
      </w:pPr>
      <w:rPr>
        <w:rFonts w:ascii="Arial" w:hAnsi="Arial" w:hint="default"/>
      </w:rPr>
    </w:lvl>
    <w:lvl w:ilvl="7" w:tplc="DE00422A" w:tentative="1">
      <w:start w:val="1"/>
      <w:numFmt w:val="bullet"/>
      <w:lvlText w:val="•"/>
      <w:lvlJc w:val="left"/>
      <w:pPr>
        <w:tabs>
          <w:tab w:val="num" w:pos="5760"/>
        </w:tabs>
        <w:ind w:left="5760" w:hanging="360"/>
      </w:pPr>
      <w:rPr>
        <w:rFonts w:ascii="Arial" w:hAnsi="Arial" w:hint="default"/>
      </w:rPr>
    </w:lvl>
    <w:lvl w:ilvl="8" w:tplc="AD6CA4A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D8365AB"/>
    <w:multiLevelType w:val="hybridMultilevel"/>
    <w:tmpl w:val="407A17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ED45718"/>
    <w:multiLevelType w:val="hybridMultilevel"/>
    <w:tmpl w:val="18A25838"/>
    <w:lvl w:ilvl="0" w:tplc="C540B0FA">
      <w:start w:val="1"/>
      <w:numFmt w:val="bullet"/>
      <w:lvlText w:val="•"/>
      <w:lvlJc w:val="left"/>
      <w:pPr>
        <w:tabs>
          <w:tab w:val="num" w:pos="720"/>
        </w:tabs>
        <w:ind w:left="720" w:hanging="360"/>
      </w:pPr>
      <w:rPr>
        <w:rFonts w:ascii="Arial" w:hAnsi="Arial" w:hint="default"/>
      </w:rPr>
    </w:lvl>
    <w:lvl w:ilvl="1" w:tplc="E838459A">
      <w:start w:val="1"/>
      <w:numFmt w:val="bullet"/>
      <w:lvlText w:val="•"/>
      <w:lvlJc w:val="left"/>
      <w:pPr>
        <w:tabs>
          <w:tab w:val="num" w:pos="1440"/>
        </w:tabs>
        <w:ind w:left="1440" w:hanging="360"/>
      </w:pPr>
      <w:rPr>
        <w:rFonts w:ascii="Arial" w:hAnsi="Arial" w:hint="default"/>
      </w:rPr>
    </w:lvl>
    <w:lvl w:ilvl="2" w:tplc="7700B646" w:tentative="1">
      <w:start w:val="1"/>
      <w:numFmt w:val="bullet"/>
      <w:lvlText w:val="•"/>
      <w:lvlJc w:val="left"/>
      <w:pPr>
        <w:tabs>
          <w:tab w:val="num" w:pos="2160"/>
        </w:tabs>
        <w:ind w:left="2160" w:hanging="360"/>
      </w:pPr>
      <w:rPr>
        <w:rFonts w:ascii="Arial" w:hAnsi="Arial" w:hint="default"/>
      </w:rPr>
    </w:lvl>
    <w:lvl w:ilvl="3" w:tplc="2D3E2370" w:tentative="1">
      <w:start w:val="1"/>
      <w:numFmt w:val="bullet"/>
      <w:lvlText w:val="•"/>
      <w:lvlJc w:val="left"/>
      <w:pPr>
        <w:tabs>
          <w:tab w:val="num" w:pos="2880"/>
        </w:tabs>
        <w:ind w:left="2880" w:hanging="360"/>
      </w:pPr>
      <w:rPr>
        <w:rFonts w:ascii="Arial" w:hAnsi="Arial" w:hint="default"/>
      </w:rPr>
    </w:lvl>
    <w:lvl w:ilvl="4" w:tplc="01FEE244" w:tentative="1">
      <w:start w:val="1"/>
      <w:numFmt w:val="bullet"/>
      <w:lvlText w:val="•"/>
      <w:lvlJc w:val="left"/>
      <w:pPr>
        <w:tabs>
          <w:tab w:val="num" w:pos="3600"/>
        </w:tabs>
        <w:ind w:left="3600" w:hanging="360"/>
      </w:pPr>
      <w:rPr>
        <w:rFonts w:ascii="Arial" w:hAnsi="Arial" w:hint="default"/>
      </w:rPr>
    </w:lvl>
    <w:lvl w:ilvl="5" w:tplc="D466EA56" w:tentative="1">
      <w:start w:val="1"/>
      <w:numFmt w:val="bullet"/>
      <w:lvlText w:val="•"/>
      <w:lvlJc w:val="left"/>
      <w:pPr>
        <w:tabs>
          <w:tab w:val="num" w:pos="4320"/>
        </w:tabs>
        <w:ind w:left="4320" w:hanging="360"/>
      </w:pPr>
      <w:rPr>
        <w:rFonts w:ascii="Arial" w:hAnsi="Arial" w:hint="default"/>
      </w:rPr>
    </w:lvl>
    <w:lvl w:ilvl="6" w:tplc="766C70E4" w:tentative="1">
      <w:start w:val="1"/>
      <w:numFmt w:val="bullet"/>
      <w:lvlText w:val="•"/>
      <w:lvlJc w:val="left"/>
      <w:pPr>
        <w:tabs>
          <w:tab w:val="num" w:pos="5040"/>
        </w:tabs>
        <w:ind w:left="5040" w:hanging="360"/>
      </w:pPr>
      <w:rPr>
        <w:rFonts w:ascii="Arial" w:hAnsi="Arial" w:hint="default"/>
      </w:rPr>
    </w:lvl>
    <w:lvl w:ilvl="7" w:tplc="4F0AB09C" w:tentative="1">
      <w:start w:val="1"/>
      <w:numFmt w:val="bullet"/>
      <w:lvlText w:val="•"/>
      <w:lvlJc w:val="left"/>
      <w:pPr>
        <w:tabs>
          <w:tab w:val="num" w:pos="5760"/>
        </w:tabs>
        <w:ind w:left="5760" w:hanging="360"/>
      </w:pPr>
      <w:rPr>
        <w:rFonts w:ascii="Arial" w:hAnsi="Arial" w:hint="default"/>
      </w:rPr>
    </w:lvl>
    <w:lvl w:ilvl="8" w:tplc="D046BAA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2135D96"/>
    <w:multiLevelType w:val="hybridMultilevel"/>
    <w:tmpl w:val="2E04CF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49C38D7"/>
    <w:multiLevelType w:val="hybridMultilevel"/>
    <w:tmpl w:val="3E18A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4E517BA"/>
    <w:multiLevelType w:val="hybridMultilevel"/>
    <w:tmpl w:val="39863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54C1561"/>
    <w:multiLevelType w:val="hybridMultilevel"/>
    <w:tmpl w:val="A67EC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6F0545"/>
    <w:multiLevelType w:val="hybridMultilevel"/>
    <w:tmpl w:val="4D6C91D8"/>
    <w:lvl w:ilvl="0" w:tplc="04090001">
      <w:start w:val="1"/>
      <w:numFmt w:val="bullet"/>
      <w:lvlText w:val=""/>
      <w:lvlJc w:val="left"/>
      <w:pPr>
        <w:ind w:left="360" w:hanging="360"/>
      </w:pPr>
      <w:rPr>
        <w:rFonts w:ascii="Symbol" w:hAnsi="Symbol" w:hint="default"/>
      </w:rPr>
    </w:lvl>
    <w:lvl w:ilvl="1" w:tplc="8424BF5E">
      <w:numFmt w:val="bullet"/>
      <w:lvlText w:val="·"/>
      <w:lvlJc w:val="left"/>
      <w:pPr>
        <w:ind w:left="1080" w:hanging="360"/>
      </w:pPr>
      <w:rPr>
        <w:rFonts w:ascii="Palatino Linotype" w:eastAsia="Aptos" w:hAnsi="Palatino Linotype" w:cs="Aptos" w:hint="default"/>
        <w:color w:val="000000" w:themeColor="text1"/>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B9E06AE"/>
    <w:multiLevelType w:val="hybridMultilevel"/>
    <w:tmpl w:val="EB72F400"/>
    <w:lvl w:ilvl="0" w:tplc="2A72A7E2">
      <w:start w:val="1"/>
      <w:numFmt w:val="bullet"/>
      <w:lvlText w:val="•"/>
      <w:lvlJc w:val="left"/>
      <w:pPr>
        <w:tabs>
          <w:tab w:val="num" w:pos="720"/>
        </w:tabs>
        <w:ind w:left="720" w:hanging="360"/>
      </w:pPr>
      <w:rPr>
        <w:rFonts w:ascii="Arial" w:hAnsi="Arial" w:hint="default"/>
      </w:rPr>
    </w:lvl>
    <w:lvl w:ilvl="1" w:tplc="3C90D470" w:tentative="1">
      <w:start w:val="1"/>
      <w:numFmt w:val="bullet"/>
      <w:lvlText w:val="•"/>
      <w:lvlJc w:val="left"/>
      <w:pPr>
        <w:tabs>
          <w:tab w:val="num" w:pos="1440"/>
        </w:tabs>
        <w:ind w:left="1440" w:hanging="360"/>
      </w:pPr>
      <w:rPr>
        <w:rFonts w:ascii="Arial" w:hAnsi="Arial" w:hint="default"/>
      </w:rPr>
    </w:lvl>
    <w:lvl w:ilvl="2" w:tplc="8AB494E2" w:tentative="1">
      <w:start w:val="1"/>
      <w:numFmt w:val="bullet"/>
      <w:lvlText w:val="•"/>
      <w:lvlJc w:val="left"/>
      <w:pPr>
        <w:tabs>
          <w:tab w:val="num" w:pos="2160"/>
        </w:tabs>
        <w:ind w:left="2160" w:hanging="360"/>
      </w:pPr>
      <w:rPr>
        <w:rFonts w:ascii="Arial" w:hAnsi="Arial" w:hint="default"/>
      </w:rPr>
    </w:lvl>
    <w:lvl w:ilvl="3" w:tplc="51827A42" w:tentative="1">
      <w:start w:val="1"/>
      <w:numFmt w:val="bullet"/>
      <w:lvlText w:val="•"/>
      <w:lvlJc w:val="left"/>
      <w:pPr>
        <w:tabs>
          <w:tab w:val="num" w:pos="2880"/>
        </w:tabs>
        <w:ind w:left="2880" w:hanging="360"/>
      </w:pPr>
      <w:rPr>
        <w:rFonts w:ascii="Arial" w:hAnsi="Arial" w:hint="default"/>
      </w:rPr>
    </w:lvl>
    <w:lvl w:ilvl="4" w:tplc="D6C000EA" w:tentative="1">
      <w:start w:val="1"/>
      <w:numFmt w:val="bullet"/>
      <w:lvlText w:val="•"/>
      <w:lvlJc w:val="left"/>
      <w:pPr>
        <w:tabs>
          <w:tab w:val="num" w:pos="3600"/>
        </w:tabs>
        <w:ind w:left="3600" w:hanging="360"/>
      </w:pPr>
      <w:rPr>
        <w:rFonts w:ascii="Arial" w:hAnsi="Arial" w:hint="default"/>
      </w:rPr>
    </w:lvl>
    <w:lvl w:ilvl="5" w:tplc="65BC3B5A" w:tentative="1">
      <w:start w:val="1"/>
      <w:numFmt w:val="bullet"/>
      <w:lvlText w:val="•"/>
      <w:lvlJc w:val="left"/>
      <w:pPr>
        <w:tabs>
          <w:tab w:val="num" w:pos="4320"/>
        </w:tabs>
        <w:ind w:left="4320" w:hanging="360"/>
      </w:pPr>
      <w:rPr>
        <w:rFonts w:ascii="Arial" w:hAnsi="Arial" w:hint="default"/>
      </w:rPr>
    </w:lvl>
    <w:lvl w:ilvl="6" w:tplc="4CF22EBA" w:tentative="1">
      <w:start w:val="1"/>
      <w:numFmt w:val="bullet"/>
      <w:lvlText w:val="•"/>
      <w:lvlJc w:val="left"/>
      <w:pPr>
        <w:tabs>
          <w:tab w:val="num" w:pos="5040"/>
        </w:tabs>
        <w:ind w:left="5040" w:hanging="360"/>
      </w:pPr>
      <w:rPr>
        <w:rFonts w:ascii="Arial" w:hAnsi="Arial" w:hint="default"/>
      </w:rPr>
    </w:lvl>
    <w:lvl w:ilvl="7" w:tplc="DACE9E22" w:tentative="1">
      <w:start w:val="1"/>
      <w:numFmt w:val="bullet"/>
      <w:lvlText w:val="•"/>
      <w:lvlJc w:val="left"/>
      <w:pPr>
        <w:tabs>
          <w:tab w:val="num" w:pos="5760"/>
        </w:tabs>
        <w:ind w:left="5760" w:hanging="360"/>
      </w:pPr>
      <w:rPr>
        <w:rFonts w:ascii="Arial" w:hAnsi="Arial" w:hint="default"/>
      </w:rPr>
    </w:lvl>
    <w:lvl w:ilvl="8" w:tplc="24869426"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5E8A111B"/>
    <w:multiLevelType w:val="hybridMultilevel"/>
    <w:tmpl w:val="5D84E8D8"/>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428E9430" w:tentative="1">
      <w:start w:val="1"/>
      <w:numFmt w:val="bullet"/>
      <w:lvlText w:val="•"/>
      <w:lvlJc w:val="left"/>
      <w:pPr>
        <w:tabs>
          <w:tab w:val="num" w:pos="2880"/>
        </w:tabs>
        <w:ind w:left="2880" w:hanging="360"/>
      </w:pPr>
      <w:rPr>
        <w:rFonts w:ascii="Arial" w:hAnsi="Arial" w:hint="default"/>
      </w:rPr>
    </w:lvl>
    <w:lvl w:ilvl="4" w:tplc="9F4A4F82" w:tentative="1">
      <w:start w:val="1"/>
      <w:numFmt w:val="bullet"/>
      <w:lvlText w:val="•"/>
      <w:lvlJc w:val="left"/>
      <w:pPr>
        <w:tabs>
          <w:tab w:val="num" w:pos="3600"/>
        </w:tabs>
        <w:ind w:left="3600" w:hanging="360"/>
      </w:pPr>
      <w:rPr>
        <w:rFonts w:ascii="Arial" w:hAnsi="Arial" w:hint="default"/>
      </w:rPr>
    </w:lvl>
    <w:lvl w:ilvl="5" w:tplc="9AF66A6A" w:tentative="1">
      <w:start w:val="1"/>
      <w:numFmt w:val="bullet"/>
      <w:lvlText w:val="•"/>
      <w:lvlJc w:val="left"/>
      <w:pPr>
        <w:tabs>
          <w:tab w:val="num" w:pos="4320"/>
        </w:tabs>
        <w:ind w:left="4320" w:hanging="360"/>
      </w:pPr>
      <w:rPr>
        <w:rFonts w:ascii="Arial" w:hAnsi="Arial" w:hint="default"/>
      </w:rPr>
    </w:lvl>
    <w:lvl w:ilvl="6" w:tplc="ED965C2C" w:tentative="1">
      <w:start w:val="1"/>
      <w:numFmt w:val="bullet"/>
      <w:lvlText w:val="•"/>
      <w:lvlJc w:val="left"/>
      <w:pPr>
        <w:tabs>
          <w:tab w:val="num" w:pos="5040"/>
        </w:tabs>
        <w:ind w:left="5040" w:hanging="360"/>
      </w:pPr>
      <w:rPr>
        <w:rFonts w:ascii="Arial" w:hAnsi="Arial" w:hint="default"/>
      </w:rPr>
    </w:lvl>
    <w:lvl w:ilvl="7" w:tplc="7EAE7E3C" w:tentative="1">
      <w:start w:val="1"/>
      <w:numFmt w:val="bullet"/>
      <w:lvlText w:val="•"/>
      <w:lvlJc w:val="left"/>
      <w:pPr>
        <w:tabs>
          <w:tab w:val="num" w:pos="5760"/>
        </w:tabs>
        <w:ind w:left="5760" w:hanging="360"/>
      </w:pPr>
      <w:rPr>
        <w:rFonts w:ascii="Arial" w:hAnsi="Arial" w:hint="default"/>
      </w:rPr>
    </w:lvl>
    <w:lvl w:ilvl="8" w:tplc="3D4E5F38"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64695CBB"/>
    <w:multiLevelType w:val="hybridMultilevel"/>
    <w:tmpl w:val="999EED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9EC59DC"/>
    <w:multiLevelType w:val="hybridMultilevel"/>
    <w:tmpl w:val="3CD0471E"/>
    <w:lvl w:ilvl="0" w:tplc="D9CAB43A">
      <w:start w:val="1"/>
      <w:numFmt w:val="decimal"/>
      <w:lvlText w:val="%1."/>
      <w:lvlJc w:val="left"/>
      <w:pPr>
        <w:tabs>
          <w:tab w:val="num" w:pos="720"/>
        </w:tabs>
        <w:ind w:left="720" w:hanging="360"/>
      </w:pPr>
    </w:lvl>
    <w:lvl w:ilvl="1" w:tplc="A1D88EB4" w:tentative="1">
      <w:start w:val="1"/>
      <w:numFmt w:val="decimal"/>
      <w:lvlText w:val="%2."/>
      <w:lvlJc w:val="left"/>
      <w:pPr>
        <w:tabs>
          <w:tab w:val="num" w:pos="1440"/>
        </w:tabs>
        <w:ind w:left="1440" w:hanging="360"/>
      </w:pPr>
    </w:lvl>
    <w:lvl w:ilvl="2" w:tplc="0726ABF8" w:tentative="1">
      <w:start w:val="1"/>
      <w:numFmt w:val="decimal"/>
      <w:lvlText w:val="%3."/>
      <w:lvlJc w:val="left"/>
      <w:pPr>
        <w:tabs>
          <w:tab w:val="num" w:pos="2160"/>
        </w:tabs>
        <w:ind w:left="2160" w:hanging="360"/>
      </w:pPr>
    </w:lvl>
    <w:lvl w:ilvl="3" w:tplc="D0DAF618" w:tentative="1">
      <w:start w:val="1"/>
      <w:numFmt w:val="decimal"/>
      <w:lvlText w:val="%4."/>
      <w:lvlJc w:val="left"/>
      <w:pPr>
        <w:tabs>
          <w:tab w:val="num" w:pos="2880"/>
        </w:tabs>
        <w:ind w:left="2880" w:hanging="360"/>
      </w:pPr>
    </w:lvl>
    <w:lvl w:ilvl="4" w:tplc="8E6EAD9A" w:tentative="1">
      <w:start w:val="1"/>
      <w:numFmt w:val="decimal"/>
      <w:lvlText w:val="%5."/>
      <w:lvlJc w:val="left"/>
      <w:pPr>
        <w:tabs>
          <w:tab w:val="num" w:pos="3600"/>
        </w:tabs>
        <w:ind w:left="3600" w:hanging="360"/>
      </w:pPr>
    </w:lvl>
    <w:lvl w:ilvl="5" w:tplc="82706EF0" w:tentative="1">
      <w:start w:val="1"/>
      <w:numFmt w:val="decimal"/>
      <w:lvlText w:val="%6."/>
      <w:lvlJc w:val="left"/>
      <w:pPr>
        <w:tabs>
          <w:tab w:val="num" w:pos="4320"/>
        </w:tabs>
        <w:ind w:left="4320" w:hanging="360"/>
      </w:pPr>
    </w:lvl>
    <w:lvl w:ilvl="6" w:tplc="529ECE12" w:tentative="1">
      <w:start w:val="1"/>
      <w:numFmt w:val="decimal"/>
      <w:lvlText w:val="%7."/>
      <w:lvlJc w:val="left"/>
      <w:pPr>
        <w:tabs>
          <w:tab w:val="num" w:pos="5040"/>
        </w:tabs>
        <w:ind w:left="5040" w:hanging="360"/>
      </w:pPr>
    </w:lvl>
    <w:lvl w:ilvl="7" w:tplc="18D285D2" w:tentative="1">
      <w:start w:val="1"/>
      <w:numFmt w:val="decimal"/>
      <w:lvlText w:val="%8."/>
      <w:lvlJc w:val="left"/>
      <w:pPr>
        <w:tabs>
          <w:tab w:val="num" w:pos="5760"/>
        </w:tabs>
        <w:ind w:left="5760" w:hanging="360"/>
      </w:pPr>
    </w:lvl>
    <w:lvl w:ilvl="8" w:tplc="41E432B0" w:tentative="1">
      <w:start w:val="1"/>
      <w:numFmt w:val="decimal"/>
      <w:lvlText w:val="%9."/>
      <w:lvlJc w:val="left"/>
      <w:pPr>
        <w:tabs>
          <w:tab w:val="num" w:pos="6480"/>
        </w:tabs>
        <w:ind w:left="6480" w:hanging="360"/>
      </w:pPr>
    </w:lvl>
  </w:abstractNum>
  <w:abstractNum w:abstractNumId="49" w15:restartNumberingAfterBreak="0">
    <w:nsid w:val="6AC858A8"/>
    <w:multiLevelType w:val="hybridMultilevel"/>
    <w:tmpl w:val="EE7EF168"/>
    <w:lvl w:ilvl="0" w:tplc="C1D22740">
      <w:start w:val="1"/>
      <w:numFmt w:val="bullet"/>
      <w:lvlText w:val=""/>
      <w:lvlJc w:val="left"/>
      <w:pPr>
        <w:tabs>
          <w:tab w:val="num" w:pos="720"/>
        </w:tabs>
        <w:ind w:left="720" w:hanging="360"/>
      </w:pPr>
      <w:rPr>
        <w:rFonts w:ascii="Symbol" w:hAnsi="Symbol" w:hint="default"/>
      </w:rPr>
    </w:lvl>
    <w:lvl w:ilvl="1" w:tplc="4358170C" w:tentative="1">
      <w:start w:val="1"/>
      <w:numFmt w:val="bullet"/>
      <w:lvlText w:val=""/>
      <w:lvlJc w:val="left"/>
      <w:pPr>
        <w:tabs>
          <w:tab w:val="num" w:pos="1440"/>
        </w:tabs>
        <w:ind w:left="1440" w:hanging="360"/>
      </w:pPr>
      <w:rPr>
        <w:rFonts w:ascii="Symbol" w:hAnsi="Symbol" w:hint="default"/>
      </w:rPr>
    </w:lvl>
    <w:lvl w:ilvl="2" w:tplc="A1549A04" w:tentative="1">
      <w:start w:val="1"/>
      <w:numFmt w:val="bullet"/>
      <w:lvlText w:val=""/>
      <w:lvlJc w:val="left"/>
      <w:pPr>
        <w:tabs>
          <w:tab w:val="num" w:pos="2160"/>
        </w:tabs>
        <w:ind w:left="2160" w:hanging="360"/>
      </w:pPr>
      <w:rPr>
        <w:rFonts w:ascii="Symbol" w:hAnsi="Symbol" w:hint="default"/>
      </w:rPr>
    </w:lvl>
    <w:lvl w:ilvl="3" w:tplc="0B0AEDA6" w:tentative="1">
      <w:start w:val="1"/>
      <w:numFmt w:val="bullet"/>
      <w:lvlText w:val=""/>
      <w:lvlJc w:val="left"/>
      <w:pPr>
        <w:tabs>
          <w:tab w:val="num" w:pos="2880"/>
        </w:tabs>
        <w:ind w:left="2880" w:hanging="360"/>
      </w:pPr>
      <w:rPr>
        <w:rFonts w:ascii="Symbol" w:hAnsi="Symbol" w:hint="default"/>
      </w:rPr>
    </w:lvl>
    <w:lvl w:ilvl="4" w:tplc="8EF4C358" w:tentative="1">
      <w:start w:val="1"/>
      <w:numFmt w:val="bullet"/>
      <w:lvlText w:val=""/>
      <w:lvlJc w:val="left"/>
      <w:pPr>
        <w:tabs>
          <w:tab w:val="num" w:pos="3600"/>
        </w:tabs>
        <w:ind w:left="3600" w:hanging="360"/>
      </w:pPr>
      <w:rPr>
        <w:rFonts w:ascii="Symbol" w:hAnsi="Symbol" w:hint="default"/>
      </w:rPr>
    </w:lvl>
    <w:lvl w:ilvl="5" w:tplc="C3DA31D6" w:tentative="1">
      <w:start w:val="1"/>
      <w:numFmt w:val="bullet"/>
      <w:lvlText w:val=""/>
      <w:lvlJc w:val="left"/>
      <w:pPr>
        <w:tabs>
          <w:tab w:val="num" w:pos="4320"/>
        </w:tabs>
        <w:ind w:left="4320" w:hanging="360"/>
      </w:pPr>
      <w:rPr>
        <w:rFonts w:ascii="Symbol" w:hAnsi="Symbol" w:hint="default"/>
      </w:rPr>
    </w:lvl>
    <w:lvl w:ilvl="6" w:tplc="6BBA22A4" w:tentative="1">
      <w:start w:val="1"/>
      <w:numFmt w:val="bullet"/>
      <w:lvlText w:val=""/>
      <w:lvlJc w:val="left"/>
      <w:pPr>
        <w:tabs>
          <w:tab w:val="num" w:pos="5040"/>
        </w:tabs>
        <w:ind w:left="5040" w:hanging="360"/>
      </w:pPr>
      <w:rPr>
        <w:rFonts w:ascii="Symbol" w:hAnsi="Symbol" w:hint="default"/>
      </w:rPr>
    </w:lvl>
    <w:lvl w:ilvl="7" w:tplc="564C0EC6" w:tentative="1">
      <w:start w:val="1"/>
      <w:numFmt w:val="bullet"/>
      <w:lvlText w:val=""/>
      <w:lvlJc w:val="left"/>
      <w:pPr>
        <w:tabs>
          <w:tab w:val="num" w:pos="5760"/>
        </w:tabs>
        <w:ind w:left="5760" w:hanging="360"/>
      </w:pPr>
      <w:rPr>
        <w:rFonts w:ascii="Symbol" w:hAnsi="Symbol" w:hint="default"/>
      </w:rPr>
    </w:lvl>
    <w:lvl w:ilvl="8" w:tplc="0D2C8CA0" w:tentative="1">
      <w:start w:val="1"/>
      <w:numFmt w:val="bullet"/>
      <w:lvlText w:val=""/>
      <w:lvlJc w:val="left"/>
      <w:pPr>
        <w:tabs>
          <w:tab w:val="num" w:pos="6480"/>
        </w:tabs>
        <w:ind w:left="6480" w:hanging="360"/>
      </w:pPr>
      <w:rPr>
        <w:rFonts w:ascii="Symbol" w:hAnsi="Symbol" w:hint="default"/>
      </w:rPr>
    </w:lvl>
  </w:abstractNum>
  <w:abstractNum w:abstractNumId="50" w15:restartNumberingAfterBreak="0">
    <w:nsid w:val="6B7A7D05"/>
    <w:multiLevelType w:val="hybridMultilevel"/>
    <w:tmpl w:val="D3B8DE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D9F46C7"/>
    <w:multiLevelType w:val="hybridMultilevel"/>
    <w:tmpl w:val="FCB68282"/>
    <w:lvl w:ilvl="0" w:tplc="26144956">
      <w:start w:val="1"/>
      <w:numFmt w:val="bullet"/>
      <w:lvlText w:val=""/>
      <w:lvlJc w:val="left"/>
      <w:pPr>
        <w:tabs>
          <w:tab w:val="num" w:pos="720"/>
        </w:tabs>
        <w:ind w:left="720" w:hanging="360"/>
      </w:pPr>
      <w:rPr>
        <w:rFonts w:ascii="Symbol" w:hAnsi="Symbol" w:hint="default"/>
      </w:rPr>
    </w:lvl>
    <w:lvl w:ilvl="1" w:tplc="EF321968" w:tentative="1">
      <w:start w:val="1"/>
      <w:numFmt w:val="bullet"/>
      <w:lvlText w:val=""/>
      <w:lvlJc w:val="left"/>
      <w:pPr>
        <w:tabs>
          <w:tab w:val="num" w:pos="1440"/>
        </w:tabs>
        <w:ind w:left="1440" w:hanging="360"/>
      </w:pPr>
      <w:rPr>
        <w:rFonts w:ascii="Symbol" w:hAnsi="Symbol" w:hint="default"/>
      </w:rPr>
    </w:lvl>
    <w:lvl w:ilvl="2" w:tplc="F40AD396" w:tentative="1">
      <w:start w:val="1"/>
      <w:numFmt w:val="bullet"/>
      <w:lvlText w:val=""/>
      <w:lvlJc w:val="left"/>
      <w:pPr>
        <w:tabs>
          <w:tab w:val="num" w:pos="2160"/>
        </w:tabs>
        <w:ind w:left="2160" w:hanging="360"/>
      </w:pPr>
      <w:rPr>
        <w:rFonts w:ascii="Symbol" w:hAnsi="Symbol" w:hint="default"/>
      </w:rPr>
    </w:lvl>
    <w:lvl w:ilvl="3" w:tplc="DC66B058" w:tentative="1">
      <w:start w:val="1"/>
      <w:numFmt w:val="bullet"/>
      <w:lvlText w:val=""/>
      <w:lvlJc w:val="left"/>
      <w:pPr>
        <w:tabs>
          <w:tab w:val="num" w:pos="2880"/>
        </w:tabs>
        <w:ind w:left="2880" w:hanging="360"/>
      </w:pPr>
      <w:rPr>
        <w:rFonts w:ascii="Symbol" w:hAnsi="Symbol" w:hint="default"/>
      </w:rPr>
    </w:lvl>
    <w:lvl w:ilvl="4" w:tplc="BE8ECE5C" w:tentative="1">
      <w:start w:val="1"/>
      <w:numFmt w:val="bullet"/>
      <w:lvlText w:val=""/>
      <w:lvlJc w:val="left"/>
      <w:pPr>
        <w:tabs>
          <w:tab w:val="num" w:pos="3600"/>
        </w:tabs>
        <w:ind w:left="3600" w:hanging="360"/>
      </w:pPr>
      <w:rPr>
        <w:rFonts w:ascii="Symbol" w:hAnsi="Symbol" w:hint="default"/>
      </w:rPr>
    </w:lvl>
    <w:lvl w:ilvl="5" w:tplc="466C040A" w:tentative="1">
      <w:start w:val="1"/>
      <w:numFmt w:val="bullet"/>
      <w:lvlText w:val=""/>
      <w:lvlJc w:val="left"/>
      <w:pPr>
        <w:tabs>
          <w:tab w:val="num" w:pos="4320"/>
        </w:tabs>
        <w:ind w:left="4320" w:hanging="360"/>
      </w:pPr>
      <w:rPr>
        <w:rFonts w:ascii="Symbol" w:hAnsi="Symbol" w:hint="default"/>
      </w:rPr>
    </w:lvl>
    <w:lvl w:ilvl="6" w:tplc="6F766346" w:tentative="1">
      <w:start w:val="1"/>
      <w:numFmt w:val="bullet"/>
      <w:lvlText w:val=""/>
      <w:lvlJc w:val="left"/>
      <w:pPr>
        <w:tabs>
          <w:tab w:val="num" w:pos="5040"/>
        </w:tabs>
        <w:ind w:left="5040" w:hanging="360"/>
      </w:pPr>
      <w:rPr>
        <w:rFonts w:ascii="Symbol" w:hAnsi="Symbol" w:hint="default"/>
      </w:rPr>
    </w:lvl>
    <w:lvl w:ilvl="7" w:tplc="DAE409AA" w:tentative="1">
      <w:start w:val="1"/>
      <w:numFmt w:val="bullet"/>
      <w:lvlText w:val=""/>
      <w:lvlJc w:val="left"/>
      <w:pPr>
        <w:tabs>
          <w:tab w:val="num" w:pos="5760"/>
        </w:tabs>
        <w:ind w:left="5760" w:hanging="360"/>
      </w:pPr>
      <w:rPr>
        <w:rFonts w:ascii="Symbol" w:hAnsi="Symbol" w:hint="default"/>
      </w:rPr>
    </w:lvl>
    <w:lvl w:ilvl="8" w:tplc="3A5AE168"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71687ECA"/>
    <w:multiLevelType w:val="hybridMultilevel"/>
    <w:tmpl w:val="C3B6B2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733E7353"/>
    <w:multiLevelType w:val="hybridMultilevel"/>
    <w:tmpl w:val="F0768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3ED1895"/>
    <w:multiLevelType w:val="hybridMultilevel"/>
    <w:tmpl w:val="11F082FE"/>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74AF2428"/>
    <w:multiLevelType w:val="hybridMultilevel"/>
    <w:tmpl w:val="B7B060D0"/>
    <w:lvl w:ilvl="0" w:tplc="A9AA7586">
      <w:start w:val="1"/>
      <w:numFmt w:val="bullet"/>
      <w:lvlText w:val=""/>
      <w:lvlJc w:val="left"/>
      <w:pPr>
        <w:tabs>
          <w:tab w:val="num" w:pos="533"/>
        </w:tabs>
        <w:ind w:left="533" w:hanging="360"/>
      </w:pPr>
      <w:rPr>
        <w:rFonts w:ascii="Symbol" w:hAnsi="Symbol" w:hint="default"/>
      </w:rPr>
    </w:lvl>
    <w:lvl w:ilvl="1" w:tplc="2ACE85BE" w:tentative="1">
      <w:start w:val="1"/>
      <w:numFmt w:val="bullet"/>
      <w:lvlText w:val=""/>
      <w:lvlJc w:val="left"/>
      <w:pPr>
        <w:tabs>
          <w:tab w:val="num" w:pos="1253"/>
        </w:tabs>
        <w:ind w:left="1253" w:hanging="360"/>
      </w:pPr>
      <w:rPr>
        <w:rFonts w:ascii="Symbol" w:hAnsi="Symbol" w:hint="default"/>
      </w:rPr>
    </w:lvl>
    <w:lvl w:ilvl="2" w:tplc="623CFB60" w:tentative="1">
      <w:start w:val="1"/>
      <w:numFmt w:val="bullet"/>
      <w:lvlText w:val=""/>
      <w:lvlJc w:val="left"/>
      <w:pPr>
        <w:tabs>
          <w:tab w:val="num" w:pos="1973"/>
        </w:tabs>
        <w:ind w:left="1973" w:hanging="360"/>
      </w:pPr>
      <w:rPr>
        <w:rFonts w:ascii="Symbol" w:hAnsi="Symbol" w:hint="default"/>
      </w:rPr>
    </w:lvl>
    <w:lvl w:ilvl="3" w:tplc="2AFC748E" w:tentative="1">
      <w:start w:val="1"/>
      <w:numFmt w:val="bullet"/>
      <w:lvlText w:val=""/>
      <w:lvlJc w:val="left"/>
      <w:pPr>
        <w:tabs>
          <w:tab w:val="num" w:pos="2693"/>
        </w:tabs>
        <w:ind w:left="2693" w:hanging="360"/>
      </w:pPr>
      <w:rPr>
        <w:rFonts w:ascii="Symbol" w:hAnsi="Symbol" w:hint="default"/>
      </w:rPr>
    </w:lvl>
    <w:lvl w:ilvl="4" w:tplc="04FC7F3A" w:tentative="1">
      <w:start w:val="1"/>
      <w:numFmt w:val="bullet"/>
      <w:lvlText w:val=""/>
      <w:lvlJc w:val="left"/>
      <w:pPr>
        <w:tabs>
          <w:tab w:val="num" w:pos="3413"/>
        </w:tabs>
        <w:ind w:left="3413" w:hanging="360"/>
      </w:pPr>
      <w:rPr>
        <w:rFonts w:ascii="Symbol" w:hAnsi="Symbol" w:hint="default"/>
      </w:rPr>
    </w:lvl>
    <w:lvl w:ilvl="5" w:tplc="78C83104" w:tentative="1">
      <w:start w:val="1"/>
      <w:numFmt w:val="bullet"/>
      <w:lvlText w:val=""/>
      <w:lvlJc w:val="left"/>
      <w:pPr>
        <w:tabs>
          <w:tab w:val="num" w:pos="4133"/>
        </w:tabs>
        <w:ind w:left="4133" w:hanging="360"/>
      </w:pPr>
      <w:rPr>
        <w:rFonts w:ascii="Symbol" w:hAnsi="Symbol" w:hint="default"/>
      </w:rPr>
    </w:lvl>
    <w:lvl w:ilvl="6" w:tplc="ECC4D180" w:tentative="1">
      <w:start w:val="1"/>
      <w:numFmt w:val="bullet"/>
      <w:lvlText w:val=""/>
      <w:lvlJc w:val="left"/>
      <w:pPr>
        <w:tabs>
          <w:tab w:val="num" w:pos="4853"/>
        </w:tabs>
        <w:ind w:left="4853" w:hanging="360"/>
      </w:pPr>
      <w:rPr>
        <w:rFonts w:ascii="Symbol" w:hAnsi="Symbol" w:hint="default"/>
      </w:rPr>
    </w:lvl>
    <w:lvl w:ilvl="7" w:tplc="AC82A6F8" w:tentative="1">
      <w:start w:val="1"/>
      <w:numFmt w:val="bullet"/>
      <w:lvlText w:val=""/>
      <w:lvlJc w:val="left"/>
      <w:pPr>
        <w:tabs>
          <w:tab w:val="num" w:pos="5573"/>
        </w:tabs>
        <w:ind w:left="5573" w:hanging="360"/>
      </w:pPr>
      <w:rPr>
        <w:rFonts w:ascii="Symbol" w:hAnsi="Symbol" w:hint="default"/>
      </w:rPr>
    </w:lvl>
    <w:lvl w:ilvl="8" w:tplc="09DEE09E" w:tentative="1">
      <w:start w:val="1"/>
      <w:numFmt w:val="bullet"/>
      <w:lvlText w:val=""/>
      <w:lvlJc w:val="left"/>
      <w:pPr>
        <w:tabs>
          <w:tab w:val="num" w:pos="6293"/>
        </w:tabs>
        <w:ind w:left="6293" w:hanging="360"/>
      </w:pPr>
      <w:rPr>
        <w:rFonts w:ascii="Symbol" w:hAnsi="Symbol" w:hint="default"/>
      </w:rPr>
    </w:lvl>
  </w:abstractNum>
  <w:abstractNum w:abstractNumId="56" w15:restartNumberingAfterBreak="0">
    <w:nsid w:val="7718283C"/>
    <w:multiLevelType w:val="hybridMultilevel"/>
    <w:tmpl w:val="253A78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8105CA0"/>
    <w:multiLevelType w:val="hybridMultilevel"/>
    <w:tmpl w:val="52366294"/>
    <w:lvl w:ilvl="0" w:tplc="61F45066">
      <w:start w:val="1"/>
      <w:numFmt w:val="bullet"/>
      <w:lvlText w:val=""/>
      <w:lvlJc w:val="left"/>
      <w:pPr>
        <w:tabs>
          <w:tab w:val="num" w:pos="720"/>
        </w:tabs>
        <w:ind w:left="720" w:hanging="360"/>
      </w:pPr>
      <w:rPr>
        <w:rFonts w:ascii="Symbol" w:hAnsi="Symbol" w:hint="default"/>
      </w:rPr>
    </w:lvl>
    <w:lvl w:ilvl="1" w:tplc="AECA15FE" w:tentative="1">
      <w:start w:val="1"/>
      <w:numFmt w:val="bullet"/>
      <w:lvlText w:val=""/>
      <w:lvlJc w:val="left"/>
      <w:pPr>
        <w:tabs>
          <w:tab w:val="num" w:pos="1440"/>
        </w:tabs>
        <w:ind w:left="1440" w:hanging="360"/>
      </w:pPr>
      <w:rPr>
        <w:rFonts w:ascii="Symbol" w:hAnsi="Symbol" w:hint="default"/>
      </w:rPr>
    </w:lvl>
    <w:lvl w:ilvl="2" w:tplc="2480C02C" w:tentative="1">
      <w:start w:val="1"/>
      <w:numFmt w:val="bullet"/>
      <w:lvlText w:val=""/>
      <w:lvlJc w:val="left"/>
      <w:pPr>
        <w:tabs>
          <w:tab w:val="num" w:pos="2160"/>
        </w:tabs>
        <w:ind w:left="2160" w:hanging="360"/>
      </w:pPr>
      <w:rPr>
        <w:rFonts w:ascii="Symbol" w:hAnsi="Symbol" w:hint="default"/>
      </w:rPr>
    </w:lvl>
    <w:lvl w:ilvl="3" w:tplc="062E6ACE" w:tentative="1">
      <w:start w:val="1"/>
      <w:numFmt w:val="bullet"/>
      <w:lvlText w:val=""/>
      <w:lvlJc w:val="left"/>
      <w:pPr>
        <w:tabs>
          <w:tab w:val="num" w:pos="2880"/>
        </w:tabs>
        <w:ind w:left="2880" w:hanging="360"/>
      </w:pPr>
      <w:rPr>
        <w:rFonts w:ascii="Symbol" w:hAnsi="Symbol" w:hint="default"/>
      </w:rPr>
    </w:lvl>
    <w:lvl w:ilvl="4" w:tplc="FE5A73FC" w:tentative="1">
      <w:start w:val="1"/>
      <w:numFmt w:val="bullet"/>
      <w:lvlText w:val=""/>
      <w:lvlJc w:val="left"/>
      <w:pPr>
        <w:tabs>
          <w:tab w:val="num" w:pos="3600"/>
        </w:tabs>
        <w:ind w:left="3600" w:hanging="360"/>
      </w:pPr>
      <w:rPr>
        <w:rFonts w:ascii="Symbol" w:hAnsi="Symbol" w:hint="default"/>
      </w:rPr>
    </w:lvl>
    <w:lvl w:ilvl="5" w:tplc="1B4A487A" w:tentative="1">
      <w:start w:val="1"/>
      <w:numFmt w:val="bullet"/>
      <w:lvlText w:val=""/>
      <w:lvlJc w:val="left"/>
      <w:pPr>
        <w:tabs>
          <w:tab w:val="num" w:pos="4320"/>
        </w:tabs>
        <w:ind w:left="4320" w:hanging="360"/>
      </w:pPr>
      <w:rPr>
        <w:rFonts w:ascii="Symbol" w:hAnsi="Symbol" w:hint="default"/>
      </w:rPr>
    </w:lvl>
    <w:lvl w:ilvl="6" w:tplc="D58AC2A0" w:tentative="1">
      <w:start w:val="1"/>
      <w:numFmt w:val="bullet"/>
      <w:lvlText w:val=""/>
      <w:lvlJc w:val="left"/>
      <w:pPr>
        <w:tabs>
          <w:tab w:val="num" w:pos="5040"/>
        </w:tabs>
        <w:ind w:left="5040" w:hanging="360"/>
      </w:pPr>
      <w:rPr>
        <w:rFonts w:ascii="Symbol" w:hAnsi="Symbol" w:hint="default"/>
      </w:rPr>
    </w:lvl>
    <w:lvl w:ilvl="7" w:tplc="FBDE3D88" w:tentative="1">
      <w:start w:val="1"/>
      <w:numFmt w:val="bullet"/>
      <w:lvlText w:val=""/>
      <w:lvlJc w:val="left"/>
      <w:pPr>
        <w:tabs>
          <w:tab w:val="num" w:pos="5760"/>
        </w:tabs>
        <w:ind w:left="5760" w:hanging="360"/>
      </w:pPr>
      <w:rPr>
        <w:rFonts w:ascii="Symbol" w:hAnsi="Symbol" w:hint="default"/>
      </w:rPr>
    </w:lvl>
    <w:lvl w:ilvl="8" w:tplc="17C2E4A6" w:tentative="1">
      <w:start w:val="1"/>
      <w:numFmt w:val="bullet"/>
      <w:lvlText w:val=""/>
      <w:lvlJc w:val="left"/>
      <w:pPr>
        <w:tabs>
          <w:tab w:val="num" w:pos="6480"/>
        </w:tabs>
        <w:ind w:left="6480" w:hanging="360"/>
      </w:pPr>
      <w:rPr>
        <w:rFonts w:ascii="Symbol" w:hAnsi="Symbol" w:hint="default"/>
      </w:rPr>
    </w:lvl>
  </w:abstractNum>
  <w:abstractNum w:abstractNumId="58" w15:restartNumberingAfterBreak="0">
    <w:nsid w:val="78EF4C1F"/>
    <w:multiLevelType w:val="hybridMultilevel"/>
    <w:tmpl w:val="F3C0A2B8"/>
    <w:lvl w:ilvl="0" w:tplc="E5F6CDEA">
      <w:start w:val="1"/>
      <w:numFmt w:val="bullet"/>
      <w:lvlText w:val="•"/>
      <w:lvlJc w:val="left"/>
      <w:pPr>
        <w:tabs>
          <w:tab w:val="num" w:pos="720"/>
        </w:tabs>
        <w:ind w:left="720" w:hanging="360"/>
      </w:pPr>
      <w:rPr>
        <w:rFonts w:ascii="Arial" w:hAnsi="Arial" w:hint="default"/>
      </w:rPr>
    </w:lvl>
    <w:lvl w:ilvl="1" w:tplc="2E0CF81C" w:tentative="1">
      <w:start w:val="1"/>
      <w:numFmt w:val="bullet"/>
      <w:lvlText w:val="•"/>
      <w:lvlJc w:val="left"/>
      <w:pPr>
        <w:tabs>
          <w:tab w:val="num" w:pos="1440"/>
        </w:tabs>
        <w:ind w:left="1440" w:hanging="360"/>
      </w:pPr>
      <w:rPr>
        <w:rFonts w:ascii="Arial" w:hAnsi="Arial" w:hint="default"/>
      </w:rPr>
    </w:lvl>
    <w:lvl w:ilvl="2" w:tplc="CB109DC6" w:tentative="1">
      <w:start w:val="1"/>
      <w:numFmt w:val="bullet"/>
      <w:lvlText w:val="•"/>
      <w:lvlJc w:val="left"/>
      <w:pPr>
        <w:tabs>
          <w:tab w:val="num" w:pos="2160"/>
        </w:tabs>
        <w:ind w:left="2160" w:hanging="360"/>
      </w:pPr>
      <w:rPr>
        <w:rFonts w:ascii="Arial" w:hAnsi="Arial" w:hint="default"/>
      </w:rPr>
    </w:lvl>
    <w:lvl w:ilvl="3" w:tplc="30881944" w:tentative="1">
      <w:start w:val="1"/>
      <w:numFmt w:val="bullet"/>
      <w:lvlText w:val="•"/>
      <w:lvlJc w:val="left"/>
      <w:pPr>
        <w:tabs>
          <w:tab w:val="num" w:pos="2880"/>
        </w:tabs>
        <w:ind w:left="2880" w:hanging="360"/>
      </w:pPr>
      <w:rPr>
        <w:rFonts w:ascii="Arial" w:hAnsi="Arial" w:hint="default"/>
      </w:rPr>
    </w:lvl>
    <w:lvl w:ilvl="4" w:tplc="AC70E0EC" w:tentative="1">
      <w:start w:val="1"/>
      <w:numFmt w:val="bullet"/>
      <w:lvlText w:val="•"/>
      <w:lvlJc w:val="left"/>
      <w:pPr>
        <w:tabs>
          <w:tab w:val="num" w:pos="3600"/>
        </w:tabs>
        <w:ind w:left="3600" w:hanging="360"/>
      </w:pPr>
      <w:rPr>
        <w:rFonts w:ascii="Arial" w:hAnsi="Arial" w:hint="default"/>
      </w:rPr>
    </w:lvl>
    <w:lvl w:ilvl="5" w:tplc="7012C912" w:tentative="1">
      <w:start w:val="1"/>
      <w:numFmt w:val="bullet"/>
      <w:lvlText w:val="•"/>
      <w:lvlJc w:val="left"/>
      <w:pPr>
        <w:tabs>
          <w:tab w:val="num" w:pos="4320"/>
        </w:tabs>
        <w:ind w:left="4320" w:hanging="360"/>
      </w:pPr>
      <w:rPr>
        <w:rFonts w:ascii="Arial" w:hAnsi="Arial" w:hint="default"/>
      </w:rPr>
    </w:lvl>
    <w:lvl w:ilvl="6" w:tplc="43A0BF80" w:tentative="1">
      <w:start w:val="1"/>
      <w:numFmt w:val="bullet"/>
      <w:lvlText w:val="•"/>
      <w:lvlJc w:val="left"/>
      <w:pPr>
        <w:tabs>
          <w:tab w:val="num" w:pos="5040"/>
        </w:tabs>
        <w:ind w:left="5040" w:hanging="360"/>
      </w:pPr>
      <w:rPr>
        <w:rFonts w:ascii="Arial" w:hAnsi="Arial" w:hint="default"/>
      </w:rPr>
    </w:lvl>
    <w:lvl w:ilvl="7" w:tplc="212AA502" w:tentative="1">
      <w:start w:val="1"/>
      <w:numFmt w:val="bullet"/>
      <w:lvlText w:val="•"/>
      <w:lvlJc w:val="left"/>
      <w:pPr>
        <w:tabs>
          <w:tab w:val="num" w:pos="5760"/>
        </w:tabs>
        <w:ind w:left="5760" w:hanging="360"/>
      </w:pPr>
      <w:rPr>
        <w:rFonts w:ascii="Arial" w:hAnsi="Arial" w:hint="default"/>
      </w:rPr>
    </w:lvl>
    <w:lvl w:ilvl="8" w:tplc="B1D23296"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7B1B1922"/>
    <w:multiLevelType w:val="hybridMultilevel"/>
    <w:tmpl w:val="95242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B5251E1"/>
    <w:multiLevelType w:val="hybridMultilevel"/>
    <w:tmpl w:val="D0140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50572821">
    <w:abstractNumId w:val="31"/>
  </w:num>
  <w:num w:numId="2" w16cid:durableId="1346905577">
    <w:abstractNumId w:val="18"/>
  </w:num>
  <w:num w:numId="3" w16cid:durableId="118451240">
    <w:abstractNumId w:val="1"/>
  </w:num>
  <w:num w:numId="4" w16cid:durableId="1183276358">
    <w:abstractNumId w:val="27"/>
  </w:num>
  <w:num w:numId="5" w16cid:durableId="456418074">
    <w:abstractNumId w:val="9"/>
  </w:num>
  <w:num w:numId="6" w16cid:durableId="1355614528">
    <w:abstractNumId w:val="16"/>
  </w:num>
  <w:num w:numId="7" w16cid:durableId="57173801">
    <w:abstractNumId w:val="20"/>
  </w:num>
  <w:num w:numId="8" w16cid:durableId="1600943202">
    <w:abstractNumId w:val="53"/>
  </w:num>
  <w:num w:numId="9" w16cid:durableId="607739376">
    <w:abstractNumId w:val="0"/>
  </w:num>
  <w:num w:numId="10" w16cid:durableId="1251741593">
    <w:abstractNumId w:val="17"/>
  </w:num>
  <w:num w:numId="11" w16cid:durableId="1093865851">
    <w:abstractNumId w:val="41"/>
  </w:num>
  <w:num w:numId="12" w16cid:durableId="1822697748">
    <w:abstractNumId w:val="10"/>
  </w:num>
  <w:num w:numId="13" w16cid:durableId="1771654844">
    <w:abstractNumId w:val="42"/>
  </w:num>
  <w:num w:numId="14" w16cid:durableId="806359146">
    <w:abstractNumId w:val="43"/>
  </w:num>
  <w:num w:numId="15" w16cid:durableId="1849053260">
    <w:abstractNumId w:val="21"/>
  </w:num>
  <w:num w:numId="16" w16cid:durableId="489442742">
    <w:abstractNumId w:val="60"/>
  </w:num>
  <w:num w:numId="17" w16cid:durableId="662701479">
    <w:abstractNumId w:val="2"/>
  </w:num>
  <w:num w:numId="18" w16cid:durableId="125004873">
    <w:abstractNumId w:val="28"/>
  </w:num>
  <w:num w:numId="19" w16cid:durableId="1564288460">
    <w:abstractNumId w:val="59"/>
  </w:num>
  <w:num w:numId="20" w16cid:durableId="1393041303">
    <w:abstractNumId w:val="19"/>
  </w:num>
  <w:num w:numId="21" w16cid:durableId="750543533">
    <w:abstractNumId w:val="7"/>
  </w:num>
  <w:num w:numId="22" w16cid:durableId="790904947">
    <w:abstractNumId w:val="34"/>
  </w:num>
  <w:num w:numId="23" w16cid:durableId="1720938224">
    <w:abstractNumId w:val="55"/>
  </w:num>
  <w:num w:numId="24" w16cid:durableId="2099709678">
    <w:abstractNumId w:val="23"/>
  </w:num>
  <w:num w:numId="25" w16cid:durableId="719017370">
    <w:abstractNumId w:val="33"/>
  </w:num>
  <w:num w:numId="26" w16cid:durableId="2045599170">
    <w:abstractNumId w:val="11"/>
  </w:num>
  <w:num w:numId="27" w16cid:durableId="121114550">
    <w:abstractNumId w:val="51"/>
  </w:num>
  <w:num w:numId="28" w16cid:durableId="435441836">
    <w:abstractNumId w:val="35"/>
  </w:num>
  <w:num w:numId="29" w16cid:durableId="951939091">
    <w:abstractNumId w:val="49"/>
  </w:num>
  <w:num w:numId="30" w16cid:durableId="1109278689">
    <w:abstractNumId w:val="38"/>
  </w:num>
  <w:num w:numId="31" w16cid:durableId="1959021982">
    <w:abstractNumId w:val="50"/>
  </w:num>
  <w:num w:numId="32" w16cid:durableId="1360349075">
    <w:abstractNumId w:val="15"/>
  </w:num>
  <w:num w:numId="33" w16cid:durableId="464010465">
    <w:abstractNumId w:val="40"/>
  </w:num>
  <w:num w:numId="34" w16cid:durableId="1885750515">
    <w:abstractNumId w:val="44"/>
  </w:num>
  <w:num w:numId="35" w16cid:durableId="703286348">
    <w:abstractNumId w:val="30"/>
  </w:num>
  <w:num w:numId="36" w16cid:durableId="299115896">
    <w:abstractNumId w:val="4"/>
  </w:num>
  <w:num w:numId="37" w16cid:durableId="493028211">
    <w:abstractNumId w:val="3"/>
  </w:num>
  <w:num w:numId="38" w16cid:durableId="2052070435">
    <w:abstractNumId w:val="12"/>
  </w:num>
  <w:num w:numId="39" w16cid:durableId="1818110537">
    <w:abstractNumId w:val="22"/>
  </w:num>
  <w:num w:numId="40" w16cid:durableId="612588526">
    <w:abstractNumId w:val="57"/>
  </w:num>
  <w:num w:numId="41" w16cid:durableId="743140674">
    <w:abstractNumId w:val="36"/>
  </w:num>
  <w:num w:numId="42" w16cid:durableId="1930771841">
    <w:abstractNumId w:val="45"/>
  </w:num>
  <w:num w:numId="43" w16cid:durableId="2000115753">
    <w:abstractNumId w:val="52"/>
  </w:num>
  <w:num w:numId="44" w16cid:durableId="1224826619">
    <w:abstractNumId w:val="54"/>
  </w:num>
  <w:num w:numId="45" w16cid:durableId="1166819869">
    <w:abstractNumId w:val="26"/>
  </w:num>
  <w:num w:numId="46" w16cid:durableId="1760325380">
    <w:abstractNumId w:val="24"/>
  </w:num>
  <w:num w:numId="47" w16cid:durableId="2015574510">
    <w:abstractNumId w:val="48"/>
  </w:num>
  <w:num w:numId="48" w16cid:durableId="1160921295">
    <w:abstractNumId w:val="29"/>
  </w:num>
  <w:num w:numId="49" w16cid:durableId="1920290886">
    <w:abstractNumId w:val="47"/>
  </w:num>
  <w:num w:numId="50" w16cid:durableId="276957645">
    <w:abstractNumId w:val="37"/>
  </w:num>
  <w:num w:numId="51" w16cid:durableId="1671636715">
    <w:abstractNumId w:val="25"/>
  </w:num>
  <w:num w:numId="52" w16cid:durableId="379402451">
    <w:abstractNumId w:val="6"/>
  </w:num>
  <w:num w:numId="53" w16cid:durableId="1763918218">
    <w:abstractNumId w:val="13"/>
  </w:num>
  <w:num w:numId="54" w16cid:durableId="1977375182">
    <w:abstractNumId w:val="58"/>
  </w:num>
  <w:num w:numId="55" w16cid:durableId="1790392820">
    <w:abstractNumId w:val="5"/>
  </w:num>
  <w:num w:numId="56" w16cid:durableId="1237593221">
    <w:abstractNumId w:val="8"/>
  </w:num>
  <w:num w:numId="57" w16cid:durableId="684942877">
    <w:abstractNumId w:val="46"/>
  </w:num>
  <w:num w:numId="58" w16cid:durableId="942955962">
    <w:abstractNumId w:val="56"/>
  </w:num>
  <w:num w:numId="59" w16cid:durableId="1775516201">
    <w:abstractNumId w:val="32"/>
  </w:num>
  <w:num w:numId="60" w16cid:durableId="218522385">
    <w:abstractNumId w:val="39"/>
  </w:num>
  <w:num w:numId="61" w16cid:durableId="836843447">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16C"/>
    <w:rsid w:val="0000016B"/>
    <w:rsid w:val="0000057C"/>
    <w:rsid w:val="0000077B"/>
    <w:rsid w:val="00000D63"/>
    <w:rsid w:val="000010A4"/>
    <w:rsid w:val="00001142"/>
    <w:rsid w:val="00001144"/>
    <w:rsid w:val="000013B4"/>
    <w:rsid w:val="00002066"/>
    <w:rsid w:val="000021FA"/>
    <w:rsid w:val="00002695"/>
    <w:rsid w:val="000027E5"/>
    <w:rsid w:val="00002A9F"/>
    <w:rsid w:val="00002C00"/>
    <w:rsid w:val="00002C04"/>
    <w:rsid w:val="000030FC"/>
    <w:rsid w:val="00003365"/>
    <w:rsid w:val="00003377"/>
    <w:rsid w:val="00003B91"/>
    <w:rsid w:val="00003CCE"/>
    <w:rsid w:val="00003D77"/>
    <w:rsid w:val="00003E11"/>
    <w:rsid w:val="00004323"/>
    <w:rsid w:val="000043F4"/>
    <w:rsid w:val="00004751"/>
    <w:rsid w:val="00004D3A"/>
    <w:rsid w:val="00005154"/>
    <w:rsid w:val="00005229"/>
    <w:rsid w:val="000058FE"/>
    <w:rsid w:val="00005A46"/>
    <w:rsid w:val="00005B78"/>
    <w:rsid w:val="00005E93"/>
    <w:rsid w:val="00006211"/>
    <w:rsid w:val="000063DE"/>
    <w:rsid w:val="00006EB2"/>
    <w:rsid w:val="00007163"/>
    <w:rsid w:val="00007AB1"/>
    <w:rsid w:val="00010DC2"/>
    <w:rsid w:val="00011269"/>
    <w:rsid w:val="00011A85"/>
    <w:rsid w:val="00011C2F"/>
    <w:rsid w:val="00011CED"/>
    <w:rsid w:val="00011DF6"/>
    <w:rsid w:val="00012064"/>
    <w:rsid w:val="00012273"/>
    <w:rsid w:val="00012304"/>
    <w:rsid w:val="00012453"/>
    <w:rsid w:val="000126C3"/>
    <w:rsid w:val="00012936"/>
    <w:rsid w:val="000129F5"/>
    <w:rsid w:val="00012A82"/>
    <w:rsid w:val="00012DEF"/>
    <w:rsid w:val="00012E20"/>
    <w:rsid w:val="00013097"/>
    <w:rsid w:val="00013736"/>
    <w:rsid w:val="00014297"/>
    <w:rsid w:val="000147EB"/>
    <w:rsid w:val="0001506D"/>
    <w:rsid w:val="00015087"/>
    <w:rsid w:val="0001513B"/>
    <w:rsid w:val="00015157"/>
    <w:rsid w:val="000157D4"/>
    <w:rsid w:val="00015ACF"/>
    <w:rsid w:val="00015D2F"/>
    <w:rsid w:val="00015DA9"/>
    <w:rsid w:val="00016198"/>
    <w:rsid w:val="000161F5"/>
    <w:rsid w:val="000164B7"/>
    <w:rsid w:val="00016837"/>
    <w:rsid w:val="00016A9B"/>
    <w:rsid w:val="00017000"/>
    <w:rsid w:val="00017283"/>
    <w:rsid w:val="000174C0"/>
    <w:rsid w:val="00017972"/>
    <w:rsid w:val="00017CFA"/>
    <w:rsid w:val="00020085"/>
    <w:rsid w:val="000201E4"/>
    <w:rsid w:val="00020225"/>
    <w:rsid w:val="00020241"/>
    <w:rsid w:val="000203A9"/>
    <w:rsid w:val="000204AC"/>
    <w:rsid w:val="000207E5"/>
    <w:rsid w:val="00020B7E"/>
    <w:rsid w:val="00020B89"/>
    <w:rsid w:val="00020BD2"/>
    <w:rsid w:val="000210A3"/>
    <w:rsid w:val="00021179"/>
    <w:rsid w:val="00021182"/>
    <w:rsid w:val="000214F1"/>
    <w:rsid w:val="000215FF"/>
    <w:rsid w:val="0002179F"/>
    <w:rsid w:val="00021A42"/>
    <w:rsid w:val="00021DD2"/>
    <w:rsid w:val="0002243A"/>
    <w:rsid w:val="00022572"/>
    <w:rsid w:val="000230E8"/>
    <w:rsid w:val="000230F6"/>
    <w:rsid w:val="0002315C"/>
    <w:rsid w:val="00023319"/>
    <w:rsid w:val="00023579"/>
    <w:rsid w:val="00023602"/>
    <w:rsid w:val="00023B0F"/>
    <w:rsid w:val="00023BAB"/>
    <w:rsid w:val="00023C34"/>
    <w:rsid w:val="00023EA6"/>
    <w:rsid w:val="0002468C"/>
    <w:rsid w:val="00024818"/>
    <w:rsid w:val="00024B2E"/>
    <w:rsid w:val="00024B73"/>
    <w:rsid w:val="00024DA2"/>
    <w:rsid w:val="000251CE"/>
    <w:rsid w:val="00025760"/>
    <w:rsid w:val="000257E6"/>
    <w:rsid w:val="0002592E"/>
    <w:rsid w:val="00025B74"/>
    <w:rsid w:val="00025F58"/>
    <w:rsid w:val="0002605E"/>
    <w:rsid w:val="00026234"/>
    <w:rsid w:val="00026544"/>
    <w:rsid w:val="00026A6C"/>
    <w:rsid w:val="0002738D"/>
    <w:rsid w:val="00027A41"/>
    <w:rsid w:val="00027A9B"/>
    <w:rsid w:val="0003007D"/>
    <w:rsid w:val="0003012A"/>
    <w:rsid w:val="000308AC"/>
    <w:rsid w:val="00030E10"/>
    <w:rsid w:val="0003120C"/>
    <w:rsid w:val="000312FC"/>
    <w:rsid w:val="00031628"/>
    <w:rsid w:val="000317A7"/>
    <w:rsid w:val="00031C72"/>
    <w:rsid w:val="000322AC"/>
    <w:rsid w:val="0003252B"/>
    <w:rsid w:val="00032618"/>
    <w:rsid w:val="00032A3C"/>
    <w:rsid w:val="00032B6D"/>
    <w:rsid w:val="00032B95"/>
    <w:rsid w:val="00032C45"/>
    <w:rsid w:val="00032CE6"/>
    <w:rsid w:val="00032CFB"/>
    <w:rsid w:val="00032D7A"/>
    <w:rsid w:val="0003310B"/>
    <w:rsid w:val="00033202"/>
    <w:rsid w:val="00033400"/>
    <w:rsid w:val="00033610"/>
    <w:rsid w:val="00033A40"/>
    <w:rsid w:val="00033DE5"/>
    <w:rsid w:val="00033EE4"/>
    <w:rsid w:val="000341F5"/>
    <w:rsid w:val="00034357"/>
    <w:rsid w:val="00034415"/>
    <w:rsid w:val="0003476A"/>
    <w:rsid w:val="000348FB"/>
    <w:rsid w:val="00034CD4"/>
    <w:rsid w:val="000354D7"/>
    <w:rsid w:val="00035B07"/>
    <w:rsid w:val="00035D6F"/>
    <w:rsid w:val="00035DBD"/>
    <w:rsid w:val="00036181"/>
    <w:rsid w:val="00036454"/>
    <w:rsid w:val="00036581"/>
    <w:rsid w:val="0003698C"/>
    <w:rsid w:val="00036A64"/>
    <w:rsid w:val="00036B93"/>
    <w:rsid w:val="00036C83"/>
    <w:rsid w:val="00036F53"/>
    <w:rsid w:val="00036F8E"/>
    <w:rsid w:val="0003768F"/>
    <w:rsid w:val="00037A0D"/>
    <w:rsid w:val="00037F7C"/>
    <w:rsid w:val="00040078"/>
    <w:rsid w:val="00040C67"/>
    <w:rsid w:val="00040E78"/>
    <w:rsid w:val="00040FD3"/>
    <w:rsid w:val="00041070"/>
    <w:rsid w:val="000414DE"/>
    <w:rsid w:val="000416A8"/>
    <w:rsid w:val="000418FC"/>
    <w:rsid w:val="00042201"/>
    <w:rsid w:val="00042621"/>
    <w:rsid w:val="00042656"/>
    <w:rsid w:val="00042B35"/>
    <w:rsid w:val="00042D4F"/>
    <w:rsid w:val="00043198"/>
    <w:rsid w:val="000432B5"/>
    <w:rsid w:val="000432D2"/>
    <w:rsid w:val="000432F8"/>
    <w:rsid w:val="0004367F"/>
    <w:rsid w:val="000437BF"/>
    <w:rsid w:val="00043970"/>
    <w:rsid w:val="000439E4"/>
    <w:rsid w:val="00043EE0"/>
    <w:rsid w:val="0004400C"/>
    <w:rsid w:val="00044512"/>
    <w:rsid w:val="0004466F"/>
    <w:rsid w:val="0004473C"/>
    <w:rsid w:val="00044A7F"/>
    <w:rsid w:val="00044E6F"/>
    <w:rsid w:val="00044FE2"/>
    <w:rsid w:val="000452A1"/>
    <w:rsid w:val="000455E6"/>
    <w:rsid w:val="000456ED"/>
    <w:rsid w:val="00045A42"/>
    <w:rsid w:val="00045CD5"/>
    <w:rsid w:val="00046328"/>
    <w:rsid w:val="000465A5"/>
    <w:rsid w:val="0004664A"/>
    <w:rsid w:val="000467B6"/>
    <w:rsid w:val="000469DB"/>
    <w:rsid w:val="00046A29"/>
    <w:rsid w:val="00046CE0"/>
    <w:rsid w:val="00046F9D"/>
    <w:rsid w:val="0004733F"/>
    <w:rsid w:val="0004740D"/>
    <w:rsid w:val="0004790C"/>
    <w:rsid w:val="00047BE9"/>
    <w:rsid w:val="00047F6C"/>
    <w:rsid w:val="00047FD8"/>
    <w:rsid w:val="00050649"/>
    <w:rsid w:val="0005067A"/>
    <w:rsid w:val="000506C7"/>
    <w:rsid w:val="00050769"/>
    <w:rsid w:val="00050D13"/>
    <w:rsid w:val="00051120"/>
    <w:rsid w:val="000511B5"/>
    <w:rsid w:val="00051B1D"/>
    <w:rsid w:val="00051F36"/>
    <w:rsid w:val="00052008"/>
    <w:rsid w:val="0005202C"/>
    <w:rsid w:val="000520E3"/>
    <w:rsid w:val="00052559"/>
    <w:rsid w:val="000525A4"/>
    <w:rsid w:val="00052A4E"/>
    <w:rsid w:val="00052D9C"/>
    <w:rsid w:val="000533D5"/>
    <w:rsid w:val="00053573"/>
    <w:rsid w:val="00053574"/>
    <w:rsid w:val="00053E21"/>
    <w:rsid w:val="0005407E"/>
    <w:rsid w:val="000541EA"/>
    <w:rsid w:val="000543EB"/>
    <w:rsid w:val="0005473A"/>
    <w:rsid w:val="000548B2"/>
    <w:rsid w:val="00054B3A"/>
    <w:rsid w:val="00054E57"/>
    <w:rsid w:val="000550CD"/>
    <w:rsid w:val="000550FB"/>
    <w:rsid w:val="000555A9"/>
    <w:rsid w:val="00055987"/>
    <w:rsid w:val="00055BFE"/>
    <w:rsid w:val="00055EF5"/>
    <w:rsid w:val="00055F82"/>
    <w:rsid w:val="0005619F"/>
    <w:rsid w:val="00056522"/>
    <w:rsid w:val="00056650"/>
    <w:rsid w:val="00056EC1"/>
    <w:rsid w:val="0005740A"/>
    <w:rsid w:val="000577B7"/>
    <w:rsid w:val="000578FA"/>
    <w:rsid w:val="00057A72"/>
    <w:rsid w:val="0006005B"/>
    <w:rsid w:val="000603E6"/>
    <w:rsid w:val="00060418"/>
    <w:rsid w:val="00060D96"/>
    <w:rsid w:val="0006164C"/>
    <w:rsid w:val="00061677"/>
    <w:rsid w:val="00061721"/>
    <w:rsid w:val="000619F2"/>
    <w:rsid w:val="00062397"/>
    <w:rsid w:val="00062579"/>
    <w:rsid w:val="000626E0"/>
    <w:rsid w:val="00062824"/>
    <w:rsid w:val="00062947"/>
    <w:rsid w:val="00062F35"/>
    <w:rsid w:val="00063621"/>
    <w:rsid w:val="00063708"/>
    <w:rsid w:val="000637A2"/>
    <w:rsid w:val="00063ADE"/>
    <w:rsid w:val="00063C20"/>
    <w:rsid w:val="00064773"/>
    <w:rsid w:val="00064912"/>
    <w:rsid w:val="00064B7D"/>
    <w:rsid w:val="00065592"/>
    <w:rsid w:val="00065B3E"/>
    <w:rsid w:val="00065BC0"/>
    <w:rsid w:val="00065BFD"/>
    <w:rsid w:val="000661F4"/>
    <w:rsid w:val="00066329"/>
    <w:rsid w:val="00066AA5"/>
    <w:rsid w:val="00066FE2"/>
    <w:rsid w:val="000673C8"/>
    <w:rsid w:val="0006744C"/>
    <w:rsid w:val="0006761D"/>
    <w:rsid w:val="00067C1D"/>
    <w:rsid w:val="00067CA2"/>
    <w:rsid w:val="00067D41"/>
    <w:rsid w:val="00067EAE"/>
    <w:rsid w:val="00070356"/>
    <w:rsid w:val="00070962"/>
    <w:rsid w:val="0007098A"/>
    <w:rsid w:val="00070A47"/>
    <w:rsid w:val="00070A93"/>
    <w:rsid w:val="00070E01"/>
    <w:rsid w:val="000715A3"/>
    <w:rsid w:val="000715BC"/>
    <w:rsid w:val="000718EA"/>
    <w:rsid w:val="00071925"/>
    <w:rsid w:val="00071B12"/>
    <w:rsid w:val="00071D3A"/>
    <w:rsid w:val="00071DE3"/>
    <w:rsid w:val="000720EB"/>
    <w:rsid w:val="00072159"/>
    <w:rsid w:val="000722F8"/>
    <w:rsid w:val="0007255D"/>
    <w:rsid w:val="000725F5"/>
    <w:rsid w:val="0007271E"/>
    <w:rsid w:val="00072737"/>
    <w:rsid w:val="00073259"/>
    <w:rsid w:val="00073293"/>
    <w:rsid w:val="0007390D"/>
    <w:rsid w:val="00073A66"/>
    <w:rsid w:val="00074109"/>
    <w:rsid w:val="00074236"/>
    <w:rsid w:val="000742DE"/>
    <w:rsid w:val="000744E6"/>
    <w:rsid w:val="00074626"/>
    <w:rsid w:val="000748FB"/>
    <w:rsid w:val="00074954"/>
    <w:rsid w:val="00074C00"/>
    <w:rsid w:val="00074C1C"/>
    <w:rsid w:val="00074C6E"/>
    <w:rsid w:val="00075287"/>
    <w:rsid w:val="0007549D"/>
    <w:rsid w:val="000755BC"/>
    <w:rsid w:val="00075699"/>
    <w:rsid w:val="00075843"/>
    <w:rsid w:val="00075BD3"/>
    <w:rsid w:val="000761B4"/>
    <w:rsid w:val="00076337"/>
    <w:rsid w:val="000767FD"/>
    <w:rsid w:val="000768C2"/>
    <w:rsid w:val="00076BC6"/>
    <w:rsid w:val="00076D5E"/>
    <w:rsid w:val="00077967"/>
    <w:rsid w:val="00077AF2"/>
    <w:rsid w:val="00080169"/>
    <w:rsid w:val="0008042D"/>
    <w:rsid w:val="000806B8"/>
    <w:rsid w:val="00080AD5"/>
    <w:rsid w:val="00080AF4"/>
    <w:rsid w:val="00080BE9"/>
    <w:rsid w:val="00080D34"/>
    <w:rsid w:val="00080D5F"/>
    <w:rsid w:val="00080E38"/>
    <w:rsid w:val="00080FB1"/>
    <w:rsid w:val="00081134"/>
    <w:rsid w:val="00081480"/>
    <w:rsid w:val="00081535"/>
    <w:rsid w:val="0008154E"/>
    <w:rsid w:val="000817D2"/>
    <w:rsid w:val="000818B6"/>
    <w:rsid w:val="00081FB9"/>
    <w:rsid w:val="000828CB"/>
    <w:rsid w:val="00082919"/>
    <w:rsid w:val="0008291A"/>
    <w:rsid w:val="00082922"/>
    <w:rsid w:val="00082B98"/>
    <w:rsid w:val="00082D44"/>
    <w:rsid w:val="000831A5"/>
    <w:rsid w:val="00083567"/>
    <w:rsid w:val="00083DC2"/>
    <w:rsid w:val="0008401E"/>
    <w:rsid w:val="0008489F"/>
    <w:rsid w:val="00084D7A"/>
    <w:rsid w:val="00084FF4"/>
    <w:rsid w:val="000850B6"/>
    <w:rsid w:val="0008510B"/>
    <w:rsid w:val="00085401"/>
    <w:rsid w:val="0008543C"/>
    <w:rsid w:val="0008555A"/>
    <w:rsid w:val="000857A9"/>
    <w:rsid w:val="00085AD4"/>
    <w:rsid w:val="0008698A"/>
    <w:rsid w:val="000869F5"/>
    <w:rsid w:val="00086AF3"/>
    <w:rsid w:val="00086AFE"/>
    <w:rsid w:val="00086B04"/>
    <w:rsid w:val="00086FAC"/>
    <w:rsid w:val="00087005"/>
    <w:rsid w:val="000875B1"/>
    <w:rsid w:val="00087C15"/>
    <w:rsid w:val="00090043"/>
    <w:rsid w:val="000903C0"/>
    <w:rsid w:val="00090585"/>
    <w:rsid w:val="00090A12"/>
    <w:rsid w:val="00090A85"/>
    <w:rsid w:val="00090B29"/>
    <w:rsid w:val="0009108C"/>
    <w:rsid w:val="000913FB"/>
    <w:rsid w:val="000915B9"/>
    <w:rsid w:val="000916A3"/>
    <w:rsid w:val="000916B7"/>
    <w:rsid w:val="00091AD3"/>
    <w:rsid w:val="00091BD9"/>
    <w:rsid w:val="00091C71"/>
    <w:rsid w:val="00092231"/>
    <w:rsid w:val="000924B1"/>
    <w:rsid w:val="0009251C"/>
    <w:rsid w:val="0009283E"/>
    <w:rsid w:val="000929D6"/>
    <w:rsid w:val="00092ACF"/>
    <w:rsid w:val="000932EA"/>
    <w:rsid w:val="00093430"/>
    <w:rsid w:val="000936AD"/>
    <w:rsid w:val="000937CF"/>
    <w:rsid w:val="00093845"/>
    <w:rsid w:val="00093C78"/>
    <w:rsid w:val="00093EED"/>
    <w:rsid w:val="00093FF5"/>
    <w:rsid w:val="000943E8"/>
    <w:rsid w:val="0009449A"/>
    <w:rsid w:val="0009461D"/>
    <w:rsid w:val="000946FE"/>
    <w:rsid w:val="00094782"/>
    <w:rsid w:val="000947EF"/>
    <w:rsid w:val="00094AF1"/>
    <w:rsid w:val="000956A2"/>
    <w:rsid w:val="00096416"/>
    <w:rsid w:val="000965C1"/>
    <w:rsid w:val="0009660D"/>
    <w:rsid w:val="00096629"/>
    <w:rsid w:val="000966C6"/>
    <w:rsid w:val="000967B3"/>
    <w:rsid w:val="000967D5"/>
    <w:rsid w:val="000971CF"/>
    <w:rsid w:val="00097269"/>
    <w:rsid w:val="0009754A"/>
    <w:rsid w:val="0009782B"/>
    <w:rsid w:val="000979A9"/>
    <w:rsid w:val="000A082F"/>
    <w:rsid w:val="000A088C"/>
    <w:rsid w:val="000A08A3"/>
    <w:rsid w:val="000A0920"/>
    <w:rsid w:val="000A0921"/>
    <w:rsid w:val="000A0AA5"/>
    <w:rsid w:val="000A0B06"/>
    <w:rsid w:val="000A0B68"/>
    <w:rsid w:val="000A0BDE"/>
    <w:rsid w:val="000A100D"/>
    <w:rsid w:val="000A108C"/>
    <w:rsid w:val="000A18F3"/>
    <w:rsid w:val="000A197D"/>
    <w:rsid w:val="000A1B8B"/>
    <w:rsid w:val="000A20AD"/>
    <w:rsid w:val="000A273E"/>
    <w:rsid w:val="000A274C"/>
    <w:rsid w:val="000A2896"/>
    <w:rsid w:val="000A2A8B"/>
    <w:rsid w:val="000A2AC1"/>
    <w:rsid w:val="000A2CCE"/>
    <w:rsid w:val="000A2E43"/>
    <w:rsid w:val="000A3145"/>
    <w:rsid w:val="000A35B5"/>
    <w:rsid w:val="000A35C6"/>
    <w:rsid w:val="000A37F7"/>
    <w:rsid w:val="000A38F0"/>
    <w:rsid w:val="000A3A81"/>
    <w:rsid w:val="000A403A"/>
    <w:rsid w:val="000A4155"/>
    <w:rsid w:val="000A415C"/>
    <w:rsid w:val="000A44C8"/>
    <w:rsid w:val="000A4553"/>
    <w:rsid w:val="000A4828"/>
    <w:rsid w:val="000A5BCB"/>
    <w:rsid w:val="000A5C31"/>
    <w:rsid w:val="000A5E72"/>
    <w:rsid w:val="000A5F40"/>
    <w:rsid w:val="000A5F84"/>
    <w:rsid w:val="000A5FF3"/>
    <w:rsid w:val="000A634A"/>
    <w:rsid w:val="000A66BE"/>
    <w:rsid w:val="000A6931"/>
    <w:rsid w:val="000A6A88"/>
    <w:rsid w:val="000A7293"/>
    <w:rsid w:val="000A78E8"/>
    <w:rsid w:val="000A7C67"/>
    <w:rsid w:val="000B03B2"/>
    <w:rsid w:val="000B0438"/>
    <w:rsid w:val="000B05B6"/>
    <w:rsid w:val="000B0617"/>
    <w:rsid w:val="000B0C43"/>
    <w:rsid w:val="000B11E2"/>
    <w:rsid w:val="000B169D"/>
    <w:rsid w:val="000B19F5"/>
    <w:rsid w:val="000B1B01"/>
    <w:rsid w:val="000B1B74"/>
    <w:rsid w:val="000B1CD7"/>
    <w:rsid w:val="000B1E94"/>
    <w:rsid w:val="000B2229"/>
    <w:rsid w:val="000B2305"/>
    <w:rsid w:val="000B25FE"/>
    <w:rsid w:val="000B2812"/>
    <w:rsid w:val="000B2A92"/>
    <w:rsid w:val="000B37BD"/>
    <w:rsid w:val="000B3BC2"/>
    <w:rsid w:val="000B3C17"/>
    <w:rsid w:val="000B3CE5"/>
    <w:rsid w:val="000B3E1A"/>
    <w:rsid w:val="000B3EC3"/>
    <w:rsid w:val="000B4294"/>
    <w:rsid w:val="000B4654"/>
    <w:rsid w:val="000B4A08"/>
    <w:rsid w:val="000B4AD9"/>
    <w:rsid w:val="000B4C53"/>
    <w:rsid w:val="000B4D77"/>
    <w:rsid w:val="000B4F17"/>
    <w:rsid w:val="000B5034"/>
    <w:rsid w:val="000B5591"/>
    <w:rsid w:val="000B5597"/>
    <w:rsid w:val="000B57A4"/>
    <w:rsid w:val="000B5A1D"/>
    <w:rsid w:val="000B5D8A"/>
    <w:rsid w:val="000B5E2B"/>
    <w:rsid w:val="000B5FD5"/>
    <w:rsid w:val="000B6320"/>
    <w:rsid w:val="000B64E6"/>
    <w:rsid w:val="000B6569"/>
    <w:rsid w:val="000B672C"/>
    <w:rsid w:val="000B6AE7"/>
    <w:rsid w:val="000B6B38"/>
    <w:rsid w:val="000B6BE9"/>
    <w:rsid w:val="000B6D07"/>
    <w:rsid w:val="000B6EBD"/>
    <w:rsid w:val="000B6F92"/>
    <w:rsid w:val="000B70EF"/>
    <w:rsid w:val="000B7CC3"/>
    <w:rsid w:val="000B7D2D"/>
    <w:rsid w:val="000B7D34"/>
    <w:rsid w:val="000C0000"/>
    <w:rsid w:val="000C0079"/>
    <w:rsid w:val="000C0328"/>
    <w:rsid w:val="000C07DC"/>
    <w:rsid w:val="000C08E0"/>
    <w:rsid w:val="000C0D6D"/>
    <w:rsid w:val="000C0E15"/>
    <w:rsid w:val="000C0E64"/>
    <w:rsid w:val="000C0F84"/>
    <w:rsid w:val="000C112C"/>
    <w:rsid w:val="000C126F"/>
    <w:rsid w:val="000C18A9"/>
    <w:rsid w:val="000C19C5"/>
    <w:rsid w:val="000C1A32"/>
    <w:rsid w:val="000C1AFD"/>
    <w:rsid w:val="000C1BDA"/>
    <w:rsid w:val="000C1BFD"/>
    <w:rsid w:val="000C1CBC"/>
    <w:rsid w:val="000C1E97"/>
    <w:rsid w:val="000C1F58"/>
    <w:rsid w:val="000C251A"/>
    <w:rsid w:val="000C27D1"/>
    <w:rsid w:val="000C33DB"/>
    <w:rsid w:val="000C34B9"/>
    <w:rsid w:val="000C3901"/>
    <w:rsid w:val="000C3993"/>
    <w:rsid w:val="000C39EE"/>
    <w:rsid w:val="000C3D0D"/>
    <w:rsid w:val="000C3E20"/>
    <w:rsid w:val="000C3EFB"/>
    <w:rsid w:val="000C46C8"/>
    <w:rsid w:val="000C4893"/>
    <w:rsid w:val="000C496C"/>
    <w:rsid w:val="000C4A5C"/>
    <w:rsid w:val="000C4BE0"/>
    <w:rsid w:val="000C4C63"/>
    <w:rsid w:val="000C4D29"/>
    <w:rsid w:val="000C51ED"/>
    <w:rsid w:val="000C53E7"/>
    <w:rsid w:val="000C573E"/>
    <w:rsid w:val="000C5933"/>
    <w:rsid w:val="000C5A52"/>
    <w:rsid w:val="000C5ED6"/>
    <w:rsid w:val="000C6064"/>
    <w:rsid w:val="000C6244"/>
    <w:rsid w:val="000C6934"/>
    <w:rsid w:val="000C6B21"/>
    <w:rsid w:val="000C6EBE"/>
    <w:rsid w:val="000C71F9"/>
    <w:rsid w:val="000C7333"/>
    <w:rsid w:val="000C7366"/>
    <w:rsid w:val="000C7474"/>
    <w:rsid w:val="000C774E"/>
    <w:rsid w:val="000C795C"/>
    <w:rsid w:val="000C79A9"/>
    <w:rsid w:val="000D0975"/>
    <w:rsid w:val="000D09B6"/>
    <w:rsid w:val="000D1E26"/>
    <w:rsid w:val="000D2010"/>
    <w:rsid w:val="000D20F7"/>
    <w:rsid w:val="000D2D16"/>
    <w:rsid w:val="000D2D30"/>
    <w:rsid w:val="000D2EF3"/>
    <w:rsid w:val="000D2F8C"/>
    <w:rsid w:val="000D38AD"/>
    <w:rsid w:val="000D3A3E"/>
    <w:rsid w:val="000D3F30"/>
    <w:rsid w:val="000D49FE"/>
    <w:rsid w:val="000D4DCD"/>
    <w:rsid w:val="000D4E54"/>
    <w:rsid w:val="000D5215"/>
    <w:rsid w:val="000D527D"/>
    <w:rsid w:val="000D54D0"/>
    <w:rsid w:val="000D5567"/>
    <w:rsid w:val="000D5931"/>
    <w:rsid w:val="000D5E17"/>
    <w:rsid w:val="000D63E7"/>
    <w:rsid w:val="000D7050"/>
    <w:rsid w:val="000D76CC"/>
    <w:rsid w:val="000D7B2D"/>
    <w:rsid w:val="000D7D9E"/>
    <w:rsid w:val="000D7F4C"/>
    <w:rsid w:val="000E02E5"/>
    <w:rsid w:val="000E0384"/>
    <w:rsid w:val="000E06E1"/>
    <w:rsid w:val="000E0F9F"/>
    <w:rsid w:val="000E1733"/>
    <w:rsid w:val="000E18D9"/>
    <w:rsid w:val="000E195B"/>
    <w:rsid w:val="000E1C18"/>
    <w:rsid w:val="000E1DAE"/>
    <w:rsid w:val="000E1EAD"/>
    <w:rsid w:val="000E1FF9"/>
    <w:rsid w:val="000E2123"/>
    <w:rsid w:val="000E23EA"/>
    <w:rsid w:val="000E2451"/>
    <w:rsid w:val="000E262C"/>
    <w:rsid w:val="000E287F"/>
    <w:rsid w:val="000E2C2C"/>
    <w:rsid w:val="000E2C2D"/>
    <w:rsid w:val="000E2DAC"/>
    <w:rsid w:val="000E2DF0"/>
    <w:rsid w:val="000E2F15"/>
    <w:rsid w:val="000E3035"/>
    <w:rsid w:val="000E349E"/>
    <w:rsid w:val="000E358B"/>
    <w:rsid w:val="000E3AED"/>
    <w:rsid w:val="000E3F67"/>
    <w:rsid w:val="000E4359"/>
    <w:rsid w:val="000E4385"/>
    <w:rsid w:val="000E4414"/>
    <w:rsid w:val="000E45B8"/>
    <w:rsid w:val="000E4664"/>
    <w:rsid w:val="000E47B5"/>
    <w:rsid w:val="000E4801"/>
    <w:rsid w:val="000E48DD"/>
    <w:rsid w:val="000E4B57"/>
    <w:rsid w:val="000E4E68"/>
    <w:rsid w:val="000E52AB"/>
    <w:rsid w:val="000E54B5"/>
    <w:rsid w:val="000E5760"/>
    <w:rsid w:val="000E5823"/>
    <w:rsid w:val="000E5ACE"/>
    <w:rsid w:val="000E608B"/>
    <w:rsid w:val="000E66A2"/>
    <w:rsid w:val="000E698A"/>
    <w:rsid w:val="000E6CA4"/>
    <w:rsid w:val="000E6E50"/>
    <w:rsid w:val="000E6F59"/>
    <w:rsid w:val="000E720F"/>
    <w:rsid w:val="000E72CD"/>
    <w:rsid w:val="000E7326"/>
    <w:rsid w:val="000E785E"/>
    <w:rsid w:val="000E78CE"/>
    <w:rsid w:val="000E7A93"/>
    <w:rsid w:val="000E7CE5"/>
    <w:rsid w:val="000F006A"/>
    <w:rsid w:val="000F02DB"/>
    <w:rsid w:val="000F0309"/>
    <w:rsid w:val="000F0622"/>
    <w:rsid w:val="000F0B8D"/>
    <w:rsid w:val="000F0D3E"/>
    <w:rsid w:val="000F0E8E"/>
    <w:rsid w:val="000F0FDD"/>
    <w:rsid w:val="000F1004"/>
    <w:rsid w:val="000F1560"/>
    <w:rsid w:val="000F1691"/>
    <w:rsid w:val="000F1A3A"/>
    <w:rsid w:val="000F1A94"/>
    <w:rsid w:val="000F1C57"/>
    <w:rsid w:val="000F1D30"/>
    <w:rsid w:val="000F1F39"/>
    <w:rsid w:val="000F1FA0"/>
    <w:rsid w:val="000F269F"/>
    <w:rsid w:val="000F2898"/>
    <w:rsid w:val="000F2A72"/>
    <w:rsid w:val="000F3862"/>
    <w:rsid w:val="000F3934"/>
    <w:rsid w:val="000F3A87"/>
    <w:rsid w:val="000F3DEC"/>
    <w:rsid w:val="000F4132"/>
    <w:rsid w:val="000F419D"/>
    <w:rsid w:val="000F4519"/>
    <w:rsid w:val="000F4AE7"/>
    <w:rsid w:val="000F4E6E"/>
    <w:rsid w:val="000F521B"/>
    <w:rsid w:val="000F5600"/>
    <w:rsid w:val="000F5BF3"/>
    <w:rsid w:val="000F63E6"/>
    <w:rsid w:val="000F6DFC"/>
    <w:rsid w:val="000F71B4"/>
    <w:rsid w:val="000F73CB"/>
    <w:rsid w:val="000F742D"/>
    <w:rsid w:val="000F76D9"/>
    <w:rsid w:val="000F78B0"/>
    <w:rsid w:val="00100116"/>
    <w:rsid w:val="001003D6"/>
    <w:rsid w:val="00100CA1"/>
    <w:rsid w:val="00100D69"/>
    <w:rsid w:val="00101206"/>
    <w:rsid w:val="001014CF"/>
    <w:rsid w:val="0010150F"/>
    <w:rsid w:val="001015BF"/>
    <w:rsid w:val="00101848"/>
    <w:rsid w:val="00101D95"/>
    <w:rsid w:val="00102209"/>
    <w:rsid w:val="00102308"/>
    <w:rsid w:val="0010266B"/>
    <w:rsid w:val="00102A04"/>
    <w:rsid w:val="00102AD7"/>
    <w:rsid w:val="00102D16"/>
    <w:rsid w:val="00102DBC"/>
    <w:rsid w:val="00102E7F"/>
    <w:rsid w:val="001032DB"/>
    <w:rsid w:val="0010332B"/>
    <w:rsid w:val="00103675"/>
    <w:rsid w:val="00103902"/>
    <w:rsid w:val="0010395E"/>
    <w:rsid w:val="00103AEC"/>
    <w:rsid w:val="00104A63"/>
    <w:rsid w:val="00104AFB"/>
    <w:rsid w:val="0010510F"/>
    <w:rsid w:val="00105326"/>
    <w:rsid w:val="0010550D"/>
    <w:rsid w:val="00105639"/>
    <w:rsid w:val="00106150"/>
    <w:rsid w:val="00106206"/>
    <w:rsid w:val="001066F4"/>
    <w:rsid w:val="001066F7"/>
    <w:rsid w:val="001067C1"/>
    <w:rsid w:val="00106BB7"/>
    <w:rsid w:val="00106DC7"/>
    <w:rsid w:val="001072D9"/>
    <w:rsid w:val="001075B5"/>
    <w:rsid w:val="001075CC"/>
    <w:rsid w:val="00107692"/>
    <w:rsid w:val="00107916"/>
    <w:rsid w:val="0010791B"/>
    <w:rsid w:val="001079B4"/>
    <w:rsid w:val="001101C4"/>
    <w:rsid w:val="001102E0"/>
    <w:rsid w:val="0011050D"/>
    <w:rsid w:val="00110AA9"/>
    <w:rsid w:val="00110C32"/>
    <w:rsid w:val="00110F63"/>
    <w:rsid w:val="00110FCC"/>
    <w:rsid w:val="001118F9"/>
    <w:rsid w:val="00111B20"/>
    <w:rsid w:val="00111D34"/>
    <w:rsid w:val="00112320"/>
    <w:rsid w:val="001127A9"/>
    <w:rsid w:val="001127D8"/>
    <w:rsid w:val="00112BDE"/>
    <w:rsid w:val="00112DDB"/>
    <w:rsid w:val="00113118"/>
    <w:rsid w:val="0011346A"/>
    <w:rsid w:val="00113BC6"/>
    <w:rsid w:val="00113E53"/>
    <w:rsid w:val="00113E94"/>
    <w:rsid w:val="001144C0"/>
    <w:rsid w:val="001145F7"/>
    <w:rsid w:val="001146E0"/>
    <w:rsid w:val="00114912"/>
    <w:rsid w:val="00114958"/>
    <w:rsid w:val="001149B1"/>
    <w:rsid w:val="00114B33"/>
    <w:rsid w:val="00114CAF"/>
    <w:rsid w:val="00115061"/>
    <w:rsid w:val="00115319"/>
    <w:rsid w:val="00115530"/>
    <w:rsid w:val="00115B3C"/>
    <w:rsid w:val="00115F68"/>
    <w:rsid w:val="0011609A"/>
    <w:rsid w:val="0011615E"/>
    <w:rsid w:val="001161AF"/>
    <w:rsid w:val="00116A2A"/>
    <w:rsid w:val="00116D1C"/>
    <w:rsid w:val="00117053"/>
    <w:rsid w:val="00117289"/>
    <w:rsid w:val="00117368"/>
    <w:rsid w:val="00117415"/>
    <w:rsid w:val="00117716"/>
    <w:rsid w:val="0012061B"/>
    <w:rsid w:val="00120B3D"/>
    <w:rsid w:val="00120BC9"/>
    <w:rsid w:val="00120CDC"/>
    <w:rsid w:val="00120D04"/>
    <w:rsid w:val="0012132A"/>
    <w:rsid w:val="00121881"/>
    <w:rsid w:val="00121894"/>
    <w:rsid w:val="00121B31"/>
    <w:rsid w:val="00121D48"/>
    <w:rsid w:val="00121E5C"/>
    <w:rsid w:val="00121E8A"/>
    <w:rsid w:val="00122329"/>
    <w:rsid w:val="0012268C"/>
    <w:rsid w:val="001227E2"/>
    <w:rsid w:val="001228B5"/>
    <w:rsid w:val="00122A8C"/>
    <w:rsid w:val="00122C3D"/>
    <w:rsid w:val="00122C57"/>
    <w:rsid w:val="00122C59"/>
    <w:rsid w:val="00122DCE"/>
    <w:rsid w:val="00122F31"/>
    <w:rsid w:val="00122F85"/>
    <w:rsid w:val="00123021"/>
    <w:rsid w:val="001230E7"/>
    <w:rsid w:val="00123377"/>
    <w:rsid w:val="001239A0"/>
    <w:rsid w:val="00123A0E"/>
    <w:rsid w:val="00123B75"/>
    <w:rsid w:val="00123C0C"/>
    <w:rsid w:val="00124085"/>
    <w:rsid w:val="001240AE"/>
    <w:rsid w:val="00124527"/>
    <w:rsid w:val="00124757"/>
    <w:rsid w:val="00124CC1"/>
    <w:rsid w:val="00124CC4"/>
    <w:rsid w:val="00124E40"/>
    <w:rsid w:val="0012527C"/>
    <w:rsid w:val="001252E6"/>
    <w:rsid w:val="001258A3"/>
    <w:rsid w:val="00126313"/>
    <w:rsid w:val="00126B57"/>
    <w:rsid w:val="00126BE4"/>
    <w:rsid w:val="00126D12"/>
    <w:rsid w:val="00126DE0"/>
    <w:rsid w:val="00126E26"/>
    <w:rsid w:val="00126ED8"/>
    <w:rsid w:val="00127164"/>
    <w:rsid w:val="0012738E"/>
    <w:rsid w:val="0012770B"/>
    <w:rsid w:val="001277B6"/>
    <w:rsid w:val="00127919"/>
    <w:rsid w:val="00127FD7"/>
    <w:rsid w:val="00130286"/>
    <w:rsid w:val="00130667"/>
    <w:rsid w:val="00131B52"/>
    <w:rsid w:val="00131CC5"/>
    <w:rsid w:val="00131EBE"/>
    <w:rsid w:val="00132293"/>
    <w:rsid w:val="001328DF"/>
    <w:rsid w:val="00132A72"/>
    <w:rsid w:val="00132DFD"/>
    <w:rsid w:val="00132F06"/>
    <w:rsid w:val="001330A6"/>
    <w:rsid w:val="001334AA"/>
    <w:rsid w:val="00133623"/>
    <w:rsid w:val="00133769"/>
    <w:rsid w:val="00133B1F"/>
    <w:rsid w:val="00133D34"/>
    <w:rsid w:val="00134847"/>
    <w:rsid w:val="001349BA"/>
    <w:rsid w:val="00134A3B"/>
    <w:rsid w:val="00134BA7"/>
    <w:rsid w:val="00134D67"/>
    <w:rsid w:val="00134FCD"/>
    <w:rsid w:val="0013504B"/>
    <w:rsid w:val="0013522B"/>
    <w:rsid w:val="001353EB"/>
    <w:rsid w:val="0013541B"/>
    <w:rsid w:val="001357CE"/>
    <w:rsid w:val="00135B4F"/>
    <w:rsid w:val="00135DCB"/>
    <w:rsid w:val="00135F8E"/>
    <w:rsid w:val="00136A30"/>
    <w:rsid w:val="00136FD7"/>
    <w:rsid w:val="001372D7"/>
    <w:rsid w:val="001372DC"/>
    <w:rsid w:val="001372F7"/>
    <w:rsid w:val="00137754"/>
    <w:rsid w:val="00137BBD"/>
    <w:rsid w:val="00140205"/>
    <w:rsid w:val="0014079F"/>
    <w:rsid w:val="00140900"/>
    <w:rsid w:val="0014091C"/>
    <w:rsid w:val="001409FB"/>
    <w:rsid w:val="00141320"/>
    <w:rsid w:val="00141684"/>
    <w:rsid w:val="0014173D"/>
    <w:rsid w:val="00141B66"/>
    <w:rsid w:val="00142177"/>
    <w:rsid w:val="00142183"/>
    <w:rsid w:val="001424F9"/>
    <w:rsid w:val="00142B1F"/>
    <w:rsid w:val="00142DE7"/>
    <w:rsid w:val="0014305F"/>
    <w:rsid w:val="001431DD"/>
    <w:rsid w:val="0014325A"/>
    <w:rsid w:val="00143571"/>
    <w:rsid w:val="001436D6"/>
    <w:rsid w:val="00143AF0"/>
    <w:rsid w:val="00143BA4"/>
    <w:rsid w:val="00143DAB"/>
    <w:rsid w:val="00143F36"/>
    <w:rsid w:val="0014415A"/>
    <w:rsid w:val="001441B3"/>
    <w:rsid w:val="0014497F"/>
    <w:rsid w:val="00144B29"/>
    <w:rsid w:val="00145046"/>
    <w:rsid w:val="00145236"/>
    <w:rsid w:val="0014534A"/>
    <w:rsid w:val="0014616C"/>
    <w:rsid w:val="001461B1"/>
    <w:rsid w:val="00146604"/>
    <w:rsid w:val="00146664"/>
    <w:rsid w:val="001467A7"/>
    <w:rsid w:val="001467D9"/>
    <w:rsid w:val="00146E6D"/>
    <w:rsid w:val="00146EC7"/>
    <w:rsid w:val="0014703B"/>
    <w:rsid w:val="00147418"/>
    <w:rsid w:val="00147886"/>
    <w:rsid w:val="001479A7"/>
    <w:rsid w:val="00147CA3"/>
    <w:rsid w:val="001502C5"/>
    <w:rsid w:val="00150493"/>
    <w:rsid w:val="0015056C"/>
    <w:rsid w:val="00150697"/>
    <w:rsid w:val="0015091C"/>
    <w:rsid w:val="00150C88"/>
    <w:rsid w:val="00150E43"/>
    <w:rsid w:val="00151082"/>
    <w:rsid w:val="001511EB"/>
    <w:rsid w:val="00151286"/>
    <w:rsid w:val="001513DE"/>
    <w:rsid w:val="0015159D"/>
    <w:rsid w:val="001517A8"/>
    <w:rsid w:val="001517AD"/>
    <w:rsid w:val="00151A09"/>
    <w:rsid w:val="00151A64"/>
    <w:rsid w:val="001524D9"/>
    <w:rsid w:val="001525E7"/>
    <w:rsid w:val="00152707"/>
    <w:rsid w:val="00152773"/>
    <w:rsid w:val="001528D3"/>
    <w:rsid w:val="00152BED"/>
    <w:rsid w:val="00152C0F"/>
    <w:rsid w:val="00153036"/>
    <w:rsid w:val="001532D7"/>
    <w:rsid w:val="00153741"/>
    <w:rsid w:val="001538A0"/>
    <w:rsid w:val="0015395B"/>
    <w:rsid w:val="00153BA0"/>
    <w:rsid w:val="00153ED6"/>
    <w:rsid w:val="001542A4"/>
    <w:rsid w:val="001545BF"/>
    <w:rsid w:val="0015482B"/>
    <w:rsid w:val="001549A1"/>
    <w:rsid w:val="00154A26"/>
    <w:rsid w:val="00154B47"/>
    <w:rsid w:val="00155161"/>
    <w:rsid w:val="001551A1"/>
    <w:rsid w:val="00155898"/>
    <w:rsid w:val="00155A92"/>
    <w:rsid w:val="00155ACB"/>
    <w:rsid w:val="00155C74"/>
    <w:rsid w:val="00156121"/>
    <w:rsid w:val="001574B8"/>
    <w:rsid w:val="0015768B"/>
    <w:rsid w:val="00157958"/>
    <w:rsid w:val="00157A05"/>
    <w:rsid w:val="00157EBC"/>
    <w:rsid w:val="00160064"/>
    <w:rsid w:val="001602FA"/>
    <w:rsid w:val="0016056D"/>
    <w:rsid w:val="0016073D"/>
    <w:rsid w:val="0016090D"/>
    <w:rsid w:val="00160AA6"/>
    <w:rsid w:val="00160AEC"/>
    <w:rsid w:val="0016108A"/>
    <w:rsid w:val="001613C7"/>
    <w:rsid w:val="001617E4"/>
    <w:rsid w:val="00161BEF"/>
    <w:rsid w:val="00161E09"/>
    <w:rsid w:val="00161F49"/>
    <w:rsid w:val="0016247D"/>
    <w:rsid w:val="00162634"/>
    <w:rsid w:val="00162772"/>
    <w:rsid w:val="0016285E"/>
    <w:rsid w:val="001629EF"/>
    <w:rsid w:val="00163003"/>
    <w:rsid w:val="0016326B"/>
    <w:rsid w:val="001632F1"/>
    <w:rsid w:val="0016354E"/>
    <w:rsid w:val="001635F4"/>
    <w:rsid w:val="00164167"/>
    <w:rsid w:val="0016467C"/>
    <w:rsid w:val="00164B04"/>
    <w:rsid w:val="00164EA3"/>
    <w:rsid w:val="00164FE7"/>
    <w:rsid w:val="001653CB"/>
    <w:rsid w:val="001656B8"/>
    <w:rsid w:val="00165FD9"/>
    <w:rsid w:val="00165FFB"/>
    <w:rsid w:val="00166636"/>
    <w:rsid w:val="00166ABB"/>
    <w:rsid w:val="00166B31"/>
    <w:rsid w:val="00166CE0"/>
    <w:rsid w:val="00166D7D"/>
    <w:rsid w:val="0016714B"/>
    <w:rsid w:val="0016739C"/>
    <w:rsid w:val="00167A71"/>
    <w:rsid w:val="00167BE0"/>
    <w:rsid w:val="0017031E"/>
    <w:rsid w:val="00170388"/>
    <w:rsid w:val="00170FC7"/>
    <w:rsid w:val="0017129A"/>
    <w:rsid w:val="001712EB"/>
    <w:rsid w:val="00171365"/>
    <w:rsid w:val="0017159A"/>
    <w:rsid w:val="00171A1C"/>
    <w:rsid w:val="00171A5F"/>
    <w:rsid w:val="00171A96"/>
    <w:rsid w:val="00171C2C"/>
    <w:rsid w:val="00171DD7"/>
    <w:rsid w:val="0017231E"/>
    <w:rsid w:val="00172683"/>
    <w:rsid w:val="0017297A"/>
    <w:rsid w:val="00172CCC"/>
    <w:rsid w:val="00172E33"/>
    <w:rsid w:val="001730A8"/>
    <w:rsid w:val="00173653"/>
    <w:rsid w:val="00173DA8"/>
    <w:rsid w:val="00174210"/>
    <w:rsid w:val="0017446B"/>
    <w:rsid w:val="00174751"/>
    <w:rsid w:val="001748FA"/>
    <w:rsid w:val="0017491E"/>
    <w:rsid w:val="00175469"/>
    <w:rsid w:val="00175503"/>
    <w:rsid w:val="00175597"/>
    <w:rsid w:val="0017576E"/>
    <w:rsid w:val="001757A8"/>
    <w:rsid w:val="00175896"/>
    <w:rsid w:val="00175CFF"/>
    <w:rsid w:val="00175D71"/>
    <w:rsid w:val="00175ECE"/>
    <w:rsid w:val="001760AC"/>
    <w:rsid w:val="00176156"/>
    <w:rsid w:val="00176745"/>
    <w:rsid w:val="00176CA2"/>
    <w:rsid w:val="00176E44"/>
    <w:rsid w:val="0017715D"/>
    <w:rsid w:val="00177229"/>
    <w:rsid w:val="00177258"/>
    <w:rsid w:val="00177309"/>
    <w:rsid w:val="0017784F"/>
    <w:rsid w:val="00177AEA"/>
    <w:rsid w:val="00177B44"/>
    <w:rsid w:val="00177FDE"/>
    <w:rsid w:val="00177FE4"/>
    <w:rsid w:val="001803DB"/>
    <w:rsid w:val="00180419"/>
    <w:rsid w:val="0018050F"/>
    <w:rsid w:val="001806EB"/>
    <w:rsid w:val="00180D33"/>
    <w:rsid w:val="00180D59"/>
    <w:rsid w:val="00180F66"/>
    <w:rsid w:val="0018114F"/>
    <w:rsid w:val="001814DE"/>
    <w:rsid w:val="001816D9"/>
    <w:rsid w:val="0018185F"/>
    <w:rsid w:val="00181B10"/>
    <w:rsid w:val="0018224E"/>
    <w:rsid w:val="001823A1"/>
    <w:rsid w:val="001827AB"/>
    <w:rsid w:val="00182848"/>
    <w:rsid w:val="00183127"/>
    <w:rsid w:val="00183587"/>
    <w:rsid w:val="001835D4"/>
    <w:rsid w:val="001836CB"/>
    <w:rsid w:val="00183C17"/>
    <w:rsid w:val="00183DFE"/>
    <w:rsid w:val="0018436B"/>
    <w:rsid w:val="001843AA"/>
    <w:rsid w:val="0018455A"/>
    <w:rsid w:val="001846EB"/>
    <w:rsid w:val="00184874"/>
    <w:rsid w:val="00184E40"/>
    <w:rsid w:val="00185652"/>
    <w:rsid w:val="0018590D"/>
    <w:rsid w:val="001863FF"/>
    <w:rsid w:val="00186850"/>
    <w:rsid w:val="00186A12"/>
    <w:rsid w:val="00186D8A"/>
    <w:rsid w:val="00186E79"/>
    <w:rsid w:val="00186EF1"/>
    <w:rsid w:val="0018731B"/>
    <w:rsid w:val="00187867"/>
    <w:rsid w:val="00187971"/>
    <w:rsid w:val="00187FE8"/>
    <w:rsid w:val="001907A3"/>
    <w:rsid w:val="001907C7"/>
    <w:rsid w:val="00190A1E"/>
    <w:rsid w:val="00190B88"/>
    <w:rsid w:val="001910E9"/>
    <w:rsid w:val="0019188C"/>
    <w:rsid w:val="00191DE8"/>
    <w:rsid w:val="0019213C"/>
    <w:rsid w:val="00192190"/>
    <w:rsid w:val="00192640"/>
    <w:rsid w:val="001927DA"/>
    <w:rsid w:val="00193746"/>
    <w:rsid w:val="001937CE"/>
    <w:rsid w:val="00193EED"/>
    <w:rsid w:val="00194B0A"/>
    <w:rsid w:val="00194B11"/>
    <w:rsid w:val="00194F44"/>
    <w:rsid w:val="001953B5"/>
    <w:rsid w:val="00195828"/>
    <w:rsid w:val="00195A63"/>
    <w:rsid w:val="00195AAA"/>
    <w:rsid w:val="00195AB0"/>
    <w:rsid w:val="00195C41"/>
    <w:rsid w:val="001960AF"/>
    <w:rsid w:val="0019647E"/>
    <w:rsid w:val="0019680B"/>
    <w:rsid w:val="001968CF"/>
    <w:rsid w:val="00196981"/>
    <w:rsid w:val="00196987"/>
    <w:rsid w:val="00196AED"/>
    <w:rsid w:val="00196D05"/>
    <w:rsid w:val="00197885"/>
    <w:rsid w:val="00197A1F"/>
    <w:rsid w:val="00197D5F"/>
    <w:rsid w:val="00197F17"/>
    <w:rsid w:val="00197F47"/>
    <w:rsid w:val="001A03E6"/>
    <w:rsid w:val="001A0485"/>
    <w:rsid w:val="001A0896"/>
    <w:rsid w:val="001A09EA"/>
    <w:rsid w:val="001A0F8A"/>
    <w:rsid w:val="001A11BC"/>
    <w:rsid w:val="001A174A"/>
    <w:rsid w:val="001A1967"/>
    <w:rsid w:val="001A1AF0"/>
    <w:rsid w:val="001A1DBC"/>
    <w:rsid w:val="001A1E8D"/>
    <w:rsid w:val="001A20F1"/>
    <w:rsid w:val="001A22CE"/>
    <w:rsid w:val="001A23C1"/>
    <w:rsid w:val="001A23E0"/>
    <w:rsid w:val="001A2516"/>
    <w:rsid w:val="001A27FC"/>
    <w:rsid w:val="001A2898"/>
    <w:rsid w:val="001A2C14"/>
    <w:rsid w:val="001A2D39"/>
    <w:rsid w:val="001A2F06"/>
    <w:rsid w:val="001A34AE"/>
    <w:rsid w:val="001A3631"/>
    <w:rsid w:val="001A3B4F"/>
    <w:rsid w:val="001A3D5E"/>
    <w:rsid w:val="001A427B"/>
    <w:rsid w:val="001A433E"/>
    <w:rsid w:val="001A4991"/>
    <w:rsid w:val="001A4B65"/>
    <w:rsid w:val="001A504B"/>
    <w:rsid w:val="001A5347"/>
    <w:rsid w:val="001A5557"/>
    <w:rsid w:val="001A5820"/>
    <w:rsid w:val="001A58B2"/>
    <w:rsid w:val="001A594C"/>
    <w:rsid w:val="001A5B3E"/>
    <w:rsid w:val="001A5E18"/>
    <w:rsid w:val="001A6812"/>
    <w:rsid w:val="001A69B6"/>
    <w:rsid w:val="001A6C86"/>
    <w:rsid w:val="001A6F02"/>
    <w:rsid w:val="001A734A"/>
    <w:rsid w:val="001A74D1"/>
    <w:rsid w:val="001A7768"/>
    <w:rsid w:val="001A77C0"/>
    <w:rsid w:val="001A78BA"/>
    <w:rsid w:val="001A78D4"/>
    <w:rsid w:val="001A7A98"/>
    <w:rsid w:val="001A7FAD"/>
    <w:rsid w:val="001B0236"/>
    <w:rsid w:val="001B04A5"/>
    <w:rsid w:val="001B04D4"/>
    <w:rsid w:val="001B0880"/>
    <w:rsid w:val="001B0C79"/>
    <w:rsid w:val="001B0F89"/>
    <w:rsid w:val="001B1651"/>
    <w:rsid w:val="001B1C3D"/>
    <w:rsid w:val="001B23B4"/>
    <w:rsid w:val="001B2744"/>
    <w:rsid w:val="001B280F"/>
    <w:rsid w:val="001B287B"/>
    <w:rsid w:val="001B2955"/>
    <w:rsid w:val="001B2BAD"/>
    <w:rsid w:val="001B2F7B"/>
    <w:rsid w:val="001B312D"/>
    <w:rsid w:val="001B3349"/>
    <w:rsid w:val="001B334F"/>
    <w:rsid w:val="001B35A3"/>
    <w:rsid w:val="001B35D9"/>
    <w:rsid w:val="001B3A35"/>
    <w:rsid w:val="001B3A7E"/>
    <w:rsid w:val="001B3AF3"/>
    <w:rsid w:val="001B3C89"/>
    <w:rsid w:val="001B4426"/>
    <w:rsid w:val="001B4B43"/>
    <w:rsid w:val="001B50E2"/>
    <w:rsid w:val="001B50E4"/>
    <w:rsid w:val="001B5180"/>
    <w:rsid w:val="001B5926"/>
    <w:rsid w:val="001B5A7B"/>
    <w:rsid w:val="001B5B97"/>
    <w:rsid w:val="001B655C"/>
    <w:rsid w:val="001B657E"/>
    <w:rsid w:val="001B6641"/>
    <w:rsid w:val="001B68C6"/>
    <w:rsid w:val="001B6AB1"/>
    <w:rsid w:val="001B6D6D"/>
    <w:rsid w:val="001B6D9C"/>
    <w:rsid w:val="001B6DBC"/>
    <w:rsid w:val="001B7553"/>
    <w:rsid w:val="001B7BCD"/>
    <w:rsid w:val="001B7E48"/>
    <w:rsid w:val="001C02EF"/>
    <w:rsid w:val="001C0404"/>
    <w:rsid w:val="001C050B"/>
    <w:rsid w:val="001C0727"/>
    <w:rsid w:val="001C08C3"/>
    <w:rsid w:val="001C0B77"/>
    <w:rsid w:val="001C0D65"/>
    <w:rsid w:val="001C0FE2"/>
    <w:rsid w:val="001C107E"/>
    <w:rsid w:val="001C113B"/>
    <w:rsid w:val="001C12B5"/>
    <w:rsid w:val="001C136C"/>
    <w:rsid w:val="001C141A"/>
    <w:rsid w:val="001C147F"/>
    <w:rsid w:val="001C1483"/>
    <w:rsid w:val="001C15CE"/>
    <w:rsid w:val="001C1D66"/>
    <w:rsid w:val="001C1EAA"/>
    <w:rsid w:val="001C2307"/>
    <w:rsid w:val="001C2664"/>
    <w:rsid w:val="001C2A2D"/>
    <w:rsid w:val="001C2BCC"/>
    <w:rsid w:val="001C307F"/>
    <w:rsid w:val="001C3303"/>
    <w:rsid w:val="001C393B"/>
    <w:rsid w:val="001C3C58"/>
    <w:rsid w:val="001C4236"/>
    <w:rsid w:val="001C43EB"/>
    <w:rsid w:val="001C46A4"/>
    <w:rsid w:val="001C4A8B"/>
    <w:rsid w:val="001C4D66"/>
    <w:rsid w:val="001C50AB"/>
    <w:rsid w:val="001C53E6"/>
    <w:rsid w:val="001C57F1"/>
    <w:rsid w:val="001C590C"/>
    <w:rsid w:val="001C5C17"/>
    <w:rsid w:val="001C5C82"/>
    <w:rsid w:val="001C5D9C"/>
    <w:rsid w:val="001C5E15"/>
    <w:rsid w:val="001C5E44"/>
    <w:rsid w:val="001C5FCB"/>
    <w:rsid w:val="001C6014"/>
    <w:rsid w:val="001C630C"/>
    <w:rsid w:val="001C6477"/>
    <w:rsid w:val="001C6748"/>
    <w:rsid w:val="001C6994"/>
    <w:rsid w:val="001C6A6F"/>
    <w:rsid w:val="001C6BDE"/>
    <w:rsid w:val="001C6CF7"/>
    <w:rsid w:val="001C74F7"/>
    <w:rsid w:val="001C75B3"/>
    <w:rsid w:val="001C75CC"/>
    <w:rsid w:val="001C7B32"/>
    <w:rsid w:val="001C7E78"/>
    <w:rsid w:val="001D022E"/>
    <w:rsid w:val="001D11A4"/>
    <w:rsid w:val="001D1345"/>
    <w:rsid w:val="001D1375"/>
    <w:rsid w:val="001D160C"/>
    <w:rsid w:val="001D1731"/>
    <w:rsid w:val="001D1C2A"/>
    <w:rsid w:val="001D1DD0"/>
    <w:rsid w:val="001D2343"/>
    <w:rsid w:val="001D2A81"/>
    <w:rsid w:val="001D2B4C"/>
    <w:rsid w:val="001D2C36"/>
    <w:rsid w:val="001D2C3D"/>
    <w:rsid w:val="001D2F5F"/>
    <w:rsid w:val="001D2FB3"/>
    <w:rsid w:val="001D3B2B"/>
    <w:rsid w:val="001D3C19"/>
    <w:rsid w:val="001D3EE1"/>
    <w:rsid w:val="001D3F0B"/>
    <w:rsid w:val="001D40F5"/>
    <w:rsid w:val="001D4119"/>
    <w:rsid w:val="001D4163"/>
    <w:rsid w:val="001D44A0"/>
    <w:rsid w:val="001D4729"/>
    <w:rsid w:val="001D5015"/>
    <w:rsid w:val="001D520C"/>
    <w:rsid w:val="001D5295"/>
    <w:rsid w:val="001D55F0"/>
    <w:rsid w:val="001D57E8"/>
    <w:rsid w:val="001D5D60"/>
    <w:rsid w:val="001D5EFC"/>
    <w:rsid w:val="001D5F02"/>
    <w:rsid w:val="001D619D"/>
    <w:rsid w:val="001D6448"/>
    <w:rsid w:val="001D6507"/>
    <w:rsid w:val="001D652A"/>
    <w:rsid w:val="001D65B1"/>
    <w:rsid w:val="001D6609"/>
    <w:rsid w:val="001D6C13"/>
    <w:rsid w:val="001D6C63"/>
    <w:rsid w:val="001D707E"/>
    <w:rsid w:val="001D744D"/>
    <w:rsid w:val="001D7EE0"/>
    <w:rsid w:val="001E0C43"/>
    <w:rsid w:val="001E0D1B"/>
    <w:rsid w:val="001E1291"/>
    <w:rsid w:val="001E12FE"/>
    <w:rsid w:val="001E1892"/>
    <w:rsid w:val="001E1BE4"/>
    <w:rsid w:val="001E1FD7"/>
    <w:rsid w:val="001E2224"/>
    <w:rsid w:val="001E24C8"/>
    <w:rsid w:val="001E2B42"/>
    <w:rsid w:val="001E2D66"/>
    <w:rsid w:val="001E38CD"/>
    <w:rsid w:val="001E3931"/>
    <w:rsid w:val="001E3FD0"/>
    <w:rsid w:val="001E3FE0"/>
    <w:rsid w:val="001E4C61"/>
    <w:rsid w:val="001E5068"/>
    <w:rsid w:val="001E51BC"/>
    <w:rsid w:val="001E5456"/>
    <w:rsid w:val="001E5621"/>
    <w:rsid w:val="001E5ADE"/>
    <w:rsid w:val="001E5CC0"/>
    <w:rsid w:val="001E5CF3"/>
    <w:rsid w:val="001E5D25"/>
    <w:rsid w:val="001E61AB"/>
    <w:rsid w:val="001E6551"/>
    <w:rsid w:val="001E6C4F"/>
    <w:rsid w:val="001E6CE8"/>
    <w:rsid w:val="001E6F6E"/>
    <w:rsid w:val="001E732D"/>
    <w:rsid w:val="001E74D2"/>
    <w:rsid w:val="001E7B5B"/>
    <w:rsid w:val="001E7C9D"/>
    <w:rsid w:val="001E7E23"/>
    <w:rsid w:val="001F00BA"/>
    <w:rsid w:val="001F057C"/>
    <w:rsid w:val="001F066D"/>
    <w:rsid w:val="001F0B2D"/>
    <w:rsid w:val="001F0DE2"/>
    <w:rsid w:val="001F10A7"/>
    <w:rsid w:val="001F15DB"/>
    <w:rsid w:val="001F1A0B"/>
    <w:rsid w:val="001F2670"/>
    <w:rsid w:val="001F2995"/>
    <w:rsid w:val="001F29A3"/>
    <w:rsid w:val="001F29E7"/>
    <w:rsid w:val="001F2D19"/>
    <w:rsid w:val="001F2D4F"/>
    <w:rsid w:val="001F2DA4"/>
    <w:rsid w:val="001F30F4"/>
    <w:rsid w:val="001F3295"/>
    <w:rsid w:val="001F37C6"/>
    <w:rsid w:val="001F393E"/>
    <w:rsid w:val="001F3A36"/>
    <w:rsid w:val="001F3AA8"/>
    <w:rsid w:val="001F4839"/>
    <w:rsid w:val="001F4982"/>
    <w:rsid w:val="001F49AF"/>
    <w:rsid w:val="001F4AAC"/>
    <w:rsid w:val="001F4CF3"/>
    <w:rsid w:val="001F50B6"/>
    <w:rsid w:val="001F53E3"/>
    <w:rsid w:val="001F5484"/>
    <w:rsid w:val="001F572F"/>
    <w:rsid w:val="001F5746"/>
    <w:rsid w:val="001F5843"/>
    <w:rsid w:val="001F598E"/>
    <w:rsid w:val="001F5A50"/>
    <w:rsid w:val="001F5C43"/>
    <w:rsid w:val="001F68EB"/>
    <w:rsid w:val="001F69B5"/>
    <w:rsid w:val="001F6A04"/>
    <w:rsid w:val="001F6B69"/>
    <w:rsid w:val="001F726B"/>
    <w:rsid w:val="001F72EA"/>
    <w:rsid w:val="001F746F"/>
    <w:rsid w:val="001F7B10"/>
    <w:rsid w:val="002005E3"/>
    <w:rsid w:val="0020098E"/>
    <w:rsid w:val="00200A6E"/>
    <w:rsid w:val="00200B17"/>
    <w:rsid w:val="00200B53"/>
    <w:rsid w:val="00200C37"/>
    <w:rsid w:val="0020108C"/>
    <w:rsid w:val="00201517"/>
    <w:rsid w:val="002015ED"/>
    <w:rsid w:val="00201669"/>
    <w:rsid w:val="002019D3"/>
    <w:rsid w:val="002019D9"/>
    <w:rsid w:val="00201DFE"/>
    <w:rsid w:val="0020242E"/>
    <w:rsid w:val="00202512"/>
    <w:rsid w:val="002025BB"/>
    <w:rsid w:val="0020287F"/>
    <w:rsid w:val="00202D6D"/>
    <w:rsid w:val="002035FB"/>
    <w:rsid w:val="002038BB"/>
    <w:rsid w:val="00203EEE"/>
    <w:rsid w:val="0020434E"/>
    <w:rsid w:val="00204811"/>
    <w:rsid w:val="00204A83"/>
    <w:rsid w:val="0020525F"/>
    <w:rsid w:val="002053A3"/>
    <w:rsid w:val="00205698"/>
    <w:rsid w:val="00205843"/>
    <w:rsid w:val="00205AAD"/>
    <w:rsid w:val="00205E80"/>
    <w:rsid w:val="00205F88"/>
    <w:rsid w:val="00206709"/>
    <w:rsid w:val="002069B0"/>
    <w:rsid w:val="00206D4B"/>
    <w:rsid w:val="00207100"/>
    <w:rsid w:val="0020757C"/>
    <w:rsid w:val="0020799C"/>
    <w:rsid w:val="00207A05"/>
    <w:rsid w:val="00207CE6"/>
    <w:rsid w:val="0021003A"/>
    <w:rsid w:val="00210051"/>
    <w:rsid w:val="00210137"/>
    <w:rsid w:val="00210575"/>
    <w:rsid w:val="002108D2"/>
    <w:rsid w:val="00210D77"/>
    <w:rsid w:val="00210E1A"/>
    <w:rsid w:val="002110B9"/>
    <w:rsid w:val="002113E8"/>
    <w:rsid w:val="002115C8"/>
    <w:rsid w:val="002117B9"/>
    <w:rsid w:val="00211A08"/>
    <w:rsid w:val="0021257E"/>
    <w:rsid w:val="002129E2"/>
    <w:rsid w:val="002133BF"/>
    <w:rsid w:val="00213622"/>
    <w:rsid w:val="00213E9B"/>
    <w:rsid w:val="0021456E"/>
    <w:rsid w:val="002145F7"/>
    <w:rsid w:val="002147E4"/>
    <w:rsid w:val="00214C39"/>
    <w:rsid w:val="00214D3F"/>
    <w:rsid w:val="00214E8F"/>
    <w:rsid w:val="00214FA6"/>
    <w:rsid w:val="00215007"/>
    <w:rsid w:val="002151E3"/>
    <w:rsid w:val="0021548D"/>
    <w:rsid w:val="00215500"/>
    <w:rsid w:val="00215877"/>
    <w:rsid w:val="0021629F"/>
    <w:rsid w:val="00216AD3"/>
    <w:rsid w:val="00216CB5"/>
    <w:rsid w:val="00216EEB"/>
    <w:rsid w:val="00216FC6"/>
    <w:rsid w:val="002172FA"/>
    <w:rsid w:val="0022041D"/>
    <w:rsid w:val="002205E1"/>
    <w:rsid w:val="002207C1"/>
    <w:rsid w:val="002208B2"/>
    <w:rsid w:val="00220D66"/>
    <w:rsid w:val="002210AD"/>
    <w:rsid w:val="002210F6"/>
    <w:rsid w:val="0022144A"/>
    <w:rsid w:val="0022157E"/>
    <w:rsid w:val="00221B4C"/>
    <w:rsid w:val="00221BA0"/>
    <w:rsid w:val="00221D94"/>
    <w:rsid w:val="00221FE6"/>
    <w:rsid w:val="00222458"/>
    <w:rsid w:val="00222783"/>
    <w:rsid w:val="0022292E"/>
    <w:rsid w:val="00222A44"/>
    <w:rsid w:val="00222F9D"/>
    <w:rsid w:val="00222FEE"/>
    <w:rsid w:val="00223247"/>
    <w:rsid w:val="002239E8"/>
    <w:rsid w:val="00223A9C"/>
    <w:rsid w:val="00223C4B"/>
    <w:rsid w:val="00223DA8"/>
    <w:rsid w:val="00223FBB"/>
    <w:rsid w:val="002240AB"/>
    <w:rsid w:val="0022422C"/>
    <w:rsid w:val="002243ED"/>
    <w:rsid w:val="002245B2"/>
    <w:rsid w:val="002247B4"/>
    <w:rsid w:val="00224988"/>
    <w:rsid w:val="00224C5B"/>
    <w:rsid w:val="00225526"/>
    <w:rsid w:val="00225CB9"/>
    <w:rsid w:val="00225E5F"/>
    <w:rsid w:val="0022655A"/>
    <w:rsid w:val="0022663A"/>
    <w:rsid w:val="002267F3"/>
    <w:rsid w:val="0022682A"/>
    <w:rsid w:val="00226849"/>
    <w:rsid w:val="002268A1"/>
    <w:rsid w:val="00226B2A"/>
    <w:rsid w:val="00226BE2"/>
    <w:rsid w:val="00227591"/>
    <w:rsid w:val="0022770C"/>
    <w:rsid w:val="00227898"/>
    <w:rsid w:val="00227E5C"/>
    <w:rsid w:val="00227E92"/>
    <w:rsid w:val="0023021D"/>
    <w:rsid w:val="0023075E"/>
    <w:rsid w:val="00230A58"/>
    <w:rsid w:val="00230CCE"/>
    <w:rsid w:val="00230F2C"/>
    <w:rsid w:val="002310E3"/>
    <w:rsid w:val="0023115B"/>
    <w:rsid w:val="0023119A"/>
    <w:rsid w:val="002311D9"/>
    <w:rsid w:val="0023148E"/>
    <w:rsid w:val="002316D7"/>
    <w:rsid w:val="002318B6"/>
    <w:rsid w:val="00231C63"/>
    <w:rsid w:val="00231C6E"/>
    <w:rsid w:val="002320DD"/>
    <w:rsid w:val="0023267C"/>
    <w:rsid w:val="00232A3B"/>
    <w:rsid w:val="00232BB3"/>
    <w:rsid w:val="00232CA1"/>
    <w:rsid w:val="00232F52"/>
    <w:rsid w:val="00233065"/>
    <w:rsid w:val="0023380E"/>
    <w:rsid w:val="00233CBC"/>
    <w:rsid w:val="002342D5"/>
    <w:rsid w:val="002344CF"/>
    <w:rsid w:val="0023461A"/>
    <w:rsid w:val="002347D8"/>
    <w:rsid w:val="0023487B"/>
    <w:rsid w:val="00234A52"/>
    <w:rsid w:val="00234B57"/>
    <w:rsid w:val="00234E41"/>
    <w:rsid w:val="00235119"/>
    <w:rsid w:val="00235239"/>
    <w:rsid w:val="00235349"/>
    <w:rsid w:val="002354E0"/>
    <w:rsid w:val="0023555A"/>
    <w:rsid w:val="0023574E"/>
    <w:rsid w:val="00235D0B"/>
    <w:rsid w:val="00236885"/>
    <w:rsid w:val="00236D2D"/>
    <w:rsid w:val="00236EC7"/>
    <w:rsid w:val="002375F6"/>
    <w:rsid w:val="00237663"/>
    <w:rsid w:val="00237833"/>
    <w:rsid w:val="00237A38"/>
    <w:rsid w:val="00237AA0"/>
    <w:rsid w:val="00240156"/>
    <w:rsid w:val="002402BD"/>
    <w:rsid w:val="002405BC"/>
    <w:rsid w:val="002408DB"/>
    <w:rsid w:val="00240B7F"/>
    <w:rsid w:val="00240E2F"/>
    <w:rsid w:val="002412BB"/>
    <w:rsid w:val="00241332"/>
    <w:rsid w:val="00241336"/>
    <w:rsid w:val="002416B9"/>
    <w:rsid w:val="00241961"/>
    <w:rsid w:val="0024197C"/>
    <w:rsid w:val="00241ADA"/>
    <w:rsid w:val="00241E4C"/>
    <w:rsid w:val="00241EDA"/>
    <w:rsid w:val="0024239E"/>
    <w:rsid w:val="002427D9"/>
    <w:rsid w:val="00242B2D"/>
    <w:rsid w:val="0024384F"/>
    <w:rsid w:val="0024414E"/>
    <w:rsid w:val="0024438C"/>
    <w:rsid w:val="00244607"/>
    <w:rsid w:val="0024476F"/>
    <w:rsid w:val="002449D0"/>
    <w:rsid w:val="00244AD5"/>
    <w:rsid w:val="00244CAA"/>
    <w:rsid w:val="00244CAF"/>
    <w:rsid w:val="00244CD4"/>
    <w:rsid w:val="0024510E"/>
    <w:rsid w:val="00245167"/>
    <w:rsid w:val="00245384"/>
    <w:rsid w:val="00245389"/>
    <w:rsid w:val="002453D0"/>
    <w:rsid w:val="0024594B"/>
    <w:rsid w:val="00245BF0"/>
    <w:rsid w:val="00245BFF"/>
    <w:rsid w:val="002461D4"/>
    <w:rsid w:val="00246540"/>
    <w:rsid w:val="00246733"/>
    <w:rsid w:val="002473E9"/>
    <w:rsid w:val="00247440"/>
    <w:rsid w:val="00247793"/>
    <w:rsid w:val="00247804"/>
    <w:rsid w:val="00247B87"/>
    <w:rsid w:val="0025014B"/>
    <w:rsid w:val="0025036B"/>
    <w:rsid w:val="002503F1"/>
    <w:rsid w:val="00250479"/>
    <w:rsid w:val="002504DD"/>
    <w:rsid w:val="0025051A"/>
    <w:rsid w:val="00250523"/>
    <w:rsid w:val="002505E2"/>
    <w:rsid w:val="002509D6"/>
    <w:rsid w:val="00250BD9"/>
    <w:rsid w:val="00250C9F"/>
    <w:rsid w:val="00250DE6"/>
    <w:rsid w:val="00250F90"/>
    <w:rsid w:val="0025130E"/>
    <w:rsid w:val="0025143D"/>
    <w:rsid w:val="00251454"/>
    <w:rsid w:val="00251455"/>
    <w:rsid w:val="00251513"/>
    <w:rsid w:val="00251543"/>
    <w:rsid w:val="00251702"/>
    <w:rsid w:val="00251CD3"/>
    <w:rsid w:val="00252412"/>
    <w:rsid w:val="0025259D"/>
    <w:rsid w:val="002525F5"/>
    <w:rsid w:val="00252758"/>
    <w:rsid w:val="00252932"/>
    <w:rsid w:val="0025319A"/>
    <w:rsid w:val="0025324A"/>
    <w:rsid w:val="0025347B"/>
    <w:rsid w:val="002536D2"/>
    <w:rsid w:val="002538A4"/>
    <w:rsid w:val="002538E9"/>
    <w:rsid w:val="00253936"/>
    <w:rsid w:val="00253A61"/>
    <w:rsid w:val="00253C8D"/>
    <w:rsid w:val="00253CF8"/>
    <w:rsid w:val="00253E47"/>
    <w:rsid w:val="00254552"/>
    <w:rsid w:val="002545FD"/>
    <w:rsid w:val="002546DA"/>
    <w:rsid w:val="00254FB0"/>
    <w:rsid w:val="002550F9"/>
    <w:rsid w:val="00255280"/>
    <w:rsid w:val="002555FF"/>
    <w:rsid w:val="0025562A"/>
    <w:rsid w:val="00255B48"/>
    <w:rsid w:val="00255C02"/>
    <w:rsid w:val="00255C20"/>
    <w:rsid w:val="00255E90"/>
    <w:rsid w:val="00256350"/>
    <w:rsid w:val="002565B1"/>
    <w:rsid w:val="00256683"/>
    <w:rsid w:val="0025710F"/>
    <w:rsid w:val="00257132"/>
    <w:rsid w:val="002574B6"/>
    <w:rsid w:val="00257544"/>
    <w:rsid w:val="00257669"/>
    <w:rsid w:val="00257F9B"/>
    <w:rsid w:val="002603FF"/>
    <w:rsid w:val="00260485"/>
    <w:rsid w:val="00260689"/>
    <w:rsid w:val="002606AD"/>
    <w:rsid w:val="0026075F"/>
    <w:rsid w:val="0026076B"/>
    <w:rsid w:val="002610DC"/>
    <w:rsid w:val="00261AAA"/>
    <w:rsid w:val="00261F69"/>
    <w:rsid w:val="002623F4"/>
    <w:rsid w:val="002625B4"/>
    <w:rsid w:val="002626A1"/>
    <w:rsid w:val="00262D64"/>
    <w:rsid w:val="002631D8"/>
    <w:rsid w:val="00263233"/>
    <w:rsid w:val="0026341B"/>
    <w:rsid w:val="00263435"/>
    <w:rsid w:val="002637CC"/>
    <w:rsid w:val="002637E5"/>
    <w:rsid w:val="00263954"/>
    <w:rsid w:val="00264489"/>
    <w:rsid w:val="0026462E"/>
    <w:rsid w:val="0026468D"/>
    <w:rsid w:val="0026472D"/>
    <w:rsid w:val="002647D9"/>
    <w:rsid w:val="00264B02"/>
    <w:rsid w:val="00264B83"/>
    <w:rsid w:val="00264D13"/>
    <w:rsid w:val="00264EB1"/>
    <w:rsid w:val="00264F5E"/>
    <w:rsid w:val="00265258"/>
    <w:rsid w:val="002652E8"/>
    <w:rsid w:val="0026541C"/>
    <w:rsid w:val="00265531"/>
    <w:rsid w:val="002658F4"/>
    <w:rsid w:val="00265A9D"/>
    <w:rsid w:val="00265ECF"/>
    <w:rsid w:val="00265ED7"/>
    <w:rsid w:val="00266049"/>
    <w:rsid w:val="0026640B"/>
    <w:rsid w:val="00266597"/>
    <w:rsid w:val="002665BF"/>
    <w:rsid w:val="0026680D"/>
    <w:rsid w:val="00266A04"/>
    <w:rsid w:val="00266AAC"/>
    <w:rsid w:val="00267150"/>
    <w:rsid w:val="002672BE"/>
    <w:rsid w:val="002675A4"/>
    <w:rsid w:val="0026773F"/>
    <w:rsid w:val="002677B2"/>
    <w:rsid w:val="002678A9"/>
    <w:rsid w:val="00267990"/>
    <w:rsid w:val="002679EC"/>
    <w:rsid w:val="00267DD7"/>
    <w:rsid w:val="00267E57"/>
    <w:rsid w:val="00270590"/>
    <w:rsid w:val="002706F5"/>
    <w:rsid w:val="00270B30"/>
    <w:rsid w:val="00270F48"/>
    <w:rsid w:val="00271311"/>
    <w:rsid w:val="0027143F"/>
    <w:rsid w:val="00271545"/>
    <w:rsid w:val="002715C4"/>
    <w:rsid w:val="00271B42"/>
    <w:rsid w:val="0027262C"/>
    <w:rsid w:val="00272CD6"/>
    <w:rsid w:val="0027328F"/>
    <w:rsid w:val="002732A0"/>
    <w:rsid w:val="0027367C"/>
    <w:rsid w:val="00273DFF"/>
    <w:rsid w:val="00273F56"/>
    <w:rsid w:val="00274026"/>
    <w:rsid w:val="00274603"/>
    <w:rsid w:val="0027470F"/>
    <w:rsid w:val="00274E11"/>
    <w:rsid w:val="00274EF3"/>
    <w:rsid w:val="00275197"/>
    <w:rsid w:val="0027548D"/>
    <w:rsid w:val="00275690"/>
    <w:rsid w:val="002757E9"/>
    <w:rsid w:val="00275999"/>
    <w:rsid w:val="00275B6E"/>
    <w:rsid w:val="00275BB5"/>
    <w:rsid w:val="00275C50"/>
    <w:rsid w:val="00275D3F"/>
    <w:rsid w:val="00275D91"/>
    <w:rsid w:val="00275EE6"/>
    <w:rsid w:val="00276019"/>
    <w:rsid w:val="0027619B"/>
    <w:rsid w:val="002762A0"/>
    <w:rsid w:val="00276669"/>
    <w:rsid w:val="00276707"/>
    <w:rsid w:val="002768FF"/>
    <w:rsid w:val="00276B95"/>
    <w:rsid w:val="00276CA9"/>
    <w:rsid w:val="002773E2"/>
    <w:rsid w:val="0027740C"/>
    <w:rsid w:val="00277481"/>
    <w:rsid w:val="00277A45"/>
    <w:rsid w:val="00277B61"/>
    <w:rsid w:val="00277D8D"/>
    <w:rsid w:val="00277EFF"/>
    <w:rsid w:val="00280795"/>
    <w:rsid w:val="0028093A"/>
    <w:rsid w:val="00280952"/>
    <w:rsid w:val="00280A4C"/>
    <w:rsid w:val="00280B2A"/>
    <w:rsid w:val="00280C69"/>
    <w:rsid w:val="00280E3C"/>
    <w:rsid w:val="00281367"/>
    <w:rsid w:val="002814A7"/>
    <w:rsid w:val="0028165F"/>
    <w:rsid w:val="002816BC"/>
    <w:rsid w:val="002817CD"/>
    <w:rsid w:val="00281CE1"/>
    <w:rsid w:val="00281F4D"/>
    <w:rsid w:val="00282188"/>
    <w:rsid w:val="0028219D"/>
    <w:rsid w:val="00282294"/>
    <w:rsid w:val="002824C7"/>
    <w:rsid w:val="00282AA8"/>
    <w:rsid w:val="00282BC8"/>
    <w:rsid w:val="00282EFE"/>
    <w:rsid w:val="002831B8"/>
    <w:rsid w:val="00283438"/>
    <w:rsid w:val="002835F3"/>
    <w:rsid w:val="00283796"/>
    <w:rsid w:val="002841FA"/>
    <w:rsid w:val="00284493"/>
    <w:rsid w:val="002844A8"/>
    <w:rsid w:val="002844BC"/>
    <w:rsid w:val="002845BB"/>
    <w:rsid w:val="00284611"/>
    <w:rsid w:val="00284927"/>
    <w:rsid w:val="00284ADB"/>
    <w:rsid w:val="00284E67"/>
    <w:rsid w:val="00285263"/>
    <w:rsid w:val="002855D4"/>
    <w:rsid w:val="00285812"/>
    <w:rsid w:val="0028596C"/>
    <w:rsid w:val="00285976"/>
    <w:rsid w:val="00285C26"/>
    <w:rsid w:val="00285D10"/>
    <w:rsid w:val="00285EF4"/>
    <w:rsid w:val="00286374"/>
    <w:rsid w:val="0028678A"/>
    <w:rsid w:val="002868F0"/>
    <w:rsid w:val="0028700E"/>
    <w:rsid w:val="00287048"/>
    <w:rsid w:val="00287582"/>
    <w:rsid w:val="00287D4B"/>
    <w:rsid w:val="00290065"/>
    <w:rsid w:val="002900BE"/>
    <w:rsid w:val="002903A4"/>
    <w:rsid w:val="002904CF"/>
    <w:rsid w:val="00290B71"/>
    <w:rsid w:val="00291645"/>
    <w:rsid w:val="00291A50"/>
    <w:rsid w:val="00291B35"/>
    <w:rsid w:val="0029212F"/>
    <w:rsid w:val="00292543"/>
    <w:rsid w:val="0029262C"/>
    <w:rsid w:val="00292970"/>
    <w:rsid w:val="002929A2"/>
    <w:rsid w:val="002929B2"/>
    <w:rsid w:val="00292C5B"/>
    <w:rsid w:val="002933C1"/>
    <w:rsid w:val="002935E7"/>
    <w:rsid w:val="00293C1C"/>
    <w:rsid w:val="00293D89"/>
    <w:rsid w:val="00294138"/>
    <w:rsid w:val="0029419E"/>
    <w:rsid w:val="002941EA"/>
    <w:rsid w:val="00294225"/>
    <w:rsid w:val="00294289"/>
    <w:rsid w:val="00294321"/>
    <w:rsid w:val="002945B3"/>
    <w:rsid w:val="002949C2"/>
    <w:rsid w:val="00294C7D"/>
    <w:rsid w:val="00294EEF"/>
    <w:rsid w:val="00295147"/>
    <w:rsid w:val="0029536F"/>
    <w:rsid w:val="0029596E"/>
    <w:rsid w:val="00295C55"/>
    <w:rsid w:val="00295D13"/>
    <w:rsid w:val="00295F14"/>
    <w:rsid w:val="002964B8"/>
    <w:rsid w:val="002967F3"/>
    <w:rsid w:val="0029716C"/>
    <w:rsid w:val="002973DD"/>
    <w:rsid w:val="00297463"/>
    <w:rsid w:val="002974CE"/>
    <w:rsid w:val="0029774E"/>
    <w:rsid w:val="00297BB6"/>
    <w:rsid w:val="002A0B2F"/>
    <w:rsid w:val="002A0BBB"/>
    <w:rsid w:val="002A0DD9"/>
    <w:rsid w:val="002A1426"/>
    <w:rsid w:val="002A159A"/>
    <w:rsid w:val="002A1634"/>
    <w:rsid w:val="002A16AE"/>
    <w:rsid w:val="002A1818"/>
    <w:rsid w:val="002A1B68"/>
    <w:rsid w:val="002A1D27"/>
    <w:rsid w:val="002A1FC5"/>
    <w:rsid w:val="002A2648"/>
    <w:rsid w:val="002A2894"/>
    <w:rsid w:val="002A2AAC"/>
    <w:rsid w:val="002A2F18"/>
    <w:rsid w:val="002A322B"/>
    <w:rsid w:val="002A37DD"/>
    <w:rsid w:val="002A37F5"/>
    <w:rsid w:val="002A3808"/>
    <w:rsid w:val="002A3D27"/>
    <w:rsid w:val="002A4054"/>
    <w:rsid w:val="002A41A8"/>
    <w:rsid w:val="002A48E6"/>
    <w:rsid w:val="002A4D9B"/>
    <w:rsid w:val="002A4F3D"/>
    <w:rsid w:val="002A56A6"/>
    <w:rsid w:val="002A56CE"/>
    <w:rsid w:val="002A58EC"/>
    <w:rsid w:val="002A5A33"/>
    <w:rsid w:val="002A605E"/>
    <w:rsid w:val="002A63C1"/>
    <w:rsid w:val="002A6815"/>
    <w:rsid w:val="002A69AB"/>
    <w:rsid w:val="002A6A12"/>
    <w:rsid w:val="002A6D3C"/>
    <w:rsid w:val="002A6DDE"/>
    <w:rsid w:val="002A76A3"/>
    <w:rsid w:val="002A76DE"/>
    <w:rsid w:val="002A7839"/>
    <w:rsid w:val="002A792B"/>
    <w:rsid w:val="002A7BB1"/>
    <w:rsid w:val="002A7EED"/>
    <w:rsid w:val="002B0160"/>
    <w:rsid w:val="002B034F"/>
    <w:rsid w:val="002B039A"/>
    <w:rsid w:val="002B0704"/>
    <w:rsid w:val="002B0BC3"/>
    <w:rsid w:val="002B0D86"/>
    <w:rsid w:val="002B0EA3"/>
    <w:rsid w:val="002B11C2"/>
    <w:rsid w:val="002B152A"/>
    <w:rsid w:val="002B191D"/>
    <w:rsid w:val="002B1A82"/>
    <w:rsid w:val="002B1C3E"/>
    <w:rsid w:val="002B1D29"/>
    <w:rsid w:val="002B25CB"/>
    <w:rsid w:val="002B274F"/>
    <w:rsid w:val="002B2908"/>
    <w:rsid w:val="002B2968"/>
    <w:rsid w:val="002B2A2D"/>
    <w:rsid w:val="002B30DF"/>
    <w:rsid w:val="002B321D"/>
    <w:rsid w:val="002B38B9"/>
    <w:rsid w:val="002B3C21"/>
    <w:rsid w:val="002B3CC7"/>
    <w:rsid w:val="002B3D6A"/>
    <w:rsid w:val="002B3DE4"/>
    <w:rsid w:val="002B44FE"/>
    <w:rsid w:val="002B45B4"/>
    <w:rsid w:val="002B495E"/>
    <w:rsid w:val="002B4AE2"/>
    <w:rsid w:val="002B5293"/>
    <w:rsid w:val="002B5359"/>
    <w:rsid w:val="002B564D"/>
    <w:rsid w:val="002B571A"/>
    <w:rsid w:val="002B5981"/>
    <w:rsid w:val="002B6068"/>
    <w:rsid w:val="002B62E2"/>
    <w:rsid w:val="002B63EB"/>
    <w:rsid w:val="002B67FE"/>
    <w:rsid w:val="002B69ED"/>
    <w:rsid w:val="002B6E7F"/>
    <w:rsid w:val="002B6F07"/>
    <w:rsid w:val="002B7322"/>
    <w:rsid w:val="002B7676"/>
    <w:rsid w:val="002B77E1"/>
    <w:rsid w:val="002B7BC6"/>
    <w:rsid w:val="002B7D5A"/>
    <w:rsid w:val="002C014B"/>
    <w:rsid w:val="002C01A8"/>
    <w:rsid w:val="002C0421"/>
    <w:rsid w:val="002C0B18"/>
    <w:rsid w:val="002C0C27"/>
    <w:rsid w:val="002C128F"/>
    <w:rsid w:val="002C12A9"/>
    <w:rsid w:val="002C12B2"/>
    <w:rsid w:val="002C1452"/>
    <w:rsid w:val="002C14BC"/>
    <w:rsid w:val="002C184C"/>
    <w:rsid w:val="002C1B13"/>
    <w:rsid w:val="002C1B37"/>
    <w:rsid w:val="002C2049"/>
    <w:rsid w:val="002C2400"/>
    <w:rsid w:val="002C25B7"/>
    <w:rsid w:val="002C27A3"/>
    <w:rsid w:val="002C29BA"/>
    <w:rsid w:val="002C2A46"/>
    <w:rsid w:val="002C2BCC"/>
    <w:rsid w:val="002C2DDF"/>
    <w:rsid w:val="002C35FA"/>
    <w:rsid w:val="002C3A3A"/>
    <w:rsid w:val="002C3D36"/>
    <w:rsid w:val="002C3E7F"/>
    <w:rsid w:val="002C4373"/>
    <w:rsid w:val="002C48D7"/>
    <w:rsid w:val="002C4CA3"/>
    <w:rsid w:val="002C4D13"/>
    <w:rsid w:val="002C4D99"/>
    <w:rsid w:val="002C506E"/>
    <w:rsid w:val="002C528A"/>
    <w:rsid w:val="002C56DC"/>
    <w:rsid w:val="002C57BE"/>
    <w:rsid w:val="002C628B"/>
    <w:rsid w:val="002C68ED"/>
    <w:rsid w:val="002C6AD3"/>
    <w:rsid w:val="002C6CE1"/>
    <w:rsid w:val="002C6E1D"/>
    <w:rsid w:val="002C6EBB"/>
    <w:rsid w:val="002C760C"/>
    <w:rsid w:val="002C7D85"/>
    <w:rsid w:val="002D03D8"/>
    <w:rsid w:val="002D03E2"/>
    <w:rsid w:val="002D06B1"/>
    <w:rsid w:val="002D0F4B"/>
    <w:rsid w:val="002D0F9E"/>
    <w:rsid w:val="002D193D"/>
    <w:rsid w:val="002D1B46"/>
    <w:rsid w:val="002D1C0E"/>
    <w:rsid w:val="002D2274"/>
    <w:rsid w:val="002D2448"/>
    <w:rsid w:val="002D27CD"/>
    <w:rsid w:val="002D2B3E"/>
    <w:rsid w:val="002D3710"/>
    <w:rsid w:val="002D38BC"/>
    <w:rsid w:val="002D405A"/>
    <w:rsid w:val="002D410A"/>
    <w:rsid w:val="002D41CD"/>
    <w:rsid w:val="002D4412"/>
    <w:rsid w:val="002D494B"/>
    <w:rsid w:val="002D4A0C"/>
    <w:rsid w:val="002D4B9A"/>
    <w:rsid w:val="002D4BC7"/>
    <w:rsid w:val="002D4FEB"/>
    <w:rsid w:val="002D512C"/>
    <w:rsid w:val="002D5226"/>
    <w:rsid w:val="002D5305"/>
    <w:rsid w:val="002D5704"/>
    <w:rsid w:val="002D5920"/>
    <w:rsid w:val="002D5958"/>
    <w:rsid w:val="002D5B6E"/>
    <w:rsid w:val="002D6019"/>
    <w:rsid w:val="002D6686"/>
    <w:rsid w:val="002D668C"/>
    <w:rsid w:val="002D670E"/>
    <w:rsid w:val="002D681E"/>
    <w:rsid w:val="002D6904"/>
    <w:rsid w:val="002D6990"/>
    <w:rsid w:val="002D6CB6"/>
    <w:rsid w:val="002D7064"/>
    <w:rsid w:val="002D7A71"/>
    <w:rsid w:val="002D7E24"/>
    <w:rsid w:val="002D7FEE"/>
    <w:rsid w:val="002E007C"/>
    <w:rsid w:val="002E011C"/>
    <w:rsid w:val="002E0629"/>
    <w:rsid w:val="002E0943"/>
    <w:rsid w:val="002E0C39"/>
    <w:rsid w:val="002E0C76"/>
    <w:rsid w:val="002E11B7"/>
    <w:rsid w:val="002E15B5"/>
    <w:rsid w:val="002E175C"/>
    <w:rsid w:val="002E1C1B"/>
    <w:rsid w:val="002E1E39"/>
    <w:rsid w:val="002E1F2D"/>
    <w:rsid w:val="002E2771"/>
    <w:rsid w:val="002E2831"/>
    <w:rsid w:val="002E28C2"/>
    <w:rsid w:val="002E2C09"/>
    <w:rsid w:val="002E2E04"/>
    <w:rsid w:val="002E30A3"/>
    <w:rsid w:val="002E3291"/>
    <w:rsid w:val="002E3AF8"/>
    <w:rsid w:val="002E40A1"/>
    <w:rsid w:val="002E40A6"/>
    <w:rsid w:val="002E417C"/>
    <w:rsid w:val="002E42EC"/>
    <w:rsid w:val="002E4635"/>
    <w:rsid w:val="002E482E"/>
    <w:rsid w:val="002E4A89"/>
    <w:rsid w:val="002E4AF7"/>
    <w:rsid w:val="002E4D18"/>
    <w:rsid w:val="002E4F28"/>
    <w:rsid w:val="002E5511"/>
    <w:rsid w:val="002E59FB"/>
    <w:rsid w:val="002E5B69"/>
    <w:rsid w:val="002E5E1F"/>
    <w:rsid w:val="002E6382"/>
    <w:rsid w:val="002E6455"/>
    <w:rsid w:val="002E65FD"/>
    <w:rsid w:val="002E67B5"/>
    <w:rsid w:val="002E68A7"/>
    <w:rsid w:val="002E6A7A"/>
    <w:rsid w:val="002E6B3E"/>
    <w:rsid w:val="002E6CA7"/>
    <w:rsid w:val="002E724F"/>
    <w:rsid w:val="002E73BC"/>
    <w:rsid w:val="002E7547"/>
    <w:rsid w:val="002E75F0"/>
    <w:rsid w:val="002E7695"/>
    <w:rsid w:val="002E77E2"/>
    <w:rsid w:val="002E7B81"/>
    <w:rsid w:val="002E7F7D"/>
    <w:rsid w:val="002F0852"/>
    <w:rsid w:val="002F08A3"/>
    <w:rsid w:val="002F090E"/>
    <w:rsid w:val="002F0B7E"/>
    <w:rsid w:val="002F0D26"/>
    <w:rsid w:val="002F0E79"/>
    <w:rsid w:val="002F0EEA"/>
    <w:rsid w:val="002F1155"/>
    <w:rsid w:val="002F1202"/>
    <w:rsid w:val="002F12E6"/>
    <w:rsid w:val="002F145B"/>
    <w:rsid w:val="002F16F6"/>
    <w:rsid w:val="002F1ABB"/>
    <w:rsid w:val="002F20D7"/>
    <w:rsid w:val="002F2186"/>
    <w:rsid w:val="002F227B"/>
    <w:rsid w:val="002F2849"/>
    <w:rsid w:val="002F2A7F"/>
    <w:rsid w:val="002F2D0E"/>
    <w:rsid w:val="002F309C"/>
    <w:rsid w:val="002F3761"/>
    <w:rsid w:val="002F3ACF"/>
    <w:rsid w:val="002F3F12"/>
    <w:rsid w:val="002F3FE0"/>
    <w:rsid w:val="002F4111"/>
    <w:rsid w:val="002F4626"/>
    <w:rsid w:val="002F4FBD"/>
    <w:rsid w:val="002F4FF7"/>
    <w:rsid w:val="002F5771"/>
    <w:rsid w:val="002F5A19"/>
    <w:rsid w:val="002F5AC0"/>
    <w:rsid w:val="002F66EC"/>
    <w:rsid w:val="002F6BA6"/>
    <w:rsid w:val="002F6D8B"/>
    <w:rsid w:val="002F6E0E"/>
    <w:rsid w:val="002F72BB"/>
    <w:rsid w:val="002F7C5B"/>
    <w:rsid w:val="002F7FCE"/>
    <w:rsid w:val="00300017"/>
    <w:rsid w:val="003000EF"/>
    <w:rsid w:val="00300309"/>
    <w:rsid w:val="0030061C"/>
    <w:rsid w:val="00301247"/>
    <w:rsid w:val="0030127E"/>
    <w:rsid w:val="00301533"/>
    <w:rsid w:val="003017CA"/>
    <w:rsid w:val="00301870"/>
    <w:rsid w:val="00301944"/>
    <w:rsid w:val="00301991"/>
    <w:rsid w:val="00301F6C"/>
    <w:rsid w:val="00302073"/>
    <w:rsid w:val="00302174"/>
    <w:rsid w:val="00302181"/>
    <w:rsid w:val="003027F2"/>
    <w:rsid w:val="003028F3"/>
    <w:rsid w:val="003029FD"/>
    <w:rsid w:val="00302D57"/>
    <w:rsid w:val="00302F5E"/>
    <w:rsid w:val="00302F87"/>
    <w:rsid w:val="00303235"/>
    <w:rsid w:val="00303367"/>
    <w:rsid w:val="0030395A"/>
    <w:rsid w:val="00303978"/>
    <w:rsid w:val="00303C4F"/>
    <w:rsid w:val="00304377"/>
    <w:rsid w:val="0030443C"/>
    <w:rsid w:val="0030456A"/>
    <w:rsid w:val="0030478A"/>
    <w:rsid w:val="00304931"/>
    <w:rsid w:val="00305222"/>
    <w:rsid w:val="003053C8"/>
    <w:rsid w:val="00305484"/>
    <w:rsid w:val="00305646"/>
    <w:rsid w:val="0030572A"/>
    <w:rsid w:val="003059CF"/>
    <w:rsid w:val="00305CB6"/>
    <w:rsid w:val="00305FF8"/>
    <w:rsid w:val="0030601C"/>
    <w:rsid w:val="003060B8"/>
    <w:rsid w:val="00306320"/>
    <w:rsid w:val="00306360"/>
    <w:rsid w:val="0030651B"/>
    <w:rsid w:val="00306865"/>
    <w:rsid w:val="00306C0F"/>
    <w:rsid w:val="00306D10"/>
    <w:rsid w:val="00306F0D"/>
    <w:rsid w:val="003073F3"/>
    <w:rsid w:val="00307C08"/>
    <w:rsid w:val="00307D19"/>
    <w:rsid w:val="00310244"/>
    <w:rsid w:val="00310759"/>
    <w:rsid w:val="00310B71"/>
    <w:rsid w:val="00311027"/>
    <w:rsid w:val="00311291"/>
    <w:rsid w:val="003112BD"/>
    <w:rsid w:val="003113C4"/>
    <w:rsid w:val="00311970"/>
    <w:rsid w:val="00311AE7"/>
    <w:rsid w:val="00311BA2"/>
    <w:rsid w:val="00311D4D"/>
    <w:rsid w:val="00311EB6"/>
    <w:rsid w:val="00312038"/>
    <w:rsid w:val="003127FE"/>
    <w:rsid w:val="00312BDC"/>
    <w:rsid w:val="00312C08"/>
    <w:rsid w:val="00312EBA"/>
    <w:rsid w:val="00313306"/>
    <w:rsid w:val="00313AF2"/>
    <w:rsid w:val="00313B83"/>
    <w:rsid w:val="00313BB8"/>
    <w:rsid w:val="00313CFD"/>
    <w:rsid w:val="00314189"/>
    <w:rsid w:val="003144E1"/>
    <w:rsid w:val="003146FF"/>
    <w:rsid w:val="00314C3A"/>
    <w:rsid w:val="00314CBE"/>
    <w:rsid w:val="003154FC"/>
    <w:rsid w:val="003155B4"/>
    <w:rsid w:val="00315820"/>
    <w:rsid w:val="003158C4"/>
    <w:rsid w:val="003160A4"/>
    <w:rsid w:val="003160F0"/>
    <w:rsid w:val="00316588"/>
    <w:rsid w:val="0031662B"/>
    <w:rsid w:val="00316705"/>
    <w:rsid w:val="00316753"/>
    <w:rsid w:val="00316783"/>
    <w:rsid w:val="00316C5F"/>
    <w:rsid w:val="003170D3"/>
    <w:rsid w:val="00317A3D"/>
    <w:rsid w:val="00317E48"/>
    <w:rsid w:val="00317F4C"/>
    <w:rsid w:val="003202E0"/>
    <w:rsid w:val="0032030F"/>
    <w:rsid w:val="003206AB"/>
    <w:rsid w:val="003209B6"/>
    <w:rsid w:val="00320D41"/>
    <w:rsid w:val="00320D4F"/>
    <w:rsid w:val="00320F05"/>
    <w:rsid w:val="00321046"/>
    <w:rsid w:val="00321442"/>
    <w:rsid w:val="00321676"/>
    <w:rsid w:val="00321B4A"/>
    <w:rsid w:val="00321B7D"/>
    <w:rsid w:val="00321BBC"/>
    <w:rsid w:val="00321FFA"/>
    <w:rsid w:val="00321FFB"/>
    <w:rsid w:val="003220AA"/>
    <w:rsid w:val="0032232C"/>
    <w:rsid w:val="0032252B"/>
    <w:rsid w:val="003228F7"/>
    <w:rsid w:val="0032298E"/>
    <w:rsid w:val="003229EA"/>
    <w:rsid w:val="00322F48"/>
    <w:rsid w:val="0032311C"/>
    <w:rsid w:val="00323183"/>
    <w:rsid w:val="0032368B"/>
    <w:rsid w:val="003237BF"/>
    <w:rsid w:val="00323881"/>
    <w:rsid w:val="00323886"/>
    <w:rsid w:val="00323A2F"/>
    <w:rsid w:val="00323B05"/>
    <w:rsid w:val="003241D4"/>
    <w:rsid w:val="00324BCA"/>
    <w:rsid w:val="00324BE2"/>
    <w:rsid w:val="00324DA1"/>
    <w:rsid w:val="00324F0A"/>
    <w:rsid w:val="00325423"/>
    <w:rsid w:val="003258AD"/>
    <w:rsid w:val="00325A8D"/>
    <w:rsid w:val="00325B7E"/>
    <w:rsid w:val="00325C38"/>
    <w:rsid w:val="00325F9A"/>
    <w:rsid w:val="00325FBE"/>
    <w:rsid w:val="0032653F"/>
    <w:rsid w:val="00326625"/>
    <w:rsid w:val="00326B13"/>
    <w:rsid w:val="003273F3"/>
    <w:rsid w:val="003274C4"/>
    <w:rsid w:val="0032768B"/>
    <w:rsid w:val="00327C97"/>
    <w:rsid w:val="00327DCB"/>
    <w:rsid w:val="00330316"/>
    <w:rsid w:val="003304F1"/>
    <w:rsid w:val="0033076A"/>
    <w:rsid w:val="0033081F"/>
    <w:rsid w:val="00330A25"/>
    <w:rsid w:val="00330AE5"/>
    <w:rsid w:val="003310C4"/>
    <w:rsid w:val="00331298"/>
    <w:rsid w:val="003313D8"/>
    <w:rsid w:val="0033195B"/>
    <w:rsid w:val="00331E63"/>
    <w:rsid w:val="00331E94"/>
    <w:rsid w:val="00331F67"/>
    <w:rsid w:val="00332243"/>
    <w:rsid w:val="0033275D"/>
    <w:rsid w:val="00332D4F"/>
    <w:rsid w:val="00332F64"/>
    <w:rsid w:val="003330BB"/>
    <w:rsid w:val="00333337"/>
    <w:rsid w:val="003334E3"/>
    <w:rsid w:val="003339B6"/>
    <w:rsid w:val="00333A5C"/>
    <w:rsid w:val="00333E5B"/>
    <w:rsid w:val="003340AE"/>
    <w:rsid w:val="0033421A"/>
    <w:rsid w:val="003344E3"/>
    <w:rsid w:val="0033477A"/>
    <w:rsid w:val="00334822"/>
    <w:rsid w:val="00334C8F"/>
    <w:rsid w:val="00334D26"/>
    <w:rsid w:val="00334DB3"/>
    <w:rsid w:val="00334DEE"/>
    <w:rsid w:val="0033517C"/>
    <w:rsid w:val="00335FDF"/>
    <w:rsid w:val="003361E9"/>
    <w:rsid w:val="00336235"/>
    <w:rsid w:val="00336B9A"/>
    <w:rsid w:val="00336C5D"/>
    <w:rsid w:val="00336C74"/>
    <w:rsid w:val="00336F1F"/>
    <w:rsid w:val="003372D1"/>
    <w:rsid w:val="0033752D"/>
    <w:rsid w:val="0033776E"/>
    <w:rsid w:val="003379E5"/>
    <w:rsid w:val="00337D5E"/>
    <w:rsid w:val="00337FD2"/>
    <w:rsid w:val="00340241"/>
    <w:rsid w:val="00340609"/>
    <w:rsid w:val="00340B3C"/>
    <w:rsid w:val="00340D98"/>
    <w:rsid w:val="00340E22"/>
    <w:rsid w:val="00341929"/>
    <w:rsid w:val="00341F8E"/>
    <w:rsid w:val="00341FB8"/>
    <w:rsid w:val="0034229B"/>
    <w:rsid w:val="00342A54"/>
    <w:rsid w:val="00342E15"/>
    <w:rsid w:val="00342F31"/>
    <w:rsid w:val="0034322A"/>
    <w:rsid w:val="00343955"/>
    <w:rsid w:val="003439EA"/>
    <w:rsid w:val="00343B7D"/>
    <w:rsid w:val="003447AD"/>
    <w:rsid w:val="00344D7D"/>
    <w:rsid w:val="00344F8F"/>
    <w:rsid w:val="00345037"/>
    <w:rsid w:val="003458D6"/>
    <w:rsid w:val="00345D64"/>
    <w:rsid w:val="003460FD"/>
    <w:rsid w:val="003462A9"/>
    <w:rsid w:val="003463D3"/>
    <w:rsid w:val="003467FD"/>
    <w:rsid w:val="00346823"/>
    <w:rsid w:val="00346EF1"/>
    <w:rsid w:val="00346FBB"/>
    <w:rsid w:val="00347135"/>
    <w:rsid w:val="00347678"/>
    <w:rsid w:val="003476A2"/>
    <w:rsid w:val="00347ED5"/>
    <w:rsid w:val="0035013A"/>
    <w:rsid w:val="0035027D"/>
    <w:rsid w:val="0035059C"/>
    <w:rsid w:val="0035062A"/>
    <w:rsid w:val="00350663"/>
    <w:rsid w:val="00350727"/>
    <w:rsid w:val="003509AA"/>
    <w:rsid w:val="00350B59"/>
    <w:rsid w:val="00351036"/>
    <w:rsid w:val="00351951"/>
    <w:rsid w:val="00352319"/>
    <w:rsid w:val="00352576"/>
    <w:rsid w:val="0035259C"/>
    <w:rsid w:val="0035274D"/>
    <w:rsid w:val="003527AB"/>
    <w:rsid w:val="0035284B"/>
    <w:rsid w:val="00352BCD"/>
    <w:rsid w:val="00352E3C"/>
    <w:rsid w:val="0035307F"/>
    <w:rsid w:val="0035342C"/>
    <w:rsid w:val="00353854"/>
    <w:rsid w:val="003539B1"/>
    <w:rsid w:val="00353C21"/>
    <w:rsid w:val="00353F1E"/>
    <w:rsid w:val="003541F7"/>
    <w:rsid w:val="0035420F"/>
    <w:rsid w:val="00354294"/>
    <w:rsid w:val="003542A2"/>
    <w:rsid w:val="00354362"/>
    <w:rsid w:val="0035441F"/>
    <w:rsid w:val="0035478A"/>
    <w:rsid w:val="00354804"/>
    <w:rsid w:val="00354943"/>
    <w:rsid w:val="003550EA"/>
    <w:rsid w:val="003552AC"/>
    <w:rsid w:val="00355B8D"/>
    <w:rsid w:val="00355CF2"/>
    <w:rsid w:val="003562D7"/>
    <w:rsid w:val="00356671"/>
    <w:rsid w:val="003567C1"/>
    <w:rsid w:val="00356BDC"/>
    <w:rsid w:val="0035713C"/>
    <w:rsid w:val="003574E7"/>
    <w:rsid w:val="003576FF"/>
    <w:rsid w:val="00357758"/>
    <w:rsid w:val="00357848"/>
    <w:rsid w:val="003579C9"/>
    <w:rsid w:val="00357B19"/>
    <w:rsid w:val="0036004E"/>
    <w:rsid w:val="00360084"/>
    <w:rsid w:val="003603E2"/>
    <w:rsid w:val="003605C9"/>
    <w:rsid w:val="00360CB7"/>
    <w:rsid w:val="00360F60"/>
    <w:rsid w:val="00361323"/>
    <w:rsid w:val="00361483"/>
    <w:rsid w:val="003614A7"/>
    <w:rsid w:val="0036174B"/>
    <w:rsid w:val="00361761"/>
    <w:rsid w:val="00361789"/>
    <w:rsid w:val="00361845"/>
    <w:rsid w:val="00361ABE"/>
    <w:rsid w:val="00361B33"/>
    <w:rsid w:val="0036214B"/>
    <w:rsid w:val="00362923"/>
    <w:rsid w:val="00362F4C"/>
    <w:rsid w:val="00363061"/>
    <w:rsid w:val="003631C8"/>
    <w:rsid w:val="0036373C"/>
    <w:rsid w:val="003637D8"/>
    <w:rsid w:val="003639DE"/>
    <w:rsid w:val="00363ADE"/>
    <w:rsid w:val="003640C1"/>
    <w:rsid w:val="003640C6"/>
    <w:rsid w:val="00364663"/>
    <w:rsid w:val="00364967"/>
    <w:rsid w:val="003649A8"/>
    <w:rsid w:val="00364DAE"/>
    <w:rsid w:val="00364E7D"/>
    <w:rsid w:val="00364E9E"/>
    <w:rsid w:val="003651E6"/>
    <w:rsid w:val="003658AE"/>
    <w:rsid w:val="00365D1A"/>
    <w:rsid w:val="00366027"/>
    <w:rsid w:val="0036644E"/>
    <w:rsid w:val="00366766"/>
    <w:rsid w:val="00366A9A"/>
    <w:rsid w:val="00366C26"/>
    <w:rsid w:val="00366DFD"/>
    <w:rsid w:val="00366E92"/>
    <w:rsid w:val="00367183"/>
    <w:rsid w:val="003676FF"/>
    <w:rsid w:val="003679C6"/>
    <w:rsid w:val="00367AFE"/>
    <w:rsid w:val="00367F5C"/>
    <w:rsid w:val="00367F72"/>
    <w:rsid w:val="00370128"/>
    <w:rsid w:val="0037012B"/>
    <w:rsid w:val="003711B5"/>
    <w:rsid w:val="00371638"/>
    <w:rsid w:val="00371818"/>
    <w:rsid w:val="00371A4C"/>
    <w:rsid w:val="00372153"/>
    <w:rsid w:val="003721D9"/>
    <w:rsid w:val="00372652"/>
    <w:rsid w:val="00372772"/>
    <w:rsid w:val="00372961"/>
    <w:rsid w:val="00372CCF"/>
    <w:rsid w:val="00372CDA"/>
    <w:rsid w:val="00372D58"/>
    <w:rsid w:val="003734D9"/>
    <w:rsid w:val="00373535"/>
    <w:rsid w:val="00373E39"/>
    <w:rsid w:val="0037400F"/>
    <w:rsid w:val="00374256"/>
    <w:rsid w:val="00374314"/>
    <w:rsid w:val="00374620"/>
    <w:rsid w:val="00374BAF"/>
    <w:rsid w:val="00374D80"/>
    <w:rsid w:val="00374E55"/>
    <w:rsid w:val="003750E1"/>
    <w:rsid w:val="003751E3"/>
    <w:rsid w:val="0037523B"/>
    <w:rsid w:val="003752AC"/>
    <w:rsid w:val="003758C0"/>
    <w:rsid w:val="00375FD1"/>
    <w:rsid w:val="00376470"/>
    <w:rsid w:val="0037674B"/>
    <w:rsid w:val="00376931"/>
    <w:rsid w:val="00376978"/>
    <w:rsid w:val="00376F88"/>
    <w:rsid w:val="0037734C"/>
    <w:rsid w:val="00377659"/>
    <w:rsid w:val="003777D0"/>
    <w:rsid w:val="00377852"/>
    <w:rsid w:val="00377B91"/>
    <w:rsid w:val="00377CB4"/>
    <w:rsid w:val="00377E5E"/>
    <w:rsid w:val="00377F45"/>
    <w:rsid w:val="003801F9"/>
    <w:rsid w:val="003801FF"/>
    <w:rsid w:val="0038059F"/>
    <w:rsid w:val="003809D1"/>
    <w:rsid w:val="00381153"/>
    <w:rsid w:val="0038124A"/>
    <w:rsid w:val="00381250"/>
    <w:rsid w:val="00381948"/>
    <w:rsid w:val="00381C10"/>
    <w:rsid w:val="00381D7F"/>
    <w:rsid w:val="00381F6A"/>
    <w:rsid w:val="00382051"/>
    <w:rsid w:val="0038225A"/>
    <w:rsid w:val="00382986"/>
    <w:rsid w:val="003829CC"/>
    <w:rsid w:val="0038305B"/>
    <w:rsid w:val="0038353B"/>
    <w:rsid w:val="00383566"/>
    <w:rsid w:val="00383993"/>
    <w:rsid w:val="00383AB7"/>
    <w:rsid w:val="0038417B"/>
    <w:rsid w:val="0038444F"/>
    <w:rsid w:val="00384696"/>
    <w:rsid w:val="003848D2"/>
    <w:rsid w:val="00384C43"/>
    <w:rsid w:val="003851C6"/>
    <w:rsid w:val="00385564"/>
    <w:rsid w:val="00385595"/>
    <w:rsid w:val="00385B6E"/>
    <w:rsid w:val="00385B78"/>
    <w:rsid w:val="00385BC7"/>
    <w:rsid w:val="00385DA6"/>
    <w:rsid w:val="00386158"/>
    <w:rsid w:val="0038643A"/>
    <w:rsid w:val="00386901"/>
    <w:rsid w:val="00386F7E"/>
    <w:rsid w:val="00387039"/>
    <w:rsid w:val="003870F4"/>
    <w:rsid w:val="0038728E"/>
    <w:rsid w:val="00387E3A"/>
    <w:rsid w:val="00390652"/>
    <w:rsid w:val="0039067E"/>
    <w:rsid w:val="003909C1"/>
    <w:rsid w:val="00390C86"/>
    <w:rsid w:val="00390E55"/>
    <w:rsid w:val="00390ECF"/>
    <w:rsid w:val="00390FC6"/>
    <w:rsid w:val="00391146"/>
    <w:rsid w:val="0039114A"/>
    <w:rsid w:val="003914AC"/>
    <w:rsid w:val="003914DE"/>
    <w:rsid w:val="00391724"/>
    <w:rsid w:val="003917FD"/>
    <w:rsid w:val="00391F25"/>
    <w:rsid w:val="003922DB"/>
    <w:rsid w:val="00392598"/>
    <w:rsid w:val="003926F3"/>
    <w:rsid w:val="0039272A"/>
    <w:rsid w:val="00392EDE"/>
    <w:rsid w:val="00392EF4"/>
    <w:rsid w:val="003930C5"/>
    <w:rsid w:val="0039330A"/>
    <w:rsid w:val="00393509"/>
    <w:rsid w:val="003935F1"/>
    <w:rsid w:val="003935F6"/>
    <w:rsid w:val="0039387A"/>
    <w:rsid w:val="0039421C"/>
    <w:rsid w:val="00394346"/>
    <w:rsid w:val="00394A6F"/>
    <w:rsid w:val="00394ECB"/>
    <w:rsid w:val="003951D3"/>
    <w:rsid w:val="00395480"/>
    <w:rsid w:val="003956B2"/>
    <w:rsid w:val="00395A12"/>
    <w:rsid w:val="00395C6B"/>
    <w:rsid w:val="00395E06"/>
    <w:rsid w:val="003969F1"/>
    <w:rsid w:val="00396C68"/>
    <w:rsid w:val="00396DEA"/>
    <w:rsid w:val="0039777A"/>
    <w:rsid w:val="00397900"/>
    <w:rsid w:val="003979DB"/>
    <w:rsid w:val="003979FE"/>
    <w:rsid w:val="00397C6E"/>
    <w:rsid w:val="00397F6F"/>
    <w:rsid w:val="003A043F"/>
    <w:rsid w:val="003A0514"/>
    <w:rsid w:val="003A0AB5"/>
    <w:rsid w:val="003A13D9"/>
    <w:rsid w:val="003A151D"/>
    <w:rsid w:val="003A1805"/>
    <w:rsid w:val="003A24B0"/>
    <w:rsid w:val="003A24E1"/>
    <w:rsid w:val="003A2D1C"/>
    <w:rsid w:val="003A2F91"/>
    <w:rsid w:val="003A30EA"/>
    <w:rsid w:val="003A3189"/>
    <w:rsid w:val="003A3459"/>
    <w:rsid w:val="003A3D9C"/>
    <w:rsid w:val="003A3EC2"/>
    <w:rsid w:val="003A3FC0"/>
    <w:rsid w:val="003A47C3"/>
    <w:rsid w:val="003A4CAC"/>
    <w:rsid w:val="003A4CB2"/>
    <w:rsid w:val="003A4EBC"/>
    <w:rsid w:val="003A4F6E"/>
    <w:rsid w:val="003A5218"/>
    <w:rsid w:val="003A5228"/>
    <w:rsid w:val="003A53CB"/>
    <w:rsid w:val="003A5455"/>
    <w:rsid w:val="003A5514"/>
    <w:rsid w:val="003A583E"/>
    <w:rsid w:val="003A5896"/>
    <w:rsid w:val="003A5970"/>
    <w:rsid w:val="003A5D71"/>
    <w:rsid w:val="003A5DE4"/>
    <w:rsid w:val="003A62F8"/>
    <w:rsid w:val="003A630D"/>
    <w:rsid w:val="003A6638"/>
    <w:rsid w:val="003A6C78"/>
    <w:rsid w:val="003A6D80"/>
    <w:rsid w:val="003A7324"/>
    <w:rsid w:val="003A7651"/>
    <w:rsid w:val="003A78AD"/>
    <w:rsid w:val="003A7A7D"/>
    <w:rsid w:val="003A7CD8"/>
    <w:rsid w:val="003A7F4D"/>
    <w:rsid w:val="003B01B7"/>
    <w:rsid w:val="003B07A4"/>
    <w:rsid w:val="003B09E4"/>
    <w:rsid w:val="003B0BF0"/>
    <w:rsid w:val="003B0C87"/>
    <w:rsid w:val="003B0D50"/>
    <w:rsid w:val="003B1319"/>
    <w:rsid w:val="003B1329"/>
    <w:rsid w:val="003B1425"/>
    <w:rsid w:val="003B14D5"/>
    <w:rsid w:val="003B16B4"/>
    <w:rsid w:val="003B1775"/>
    <w:rsid w:val="003B17A8"/>
    <w:rsid w:val="003B187B"/>
    <w:rsid w:val="003B1B00"/>
    <w:rsid w:val="003B1E66"/>
    <w:rsid w:val="003B1EEC"/>
    <w:rsid w:val="003B1F8B"/>
    <w:rsid w:val="003B22E1"/>
    <w:rsid w:val="003B2322"/>
    <w:rsid w:val="003B267A"/>
    <w:rsid w:val="003B284D"/>
    <w:rsid w:val="003B2978"/>
    <w:rsid w:val="003B2A0A"/>
    <w:rsid w:val="003B2C07"/>
    <w:rsid w:val="003B2F84"/>
    <w:rsid w:val="003B32C0"/>
    <w:rsid w:val="003B35F6"/>
    <w:rsid w:val="003B389C"/>
    <w:rsid w:val="003B3969"/>
    <w:rsid w:val="003B3970"/>
    <w:rsid w:val="003B3A03"/>
    <w:rsid w:val="003B3A7A"/>
    <w:rsid w:val="003B3B04"/>
    <w:rsid w:val="003B3FB7"/>
    <w:rsid w:val="003B42D2"/>
    <w:rsid w:val="003B4440"/>
    <w:rsid w:val="003B44BB"/>
    <w:rsid w:val="003B4565"/>
    <w:rsid w:val="003B45C1"/>
    <w:rsid w:val="003B4772"/>
    <w:rsid w:val="003B47AB"/>
    <w:rsid w:val="003B4988"/>
    <w:rsid w:val="003B4D64"/>
    <w:rsid w:val="003B590E"/>
    <w:rsid w:val="003B5A98"/>
    <w:rsid w:val="003B5AD0"/>
    <w:rsid w:val="003B5EFD"/>
    <w:rsid w:val="003B61F9"/>
    <w:rsid w:val="003B6C5D"/>
    <w:rsid w:val="003B6CC8"/>
    <w:rsid w:val="003B6E3A"/>
    <w:rsid w:val="003B6F6E"/>
    <w:rsid w:val="003B72CE"/>
    <w:rsid w:val="003B73D3"/>
    <w:rsid w:val="003B73FF"/>
    <w:rsid w:val="003B7DC8"/>
    <w:rsid w:val="003B7E9B"/>
    <w:rsid w:val="003C024E"/>
    <w:rsid w:val="003C0381"/>
    <w:rsid w:val="003C0554"/>
    <w:rsid w:val="003C0571"/>
    <w:rsid w:val="003C06A8"/>
    <w:rsid w:val="003C081A"/>
    <w:rsid w:val="003C0A56"/>
    <w:rsid w:val="003C0AB3"/>
    <w:rsid w:val="003C0E28"/>
    <w:rsid w:val="003C128A"/>
    <w:rsid w:val="003C143C"/>
    <w:rsid w:val="003C163B"/>
    <w:rsid w:val="003C1753"/>
    <w:rsid w:val="003C1841"/>
    <w:rsid w:val="003C18B2"/>
    <w:rsid w:val="003C1F7C"/>
    <w:rsid w:val="003C21F7"/>
    <w:rsid w:val="003C22A5"/>
    <w:rsid w:val="003C24E0"/>
    <w:rsid w:val="003C2798"/>
    <w:rsid w:val="003C2A00"/>
    <w:rsid w:val="003C2B4D"/>
    <w:rsid w:val="003C2E61"/>
    <w:rsid w:val="003C2E8B"/>
    <w:rsid w:val="003C2F19"/>
    <w:rsid w:val="003C323B"/>
    <w:rsid w:val="003C357C"/>
    <w:rsid w:val="003C368C"/>
    <w:rsid w:val="003C3894"/>
    <w:rsid w:val="003C3B57"/>
    <w:rsid w:val="003C3B77"/>
    <w:rsid w:val="003C3DE1"/>
    <w:rsid w:val="003C3E3B"/>
    <w:rsid w:val="003C4170"/>
    <w:rsid w:val="003C433D"/>
    <w:rsid w:val="003C43B2"/>
    <w:rsid w:val="003C44AF"/>
    <w:rsid w:val="003C45A0"/>
    <w:rsid w:val="003C4C73"/>
    <w:rsid w:val="003C4E8F"/>
    <w:rsid w:val="003C4E99"/>
    <w:rsid w:val="003C5162"/>
    <w:rsid w:val="003C5268"/>
    <w:rsid w:val="003C543E"/>
    <w:rsid w:val="003C5464"/>
    <w:rsid w:val="003C56FC"/>
    <w:rsid w:val="003C5B70"/>
    <w:rsid w:val="003C647F"/>
    <w:rsid w:val="003C677A"/>
    <w:rsid w:val="003C6791"/>
    <w:rsid w:val="003C68AC"/>
    <w:rsid w:val="003C71D9"/>
    <w:rsid w:val="003C74F1"/>
    <w:rsid w:val="003C79AA"/>
    <w:rsid w:val="003C79D5"/>
    <w:rsid w:val="003C7B85"/>
    <w:rsid w:val="003C7C1C"/>
    <w:rsid w:val="003C7E4A"/>
    <w:rsid w:val="003D04DD"/>
    <w:rsid w:val="003D0CEA"/>
    <w:rsid w:val="003D16C2"/>
    <w:rsid w:val="003D1853"/>
    <w:rsid w:val="003D19AB"/>
    <w:rsid w:val="003D1B4F"/>
    <w:rsid w:val="003D2580"/>
    <w:rsid w:val="003D2718"/>
    <w:rsid w:val="003D2770"/>
    <w:rsid w:val="003D29D5"/>
    <w:rsid w:val="003D2D1E"/>
    <w:rsid w:val="003D2DD6"/>
    <w:rsid w:val="003D3538"/>
    <w:rsid w:val="003D365D"/>
    <w:rsid w:val="003D3AF8"/>
    <w:rsid w:val="003D3D04"/>
    <w:rsid w:val="003D3D67"/>
    <w:rsid w:val="003D3EFB"/>
    <w:rsid w:val="003D3F41"/>
    <w:rsid w:val="003D425F"/>
    <w:rsid w:val="003D4E14"/>
    <w:rsid w:val="003D581D"/>
    <w:rsid w:val="003D5A34"/>
    <w:rsid w:val="003D5A63"/>
    <w:rsid w:val="003D5BE2"/>
    <w:rsid w:val="003D5F77"/>
    <w:rsid w:val="003D6432"/>
    <w:rsid w:val="003D644A"/>
    <w:rsid w:val="003D691F"/>
    <w:rsid w:val="003D7AD2"/>
    <w:rsid w:val="003D7E58"/>
    <w:rsid w:val="003E087A"/>
    <w:rsid w:val="003E0D6A"/>
    <w:rsid w:val="003E1048"/>
    <w:rsid w:val="003E10F5"/>
    <w:rsid w:val="003E15C3"/>
    <w:rsid w:val="003E18DF"/>
    <w:rsid w:val="003E2076"/>
    <w:rsid w:val="003E2163"/>
    <w:rsid w:val="003E230F"/>
    <w:rsid w:val="003E2372"/>
    <w:rsid w:val="003E26CA"/>
    <w:rsid w:val="003E286B"/>
    <w:rsid w:val="003E2BBB"/>
    <w:rsid w:val="003E2DE4"/>
    <w:rsid w:val="003E2EC4"/>
    <w:rsid w:val="003E335F"/>
    <w:rsid w:val="003E3373"/>
    <w:rsid w:val="003E35B3"/>
    <w:rsid w:val="003E3BB8"/>
    <w:rsid w:val="003E3CCA"/>
    <w:rsid w:val="003E3D6E"/>
    <w:rsid w:val="003E3E78"/>
    <w:rsid w:val="003E4133"/>
    <w:rsid w:val="003E4271"/>
    <w:rsid w:val="003E4BF4"/>
    <w:rsid w:val="003E4E0F"/>
    <w:rsid w:val="003E4F62"/>
    <w:rsid w:val="003E4FF3"/>
    <w:rsid w:val="003E5104"/>
    <w:rsid w:val="003E529A"/>
    <w:rsid w:val="003E5A0D"/>
    <w:rsid w:val="003E5D21"/>
    <w:rsid w:val="003E5F18"/>
    <w:rsid w:val="003E5F36"/>
    <w:rsid w:val="003E6051"/>
    <w:rsid w:val="003E65D9"/>
    <w:rsid w:val="003E6B15"/>
    <w:rsid w:val="003E6E38"/>
    <w:rsid w:val="003E6E62"/>
    <w:rsid w:val="003E704F"/>
    <w:rsid w:val="003E723E"/>
    <w:rsid w:val="003E728B"/>
    <w:rsid w:val="003E73C2"/>
    <w:rsid w:val="003E74E8"/>
    <w:rsid w:val="003E781A"/>
    <w:rsid w:val="003E790C"/>
    <w:rsid w:val="003E7997"/>
    <w:rsid w:val="003E7E89"/>
    <w:rsid w:val="003F0173"/>
    <w:rsid w:val="003F04DF"/>
    <w:rsid w:val="003F0826"/>
    <w:rsid w:val="003F0D47"/>
    <w:rsid w:val="003F0FBC"/>
    <w:rsid w:val="003F1051"/>
    <w:rsid w:val="003F1648"/>
    <w:rsid w:val="003F1717"/>
    <w:rsid w:val="003F190D"/>
    <w:rsid w:val="003F25EF"/>
    <w:rsid w:val="003F29B3"/>
    <w:rsid w:val="003F2A6B"/>
    <w:rsid w:val="003F2C5A"/>
    <w:rsid w:val="003F33B6"/>
    <w:rsid w:val="003F3B13"/>
    <w:rsid w:val="003F3EF6"/>
    <w:rsid w:val="003F452E"/>
    <w:rsid w:val="003F45A1"/>
    <w:rsid w:val="003F4B2B"/>
    <w:rsid w:val="003F4BE7"/>
    <w:rsid w:val="003F4DF9"/>
    <w:rsid w:val="003F4EC8"/>
    <w:rsid w:val="003F5704"/>
    <w:rsid w:val="003F5756"/>
    <w:rsid w:val="003F577A"/>
    <w:rsid w:val="003F599B"/>
    <w:rsid w:val="003F5F3B"/>
    <w:rsid w:val="003F61CE"/>
    <w:rsid w:val="003F6670"/>
    <w:rsid w:val="003F697A"/>
    <w:rsid w:val="003F6BC6"/>
    <w:rsid w:val="003F6EC3"/>
    <w:rsid w:val="003F7176"/>
    <w:rsid w:val="003F7C6A"/>
    <w:rsid w:val="004000FC"/>
    <w:rsid w:val="004002B3"/>
    <w:rsid w:val="004006ED"/>
    <w:rsid w:val="004007E4"/>
    <w:rsid w:val="00400CEB"/>
    <w:rsid w:val="00400E0E"/>
    <w:rsid w:val="00400FED"/>
    <w:rsid w:val="00401048"/>
    <w:rsid w:val="00401096"/>
    <w:rsid w:val="00401268"/>
    <w:rsid w:val="00401271"/>
    <w:rsid w:val="004015A9"/>
    <w:rsid w:val="004015B1"/>
    <w:rsid w:val="0040177A"/>
    <w:rsid w:val="004017F7"/>
    <w:rsid w:val="00401F4D"/>
    <w:rsid w:val="0040212E"/>
    <w:rsid w:val="00402341"/>
    <w:rsid w:val="00402B42"/>
    <w:rsid w:val="00402D7E"/>
    <w:rsid w:val="00402EA9"/>
    <w:rsid w:val="00402F27"/>
    <w:rsid w:val="00403399"/>
    <w:rsid w:val="0040385A"/>
    <w:rsid w:val="004038AF"/>
    <w:rsid w:val="00403E0A"/>
    <w:rsid w:val="00403F9D"/>
    <w:rsid w:val="004049B5"/>
    <w:rsid w:val="00404A70"/>
    <w:rsid w:val="004052CF"/>
    <w:rsid w:val="00405738"/>
    <w:rsid w:val="00405C22"/>
    <w:rsid w:val="00405C36"/>
    <w:rsid w:val="0040609E"/>
    <w:rsid w:val="004063EF"/>
    <w:rsid w:val="00406B9F"/>
    <w:rsid w:val="004071C7"/>
    <w:rsid w:val="00407319"/>
    <w:rsid w:val="004073EE"/>
    <w:rsid w:val="00407527"/>
    <w:rsid w:val="00407A52"/>
    <w:rsid w:val="00407AA0"/>
    <w:rsid w:val="00407B16"/>
    <w:rsid w:val="00410069"/>
    <w:rsid w:val="0041006B"/>
    <w:rsid w:val="004103BB"/>
    <w:rsid w:val="004109D4"/>
    <w:rsid w:val="00410DAF"/>
    <w:rsid w:val="00410FFE"/>
    <w:rsid w:val="0041100A"/>
    <w:rsid w:val="00411131"/>
    <w:rsid w:val="0041118C"/>
    <w:rsid w:val="0041118F"/>
    <w:rsid w:val="004118AB"/>
    <w:rsid w:val="004119BB"/>
    <w:rsid w:val="00412198"/>
    <w:rsid w:val="00412271"/>
    <w:rsid w:val="004123AF"/>
    <w:rsid w:val="00412854"/>
    <w:rsid w:val="00412C46"/>
    <w:rsid w:val="00412E95"/>
    <w:rsid w:val="0041317B"/>
    <w:rsid w:val="004131F7"/>
    <w:rsid w:val="00413523"/>
    <w:rsid w:val="00413CC6"/>
    <w:rsid w:val="00414073"/>
    <w:rsid w:val="004142A3"/>
    <w:rsid w:val="00414354"/>
    <w:rsid w:val="00414385"/>
    <w:rsid w:val="004143C2"/>
    <w:rsid w:val="0041463D"/>
    <w:rsid w:val="00414777"/>
    <w:rsid w:val="00414C8D"/>
    <w:rsid w:val="00414D5B"/>
    <w:rsid w:val="0041500D"/>
    <w:rsid w:val="00415103"/>
    <w:rsid w:val="00415894"/>
    <w:rsid w:val="00415936"/>
    <w:rsid w:val="004159BB"/>
    <w:rsid w:val="00415D1E"/>
    <w:rsid w:val="00415FD3"/>
    <w:rsid w:val="004161EC"/>
    <w:rsid w:val="00416263"/>
    <w:rsid w:val="0041633B"/>
    <w:rsid w:val="00416889"/>
    <w:rsid w:val="00416BC2"/>
    <w:rsid w:val="00416C03"/>
    <w:rsid w:val="00416EB8"/>
    <w:rsid w:val="00417070"/>
    <w:rsid w:val="00417240"/>
    <w:rsid w:val="004172BA"/>
    <w:rsid w:val="004172F4"/>
    <w:rsid w:val="00417371"/>
    <w:rsid w:val="004173AE"/>
    <w:rsid w:val="004176F6"/>
    <w:rsid w:val="00417A1B"/>
    <w:rsid w:val="00417A3D"/>
    <w:rsid w:val="00417B1E"/>
    <w:rsid w:val="00417BAC"/>
    <w:rsid w:val="00417BDE"/>
    <w:rsid w:val="00417C6F"/>
    <w:rsid w:val="004204EA"/>
    <w:rsid w:val="00420A41"/>
    <w:rsid w:val="00420C8B"/>
    <w:rsid w:val="00421092"/>
    <w:rsid w:val="00421210"/>
    <w:rsid w:val="00421485"/>
    <w:rsid w:val="00421AC3"/>
    <w:rsid w:val="00421D63"/>
    <w:rsid w:val="00422288"/>
    <w:rsid w:val="004228E8"/>
    <w:rsid w:val="0042293B"/>
    <w:rsid w:val="004232A7"/>
    <w:rsid w:val="00423413"/>
    <w:rsid w:val="00423E3B"/>
    <w:rsid w:val="00423FA9"/>
    <w:rsid w:val="00424008"/>
    <w:rsid w:val="00424620"/>
    <w:rsid w:val="004246C1"/>
    <w:rsid w:val="004246F8"/>
    <w:rsid w:val="0042476E"/>
    <w:rsid w:val="004247B7"/>
    <w:rsid w:val="004247D1"/>
    <w:rsid w:val="004248AE"/>
    <w:rsid w:val="0042498C"/>
    <w:rsid w:val="00424A03"/>
    <w:rsid w:val="00424CDB"/>
    <w:rsid w:val="0042528B"/>
    <w:rsid w:val="004252C0"/>
    <w:rsid w:val="00425382"/>
    <w:rsid w:val="00425937"/>
    <w:rsid w:val="00425E40"/>
    <w:rsid w:val="004262A3"/>
    <w:rsid w:val="00426308"/>
    <w:rsid w:val="00426395"/>
    <w:rsid w:val="0042674D"/>
    <w:rsid w:val="00426B4C"/>
    <w:rsid w:val="00426D05"/>
    <w:rsid w:val="004275AA"/>
    <w:rsid w:val="00427791"/>
    <w:rsid w:val="00427AE3"/>
    <w:rsid w:val="00427CCB"/>
    <w:rsid w:val="00427E21"/>
    <w:rsid w:val="00430173"/>
    <w:rsid w:val="00430459"/>
    <w:rsid w:val="0043052F"/>
    <w:rsid w:val="0043054A"/>
    <w:rsid w:val="00430840"/>
    <w:rsid w:val="004308FD"/>
    <w:rsid w:val="0043154E"/>
    <w:rsid w:val="00431C2B"/>
    <w:rsid w:val="00431CC1"/>
    <w:rsid w:val="00431D93"/>
    <w:rsid w:val="00431E58"/>
    <w:rsid w:val="00432580"/>
    <w:rsid w:val="004328F3"/>
    <w:rsid w:val="00432B3B"/>
    <w:rsid w:val="0043301A"/>
    <w:rsid w:val="00433049"/>
    <w:rsid w:val="00433234"/>
    <w:rsid w:val="0043356A"/>
    <w:rsid w:val="00433B55"/>
    <w:rsid w:val="00433C33"/>
    <w:rsid w:val="00433C79"/>
    <w:rsid w:val="00433DAF"/>
    <w:rsid w:val="00433F25"/>
    <w:rsid w:val="00433F4A"/>
    <w:rsid w:val="004342E5"/>
    <w:rsid w:val="00434303"/>
    <w:rsid w:val="004344B5"/>
    <w:rsid w:val="004349BB"/>
    <w:rsid w:val="00434ABE"/>
    <w:rsid w:val="00434B53"/>
    <w:rsid w:val="00434BA7"/>
    <w:rsid w:val="00434CF1"/>
    <w:rsid w:val="00434E9D"/>
    <w:rsid w:val="00434EC5"/>
    <w:rsid w:val="004352C2"/>
    <w:rsid w:val="004353F7"/>
    <w:rsid w:val="004356A4"/>
    <w:rsid w:val="0043583A"/>
    <w:rsid w:val="00435C09"/>
    <w:rsid w:val="00435C23"/>
    <w:rsid w:val="00435F6A"/>
    <w:rsid w:val="004364C2"/>
    <w:rsid w:val="004364E9"/>
    <w:rsid w:val="0043683B"/>
    <w:rsid w:val="00436AEF"/>
    <w:rsid w:val="0043738C"/>
    <w:rsid w:val="0043757B"/>
    <w:rsid w:val="00437D7E"/>
    <w:rsid w:val="00437D9C"/>
    <w:rsid w:val="00440033"/>
    <w:rsid w:val="0044046D"/>
    <w:rsid w:val="00440B3F"/>
    <w:rsid w:val="00440B53"/>
    <w:rsid w:val="004410FA"/>
    <w:rsid w:val="00441177"/>
    <w:rsid w:val="00441324"/>
    <w:rsid w:val="004413AF"/>
    <w:rsid w:val="00441A18"/>
    <w:rsid w:val="00441C78"/>
    <w:rsid w:val="00441D63"/>
    <w:rsid w:val="00441E35"/>
    <w:rsid w:val="00442097"/>
    <w:rsid w:val="004422BB"/>
    <w:rsid w:val="004422E1"/>
    <w:rsid w:val="00442368"/>
    <w:rsid w:val="0044251C"/>
    <w:rsid w:val="004425AE"/>
    <w:rsid w:val="0044276F"/>
    <w:rsid w:val="00442E8C"/>
    <w:rsid w:val="004437F3"/>
    <w:rsid w:val="004438A7"/>
    <w:rsid w:val="00443AB0"/>
    <w:rsid w:val="00443B23"/>
    <w:rsid w:val="00443BF4"/>
    <w:rsid w:val="00443C8F"/>
    <w:rsid w:val="00444116"/>
    <w:rsid w:val="00444557"/>
    <w:rsid w:val="00444868"/>
    <w:rsid w:val="004449EE"/>
    <w:rsid w:val="00444E04"/>
    <w:rsid w:val="004453B9"/>
    <w:rsid w:val="0044569D"/>
    <w:rsid w:val="0044598B"/>
    <w:rsid w:val="0044615D"/>
    <w:rsid w:val="0044638D"/>
    <w:rsid w:val="0044639D"/>
    <w:rsid w:val="004463F1"/>
    <w:rsid w:val="0044657D"/>
    <w:rsid w:val="0044759B"/>
    <w:rsid w:val="0044764E"/>
    <w:rsid w:val="0044785C"/>
    <w:rsid w:val="00447A95"/>
    <w:rsid w:val="00447C5A"/>
    <w:rsid w:val="00447D21"/>
    <w:rsid w:val="0045079C"/>
    <w:rsid w:val="0045081C"/>
    <w:rsid w:val="0045125B"/>
    <w:rsid w:val="0045126A"/>
    <w:rsid w:val="004512CB"/>
    <w:rsid w:val="00451B85"/>
    <w:rsid w:val="00451C33"/>
    <w:rsid w:val="0045200D"/>
    <w:rsid w:val="004524A1"/>
    <w:rsid w:val="00452822"/>
    <w:rsid w:val="00452DF8"/>
    <w:rsid w:val="00452FE5"/>
    <w:rsid w:val="00453367"/>
    <w:rsid w:val="0045383D"/>
    <w:rsid w:val="00453958"/>
    <w:rsid w:val="00453A6C"/>
    <w:rsid w:val="0045400B"/>
    <w:rsid w:val="004544EC"/>
    <w:rsid w:val="004546B2"/>
    <w:rsid w:val="0045482E"/>
    <w:rsid w:val="00454F9B"/>
    <w:rsid w:val="0045506F"/>
    <w:rsid w:val="004551F4"/>
    <w:rsid w:val="0045529D"/>
    <w:rsid w:val="004559D9"/>
    <w:rsid w:val="00455A08"/>
    <w:rsid w:val="00455A40"/>
    <w:rsid w:val="00455AEF"/>
    <w:rsid w:val="00455C2F"/>
    <w:rsid w:val="00455DCE"/>
    <w:rsid w:val="00455F3A"/>
    <w:rsid w:val="00455FB4"/>
    <w:rsid w:val="00455FFF"/>
    <w:rsid w:val="0045668B"/>
    <w:rsid w:val="0045672A"/>
    <w:rsid w:val="00456778"/>
    <w:rsid w:val="00456A99"/>
    <w:rsid w:val="00456AEB"/>
    <w:rsid w:val="00456CA4"/>
    <w:rsid w:val="0045702B"/>
    <w:rsid w:val="00457628"/>
    <w:rsid w:val="00457820"/>
    <w:rsid w:val="00457A4B"/>
    <w:rsid w:val="00457B7C"/>
    <w:rsid w:val="00457BD2"/>
    <w:rsid w:val="00457BDF"/>
    <w:rsid w:val="00457C6D"/>
    <w:rsid w:val="00457E2E"/>
    <w:rsid w:val="00457FBA"/>
    <w:rsid w:val="00460045"/>
    <w:rsid w:val="0046045B"/>
    <w:rsid w:val="00460537"/>
    <w:rsid w:val="00460791"/>
    <w:rsid w:val="004609BF"/>
    <w:rsid w:val="00461470"/>
    <w:rsid w:val="0046160B"/>
    <w:rsid w:val="0046161D"/>
    <w:rsid w:val="004616AC"/>
    <w:rsid w:val="004617A0"/>
    <w:rsid w:val="00461A20"/>
    <w:rsid w:val="00461B74"/>
    <w:rsid w:val="00461F69"/>
    <w:rsid w:val="004620DD"/>
    <w:rsid w:val="00462711"/>
    <w:rsid w:val="004627E3"/>
    <w:rsid w:val="00462A49"/>
    <w:rsid w:val="00462DF4"/>
    <w:rsid w:val="00463524"/>
    <w:rsid w:val="0046378A"/>
    <w:rsid w:val="004638B4"/>
    <w:rsid w:val="004638B7"/>
    <w:rsid w:val="00463BA3"/>
    <w:rsid w:val="00463ED6"/>
    <w:rsid w:val="00463F5A"/>
    <w:rsid w:val="004643C4"/>
    <w:rsid w:val="004644B7"/>
    <w:rsid w:val="00464505"/>
    <w:rsid w:val="0046450B"/>
    <w:rsid w:val="0046452E"/>
    <w:rsid w:val="00464BE8"/>
    <w:rsid w:val="00464DFA"/>
    <w:rsid w:val="00464E67"/>
    <w:rsid w:val="0046524D"/>
    <w:rsid w:val="004658AD"/>
    <w:rsid w:val="00465B58"/>
    <w:rsid w:val="00465C26"/>
    <w:rsid w:val="00465F86"/>
    <w:rsid w:val="004667E8"/>
    <w:rsid w:val="00466F00"/>
    <w:rsid w:val="00466FEA"/>
    <w:rsid w:val="0046711F"/>
    <w:rsid w:val="00467169"/>
    <w:rsid w:val="00467949"/>
    <w:rsid w:val="00467956"/>
    <w:rsid w:val="00467A95"/>
    <w:rsid w:val="00467AE7"/>
    <w:rsid w:val="00467CCF"/>
    <w:rsid w:val="004700ED"/>
    <w:rsid w:val="0047024F"/>
    <w:rsid w:val="00470651"/>
    <w:rsid w:val="00470932"/>
    <w:rsid w:val="00470C3D"/>
    <w:rsid w:val="00470F3F"/>
    <w:rsid w:val="0047102E"/>
    <w:rsid w:val="004716E5"/>
    <w:rsid w:val="004722C4"/>
    <w:rsid w:val="004722DA"/>
    <w:rsid w:val="004722E3"/>
    <w:rsid w:val="004723DE"/>
    <w:rsid w:val="0047240E"/>
    <w:rsid w:val="004727CA"/>
    <w:rsid w:val="00472A71"/>
    <w:rsid w:val="00472BBD"/>
    <w:rsid w:val="00473B6D"/>
    <w:rsid w:val="00473C02"/>
    <w:rsid w:val="00473CE5"/>
    <w:rsid w:val="00473E41"/>
    <w:rsid w:val="00473ECC"/>
    <w:rsid w:val="004741C7"/>
    <w:rsid w:val="004741FE"/>
    <w:rsid w:val="004742C2"/>
    <w:rsid w:val="00474515"/>
    <w:rsid w:val="00474BF7"/>
    <w:rsid w:val="00475197"/>
    <w:rsid w:val="00475358"/>
    <w:rsid w:val="004755FF"/>
    <w:rsid w:val="004756A2"/>
    <w:rsid w:val="00475B30"/>
    <w:rsid w:val="00475E6A"/>
    <w:rsid w:val="00475FC6"/>
    <w:rsid w:val="0047612C"/>
    <w:rsid w:val="0047637F"/>
    <w:rsid w:val="00476414"/>
    <w:rsid w:val="004764B2"/>
    <w:rsid w:val="00476785"/>
    <w:rsid w:val="004768CB"/>
    <w:rsid w:val="00476B5A"/>
    <w:rsid w:val="00476B9C"/>
    <w:rsid w:val="00476C3E"/>
    <w:rsid w:val="00476F11"/>
    <w:rsid w:val="00476F5E"/>
    <w:rsid w:val="00477174"/>
    <w:rsid w:val="004773B6"/>
    <w:rsid w:val="00477577"/>
    <w:rsid w:val="004775AE"/>
    <w:rsid w:val="004775DC"/>
    <w:rsid w:val="004777FE"/>
    <w:rsid w:val="004778E8"/>
    <w:rsid w:val="00477A3E"/>
    <w:rsid w:val="004804B0"/>
    <w:rsid w:val="00480840"/>
    <w:rsid w:val="004808BA"/>
    <w:rsid w:val="00480CC4"/>
    <w:rsid w:val="00480F4C"/>
    <w:rsid w:val="00480FDE"/>
    <w:rsid w:val="00481001"/>
    <w:rsid w:val="00481174"/>
    <w:rsid w:val="0048117D"/>
    <w:rsid w:val="004814B5"/>
    <w:rsid w:val="0048163B"/>
    <w:rsid w:val="00481AD8"/>
    <w:rsid w:val="00481EBD"/>
    <w:rsid w:val="00482222"/>
    <w:rsid w:val="0048233A"/>
    <w:rsid w:val="004823CD"/>
    <w:rsid w:val="004824D1"/>
    <w:rsid w:val="0048255A"/>
    <w:rsid w:val="0048262C"/>
    <w:rsid w:val="00482804"/>
    <w:rsid w:val="00482848"/>
    <w:rsid w:val="00482B14"/>
    <w:rsid w:val="00482B4C"/>
    <w:rsid w:val="00482C98"/>
    <w:rsid w:val="00482EDA"/>
    <w:rsid w:val="00482F2A"/>
    <w:rsid w:val="0048362B"/>
    <w:rsid w:val="00483BAA"/>
    <w:rsid w:val="004844E1"/>
    <w:rsid w:val="0048456B"/>
    <w:rsid w:val="00484AC7"/>
    <w:rsid w:val="00484AE6"/>
    <w:rsid w:val="00485088"/>
    <w:rsid w:val="00485380"/>
    <w:rsid w:val="00485974"/>
    <w:rsid w:val="00485A08"/>
    <w:rsid w:val="00485AE3"/>
    <w:rsid w:val="0048648A"/>
    <w:rsid w:val="00486546"/>
    <w:rsid w:val="00486713"/>
    <w:rsid w:val="0048688D"/>
    <w:rsid w:val="00486BEA"/>
    <w:rsid w:val="004872D0"/>
    <w:rsid w:val="004875C3"/>
    <w:rsid w:val="00487A9D"/>
    <w:rsid w:val="00487E92"/>
    <w:rsid w:val="00487EA2"/>
    <w:rsid w:val="0049011D"/>
    <w:rsid w:val="0049012B"/>
    <w:rsid w:val="004904AC"/>
    <w:rsid w:val="00490717"/>
    <w:rsid w:val="00490897"/>
    <w:rsid w:val="0049092C"/>
    <w:rsid w:val="00490F73"/>
    <w:rsid w:val="00491273"/>
    <w:rsid w:val="004912E1"/>
    <w:rsid w:val="004913B6"/>
    <w:rsid w:val="004916D3"/>
    <w:rsid w:val="004917BB"/>
    <w:rsid w:val="00491E40"/>
    <w:rsid w:val="00492293"/>
    <w:rsid w:val="0049266B"/>
    <w:rsid w:val="00492982"/>
    <w:rsid w:val="004929FC"/>
    <w:rsid w:val="00492CA6"/>
    <w:rsid w:val="004932EC"/>
    <w:rsid w:val="00493683"/>
    <w:rsid w:val="00493B03"/>
    <w:rsid w:val="00493B1C"/>
    <w:rsid w:val="0049459B"/>
    <w:rsid w:val="00494771"/>
    <w:rsid w:val="00494FB2"/>
    <w:rsid w:val="004951C1"/>
    <w:rsid w:val="004954BD"/>
    <w:rsid w:val="004956A5"/>
    <w:rsid w:val="0049573A"/>
    <w:rsid w:val="00495CDB"/>
    <w:rsid w:val="00495EAF"/>
    <w:rsid w:val="00496527"/>
    <w:rsid w:val="00496DD6"/>
    <w:rsid w:val="004971DF"/>
    <w:rsid w:val="004979F1"/>
    <w:rsid w:val="00497A85"/>
    <w:rsid w:val="00497E25"/>
    <w:rsid w:val="004A0331"/>
    <w:rsid w:val="004A0335"/>
    <w:rsid w:val="004A063A"/>
    <w:rsid w:val="004A072F"/>
    <w:rsid w:val="004A09BC"/>
    <w:rsid w:val="004A0B6B"/>
    <w:rsid w:val="004A100E"/>
    <w:rsid w:val="004A109D"/>
    <w:rsid w:val="004A11D5"/>
    <w:rsid w:val="004A1545"/>
    <w:rsid w:val="004A1561"/>
    <w:rsid w:val="004A1D3D"/>
    <w:rsid w:val="004A209B"/>
    <w:rsid w:val="004A2184"/>
    <w:rsid w:val="004A2717"/>
    <w:rsid w:val="004A306D"/>
    <w:rsid w:val="004A311D"/>
    <w:rsid w:val="004A3132"/>
    <w:rsid w:val="004A347D"/>
    <w:rsid w:val="004A3559"/>
    <w:rsid w:val="004A3675"/>
    <w:rsid w:val="004A384B"/>
    <w:rsid w:val="004A3AF0"/>
    <w:rsid w:val="004A3C77"/>
    <w:rsid w:val="004A3EA6"/>
    <w:rsid w:val="004A40FB"/>
    <w:rsid w:val="004A416D"/>
    <w:rsid w:val="004A427F"/>
    <w:rsid w:val="004A442D"/>
    <w:rsid w:val="004A46CC"/>
    <w:rsid w:val="004A476F"/>
    <w:rsid w:val="004A4EE8"/>
    <w:rsid w:val="004A4FE7"/>
    <w:rsid w:val="004A5554"/>
    <w:rsid w:val="004A55C4"/>
    <w:rsid w:val="004A617F"/>
    <w:rsid w:val="004A661C"/>
    <w:rsid w:val="004A664C"/>
    <w:rsid w:val="004A6AFF"/>
    <w:rsid w:val="004A6B43"/>
    <w:rsid w:val="004A6C32"/>
    <w:rsid w:val="004A7A8E"/>
    <w:rsid w:val="004A7E5A"/>
    <w:rsid w:val="004A7F58"/>
    <w:rsid w:val="004B07E7"/>
    <w:rsid w:val="004B0BA8"/>
    <w:rsid w:val="004B10D5"/>
    <w:rsid w:val="004B110F"/>
    <w:rsid w:val="004B11D3"/>
    <w:rsid w:val="004B1590"/>
    <w:rsid w:val="004B16CD"/>
    <w:rsid w:val="004B1F8C"/>
    <w:rsid w:val="004B1F90"/>
    <w:rsid w:val="004B1F94"/>
    <w:rsid w:val="004B2291"/>
    <w:rsid w:val="004B246F"/>
    <w:rsid w:val="004B2477"/>
    <w:rsid w:val="004B259C"/>
    <w:rsid w:val="004B25E5"/>
    <w:rsid w:val="004B2EBC"/>
    <w:rsid w:val="004B30C2"/>
    <w:rsid w:val="004B3296"/>
    <w:rsid w:val="004B32B1"/>
    <w:rsid w:val="004B368E"/>
    <w:rsid w:val="004B3AF3"/>
    <w:rsid w:val="004B47D4"/>
    <w:rsid w:val="004B4BB8"/>
    <w:rsid w:val="004B51EB"/>
    <w:rsid w:val="004B55AC"/>
    <w:rsid w:val="004B56C6"/>
    <w:rsid w:val="004B5827"/>
    <w:rsid w:val="004B5850"/>
    <w:rsid w:val="004B5BE6"/>
    <w:rsid w:val="004B5D2A"/>
    <w:rsid w:val="004B6250"/>
    <w:rsid w:val="004B68E5"/>
    <w:rsid w:val="004B6C4A"/>
    <w:rsid w:val="004B6EEB"/>
    <w:rsid w:val="004B7010"/>
    <w:rsid w:val="004B72C5"/>
    <w:rsid w:val="004B7337"/>
    <w:rsid w:val="004B73D7"/>
    <w:rsid w:val="004B7683"/>
    <w:rsid w:val="004B7A88"/>
    <w:rsid w:val="004B7B74"/>
    <w:rsid w:val="004B7C94"/>
    <w:rsid w:val="004B7F19"/>
    <w:rsid w:val="004C0109"/>
    <w:rsid w:val="004C027F"/>
    <w:rsid w:val="004C035A"/>
    <w:rsid w:val="004C0577"/>
    <w:rsid w:val="004C0595"/>
    <w:rsid w:val="004C05E1"/>
    <w:rsid w:val="004C076C"/>
    <w:rsid w:val="004C0862"/>
    <w:rsid w:val="004C0974"/>
    <w:rsid w:val="004C0E61"/>
    <w:rsid w:val="004C0E79"/>
    <w:rsid w:val="004C17F5"/>
    <w:rsid w:val="004C1A68"/>
    <w:rsid w:val="004C1CF5"/>
    <w:rsid w:val="004C23D3"/>
    <w:rsid w:val="004C241E"/>
    <w:rsid w:val="004C249B"/>
    <w:rsid w:val="004C24E2"/>
    <w:rsid w:val="004C2570"/>
    <w:rsid w:val="004C29B0"/>
    <w:rsid w:val="004C3427"/>
    <w:rsid w:val="004C3520"/>
    <w:rsid w:val="004C37B2"/>
    <w:rsid w:val="004C3B40"/>
    <w:rsid w:val="004C3E61"/>
    <w:rsid w:val="004C3EA1"/>
    <w:rsid w:val="004C427F"/>
    <w:rsid w:val="004C4884"/>
    <w:rsid w:val="004C4EB1"/>
    <w:rsid w:val="004C4FC5"/>
    <w:rsid w:val="004C5432"/>
    <w:rsid w:val="004C54DC"/>
    <w:rsid w:val="004C56E2"/>
    <w:rsid w:val="004C5710"/>
    <w:rsid w:val="004C5720"/>
    <w:rsid w:val="004C574F"/>
    <w:rsid w:val="004C595D"/>
    <w:rsid w:val="004C59DD"/>
    <w:rsid w:val="004C5E06"/>
    <w:rsid w:val="004C5EBE"/>
    <w:rsid w:val="004C6416"/>
    <w:rsid w:val="004C6469"/>
    <w:rsid w:val="004C6485"/>
    <w:rsid w:val="004C6C39"/>
    <w:rsid w:val="004C6D45"/>
    <w:rsid w:val="004C6F8C"/>
    <w:rsid w:val="004C7352"/>
    <w:rsid w:val="004C73CB"/>
    <w:rsid w:val="004C792C"/>
    <w:rsid w:val="004C7AF8"/>
    <w:rsid w:val="004C7CD3"/>
    <w:rsid w:val="004C7DE9"/>
    <w:rsid w:val="004D0470"/>
    <w:rsid w:val="004D0678"/>
    <w:rsid w:val="004D08B8"/>
    <w:rsid w:val="004D09CF"/>
    <w:rsid w:val="004D0B70"/>
    <w:rsid w:val="004D0BEA"/>
    <w:rsid w:val="004D0FA9"/>
    <w:rsid w:val="004D122D"/>
    <w:rsid w:val="004D12A1"/>
    <w:rsid w:val="004D138F"/>
    <w:rsid w:val="004D140B"/>
    <w:rsid w:val="004D1445"/>
    <w:rsid w:val="004D14B8"/>
    <w:rsid w:val="004D151D"/>
    <w:rsid w:val="004D1751"/>
    <w:rsid w:val="004D20E5"/>
    <w:rsid w:val="004D22B5"/>
    <w:rsid w:val="004D2405"/>
    <w:rsid w:val="004D28B5"/>
    <w:rsid w:val="004D2940"/>
    <w:rsid w:val="004D29A2"/>
    <w:rsid w:val="004D2A78"/>
    <w:rsid w:val="004D2E14"/>
    <w:rsid w:val="004D316E"/>
    <w:rsid w:val="004D3BE0"/>
    <w:rsid w:val="004D3E4E"/>
    <w:rsid w:val="004D3F3B"/>
    <w:rsid w:val="004D3FCF"/>
    <w:rsid w:val="004D40AA"/>
    <w:rsid w:val="004D410D"/>
    <w:rsid w:val="004D4597"/>
    <w:rsid w:val="004D4A8E"/>
    <w:rsid w:val="004D5170"/>
    <w:rsid w:val="004D55F9"/>
    <w:rsid w:val="004D5F20"/>
    <w:rsid w:val="004D5F3A"/>
    <w:rsid w:val="004D5F52"/>
    <w:rsid w:val="004D5FBA"/>
    <w:rsid w:val="004D62FB"/>
    <w:rsid w:val="004D6752"/>
    <w:rsid w:val="004D680E"/>
    <w:rsid w:val="004D68E7"/>
    <w:rsid w:val="004D69CD"/>
    <w:rsid w:val="004D6D1D"/>
    <w:rsid w:val="004D708C"/>
    <w:rsid w:val="004D71D3"/>
    <w:rsid w:val="004D7201"/>
    <w:rsid w:val="004D731B"/>
    <w:rsid w:val="004D74C6"/>
    <w:rsid w:val="004D7AB4"/>
    <w:rsid w:val="004D7B76"/>
    <w:rsid w:val="004D7EB5"/>
    <w:rsid w:val="004D7F1A"/>
    <w:rsid w:val="004E0216"/>
    <w:rsid w:val="004E05F6"/>
    <w:rsid w:val="004E09CB"/>
    <w:rsid w:val="004E10FF"/>
    <w:rsid w:val="004E14F3"/>
    <w:rsid w:val="004E1A53"/>
    <w:rsid w:val="004E1A72"/>
    <w:rsid w:val="004E1A82"/>
    <w:rsid w:val="004E1C4B"/>
    <w:rsid w:val="004E1FB5"/>
    <w:rsid w:val="004E22A2"/>
    <w:rsid w:val="004E2579"/>
    <w:rsid w:val="004E2829"/>
    <w:rsid w:val="004E28BA"/>
    <w:rsid w:val="004E3021"/>
    <w:rsid w:val="004E353C"/>
    <w:rsid w:val="004E3541"/>
    <w:rsid w:val="004E3BD8"/>
    <w:rsid w:val="004E3F06"/>
    <w:rsid w:val="004E3F2B"/>
    <w:rsid w:val="004E476C"/>
    <w:rsid w:val="004E4920"/>
    <w:rsid w:val="004E4AB6"/>
    <w:rsid w:val="004E4CB1"/>
    <w:rsid w:val="004E4DB8"/>
    <w:rsid w:val="004E516A"/>
    <w:rsid w:val="004E51CA"/>
    <w:rsid w:val="004E5470"/>
    <w:rsid w:val="004E576C"/>
    <w:rsid w:val="004E5985"/>
    <w:rsid w:val="004E5DEA"/>
    <w:rsid w:val="004E5EF0"/>
    <w:rsid w:val="004E6189"/>
    <w:rsid w:val="004E62B5"/>
    <w:rsid w:val="004E64FC"/>
    <w:rsid w:val="004E6696"/>
    <w:rsid w:val="004E6938"/>
    <w:rsid w:val="004E70D8"/>
    <w:rsid w:val="004E717A"/>
    <w:rsid w:val="004E7190"/>
    <w:rsid w:val="004E7B8B"/>
    <w:rsid w:val="004E7BAC"/>
    <w:rsid w:val="004E7CBF"/>
    <w:rsid w:val="004E7F5B"/>
    <w:rsid w:val="004E7FCB"/>
    <w:rsid w:val="004F01AB"/>
    <w:rsid w:val="004F02F9"/>
    <w:rsid w:val="004F0BF0"/>
    <w:rsid w:val="004F1011"/>
    <w:rsid w:val="004F1407"/>
    <w:rsid w:val="004F14D4"/>
    <w:rsid w:val="004F1F75"/>
    <w:rsid w:val="004F22EF"/>
    <w:rsid w:val="004F2632"/>
    <w:rsid w:val="004F272E"/>
    <w:rsid w:val="004F296E"/>
    <w:rsid w:val="004F3327"/>
    <w:rsid w:val="004F36CC"/>
    <w:rsid w:val="004F375F"/>
    <w:rsid w:val="004F3978"/>
    <w:rsid w:val="004F3ACE"/>
    <w:rsid w:val="004F3CBB"/>
    <w:rsid w:val="004F3FC9"/>
    <w:rsid w:val="004F4767"/>
    <w:rsid w:val="004F4876"/>
    <w:rsid w:val="004F4A40"/>
    <w:rsid w:val="004F4AFE"/>
    <w:rsid w:val="004F4BD4"/>
    <w:rsid w:val="004F505D"/>
    <w:rsid w:val="004F512E"/>
    <w:rsid w:val="004F5207"/>
    <w:rsid w:val="004F574A"/>
    <w:rsid w:val="004F5B16"/>
    <w:rsid w:val="004F5E5F"/>
    <w:rsid w:val="004F5FE9"/>
    <w:rsid w:val="004F63C4"/>
    <w:rsid w:val="004F678E"/>
    <w:rsid w:val="004F689F"/>
    <w:rsid w:val="004F6A52"/>
    <w:rsid w:val="004F70A9"/>
    <w:rsid w:val="004F70AC"/>
    <w:rsid w:val="004F70DE"/>
    <w:rsid w:val="004F72E5"/>
    <w:rsid w:val="004F758F"/>
    <w:rsid w:val="004F7D7A"/>
    <w:rsid w:val="00500036"/>
    <w:rsid w:val="005000DD"/>
    <w:rsid w:val="005003C0"/>
    <w:rsid w:val="00500548"/>
    <w:rsid w:val="00500567"/>
    <w:rsid w:val="005005B6"/>
    <w:rsid w:val="00500696"/>
    <w:rsid w:val="00500A48"/>
    <w:rsid w:val="00501094"/>
    <w:rsid w:val="00501243"/>
    <w:rsid w:val="0050144D"/>
    <w:rsid w:val="00501543"/>
    <w:rsid w:val="00501949"/>
    <w:rsid w:val="00501A44"/>
    <w:rsid w:val="00501A77"/>
    <w:rsid w:val="00501B36"/>
    <w:rsid w:val="00501F3C"/>
    <w:rsid w:val="005023EA"/>
    <w:rsid w:val="005024B9"/>
    <w:rsid w:val="005026A3"/>
    <w:rsid w:val="00502C1D"/>
    <w:rsid w:val="005031DA"/>
    <w:rsid w:val="0050343C"/>
    <w:rsid w:val="005037FC"/>
    <w:rsid w:val="0050393F"/>
    <w:rsid w:val="00503942"/>
    <w:rsid w:val="005039E3"/>
    <w:rsid w:val="00503A2B"/>
    <w:rsid w:val="00503ADC"/>
    <w:rsid w:val="005040A1"/>
    <w:rsid w:val="0050412D"/>
    <w:rsid w:val="00504334"/>
    <w:rsid w:val="0050449D"/>
    <w:rsid w:val="0050453E"/>
    <w:rsid w:val="00504B66"/>
    <w:rsid w:val="00504C2C"/>
    <w:rsid w:val="0050514E"/>
    <w:rsid w:val="00505261"/>
    <w:rsid w:val="0050555D"/>
    <w:rsid w:val="00505BC0"/>
    <w:rsid w:val="00505F56"/>
    <w:rsid w:val="005060F4"/>
    <w:rsid w:val="0050619B"/>
    <w:rsid w:val="0050624E"/>
    <w:rsid w:val="005066B9"/>
    <w:rsid w:val="00506A04"/>
    <w:rsid w:val="00506EB4"/>
    <w:rsid w:val="00507028"/>
    <w:rsid w:val="00507064"/>
    <w:rsid w:val="0050717F"/>
    <w:rsid w:val="00507560"/>
    <w:rsid w:val="00507808"/>
    <w:rsid w:val="00507B20"/>
    <w:rsid w:val="00510488"/>
    <w:rsid w:val="005104DE"/>
    <w:rsid w:val="005109A3"/>
    <w:rsid w:val="00510BB4"/>
    <w:rsid w:val="00510F00"/>
    <w:rsid w:val="00511118"/>
    <w:rsid w:val="00511145"/>
    <w:rsid w:val="00511198"/>
    <w:rsid w:val="00511797"/>
    <w:rsid w:val="00511DCB"/>
    <w:rsid w:val="00511F14"/>
    <w:rsid w:val="005121AC"/>
    <w:rsid w:val="005121F7"/>
    <w:rsid w:val="00512838"/>
    <w:rsid w:val="00512840"/>
    <w:rsid w:val="005129D4"/>
    <w:rsid w:val="00512AAD"/>
    <w:rsid w:val="00512B64"/>
    <w:rsid w:val="00512CF7"/>
    <w:rsid w:val="00512E25"/>
    <w:rsid w:val="00512E8C"/>
    <w:rsid w:val="00513089"/>
    <w:rsid w:val="005131CC"/>
    <w:rsid w:val="005134DB"/>
    <w:rsid w:val="0051359D"/>
    <w:rsid w:val="005136C7"/>
    <w:rsid w:val="00513801"/>
    <w:rsid w:val="00513980"/>
    <w:rsid w:val="005139B3"/>
    <w:rsid w:val="00513C6C"/>
    <w:rsid w:val="00513D2F"/>
    <w:rsid w:val="00514011"/>
    <w:rsid w:val="00514304"/>
    <w:rsid w:val="00514450"/>
    <w:rsid w:val="00514553"/>
    <w:rsid w:val="00514700"/>
    <w:rsid w:val="00514755"/>
    <w:rsid w:val="00515286"/>
    <w:rsid w:val="005152E0"/>
    <w:rsid w:val="0051566D"/>
    <w:rsid w:val="005159EE"/>
    <w:rsid w:val="00515A15"/>
    <w:rsid w:val="00516999"/>
    <w:rsid w:val="00516E77"/>
    <w:rsid w:val="00516F2A"/>
    <w:rsid w:val="005172D6"/>
    <w:rsid w:val="00517AD0"/>
    <w:rsid w:val="00517B12"/>
    <w:rsid w:val="00517D3D"/>
    <w:rsid w:val="00517E63"/>
    <w:rsid w:val="0052012B"/>
    <w:rsid w:val="005201E4"/>
    <w:rsid w:val="0052050C"/>
    <w:rsid w:val="00520526"/>
    <w:rsid w:val="005206DD"/>
    <w:rsid w:val="00520773"/>
    <w:rsid w:val="00520850"/>
    <w:rsid w:val="00521003"/>
    <w:rsid w:val="00521059"/>
    <w:rsid w:val="005211DC"/>
    <w:rsid w:val="00521764"/>
    <w:rsid w:val="0052177A"/>
    <w:rsid w:val="00521ADF"/>
    <w:rsid w:val="00521B15"/>
    <w:rsid w:val="00521B47"/>
    <w:rsid w:val="00521E50"/>
    <w:rsid w:val="00521EA4"/>
    <w:rsid w:val="0052297D"/>
    <w:rsid w:val="005233EE"/>
    <w:rsid w:val="005235B2"/>
    <w:rsid w:val="00523602"/>
    <w:rsid w:val="005236DD"/>
    <w:rsid w:val="005237EB"/>
    <w:rsid w:val="00523890"/>
    <w:rsid w:val="005239BB"/>
    <w:rsid w:val="00523B4A"/>
    <w:rsid w:val="00523E31"/>
    <w:rsid w:val="00523F61"/>
    <w:rsid w:val="00523F85"/>
    <w:rsid w:val="005243FC"/>
    <w:rsid w:val="0052489B"/>
    <w:rsid w:val="00524A3D"/>
    <w:rsid w:val="00524CF3"/>
    <w:rsid w:val="00524D80"/>
    <w:rsid w:val="00524DEF"/>
    <w:rsid w:val="00524F6E"/>
    <w:rsid w:val="00525303"/>
    <w:rsid w:val="005254B0"/>
    <w:rsid w:val="0052551B"/>
    <w:rsid w:val="00525607"/>
    <w:rsid w:val="005257EA"/>
    <w:rsid w:val="005260AE"/>
    <w:rsid w:val="005260CA"/>
    <w:rsid w:val="0052619D"/>
    <w:rsid w:val="005263A4"/>
    <w:rsid w:val="00526533"/>
    <w:rsid w:val="00526614"/>
    <w:rsid w:val="0052664E"/>
    <w:rsid w:val="005267E6"/>
    <w:rsid w:val="005269DB"/>
    <w:rsid w:val="00526F19"/>
    <w:rsid w:val="005274B3"/>
    <w:rsid w:val="005277FC"/>
    <w:rsid w:val="0052788A"/>
    <w:rsid w:val="00527EE8"/>
    <w:rsid w:val="00527F00"/>
    <w:rsid w:val="00530084"/>
    <w:rsid w:val="00530403"/>
    <w:rsid w:val="00530572"/>
    <w:rsid w:val="00530722"/>
    <w:rsid w:val="005307D5"/>
    <w:rsid w:val="005307EC"/>
    <w:rsid w:val="005309CD"/>
    <w:rsid w:val="00530A86"/>
    <w:rsid w:val="00530DBC"/>
    <w:rsid w:val="00530EC2"/>
    <w:rsid w:val="00530F32"/>
    <w:rsid w:val="0053124A"/>
    <w:rsid w:val="00531D25"/>
    <w:rsid w:val="00531F47"/>
    <w:rsid w:val="0053233B"/>
    <w:rsid w:val="005324FD"/>
    <w:rsid w:val="005327D3"/>
    <w:rsid w:val="00532ACE"/>
    <w:rsid w:val="00532D1B"/>
    <w:rsid w:val="00533073"/>
    <w:rsid w:val="00533D15"/>
    <w:rsid w:val="005342E9"/>
    <w:rsid w:val="005345E0"/>
    <w:rsid w:val="0053490E"/>
    <w:rsid w:val="00534A83"/>
    <w:rsid w:val="00534C13"/>
    <w:rsid w:val="00534CC2"/>
    <w:rsid w:val="00534EF7"/>
    <w:rsid w:val="00534F60"/>
    <w:rsid w:val="00535993"/>
    <w:rsid w:val="005359AC"/>
    <w:rsid w:val="00535C3F"/>
    <w:rsid w:val="00535F67"/>
    <w:rsid w:val="00535FF8"/>
    <w:rsid w:val="005361B4"/>
    <w:rsid w:val="00536315"/>
    <w:rsid w:val="00536725"/>
    <w:rsid w:val="00536DFE"/>
    <w:rsid w:val="00537274"/>
    <w:rsid w:val="00537482"/>
    <w:rsid w:val="0053758B"/>
    <w:rsid w:val="005377FA"/>
    <w:rsid w:val="005378E9"/>
    <w:rsid w:val="00537B1E"/>
    <w:rsid w:val="00537EFF"/>
    <w:rsid w:val="00537FA9"/>
    <w:rsid w:val="0054055D"/>
    <w:rsid w:val="0054057D"/>
    <w:rsid w:val="005405B0"/>
    <w:rsid w:val="00540846"/>
    <w:rsid w:val="00540A7C"/>
    <w:rsid w:val="00540BF0"/>
    <w:rsid w:val="00540CD4"/>
    <w:rsid w:val="00541401"/>
    <w:rsid w:val="00541BC0"/>
    <w:rsid w:val="00541D46"/>
    <w:rsid w:val="00542147"/>
    <w:rsid w:val="00542460"/>
    <w:rsid w:val="005425CB"/>
    <w:rsid w:val="0054276D"/>
    <w:rsid w:val="005427BF"/>
    <w:rsid w:val="005427FC"/>
    <w:rsid w:val="00542B8B"/>
    <w:rsid w:val="00542B8E"/>
    <w:rsid w:val="00542BB3"/>
    <w:rsid w:val="00542CCB"/>
    <w:rsid w:val="00543004"/>
    <w:rsid w:val="00543006"/>
    <w:rsid w:val="0054313B"/>
    <w:rsid w:val="0054329A"/>
    <w:rsid w:val="00543DB6"/>
    <w:rsid w:val="00543DC2"/>
    <w:rsid w:val="00543DF5"/>
    <w:rsid w:val="00543E46"/>
    <w:rsid w:val="00544202"/>
    <w:rsid w:val="0054467E"/>
    <w:rsid w:val="005446D2"/>
    <w:rsid w:val="005449D7"/>
    <w:rsid w:val="00544A8D"/>
    <w:rsid w:val="00544ABA"/>
    <w:rsid w:val="00544CCF"/>
    <w:rsid w:val="00544E29"/>
    <w:rsid w:val="00544F88"/>
    <w:rsid w:val="00544FBC"/>
    <w:rsid w:val="0054550F"/>
    <w:rsid w:val="0054568E"/>
    <w:rsid w:val="00545B48"/>
    <w:rsid w:val="00545CB8"/>
    <w:rsid w:val="00546319"/>
    <w:rsid w:val="00546369"/>
    <w:rsid w:val="005463FE"/>
    <w:rsid w:val="00546491"/>
    <w:rsid w:val="005471D1"/>
    <w:rsid w:val="00547593"/>
    <w:rsid w:val="00547A76"/>
    <w:rsid w:val="0055029E"/>
    <w:rsid w:val="0055034A"/>
    <w:rsid w:val="00550D76"/>
    <w:rsid w:val="0055153B"/>
    <w:rsid w:val="0055161A"/>
    <w:rsid w:val="0055175D"/>
    <w:rsid w:val="00551785"/>
    <w:rsid w:val="00551884"/>
    <w:rsid w:val="005522B9"/>
    <w:rsid w:val="00553450"/>
    <w:rsid w:val="005539B1"/>
    <w:rsid w:val="00554029"/>
    <w:rsid w:val="005542FF"/>
    <w:rsid w:val="00554368"/>
    <w:rsid w:val="005543B8"/>
    <w:rsid w:val="005546D4"/>
    <w:rsid w:val="005548CA"/>
    <w:rsid w:val="00554E12"/>
    <w:rsid w:val="00554EC4"/>
    <w:rsid w:val="00554ED1"/>
    <w:rsid w:val="00555396"/>
    <w:rsid w:val="00556330"/>
    <w:rsid w:val="005568F5"/>
    <w:rsid w:val="00556A77"/>
    <w:rsid w:val="00557B28"/>
    <w:rsid w:val="00557E62"/>
    <w:rsid w:val="00560555"/>
    <w:rsid w:val="00560611"/>
    <w:rsid w:val="00560656"/>
    <w:rsid w:val="005609E8"/>
    <w:rsid w:val="00560A14"/>
    <w:rsid w:val="00560BE1"/>
    <w:rsid w:val="00560C9E"/>
    <w:rsid w:val="00560E3A"/>
    <w:rsid w:val="005612BB"/>
    <w:rsid w:val="00561A56"/>
    <w:rsid w:val="00561FB8"/>
    <w:rsid w:val="005622EC"/>
    <w:rsid w:val="00562303"/>
    <w:rsid w:val="0056253D"/>
    <w:rsid w:val="005626FA"/>
    <w:rsid w:val="00562C4A"/>
    <w:rsid w:val="00562CAB"/>
    <w:rsid w:val="00562D55"/>
    <w:rsid w:val="00563008"/>
    <w:rsid w:val="00563246"/>
    <w:rsid w:val="00563254"/>
    <w:rsid w:val="0056356E"/>
    <w:rsid w:val="00563A8D"/>
    <w:rsid w:val="00563BC1"/>
    <w:rsid w:val="0056437B"/>
    <w:rsid w:val="005644D6"/>
    <w:rsid w:val="0056451C"/>
    <w:rsid w:val="0056482B"/>
    <w:rsid w:val="005649A3"/>
    <w:rsid w:val="005652D6"/>
    <w:rsid w:val="005654FB"/>
    <w:rsid w:val="00565568"/>
    <w:rsid w:val="00565BFB"/>
    <w:rsid w:val="00565C7E"/>
    <w:rsid w:val="00565CAC"/>
    <w:rsid w:val="00566032"/>
    <w:rsid w:val="00566260"/>
    <w:rsid w:val="0056641D"/>
    <w:rsid w:val="0056641E"/>
    <w:rsid w:val="00566426"/>
    <w:rsid w:val="00566661"/>
    <w:rsid w:val="00566749"/>
    <w:rsid w:val="005667A9"/>
    <w:rsid w:val="005667F6"/>
    <w:rsid w:val="00566B9D"/>
    <w:rsid w:val="00566C8F"/>
    <w:rsid w:val="00566E9D"/>
    <w:rsid w:val="005675B4"/>
    <w:rsid w:val="00567ABC"/>
    <w:rsid w:val="00567B6A"/>
    <w:rsid w:val="00567D2E"/>
    <w:rsid w:val="005704D4"/>
    <w:rsid w:val="00570D63"/>
    <w:rsid w:val="00570EFF"/>
    <w:rsid w:val="00570FAB"/>
    <w:rsid w:val="00571568"/>
    <w:rsid w:val="00571B7A"/>
    <w:rsid w:val="00571E03"/>
    <w:rsid w:val="00571E8F"/>
    <w:rsid w:val="005726E4"/>
    <w:rsid w:val="00572791"/>
    <w:rsid w:val="0057344A"/>
    <w:rsid w:val="00573A86"/>
    <w:rsid w:val="00573ADC"/>
    <w:rsid w:val="00573F5C"/>
    <w:rsid w:val="00573F8F"/>
    <w:rsid w:val="005740B6"/>
    <w:rsid w:val="00574115"/>
    <w:rsid w:val="0057414D"/>
    <w:rsid w:val="00574173"/>
    <w:rsid w:val="005746B5"/>
    <w:rsid w:val="00574775"/>
    <w:rsid w:val="00574A41"/>
    <w:rsid w:val="00574C5B"/>
    <w:rsid w:val="00574FFF"/>
    <w:rsid w:val="00575670"/>
    <w:rsid w:val="00575697"/>
    <w:rsid w:val="00575755"/>
    <w:rsid w:val="00575AC1"/>
    <w:rsid w:val="00575D41"/>
    <w:rsid w:val="005760DF"/>
    <w:rsid w:val="005763CF"/>
    <w:rsid w:val="005767D0"/>
    <w:rsid w:val="00576C1D"/>
    <w:rsid w:val="00577341"/>
    <w:rsid w:val="005773F1"/>
    <w:rsid w:val="00577576"/>
    <w:rsid w:val="00577ADB"/>
    <w:rsid w:val="00580603"/>
    <w:rsid w:val="00580634"/>
    <w:rsid w:val="005807FC"/>
    <w:rsid w:val="00581143"/>
    <w:rsid w:val="0058123A"/>
    <w:rsid w:val="00581641"/>
    <w:rsid w:val="005818E5"/>
    <w:rsid w:val="005818EF"/>
    <w:rsid w:val="00581921"/>
    <w:rsid w:val="00581AA6"/>
    <w:rsid w:val="00581AE1"/>
    <w:rsid w:val="00581B36"/>
    <w:rsid w:val="00581D6C"/>
    <w:rsid w:val="00581EC6"/>
    <w:rsid w:val="00581EE1"/>
    <w:rsid w:val="005821C1"/>
    <w:rsid w:val="005824D6"/>
    <w:rsid w:val="0058348F"/>
    <w:rsid w:val="00583504"/>
    <w:rsid w:val="00583516"/>
    <w:rsid w:val="005836FF"/>
    <w:rsid w:val="0058373A"/>
    <w:rsid w:val="0058382C"/>
    <w:rsid w:val="00583FC7"/>
    <w:rsid w:val="005841F9"/>
    <w:rsid w:val="00584297"/>
    <w:rsid w:val="0058442C"/>
    <w:rsid w:val="00584855"/>
    <w:rsid w:val="00585071"/>
    <w:rsid w:val="005852F7"/>
    <w:rsid w:val="005858B3"/>
    <w:rsid w:val="00585AB7"/>
    <w:rsid w:val="00585CEF"/>
    <w:rsid w:val="00585D4F"/>
    <w:rsid w:val="00585E34"/>
    <w:rsid w:val="00585F04"/>
    <w:rsid w:val="00585F4A"/>
    <w:rsid w:val="00585F9C"/>
    <w:rsid w:val="00586026"/>
    <w:rsid w:val="0058606A"/>
    <w:rsid w:val="005861F8"/>
    <w:rsid w:val="005863DA"/>
    <w:rsid w:val="00586484"/>
    <w:rsid w:val="005866B8"/>
    <w:rsid w:val="0058672F"/>
    <w:rsid w:val="00586749"/>
    <w:rsid w:val="00586809"/>
    <w:rsid w:val="0058693F"/>
    <w:rsid w:val="00586D17"/>
    <w:rsid w:val="00586EAF"/>
    <w:rsid w:val="00587171"/>
    <w:rsid w:val="005874F2"/>
    <w:rsid w:val="005879C3"/>
    <w:rsid w:val="00587B00"/>
    <w:rsid w:val="00587C47"/>
    <w:rsid w:val="00587D14"/>
    <w:rsid w:val="00587D9B"/>
    <w:rsid w:val="00590031"/>
    <w:rsid w:val="00590071"/>
    <w:rsid w:val="0059029F"/>
    <w:rsid w:val="0059033E"/>
    <w:rsid w:val="00590834"/>
    <w:rsid w:val="00590DD2"/>
    <w:rsid w:val="0059100E"/>
    <w:rsid w:val="0059132E"/>
    <w:rsid w:val="00591494"/>
    <w:rsid w:val="00591755"/>
    <w:rsid w:val="0059178B"/>
    <w:rsid w:val="0059184B"/>
    <w:rsid w:val="00591AAC"/>
    <w:rsid w:val="00592110"/>
    <w:rsid w:val="005924E7"/>
    <w:rsid w:val="00592514"/>
    <w:rsid w:val="0059265B"/>
    <w:rsid w:val="00592924"/>
    <w:rsid w:val="00593043"/>
    <w:rsid w:val="00593053"/>
    <w:rsid w:val="005930A3"/>
    <w:rsid w:val="0059341F"/>
    <w:rsid w:val="00593740"/>
    <w:rsid w:val="0059375F"/>
    <w:rsid w:val="0059381E"/>
    <w:rsid w:val="00593DFE"/>
    <w:rsid w:val="0059419F"/>
    <w:rsid w:val="00594364"/>
    <w:rsid w:val="00594536"/>
    <w:rsid w:val="00594AA8"/>
    <w:rsid w:val="00594AB9"/>
    <w:rsid w:val="00594C4B"/>
    <w:rsid w:val="00594EE9"/>
    <w:rsid w:val="00594F2A"/>
    <w:rsid w:val="0059548E"/>
    <w:rsid w:val="00595B23"/>
    <w:rsid w:val="00595D95"/>
    <w:rsid w:val="00596291"/>
    <w:rsid w:val="0059635E"/>
    <w:rsid w:val="005969B3"/>
    <w:rsid w:val="00596E89"/>
    <w:rsid w:val="00596F52"/>
    <w:rsid w:val="0059712D"/>
    <w:rsid w:val="00597196"/>
    <w:rsid w:val="0059747A"/>
    <w:rsid w:val="005975BF"/>
    <w:rsid w:val="00597A48"/>
    <w:rsid w:val="00597AB2"/>
    <w:rsid w:val="005A0279"/>
    <w:rsid w:val="005A041E"/>
    <w:rsid w:val="005A043B"/>
    <w:rsid w:val="005A0666"/>
    <w:rsid w:val="005A0BCD"/>
    <w:rsid w:val="005A0C36"/>
    <w:rsid w:val="005A0FEA"/>
    <w:rsid w:val="005A14A7"/>
    <w:rsid w:val="005A192A"/>
    <w:rsid w:val="005A1A5A"/>
    <w:rsid w:val="005A1CBA"/>
    <w:rsid w:val="005A1FD9"/>
    <w:rsid w:val="005A2701"/>
    <w:rsid w:val="005A275B"/>
    <w:rsid w:val="005A27FF"/>
    <w:rsid w:val="005A3126"/>
    <w:rsid w:val="005A38B5"/>
    <w:rsid w:val="005A39BF"/>
    <w:rsid w:val="005A3C40"/>
    <w:rsid w:val="005A3E3B"/>
    <w:rsid w:val="005A3F11"/>
    <w:rsid w:val="005A4026"/>
    <w:rsid w:val="005A4169"/>
    <w:rsid w:val="005A4437"/>
    <w:rsid w:val="005A493D"/>
    <w:rsid w:val="005A4D1C"/>
    <w:rsid w:val="005A4E1F"/>
    <w:rsid w:val="005A4EDB"/>
    <w:rsid w:val="005A4FB8"/>
    <w:rsid w:val="005A57FD"/>
    <w:rsid w:val="005A5BDA"/>
    <w:rsid w:val="005A5DB8"/>
    <w:rsid w:val="005A5E80"/>
    <w:rsid w:val="005A66A3"/>
    <w:rsid w:val="005A670C"/>
    <w:rsid w:val="005A673B"/>
    <w:rsid w:val="005A6A9D"/>
    <w:rsid w:val="005A75F2"/>
    <w:rsid w:val="005A791C"/>
    <w:rsid w:val="005A7A31"/>
    <w:rsid w:val="005B00D2"/>
    <w:rsid w:val="005B031A"/>
    <w:rsid w:val="005B041E"/>
    <w:rsid w:val="005B0591"/>
    <w:rsid w:val="005B05F1"/>
    <w:rsid w:val="005B08C4"/>
    <w:rsid w:val="005B0A07"/>
    <w:rsid w:val="005B0F36"/>
    <w:rsid w:val="005B1147"/>
    <w:rsid w:val="005B1217"/>
    <w:rsid w:val="005B14F2"/>
    <w:rsid w:val="005B166D"/>
    <w:rsid w:val="005B1B06"/>
    <w:rsid w:val="005B1C8D"/>
    <w:rsid w:val="005B1D03"/>
    <w:rsid w:val="005B1E36"/>
    <w:rsid w:val="005B1FCE"/>
    <w:rsid w:val="005B2403"/>
    <w:rsid w:val="005B2518"/>
    <w:rsid w:val="005B267B"/>
    <w:rsid w:val="005B29A2"/>
    <w:rsid w:val="005B30B0"/>
    <w:rsid w:val="005B33A1"/>
    <w:rsid w:val="005B33AA"/>
    <w:rsid w:val="005B3420"/>
    <w:rsid w:val="005B3424"/>
    <w:rsid w:val="005B3B3F"/>
    <w:rsid w:val="005B3B96"/>
    <w:rsid w:val="005B3D48"/>
    <w:rsid w:val="005B3DDE"/>
    <w:rsid w:val="005B3F6D"/>
    <w:rsid w:val="005B401E"/>
    <w:rsid w:val="005B436F"/>
    <w:rsid w:val="005B444B"/>
    <w:rsid w:val="005B44E3"/>
    <w:rsid w:val="005B4537"/>
    <w:rsid w:val="005B47C8"/>
    <w:rsid w:val="005B47E1"/>
    <w:rsid w:val="005B4A9B"/>
    <w:rsid w:val="005B4AC6"/>
    <w:rsid w:val="005B4C78"/>
    <w:rsid w:val="005B4E52"/>
    <w:rsid w:val="005B4FF0"/>
    <w:rsid w:val="005B528B"/>
    <w:rsid w:val="005B5310"/>
    <w:rsid w:val="005B54B5"/>
    <w:rsid w:val="005B5A0C"/>
    <w:rsid w:val="005B5CCB"/>
    <w:rsid w:val="005B5CDB"/>
    <w:rsid w:val="005B5E0C"/>
    <w:rsid w:val="005B63BA"/>
    <w:rsid w:val="005B68F9"/>
    <w:rsid w:val="005B7329"/>
    <w:rsid w:val="005B7333"/>
    <w:rsid w:val="005B74A9"/>
    <w:rsid w:val="005B79CE"/>
    <w:rsid w:val="005B79F5"/>
    <w:rsid w:val="005B7C21"/>
    <w:rsid w:val="005B7E56"/>
    <w:rsid w:val="005C0110"/>
    <w:rsid w:val="005C024C"/>
    <w:rsid w:val="005C05B7"/>
    <w:rsid w:val="005C081A"/>
    <w:rsid w:val="005C0DE4"/>
    <w:rsid w:val="005C0F33"/>
    <w:rsid w:val="005C0FA5"/>
    <w:rsid w:val="005C0FB3"/>
    <w:rsid w:val="005C1550"/>
    <w:rsid w:val="005C1642"/>
    <w:rsid w:val="005C1653"/>
    <w:rsid w:val="005C189A"/>
    <w:rsid w:val="005C1D8F"/>
    <w:rsid w:val="005C1DC6"/>
    <w:rsid w:val="005C1FC7"/>
    <w:rsid w:val="005C282B"/>
    <w:rsid w:val="005C2BC5"/>
    <w:rsid w:val="005C2BD4"/>
    <w:rsid w:val="005C2BEE"/>
    <w:rsid w:val="005C36AB"/>
    <w:rsid w:val="005C3960"/>
    <w:rsid w:val="005C4602"/>
    <w:rsid w:val="005C482B"/>
    <w:rsid w:val="005C48AD"/>
    <w:rsid w:val="005C4F1B"/>
    <w:rsid w:val="005C4FC9"/>
    <w:rsid w:val="005C5632"/>
    <w:rsid w:val="005C5975"/>
    <w:rsid w:val="005C5A1B"/>
    <w:rsid w:val="005C5C0C"/>
    <w:rsid w:val="005C5F1F"/>
    <w:rsid w:val="005C6157"/>
    <w:rsid w:val="005C62DA"/>
    <w:rsid w:val="005C6499"/>
    <w:rsid w:val="005C69C7"/>
    <w:rsid w:val="005C6DED"/>
    <w:rsid w:val="005C7686"/>
    <w:rsid w:val="005C76C1"/>
    <w:rsid w:val="005C78F6"/>
    <w:rsid w:val="005C79B1"/>
    <w:rsid w:val="005C7B83"/>
    <w:rsid w:val="005C7DD4"/>
    <w:rsid w:val="005C7F29"/>
    <w:rsid w:val="005D01C2"/>
    <w:rsid w:val="005D0B30"/>
    <w:rsid w:val="005D1B6E"/>
    <w:rsid w:val="005D263B"/>
    <w:rsid w:val="005D2D1B"/>
    <w:rsid w:val="005D2D5D"/>
    <w:rsid w:val="005D2D63"/>
    <w:rsid w:val="005D2DBA"/>
    <w:rsid w:val="005D2FED"/>
    <w:rsid w:val="005D3203"/>
    <w:rsid w:val="005D332F"/>
    <w:rsid w:val="005D3561"/>
    <w:rsid w:val="005D36F8"/>
    <w:rsid w:val="005D39AB"/>
    <w:rsid w:val="005D3B40"/>
    <w:rsid w:val="005D3FA8"/>
    <w:rsid w:val="005D3FC4"/>
    <w:rsid w:val="005D4186"/>
    <w:rsid w:val="005D4217"/>
    <w:rsid w:val="005D43B8"/>
    <w:rsid w:val="005D4AD6"/>
    <w:rsid w:val="005D4C18"/>
    <w:rsid w:val="005D55DB"/>
    <w:rsid w:val="005D560E"/>
    <w:rsid w:val="005D5711"/>
    <w:rsid w:val="005D58AF"/>
    <w:rsid w:val="005D5B44"/>
    <w:rsid w:val="005D5B80"/>
    <w:rsid w:val="005D5ECD"/>
    <w:rsid w:val="005D61A4"/>
    <w:rsid w:val="005D6300"/>
    <w:rsid w:val="005D6844"/>
    <w:rsid w:val="005D6889"/>
    <w:rsid w:val="005D68CF"/>
    <w:rsid w:val="005D68F1"/>
    <w:rsid w:val="005D6E04"/>
    <w:rsid w:val="005D6E4C"/>
    <w:rsid w:val="005D73E0"/>
    <w:rsid w:val="005D7561"/>
    <w:rsid w:val="005D7613"/>
    <w:rsid w:val="005E0E3B"/>
    <w:rsid w:val="005E0F17"/>
    <w:rsid w:val="005E1011"/>
    <w:rsid w:val="005E10C8"/>
    <w:rsid w:val="005E1635"/>
    <w:rsid w:val="005E1F2C"/>
    <w:rsid w:val="005E23A3"/>
    <w:rsid w:val="005E24D6"/>
    <w:rsid w:val="005E2B3D"/>
    <w:rsid w:val="005E2B72"/>
    <w:rsid w:val="005E2D47"/>
    <w:rsid w:val="005E2E41"/>
    <w:rsid w:val="005E2E9F"/>
    <w:rsid w:val="005E3CEB"/>
    <w:rsid w:val="005E3FDE"/>
    <w:rsid w:val="005E4082"/>
    <w:rsid w:val="005E40BF"/>
    <w:rsid w:val="005E471A"/>
    <w:rsid w:val="005E4BFB"/>
    <w:rsid w:val="005E4E46"/>
    <w:rsid w:val="005E51C3"/>
    <w:rsid w:val="005E51EE"/>
    <w:rsid w:val="005E5263"/>
    <w:rsid w:val="005E5DD0"/>
    <w:rsid w:val="005E5ECE"/>
    <w:rsid w:val="005E601F"/>
    <w:rsid w:val="005E6353"/>
    <w:rsid w:val="005E6528"/>
    <w:rsid w:val="005E6AAF"/>
    <w:rsid w:val="005E6AE1"/>
    <w:rsid w:val="005E70A3"/>
    <w:rsid w:val="005E711E"/>
    <w:rsid w:val="005E79BE"/>
    <w:rsid w:val="005F0102"/>
    <w:rsid w:val="005F0237"/>
    <w:rsid w:val="005F033C"/>
    <w:rsid w:val="005F0471"/>
    <w:rsid w:val="005F055E"/>
    <w:rsid w:val="005F08E2"/>
    <w:rsid w:val="005F1242"/>
    <w:rsid w:val="005F137C"/>
    <w:rsid w:val="005F140C"/>
    <w:rsid w:val="005F141E"/>
    <w:rsid w:val="005F1578"/>
    <w:rsid w:val="005F16F4"/>
    <w:rsid w:val="005F18A1"/>
    <w:rsid w:val="005F1C6D"/>
    <w:rsid w:val="005F1D02"/>
    <w:rsid w:val="005F1F51"/>
    <w:rsid w:val="005F23A3"/>
    <w:rsid w:val="005F2664"/>
    <w:rsid w:val="005F3AB9"/>
    <w:rsid w:val="005F3B85"/>
    <w:rsid w:val="005F3C37"/>
    <w:rsid w:val="005F3C42"/>
    <w:rsid w:val="005F3C78"/>
    <w:rsid w:val="005F3D7B"/>
    <w:rsid w:val="005F44C7"/>
    <w:rsid w:val="005F462C"/>
    <w:rsid w:val="005F470B"/>
    <w:rsid w:val="005F4D09"/>
    <w:rsid w:val="005F53D8"/>
    <w:rsid w:val="005F5911"/>
    <w:rsid w:val="005F5952"/>
    <w:rsid w:val="005F5F45"/>
    <w:rsid w:val="005F64F4"/>
    <w:rsid w:val="005F65E0"/>
    <w:rsid w:val="005F67E1"/>
    <w:rsid w:val="005F68BC"/>
    <w:rsid w:val="005F69AE"/>
    <w:rsid w:val="005F6A9B"/>
    <w:rsid w:val="005F6D5C"/>
    <w:rsid w:val="005F6E06"/>
    <w:rsid w:val="005F7235"/>
    <w:rsid w:val="005F7454"/>
    <w:rsid w:val="005F7514"/>
    <w:rsid w:val="005F773B"/>
    <w:rsid w:val="005F7C7B"/>
    <w:rsid w:val="005F7E02"/>
    <w:rsid w:val="00600466"/>
    <w:rsid w:val="00600799"/>
    <w:rsid w:val="006007EA"/>
    <w:rsid w:val="006007F5"/>
    <w:rsid w:val="00600D7D"/>
    <w:rsid w:val="006010E2"/>
    <w:rsid w:val="0060173C"/>
    <w:rsid w:val="006017F5"/>
    <w:rsid w:val="00601883"/>
    <w:rsid w:val="006019A0"/>
    <w:rsid w:val="006019C7"/>
    <w:rsid w:val="00601BAF"/>
    <w:rsid w:val="00601E46"/>
    <w:rsid w:val="00601FC1"/>
    <w:rsid w:val="0060208F"/>
    <w:rsid w:val="006021AF"/>
    <w:rsid w:val="0060221E"/>
    <w:rsid w:val="0060259E"/>
    <w:rsid w:val="0060302C"/>
    <w:rsid w:val="00603197"/>
    <w:rsid w:val="006038D6"/>
    <w:rsid w:val="00603A71"/>
    <w:rsid w:val="00603E5C"/>
    <w:rsid w:val="00603E97"/>
    <w:rsid w:val="0060447B"/>
    <w:rsid w:val="0060478F"/>
    <w:rsid w:val="006048AE"/>
    <w:rsid w:val="006048E4"/>
    <w:rsid w:val="00604C0D"/>
    <w:rsid w:val="00604DA1"/>
    <w:rsid w:val="006050C5"/>
    <w:rsid w:val="00605149"/>
    <w:rsid w:val="006051FA"/>
    <w:rsid w:val="00605712"/>
    <w:rsid w:val="0060606A"/>
    <w:rsid w:val="006061E8"/>
    <w:rsid w:val="00606334"/>
    <w:rsid w:val="0060635F"/>
    <w:rsid w:val="0060638F"/>
    <w:rsid w:val="006064A1"/>
    <w:rsid w:val="006069A4"/>
    <w:rsid w:val="006069EA"/>
    <w:rsid w:val="00606A6F"/>
    <w:rsid w:val="00606BCD"/>
    <w:rsid w:val="00606CA5"/>
    <w:rsid w:val="00607194"/>
    <w:rsid w:val="006074D9"/>
    <w:rsid w:val="0060770E"/>
    <w:rsid w:val="0060795F"/>
    <w:rsid w:val="00607BCB"/>
    <w:rsid w:val="00607FF1"/>
    <w:rsid w:val="00610187"/>
    <w:rsid w:val="006101CB"/>
    <w:rsid w:val="0061046B"/>
    <w:rsid w:val="00610517"/>
    <w:rsid w:val="00610789"/>
    <w:rsid w:val="00610847"/>
    <w:rsid w:val="006108FC"/>
    <w:rsid w:val="00610A85"/>
    <w:rsid w:val="00610DA8"/>
    <w:rsid w:val="00610F97"/>
    <w:rsid w:val="00611179"/>
    <w:rsid w:val="0061128E"/>
    <w:rsid w:val="00611D4F"/>
    <w:rsid w:val="00611F73"/>
    <w:rsid w:val="00611FDB"/>
    <w:rsid w:val="00612A07"/>
    <w:rsid w:val="00612B44"/>
    <w:rsid w:val="00612C8B"/>
    <w:rsid w:val="00612F2B"/>
    <w:rsid w:val="0061322E"/>
    <w:rsid w:val="006134F4"/>
    <w:rsid w:val="00613AB4"/>
    <w:rsid w:val="00613D0C"/>
    <w:rsid w:val="006141B0"/>
    <w:rsid w:val="006145B0"/>
    <w:rsid w:val="00614795"/>
    <w:rsid w:val="00614B23"/>
    <w:rsid w:val="00615754"/>
    <w:rsid w:val="00615CC7"/>
    <w:rsid w:val="00615D1E"/>
    <w:rsid w:val="00615FC9"/>
    <w:rsid w:val="006162BA"/>
    <w:rsid w:val="006166C3"/>
    <w:rsid w:val="00616A81"/>
    <w:rsid w:val="00616B68"/>
    <w:rsid w:val="00616F4B"/>
    <w:rsid w:val="00617057"/>
    <w:rsid w:val="006170D8"/>
    <w:rsid w:val="006171C4"/>
    <w:rsid w:val="006177CC"/>
    <w:rsid w:val="006178E8"/>
    <w:rsid w:val="00620325"/>
    <w:rsid w:val="0062061A"/>
    <w:rsid w:val="0062069A"/>
    <w:rsid w:val="006207C6"/>
    <w:rsid w:val="006219A7"/>
    <w:rsid w:val="00621DA2"/>
    <w:rsid w:val="00621F6C"/>
    <w:rsid w:val="00622094"/>
    <w:rsid w:val="006220F9"/>
    <w:rsid w:val="006221CB"/>
    <w:rsid w:val="00622389"/>
    <w:rsid w:val="006226DF"/>
    <w:rsid w:val="006226FC"/>
    <w:rsid w:val="006227D8"/>
    <w:rsid w:val="00622989"/>
    <w:rsid w:val="00622B7F"/>
    <w:rsid w:val="00622C56"/>
    <w:rsid w:val="00622CEA"/>
    <w:rsid w:val="00622DD9"/>
    <w:rsid w:val="00622F85"/>
    <w:rsid w:val="0062376D"/>
    <w:rsid w:val="00623939"/>
    <w:rsid w:val="00623A06"/>
    <w:rsid w:val="00623A51"/>
    <w:rsid w:val="00623B2E"/>
    <w:rsid w:val="0062412D"/>
    <w:rsid w:val="00624145"/>
    <w:rsid w:val="0062421D"/>
    <w:rsid w:val="00624588"/>
    <w:rsid w:val="006246C8"/>
    <w:rsid w:val="006246CA"/>
    <w:rsid w:val="00624863"/>
    <w:rsid w:val="0062498F"/>
    <w:rsid w:val="00624B52"/>
    <w:rsid w:val="006252E5"/>
    <w:rsid w:val="0062591A"/>
    <w:rsid w:val="00625B23"/>
    <w:rsid w:val="00625B75"/>
    <w:rsid w:val="00625B7D"/>
    <w:rsid w:val="00625EDD"/>
    <w:rsid w:val="0062633F"/>
    <w:rsid w:val="0062673F"/>
    <w:rsid w:val="006267C0"/>
    <w:rsid w:val="006268CC"/>
    <w:rsid w:val="006268E0"/>
    <w:rsid w:val="00626EFC"/>
    <w:rsid w:val="00626F52"/>
    <w:rsid w:val="006275E7"/>
    <w:rsid w:val="006278A1"/>
    <w:rsid w:val="00627F07"/>
    <w:rsid w:val="00630069"/>
    <w:rsid w:val="006302E8"/>
    <w:rsid w:val="00630515"/>
    <w:rsid w:val="006310D9"/>
    <w:rsid w:val="006310DD"/>
    <w:rsid w:val="006312AA"/>
    <w:rsid w:val="006312C8"/>
    <w:rsid w:val="00631905"/>
    <w:rsid w:val="00631DD6"/>
    <w:rsid w:val="00631E83"/>
    <w:rsid w:val="00632274"/>
    <w:rsid w:val="0063288E"/>
    <w:rsid w:val="006328DE"/>
    <w:rsid w:val="0063326F"/>
    <w:rsid w:val="006332C8"/>
    <w:rsid w:val="006333C1"/>
    <w:rsid w:val="00633B03"/>
    <w:rsid w:val="00633CF1"/>
    <w:rsid w:val="00633D6C"/>
    <w:rsid w:val="00634006"/>
    <w:rsid w:val="00634435"/>
    <w:rsid w:val="00634612"/>
    <w:rsid w:val="0063463E"/>
    <w:rsid w:val="006346CF"/>
    <w:rsid w:val="006347C0"/>
    <w:rsid w:val="00634F0F"/>
    <w:rsid w:val="00634F51"/>
    <w:rsid w:val="0063559D"/>
    <w:rsid w:val="00635BC0"/>
    <w:rsid w:val="00635EFF"/>
    <w:rsid w:val="006362FF"/>
    <w:rsid w:val="00636617"/>
    <w:rsid w:val="00636B73"/>
    <w:rsid w:val="006372B0"/>
    <w:rsid w:val="00637676"/>
    <w:rsid w:val="0063784A"/>
    <w:rsid w:val="006378AB"/>
    <w:rsid w:val="006378CC"/>
    <w:rsid w:val="00637D27"/>
    <w:rsid w:val="0064025C"/>
    <w:rsid w:val="00640447"/>
    <w:rsid w:val="006404C2"/>
    <w:rsid w:val="00640DC4"/>
    <w:rsid w:val="00640E72"/>
    <w:rsid w:val="0064132A"/>
    <w:rsid w:val="0064138C"/>
    <w:rsid w:val="0064151E"/>
    <w:rsid w:val="00641A47"/>
    <w:rsid w:val="00641CB8"/>
    <w:rsid w:val="00641D77"/>
    <w:rsid w:val="006420DB"/>
    <w:rsid w:val="00642738"/>
    <w:rsid w:val="006428CB"/>
    <w:rsid w:val="00642A34"/>
    <w:rsid w:val="00642A7A"/>
    <w:rsid w:val="00642B3D"/>
    <w:rsid w:val="006430FD"/>
    <w:rsid w:val="006437E9"/>
    <w:rsid w:val="00643E22"/>
    <w:rsid w:val="00643E3B"/>
    <w:rsid w:val="00643F3D"/>
    <w:rsid w:val="006440C7"/>
    <w:rsid w:val="00644276"/>
    <w:rsid w:val="00644425"/>
    <w:rsid w:val="00644652"/>
    <w:rsid w:val="00644904"/>
    <w:rsid w:val="00645031"/>
    <w:rsid w:val="00645440"/>
    <w:rsid w:val="0064551D"/>
    <w:rsid w:val="0064574A"/>
    <w:rsid w:val="00645B95"/>
    <w:rsid w:val="00645D18"/>
    <w:rsid w:val="00645ED1"/>
    <w:rsid w:val="00646349"/>
    <w:rsid w:val="00646456"/>
    <w:rsid w:val="00646870"/>
    <w:rsid w:val="006469E4"/>
    <w:rsid w:val="006469F9"/>
    <w:rsid w:val="0064720E"/>
    <w:rsid w:val="00647805"/>
    <w:rsid w:val="00647C83"/>
    <w:rsid w:val="00647CB8"/>
    <w:rsid w:val="006500D9"/>
    <w:rsid w:val="006501A3"/>
    <w:rsid w:val="006503BC"/>
    <w:rsid w:val="00650575"/>
    <w:rsid w:val="006505D4"/>
    <w:rsid w:val="006506DA"/>
    <w:rsid w:val="00650CBD"/>
    <w:rsid w:val="00650F1F"/>
    <w:rsid w:val="00650FEB"/>
    <w:rsid w:val="00651094"/>
    <w:rsid w:val="00651515"/>
    <w:rsid w:val="00651A5B"/>
    <w:rsid w:val="00651BBF"/>
    <w:rsid w:val="00651CCD"/>
    <w:rsid w:val="00651E45"/>
    <w:rsid w:val="00651E7C"/>
    <w:rsid w:val="006525B1"/>
    <w:rsid w:val="00652890"/>
    <w:rsid w:val="00652A20"/>
    <w:rsid w:val="00652AB8"/>
    <w:rsid w:val="00652C7A"/>
    <w:rsid w:val="00653820"/>
    <w:rsid w:val="00653EFE"/>
    <w:rsid w:val="00653FC4"/>
    <w:rsid w:val="00653FE4"/>
    <w:rsid w:val="00654125"/>
    <w:rsid w:val="006541F1"/>
    <w:rsid w:val="006547D8"/>
    <w:rsid w:val="00654CFC"/>
    <w:rsid w:val="00654E81"/>
    <w:rsid w:val="00654EC7"/>
    <w:rsid w:val="0065528D"/>
    <w:rsid w:val="0065547C"/>
    <w:rsid w:val="0065553E"/>
    <w:rsid w:val="00655C23"/>
    <w:rsid w:val="006568AE"/>
    <w:rsid w:val="00656C07"/>
    <w:rsid w:val="00656C8A"/>
    <w:rsid w:val="00656DF9"/>
    <w:rsid w:val="00656E29"/>
    <w:rsid w:val="00656E66"/>
    <w:rsid w:val="006570D2"/>
    <w:rsid w:val="006577AE"/>
    <w:rsid w:val="00657895"/>
    <w:rsid w:val="00657A6E"/>
    <w:rsid w:val="00657EC8"/>
    <w:rsid w:val="0066050B"/>
    <w:rsid w:val="00660859"/>
    <w:rsid w:val="00660C15"/>
    <w:rsid w:val="00660ECC"/>
    <w:rsid w:val="0066120A"/>
    <w:rsid w:val="006617F3"/>
    <w:rsid w:val="00661AAA"/>
    <w:rsid w:val="00661D96"/>
    <w:rsid w:val="00662060"/>
    <w:rsid w:val="00662374"/>
    <w:rsid w:val="006624B8"/>
    <w:rsid w:val="006624F6"/>
    <w:rsid w:val="0066254D"/>
    <w:rsid w:val="00662C47"/>
    <w:rsid w:val="00662E38"/>
    <w:rsid w:val="006637B7"/>
    <w:rsid w:val="00663900"/>
    <w:rsid w:val="0066391A"/>
    <w:rsid w:val="006639AF"/>
    <w:rsid w:val="006639F8"/>
    <w:rsid w:val="00664066"/>
    <w:rsid w:val="006640D9"/>
    <w:rsid w:val="00664784"/>
    <w:rsid w:val="0066482B"/>
    <w:rsid w:val="006649DF"/>
    <w:rsid w:val="00664A45"/>
    <w:rsid w:val="00664A8F"/>
    <w:rsid w:val="00664C29"/>
    <w:rsid w:val="00664D12"/>
    <w:rsid w:val="00664DB3"/>
    <w:rsid w:val="00664E0F"/>
    <w:rsid w:val="006650F5"/>
    <w:rsid w:val="00665108"/>
    <w:rsid w:val="0066514D"/>
    <w:rsid w:val="006651A6"/>
    <w:rsid w:val="006654C4"/>
    <w:rsid w:val="00665682"/>
    <w:rsid w:val="0066576E"/>
    <w:rsid w:val="00665883"/>
    <w:rsid w:val="0066588F"/>
    <w:rsid w:val="00665AC2"/>
    <w:rsid w:val="00665C93"/>
    <w:rsid w:val="00665CAB"/>
    <w:rsid w:val="00665F87"/>
    <w:rsid w:val="0066631E"/>
    <w:rsid w:val="006665EA"/>
    <w:rsid w:val="006665F5"/>
    <w:rsid w:val="00666D35"/>
    <w:rsid w:val="00667062"/>
    <w:rsid w:val="006677FC"/>
    <w:rsid w:val="0066782D"/>
    <w:rsid w:val="00667849"/>
    <w:rsid w:val="0066786F"/>
    <w:rsid w:val="006679EF"/>
    <w:rsid w:val="00667C5F"/>
    <w:rsid w:val="00667CCE"/>
    <w:rsid w:val="0067009D"/>
    <w:rsid w:val="00670672"/>
    <w:rsid w:val="00670A72"/>
    <w:rsid w:val="00670F59"/>
    <w:rsid w:val="00671148"/>
    <w:rsid w:val="0067169F"/>
    <w:rsid w:val="00671957"/>
    <w:rsid w:val="00671B8D"/>
    <w:rsid w:val="00671DFD"/>
    <w:rsid w:val="00672112"/>
    <w:rsid w:val="00672195"/>
    <w:rsid w:val="00672310"/>
    <w:rsid w:val="00672371"/>
    <w:rsid w:val="00672668"/>
    <w:rsid w:val="0067268C"/>
    <w:rsid w:val="006729C2"/>
    <w:rsid w:val="006732D0"/>
    <w:rsid w:val="006733FF"/>
    <w:rsid w:val="006736A1"/>
    <w:rsid w:val="00673817"/>
    <w:rsid w:val="00673B18"/>
    <w:rsid w:val="00674057"/>
    <w:rsid w:val="006746CE"/>
    <w:rsid w:val="006747DA"/>
    <w:rsid w:val="00674D5D"/>
    <w:rsid w:val="00674EE7"/>
    <w:rsid w:val="00675222"/>
    <w:rsid w:val="00675966"/>
    <w:rsid w:val="00675990"/>
    <w:rsid w:val="00675CC8"/>
    <w:rsid w:val="00676142"/>
    <w:rsid w:val="0067634E"/>
    <w:rsid w:val="006764F5"/>
    <w:rsid w:val="0067650D"/>
    <w:rsid w:val="00676772"/>
    <w:rsid w:val="00676789"/>
    <w:rsid w:val="00676795"/>
    <w:rsid w:val="00676D0B"/>
    <w:rsid w:val="00676F78"/>
    <w:rsid w:val="00677187"/>
    <w:rsid w:val="006772A5"/>
    <w:rsid w:val="00677315"/>
    <w:rsid w:val="00677365"/>
    <w:rsid w:val="006774BA"/>
    <w:rsid w:val="006776C5"/>
    <w:rsid w:val="00677BCD"/>
    <w:rsid w:val="0068032F"/>
    <w:rsid w:val="006805CC"/>
    <w:rsid w:val="006808B2"/>
    <w:rsid w:val="00680A69"/>
    <w:rsid w:val="00680AF3"/>
    <w:rsid w:val="00680F30"/>
    <w:rsid w:val="006811F5"/>
    <w:rsid w:val="006812BB"/>
    <w:rsid w:val="006814F0"/>
    <w:rsid w:val="006818E5"/>
    <w:rsid w:val="0068199B"/>
    <w:rsid w:val="0068204C"/>
    <w:rsid w:val="006823AC"/>
    <w:rsid w:val="006827B9"/>
    <w:rsid w:val="00682847"/>
    <w:rsid w:val="00682E15"/>
    <w:rsid w:val="00682F45"/>
    <w:rsid w:val="006835A8"/>
    <w:rsid w:val="006835BA"/>
    <w:rsid w:val="006835E4"/>
    <w:rsid w:val="00683776"/>
    <w:rsid w:val="00683D8A"/>
    <w:rsid w:val="0068435A"/>
    <w:rsid w:val="00684A0B"/>
    <w:rsid w:val="00684A45"/>
    <w:rsid w:val="0068590C"/>
    <w:rsid w:val="00685AFF"/>
    <w:rsid w:val="006860F0"/>
    <w:rsid w:val="00686132"/>
    <w:rsid w:val="00686587"/>
    <w:rsid w:val="006868DD"/>
    <w:rsid w:val="006874D6"/>
    <w:rsid w:val="006876F1"/>
    <w:rsid w:val="00687F13"/>
    <w:rsid w:val="00690151"/>
    <w:rsid w:val="006902B3"/>
    <w:rsid w:val="0069074F"/>
    <w:rsid w:val="00690854"/>
    <w:rsid w:val="00690870"/>
    <w:rsid w:val="00690973"/>
    <w:rsid w:val="00690CA8"/>
    <w:rsid w:val="006916D0"/>
    <w:rsid w:val="00691ED3"/>
    <w:rsid w:val="00692136"/>
    <w:rsid w:val="0069243F"/>
    <w:rsid w:val="006924C5"/>
    <w:rsid w:val="006924F9"/>
    <w:rsid w:val="006929E1"/>
    <w:rsid w:val="00692A47"/>
    <w:rsid w:val="00692DD3"/>
    <w:rsid w:val="00692F72"/>
    <w:rsid w:val="00692FCD"/>
    <w:rsid w:val="0069304D"/>
    <w:rsid w:val="006933AA"/>
    <w:rsid w:val="00693690"/>
    <w:rsid w:val="00693B4A"/>
    <w:rsid w:val="00693F8C"/>
    <w:rsid w:val="00694147"/>
    <w:rsid w:val="006946F1"/>
    <w:rsid w:val="0069487B"/>
    <w:rsid w:val="006949D7"/>
    <w:rsid w:val="00694A03"/>
    <w:rsid w:val="00694C1A"/>
    <w:rsid w:val="00694CD8"/>
    <w:rsid w:val="0069557D"/>
    <w:rsid w:val="006959AF"/>
    <w:rsid w:val="00695C3D"/>
    <w:rsid w:val="00695CCF"/>
    <w:rsid w:val="006960AC"/>
    <w:rsid w:val="006961A1"/>
    <w:rsid w:val="00696374"/>
    <w:rsid w:val="006966C2"/>
    <w:rsid w:val="006966FD"/>
    <w:rsid w:val="006968F3"/>
    <w:rsid w:val="00696910"/>
    <w:rsid w:val="00696940"/>
    <w:rsid w:val="00696E79"/>
    <w:rsid w:val="00696ED3"/>
    <w:rsid w:val="006971BB"/>
    <w:rsid w:val="00697265"/>
    <w:rsid w:val="00697DED"/>
    <w:rsid w:val="006A01A0"/>
    <w:rsid w:val="006A08C4"/>
    <w:rsid w:val="006A0B7F"/>
    <w:rsid w:val="006A0CAB"/>
    <w:rsid w:val="006A0F3A"/>
    <w:rsid w:val="006A1270"/>
    <w:rsid w:val="006A13E6"/>
    <w:rsid w:val="006A1582"/>
    <w:rsid w:val="006A1B4D"/>
    <w:rsid w:val="006A1B9A"/>
    <w:rsid w:val="006A1DDA"/>
    <w:rsid w:val="006A21D0"/>
    <w:rsid w:val="006A2938"/>
    <w:rsid w:val="006A30B5"/>
    <w:rsid w:val="006A3249"/>
    <w:rsid w:val="006A37A8"/>
    <w:rsid w:val="006A37D0"/>
    <w:rsid w:val="006A37E1"/>
    <w:rsid w:val="006A3900"/>
    <w:rsid w:val="006A3AAD"/>
    <w:rsid w:val="006A3BC2"/>
    <w:rsid w:val="006A3D90"/>
    <w:rsid w:val="006A3EBC"/>
    <w:rsid w:val="006A41CB"/>
    <w:rsid w:val="006A422C"/>
    <w:rsid w:val="006A46EA"/>
    <w:rsid w:val="006A477A"/>
    <w:rsid w:val="006A4A03"/>
    <w:rsid w:val="006A4B7B"/>
    <w:rsid w:val="006A4C57"/>
    <w:rsid w:val="006A528C"/>
    <w:rsid w:val="006A5364"/>
    <w:rsid w:val="006A53B1"/>
    <w:rsid w:val="006A543F"/>
    <w:rsid w:val="006A546D"/>
    <w:rsid w:val="006A5572"/>
    <w:rsid w:val="006A5C03"/>
    <w:rsid w:val="006A5FFB"/>
    <w:rsid w:val="006A603D"/>
    <w:rsid w:val="006A621C"/>
    <w:rsid w:val="006A628D"/>
    <w:rsid w:val="006A68B3"/>
    <w:rsid w:val="006A69D9"/>
    <w:rsid w:val="006A6CD2"/>
    <w:rsid w:val="006A6D55"/>
    <w:rsid w:val="006A6DFB"/>
    <w:rsid w:val="006A6F23"/>
    <w:rsid w:val="006A7106"/>
    <w:rsid w:val="006A718F"/>
    <w:rsid w:val="006A71E9"/>
    <w:rsid w:val="006A7306"/>
    <w:rsid w:val="006A734F"/>
    <w:rsid w:val="006A7CAE"/>
    <w:rsid w:val="006A7D49"/>
    <w:rsid w:val="006B0124"/>
    <w:rsid w:val="006B0380"/>
    <w:rsid w:val="006B041B"/>
    <w:rsid w:val="006B04DE"/>
    <w:rsid w:val="006B057E"/>
    <w:rsid w:val="006B061B"/>
    <w:rsid w:val="006B0B02"/>
    <w:rsid w:val="006B0B8A"/>
    <w:rsid w:val="006B0C65"/>
    <w:rsid w:val="006B0F36"/>
    <w:rsid w:val="006B104C"/>
    <w:rsid w:val="006B18FE"/>
    <w:rsid w:val="006B1949"/>
    <w:rsid w:val="006B1BBD"/>
    <w:rsid w:val="006B1C37"/>
    <w:rsid w:val="006B2322"/>
    <w:rsid w:val="006B235A"/>
    <w:rsid w:val="006B2499"/>
    <w:rsid w:val="006B24A1"/>
    <w:rsid w:val="006B25C0"/>
    <w:rsid w:val="006B2837"/>
    <w:rsid w:val="006B2F4F"/>
    <w:rsid w:val="006B32F7"/>
    <w:rsid w:val="006B3351"/>
    <w:rsid w:val="006B3824"/>
    <w:rsid w:val="006B3852"/>
    <w:rsid w:val="006B3FD3"/>
    <w:rsid w:val="006B4037"/>
    <w:rsid w:val="006B410A"/>
    <w:rsid w:val="006B4221"/>
    <w:rsid w:val="006B45B5"/>
    <w:rsid w:val="006B4C1D"/>
    <w:rsid w:val="006B4D99"/>
    <w:rsid w:val="006B54A3"/>
    <w:rsid w:val="006B5555"/>
    <w:rsid w:val="006B56AB"/>
    <w:rsid w:val="006B5D0D"/>
    <w:rsid w:val="006B6260"/>
    <w:rsid w:val="006B686D"/>
    <w:rsid w:val="006B68BC"/>
    <w:rsid w:val="006B6CE7"/>
    <w:rsid w:val="006B6D36"/>
    <w:rsid w:val="006B709B"/>
    <w:rsid w:val="006B72D8"/>
    <w:rsid w:val="006B744E"/>
    <w:rsid w:val="006B7667"/>
    <w:rsid w:val="006B7843"/>
    <w:rsid w:val="006B7950"/>
    <w:rsid w:val="006B7C3D"/>
    <w:rsid w:val="006C00A6"/>
    <w:rsid w:val="006C0264"/>
    <w:rsid w:val="006C0380"/>
    <w:rsid w:val="006C07B9"/>
    <w:rsid w:val="006C080E"/>
    <w:rsid w:val="006C086F"/>
    <w:rsid w:val="006C09E8"/>
    <w:rsid w:val="006C0DC5"/>
    <w:rsid w:val="006C102A"/>
    <w:rsid w:val="006C1036"/>
    <w:rsid w:val="006C105D"/>
    <w:rsid w:val="006C13E1"/>
    <w:rsid w:val="006C1EED"/>
    <w:rsid w:val="006C227B"/>
    <w:rsid w:val="006C2354"/>
    <w:rsid w:val="006C272A"/>
    <w:rsid w:val="006C278E"/>
    <w:rsid w:val="006C2A38"/>
    <w:rsid w:val="006C2A3F"/>
    <w:rsid w:val="006C2C78"/>
    <w:rsid w:val="006C2CB6"/>
    <w:rsid w:val="006C2E71"/>
    <w:rsid w:val="006C2E83"/>
    <w:rsid w:val="006C3311"/>
    <w:rsid w:val="006C33B7"/>
    <w:rsid w:val="006C34CC"/>
    <w:rsid w:val="006C3AAD"/>
    <w:rsid w:val="006C44BD"/>
    <w:rsid w:val="006C47E6"/>
    <w:rsid w:val="006C486C"/>
    <w:rsid w:val="006C4AAD"/>
    <w:rsid w:val="006C4D26"/>
    <w:rsid w:val="006C5135"/>
    <w:rsid w:val="006C58F2"/>
    <w:rsid w:val="006C5A90"/>
    <w:rsid w:val="006C5C25"/>
    <w:rsid w:val="006C5E78"/>
    <w:rsid w:val="006C5EF0"/>
    <w:rsid w:val="006C60F0"/>
    <w:rsid w:val="006C6314"/>
    <w:rsid w:val="006C63BC"/>
    <w:rsid w:val="006C662D"/>
    <w:rsid w:val="006C6FB8"/>
    <w:rsid w:val="006C70BD"/>
    <w:rsid w:val="006C719F"/>
    <w:rsid w:val="006C724A"/>
    <w:rsid w:val="006C75B1"/>
    <w:rsid w:val="006C7C78"/>
    <w:rsid w:val="006C7DB6"/>
    <w:rsid w:val="006C7F8F"/>
    <w:rsid w:val="006D00C2"/>
    <w:rsid w:val="006D0112"/>
    <w:rsid w:val="006D02B5"/>
    <w:rsid w:val="006D0454"/>
    <w:rsid w:val="006D0561"/>
    <w:rsid w:val="006D06AB"/>
    <w:rsid w:val="006D09F9"/>
    <w:rsid w:val="006D0A94"/>
    <w:rsid w:val="006D0AEC"/>
    <w:rsid w:val="006D0E44"/>
    <w:rsid w:val="006D12C4"/>
    <w:rsid w:val="006D139C"/>
    <w:rsid w:val="006D1A97"/>
    <w:rsid w:val="006D1AE1"/>
    <w:rsid w:val="006D27F7"/>
    <w:rsid w:val="006D2830"/>
    <w:rsid w:val="006D284A"/>
    <w:rsid w:val="006D2E9A"/>
    <w:rsid w:val="006D3012"/>
    <w:rsid w:val="006D30C3"/>
    <w:rsid w:val="006D32CA"/>
    <w:rsid w:val="006D3516"/>
    <w:rsid w:val="006D39AC"/>
    <w:rsid w:val="006D3D02"/>
    <w:rsid w:val="006D3E65"/>
    <w:rsid w:val="006D44C8"/>
    <w:rsid w:val="006D47E5"/>
    <w:rsid w:val="006D4B49"/>
    <w:rsid w:val="006D4BC9"/>
    <w:rsid w:val="006D4C43"/>
    <w:rsid w:val="006D4D80"/>
    <w:rsid w:val="006D5219"/>
    <w:rsid w:val="006D550A"/>
    <w:rsid w:val="006D5814"/>
    <w:rsid w:val="006D583C"/>
    <w:rsid w:val="006D5E0C"/>
    <w:rsid w:val="006D6136"/>
    <w:rsid w:val="006D6DCD"/>
    <w:rsid w:val="006D6F53"/>
    <w:rsid w:val="006D720E"/>
    <w:rsid w:val="006D7363"/>
    <w:rsid w:val="006D7475"/>
    <w:rsid w:val="006D7D76"/>
    <w:rsid w:val="006D7ED9"/>
    <w:rsid w:val="006E01D2"/>
    <w:rsid w:val="006E059B"/>
    <w:rsid w:val="006E05B9"/>
    <w:rsid w:val="006E05BF"/>
    <w:rsid w:val="006E0A95"/>
    <w:rsid w:val="006E0D58"/>
    <w:rsid w:val="006E0DF2"/>
    <w:rsid w:val="006E0F7F"/>
    <w:rsid w:val="006E199F"/>
    <w:rsid w:val="006E1AD4"/>
    <w:rsid w:val="006E1EEE"/>
    <w:rsid w:val="006E238D"/>
    <w:rsid w:val="006E272B"/>
    <w:rsid w:val="006E27BD"/>
    <w:rsid w:val="006E2A2D"/>
    <w:rsid w:val="006E2E7C"/>
    <w:rsid w:val="006E342E"/>
    <w:rsid w:val="006E34FF"/>
    <w:rsid w:val="006E36F5"/>
    <w:rsid w:val="006E3D5C"/>
    <w:rsid w:val="006E40BD"/>
    <w:rsid w:val="006E4355"/>
    <w:rsid w:val="006E45AE"/>
    <w:rsid w:val="006E487C"/>
    <w:rsid w:val="006E5A5F"/>
    <w:rsid w:val="006E5E0B"/>
    <w:rsid w:val="006E5EC2"/>
    <w:rsid w:val="006E5ED3"/>
    <w:rsid w:val="006E5F1A"/>
    <w:rsid w:val="006E60AC"/>
    <w:rsid w:val="006E61C1"/>
    <w:rsid w:val="006E61D3"/>
    <w:rsid w:val="006E69B6"/>
    <w:rsid w:val="006E69E9"/>
    <w:rsid w:val="006E6C32"/>
    <w:rsid w:val="006E6EA1"/>
    <w:rsid w:val="006E7220"/>
    <w:rsid w:val="006E7490"/>
    <w:rsid w:val="006E7773"/>
    <w:rsid w:val="006E77E8"/>
    <w:rsid w:val="006E789F"/>
    <w:rsid w:val="006E7ADC"/>
    <w:rsid w:val="006F0259"/>
    <w:rsid w:val="006F04CB"/>
    <w:rsid w:val="006F0710"/>
    <w:rsid w:val="006F0963"/>
    <w:rsid w:val="006F10E0"/>
    <w:rsid w:val="006F1124"/>
    <w:rsid w:val="006F12A7"/>
    <w:rsid w:val="006F15E3"/>
    <w:rsid w:val="006F1930"/>
    <w:rsid w:val="006F1B60"/>
    <w:rsid w:val="006F1BD7"/>
    <w:rsid w:val="006F1E89"/>
    <w:rsid w:val="006F21F5"/>
    <w:rsid w:val="006F2450"/>
    <w:rsid w:val="006F27AD"/>
    <w:rsid w:val="006F28B7"/>
    <w:rsid w:val="006F2E75"/>
    <w:rsid w:val="006F2F9F"/>
    <w:rsid w:val="006F317C"/>
    <w:rsid w:val="006F32C1"/>
    <w:rsid w:val="006F333E"/>
    <w:rsid w:val="006F37F7"/>
    <w:rsid w:val="006F39E2"/>
    <w:rsid w:val="006F3C17"/>
    <w:rsid w:val="006F43CB"/>
    <w:rsid w:val="006F4904"/>
    <w:rsid w:val="006F52C1"/>
    <w:rsid w:val="006F52F1"/>
    <w:rsid w:val="006F58A2"/>
    <w:rsid w:val="006F5B58"/>
    <w:rsid w:val="006F5BB7"/>
    <w:rsid w:val="006F5CA6"/>
    <w:rsid w:val="006F5CEA"/>
    <w:rsid w:val="006F5D1D"/>
    <w:rsid w:val="006F6057"/>
    <w:rsid w:val="006F6117"/>
    <w:rsid w:val="006F6869"/>
    <w:rsid w:val="006F6896"/>
    <w:rsid w:val="006F6B9C"/>
    <w:rsid w:val="006F703E"/>
    <w:rsid w:val="006F707B"/>
    <w:rsid w:val="006F70B9"/>
    <w:rsid w:val="006F7126"/>
    <w:rsid w:val="006F7281"/>
    <w:rsid w:val="006F74EB"/>
    <w:rsid w:val="006F7CBD"/>
    <w:rsid w:val="006F7F90"/>
    <w:rsid w:val="006F7FA1"/>
    <w:rsid w:val="0070005F"/>
    <w:rsid w:val="007006F4"/>
    <w:rsid w:val="007006FE"/>
    <w:rsid w:val="00700B2D"/>
    <w:rsid w:val="00700F1E"/>
    <w:rsid w:val="00700F79"/>
    <w:rsid w:val="007012ED"/>
    <w:rsid w:val="00701373"/>
    <w:rsid w:val="00701480"/>
    <w:rsid w:val="0070149E"/>
    <w:rsid w:val="00701664"/>
    <w:rsid w:val="0070188E"/>
    <w:rsid w:val="00701B6A"/>
    <w:rsid w:val="00701DC2"/>
    <w:rsid w:val="0070223C"/>
    <w:rsid w:val="0070225E"/>
    <w:rsid w:val="00702583"/>
    <w:rsid w:val="00702596"/>
    <w:rsid w:val="00702D16"/>
    <w:rsid w:val="00702DAB"/>
    <w:rsid w:val="00702DD0"/>
    <w:rsid w:val="007032B4"/>
    <w:rsid w:val="0070343B"/>
    <w:rsid w:val="0070371F"/>
    <w:rsid w:val="007038C8"/>
    <w:rsid w:val="00703BC9"/>
    <w:rsid w:val="00703C63"/>
    <w:rsid w:val="00703C6F"/>
    <w:rsid w:val="00703D41"/>
    <w:rsid w:val="0070405E"/>
    <w:rsid w:val="00704698"/>
    <w:rsid w:val="007047FB"/>
    <w:rsid w:val="00704977"/>
    <w:rsid w:val="00704E43"/>
    <w:rsid w:val="00704EC5"/>
    <w:rsid w:val="007053C3"/>
    <w:rsid w:val="0070540B"/>
    <w:rsid w:val="00705572"/>
    <w:rsid w:val="00705894"/>
    <w:rsid w:val="00705A3C"/>
    <w:rsid w:val="00705B12"/>
    <w:rsid w:val="00705BA2"/>
    <w:rsid w:val="00705D19"/>
    <w:rsid w:val="00705D9B"/>
    <w:rsid w:val="00705F3B"/>
    <w:rsid w:val="0070655F"/>
    <w:rsid w:val="007065F4"/>
    <w:rsid w:val="00706798"/>
    <w:rsid w:val="00706A79"/>
    <w:rsid w:val="00706D56"/>
    <w:rsid w:val="00706FB0"/>
    <w:rsid w:val="00707204"/>
    <w:rsid w:val="007077C4"/>
    <w:rsid w:val="00707A5E"/>
    <w:rsid w:val="00707C53"/>
    <w:rsid w:val="00707DA0"/>
    <w:rsid w:val="00707E3D"/>
    <w:rsid w:val="00707F15"/>
    <w:rsid w:val="00707FCB"/>
    <w:rsid w:val="007100AA"/>
    <w:rsid w:val="007100C3"/>
    <w:rsid w:val="00710125"/>
    <w:rsid w:val="007102C1"/>
    <w:rsid w:val="007103D3"/>
    <w:rsid w:val="0071048E"/>
    <w:rsid w:val="00710595"/>
    <w:rsid w:val="007105E4"/>
    <w:rsid w:val="007105E6"/>
    <w:rsid w:val="00710641"/>
    <w:rsid w:val="00710918"/>
    <w:rsid w:val="007110BB"/>
    <w:rsid w:val="00711100"/>
    <w:rsid w:val="0071128D"/>
    <w:rsid w:val="00711579"/>
    <w:rsid w:val="00711AE2"/>
    <w:rsid w:val="00711D53"/>
    <w:rsid w:val="0071207F"/>
    <w:rsid w:val="00712124"/>
    <w:rsid w:val="0071212F"/>
    <w:rsid w:val="00712383"/>
    <w:rsid w:val="00712690"/>
    <w:rsid w:val="00712B21"/>
    <w:rsid w:val="00712C07"/>
    <w:rsid w:val="007134B3"/>
    <w:rsid w:val="007136AE"/>
    <w:rsid w:val="007136CD"/>
    <w:rsid w:val="00713796"/>
    <w:rsid w:val="00713DC1"/>
    <w:rsid w:val="00713DE8"/>
    <w:rsid w:val="00713EBC"/>
    <w:rsid w:val="00713F1E"/>
    <w:rsid w:val="007142F2"/>
    <w:rsid w:val="00714496"/>
    <w:rsid w:val="007145DE"/>
    <w:rsid w:val="007149A2"/>
    <w:rsid w:val="00714E6B"/>
    <w:rsid w:val="007150E0"/>
    <w:rsid w:val="007152F2"/>
    <w:rsid w:val="007153A8"/>
    <w:rsid w:val="00715A65"/>
    <w:rsid w:val="00715CC6"/>
    <w:rsid w:val="0071640B"/>
    <w:rsid w:val="00716517"/>
    <w:rsid w:val="0071658B"/>
    <w:rsid w:val="007167F1"/>
    <w:rsid w:val="00716C41"/>
    <w:rsid w:val="00716EDB"/>
    <w:rsid w:val="0071701E"/>
    <w:rsid w:val="007178C4"/>
    <w:rsid w:val="0071797A"/>
    <w:rsid w:val="00717EE2"/>
    <w:rsid w:val="007201F1"/>
    <w:rsid w:val="00720414"/>
    <w:rsid w:val="00720486"/>
    <w:rsid w:val="007205D4"/>
    <w:rsid w:val="0072065B"/>
    <w:rsid w:val="007209EB"/>
    <w:rsid w:val="007209FB"/>
    <w:rsid w:val="00720AA4"/>
    <w:rsid w:val="00720BF6"/>
    <w:rsid w:val="00720C6A"/>
    <w:rsid w:val="00720C8A"/>
    <w:rsid w:val="00720DEF"/>
    <w:rsid w:val="0072114C"/>
    <w:rsid w:val="0072133F"/>
    <w:rsid w:val="007214F2"/>
    <w:rsid w:val="0072174C"/>
    <w:rsid w:val="00721B66"/>
    <w:rsid w:val="00721BBA"/>
    <w:rsid w:val="00721C8E"/>
    <w:rsid w:val="00721D8C"/>
    <w:rsid w:val="00721FFC"/>
    <w:rsid w:val="00722749"/>
    <w:rsid w:val="00722D42"/>
    <w:rsid w:val="00722E8E"/>
    <w:rsid w:val="00723757"/>
    <w:rsid w:val="00723882"/>
    <w:rsid w:val="007238F5"/>
    <w:rsid w:val="00723AFE"/>
    <w:rsid w:val="0072443B"/>
    <w:rsid w:val="00724500"/>
    <w:rsid w:val="00724C7C"/>
    <w:rsid w:val="00724D1C"/>
    <w:rsid w:val="00724F8D"/>
    <w:rsid w:val="00725173"/>
    <w:rsid w:val="007251BA"/>
    <w:rsid w:val="00725BC8"/>
    <w:rsid w:val="00725FBF"/>
    <w:rsid w:val="00725FE1"/>
    <w:rsid w:val="00726028"/>
    <w:rsid w:val="0072605B"/>
    <w:rsid w:val="00726BD7"/>
    <w:rsid w:val="007271C4"/>
    <w:rsid w:val="0072731A"/>
    <w:rsid w:val="007274B4"/>
    <w:rsid w:val="00727C58"/>
    <w:rsid w:val="00727CC3"/>
    <w:rsid w:val="00727FA7"/>
    <w:rsid w:val="007307F0"/>
    <w:rsid w:val="00730E8E"/>
    <w:rsid w:val="00730ECA"/>
    <w:rsid w:val="0073131C"/>
    <w:rsid w:val="00731635"/>
    <w:rsid w:val="00731B22"/>
    <w:rsid w:val="00731B63"/>
    <w:rsid w:val="00731CC3"/>
    <w:rsid w:val="00731CE0"/>
    <w:rsid w:val="0073212B"/>
    <w:rsid w:val="00732220"/>
    <w:rsid w:val="007322F2"/>
    <w:rsid w:val="00732689"/>
    <w:rsid w:val="007326B8"/>
    <w:rsid w:val="007327FB"/>
    <w:rsid w:val="00732B0E"/>
    <w:rsid w:val="007334A8"/>
    <w:rsid w:val="007336A3"/>
    <w:rsid w:val="007336F2"/>
    <w:rsid w:val="00733A16"/>
    <w:rsid w:val="0073405C"/>
    <w:rsid w:val="00734141"/>
    <w:rsid w:val="007342BF"/>
    <w:rsid w:val="007344D8"/>
    <w:rsid w:val="0073484B"/>
    <w:rsid w:val="00734944"/>
    <w:rsid w:val="00734960"/>
    <w:rsid w:val="00735447"/>
    <w:rsid w:val="0073598E"/>
    <w:rsid w:val="00735A2B"/>
    <w:rsid w:val="00736563"/>
    <w:rsid w:val="007368B7"/>
    <w:rsid w:val="00736C3F"/>
    <w:rsid w:val="00737168"/>
    <w:rsid w:val="0073795A"/>
    <w:rsid w:val="00737CD6"/>
    <w:rsid w:val="00737CDC"/>
    <w:rsid w:val="00737DFA"/>
    <w:rsid w:val="00737E45"/>
    <w:rsid w:val="00737E7D"/>
    <w:rsid w:val="00740C0C"/>
    <w:rsid w:val="00740DC4"/>
    <w:rsid w:val="00740E8D"/>
    <w:rsid w:val="007414EC"/>
    <w:rsid w:val="00741550"/>
    <w:rsid w:val="00741637"/>
    <w:rsid w:val="00741854"/>
    <w:rsid w:val="007418A2"/>
    <w:rsid w:val="00741C64"/>
    <w:rsid w:val="0074205B"/>
    <w:rsid w:val="007421E1"/>
    <w:rsid w:val="00742732"/>
    <w:rsid w:val="007428BE"/>
    <w:rsid w:val="007428F5"/>
    <w:rsid w:val="00742ABA"/>
    <w:rsid w:val="00742F33"/>
    <w:rsid w:val="00742F7F"/>
    <w:rsid w:val="00742FC1"/>
    <w:rsid w:val="0074305D"/>
    <w:rsid w:val="007430C5"/>
    <w:rsid w:val="0074314A"/>
    <w:rsid w:val="00743718"/>
    <w:rsid w:val="007437BE"/>
    <w:rsid w:val="00743C8D"/>
    <w:rsid w:val="00743D3C"/>
    <w:rsid w:val="00743D90"/>
    <w:rsid w:val="00744363"/>
    <w:rsid w:val="007444BD"/>
    <w:rsid w:val="007447A8"/>
    <w:rsid w:val="00744D0C"/>
    <w:rsid w:val="0074583B"/>
    <w:rsid w:val="00745B86"/>
    <w:rsid w:val="00745C34"/>
    <w:rsid w:val="00745F81"/>
    <w:rsid w:val="007461FF"/>
    <w:rsid w:val="00746200"/>
    <w:rsid w:val="0074626E"/>
    <w:rsid w:val="00746516"/>
    <w:rsid w:val="00746640"/>
    <w:rsid w:val="00746678"/>
    <w:rsid w:val="007466F1"/>
    <w:rsid w:val="0074681D"/>
    <w:rsid w:val="00746B9E"/>
    <w:rsid w:val="00746F6E"/>
    <w:rsid w:val="00747076"/>
    <w:rsid w:val="007472F4"/>
    <w:rsid w:val="00747583"/>
    <w:rsid w:val="007475E4"/>
    <w:rsid w:val="00747622"/>
    <w:rsid w:val="007479A8"/>
    <w:rsid w:val="00747E7E"/>
    <w:rsid w:val="00747EF5"/>
    <w:rsid w:val="0075001D"/>
    <w:rsid w:val="007501EB"/>
    <w:rsid w:val="007506A9"/>
    <w:rsid w:val="00750A42"/>
    <w:rsid w:val="00750A43"/>
    <w:rsid w:val="00751111"/>
    <w:rsid w:val="0075133B"/>
    <w:rsid w:val="00751617"/>
    <w:rsid w:val="00751623"/>
    <w:rsid w:val="00751744"/>
    <w:rsid w:val="00752432"/>
    <w:rsid w:val="00752653"/>
    <w:rsid w:val="00752BA7"/>
    <w:rsid w:val="00752C5A"/>
    <w:rsid w:val="00752FC0"/>
    <w:rsid w:val="007534B3"/>
    <w:rsid w:val="007535F5"/>
    <w:rsid w:val="007537C7"/>
    <w:rsid w:val="00753802"/>
    <w:rsid w:val="0075380A"/>
    <w:rsid w:val="00753DF7"/>
    <w:rsid w:val="00753FC5"/>
    <w:rsid w:val="007540E4"/>
    <w:rsid w:val="00754316"/>
    <w:rsid w:val="00754AE5"/>
    <w:rsid w:val="00754CBA"/>
    <w:rsid w:val="00754CC4"/>
    <w:rsid w:val="00754CDC"/>
    <w:rsid w:val="00754E20"/>
    <w:rsid w:val="007555B9"/>
    <w:rsid w:val="00755648"/>
    <w:rsid w:val="00755BD4"/>
    <w:rsid w:val="00755DF4"/>
    <w:rsid w:val="00755FC6"/>
    <w:rsid w:val="00756552"/>
    <w:rsid w:val="00756C83"/>
    <w:rsid w:val="00757004"/>
    <w:rsid w:val="00757533"/>
    <w:rsid w:val="007576A5"/>
    <w:rsid w:val="00757DA3"/>
    <w:rsid w:val="00757FF5"/>
    <w:rsid w:val="007603C2"/>
    <w:rsid w:val="007603D0"/>
    <w:rsid w:val="007605A0"/>
    <w:rsid w:val="0076069D"/>
    <w:rsid w:val="007609D1"/>
    <w:rsid w:val="00760ED8"/>
    <w:rsid w:val="007612F2"/>
    <w:rsid w:val="007613C1"/>
    <w:rsid w:val="007614C1"/>
    <w:rsid w:val="00761797"/>
    <w:rsid w:val="0076208C"/>
    <w:rsid w:val="00762DCC"/>
    <w:rsid w:val="00763047"/>
    <w:rsid w:val="007634A3"/>
    <w:rsid w:val="00763707"/>
    <w:rsid w:val="0076390F"/>
    <w:rsid w:val="00763A55"/>
    <w:rsid w:val="007642C1"/>
    <w:rsid w:val="0076497C"/>
    <w:rsid w:val="00764D5E"/>
    <w:rsid w:val="00764F40"/>
    <w:rsid w:val="0076510F"/>
    <w:rsid w:val="00765203"/>
    <w:rsid w:val="00765402"/>
    <w:rsid w:val="007655CA"/>
    <w:rsid w:val="00765842"/>
    <w:rsid w:val="00765D43"/>
    <w:rsid w:val="00765D66"/>
    <w:rsid w:val="00766011"/>
    <w:rsid w:val="007663CD"/>
    <w:rsid w:val="0076647F"/>
    <w:rsid w:val="00766794"/>
    <w:rsid w:val="00766911"/>
    <w:rsid w:val="00767342"/>
    <w:rsid w:val="007679EC"/>
    <w:rsid w:val="00767D0B"/>
    <w:rsid w:val="00770019"/>
    <w:rsid w:val="00770151"/>
    <w:rsid w:val="00770A5F"/>
    <w:rsid w:val="007711D7"/>
    <w:rsid w:val="00771346"/>
    <w:rsid w:val="00771399"/>
    <w:rsid w:val="007716AC"/>
    <w:rsid w:val="007717BA"/>
    <w:rsid w:val="00772273"/>
    <w:rsid w:val="007724F7"/>
    <w:rsid w:val="00772A6E"/>
    <w:rsid w:val="00772D25"/>
    <w:rsid w:val="00772E64"/>
    <w:rsid w:val="00773027"/>
    <w:rsid w:val="00773121"/>
    <w:rsid w:val="007739AE"/>
    <w:rsid w:val="00773ACC"/>
    <w:rsid w:val="00773AE5"/>
    <w:rsid w:val="00773DBE"/>
    <w:rsid w:val="00773DFD"/>
    <w:rsid w:val="007745CB"/>
    <w:rsid w:val="007748E2"/>
    <w:rsid w:val="00774B4D"/>
    <w:rsid w:val="00774C86"/>
    <w:rsid w:val="00774E19"/>
    <w:rsid w:val="00775609"/>
    <w:rsid w:val="00775837"/>
    <w:rsid w:val="00775953"/>
    <w:rsid w:val="00775B6E"/>
    <w:rsid w:val="00775B7E"/>
    <w:rsid w:val="00775CED"/>
    <w:rsid w:val="00775D4B"/>
    <w:rsid w:val="007764AD"/>
    <w:rsid w:val="00776696"/>
    <w:rsid w:val="00776A7D"/>
    <w:rsid w:val="00776D36"/>
    <w:rsid w:val="00776D9D"/>
    <w:rsid w:val="00776E5F"/>
    <w:rsid w:val="00777052"/>
    <w:rsid w:val="00777244"/>
    <w:rsid w:val="00777273"/>
    <w:rsid w:val="007773A3"/>
    <w:rsid w:val="00777402"/>
    <w:rsid w:val="0077740E"/>
    <w:rsid w:val="00777681"/>
    <w:rsid w:val="00777B1C"/>
    <w:rsid w:val="00777D74"/>
    <w:rsid w:val="00777E01"/>
    <w:rsid w:val="00780404"/>
    <w:rsid w:val="0078087D"/>
    <w:rsid w:val="00780B76"/>
    <w:rsid w:val="00780F3E"/>
    <w:rsid w:val="0078139F"/>
    <w:rsid w:val="00781701"/>
    <w:rsid w:val="0078173D"/>
    <w:rsid w:val="0078187D"/>
    <w:rsid w:val="00781BF5"/>
    <w:rsid w:val="00781C84"/>
    <w:rsid w:val="00781ED2"/>
    <w:rsid w:val="007827C1"/>
    <w:rsid w:val="007828EE"/>
    <w:rsid w:val="00782BF9"/>
    <w:rsid w:val="00782D78"/>
    <w:rsid w:val="00782DE5"/>
    <w:rsid w:val="00782E47"/>
    <w:rsid w:val="00783224"/>
    <w:rsid w:val="007838AE"/>
    <w:rsid w:val="00783D7E"/>
    <w:rsid w:val="00784444"/>
    <w:rsid w:val="00784881"/>
    <w:rsid w:val="00784885"/>
    <w:rsid w:val="0078492F"/>
    <w:rsid w:val="00784C90"/>
    <w:rsid w:val="00784EE9"/>
    <w:rsid w:val="0078501A"/>
    <w:rsid w:val="007851F0"/>
    <w:rsid w:val="007853E6"/>
    <w:rsid w:val="007854B8"/>
    <w:rsid w:val="007854DB"/>
    <w:rsid w:val="00785791"/>
    <w:rsid w:val="0078598A"/>
    <w:rsid w:val="00785A39"/>
    <w:rsid w:val="00786627"/>
    <w:rsid w:val="0078688A"/>
    <w:rsid w:val="007870D3"/>
    <w:rsid w:val="007876B0"/>
    <w:rsid w:val="00787AB0"/>
    <w:rsid w:val="00787BDD"/>
    <w:rsid w:val="00790477"/>
    <w:rsid w:val="0079065B"/>
    <w:rsid w:val="00790876"/>
    <w:rsid w:val="00790A78"/>
    <w:rsid w:val="00790F18"/>
    <w:rsid w:val="00791095"/>
    <w:rsid w:val="00791FFE"/>
    <w:rsid w:val="007921F6"/>
    <w:rsid w:val="00792278"/>
    <w:rsid w:val="007927E3"/>
    <w:rsid w:val="007929F2"/>
    <w:rsid w:val="00792A16"/>
    <w:rsid w:val="00793246"/>
    <w:rsid w:val="007933FD"/>
    <w:rsid w:val="00793476"/>
    <w:rsid w:val="00793590"/>
    <w:rsid w:val="00793601"/>
    <w:rsid w:val="0079372A"/>
    <w:rsid w:val="00793AA3"/>
    <w:rsid w:val="00793DF9"/>
    <w:rsid w:val="00793E53"/>
    <w:rsid w:val="007941BC"/>
    <w:rsid w:val="00794217"/>
    <w:rsid w:val="00794497"/>
    <w:rsid w:val="00794905"/>
    <w:rsid w:val="00794E9D"/>
    <w:rsid w:val="007950A4"/>
    <w:rsid w:val="00795550"/>
    <w:rsid w:val="00796277"/>
    <w:rsid w:val="00796552"/>
    <w:rsid w:val="00796693"/>
    <w:rsid w:val="00796980"/>
    <w:rsid w:val="00796A5E"/>
    <w:rsid w:val="00796AFC"/>
    <w:rsid w:val="00796CA0"/>
    <w:rsid w:val="00796D1F"/>
    <w:rsid w:val="00796F3A"/>
    <w:rsid w:val="0079750A"/>
    <w:rsid w:val="00797766"/>
    <w:rsid w:val="00797BB5"/>
    <w:rsid w:val="007A00F3"/>
    <w:rsid w:val="007A012E"/>
    <w:rsid w:val="007A04BB"/>
    <w:rsid w:val="007A0544"/>
    <w:rsid w:val="007A0676"/>
    <w:rsid w:val="007A068F"/>
    <w:rsid w:val="007A086C"/>
    <w:rsid w:val="007A08E4"/>
    <w:rsid w:val="007A08FC"/>
    <w:rsid w:val="007A0DD9"/>
    <w:rsid w:val="007A0F39"/>
    <w:rsid w:val="007A101C"/>
    <w:rsid w:val="007A13B5"/>
    <w:rsid w:val="007A1B33"/>
    <w:rsid w:val="007A1CDB"/>
    <w:rsid w:val="007A1E68"/>
    <w:rsid w:val="007A1F86"/>
    <w:rsid w:val="007A1FBC"/>
    <w:rsid w:val="007A20E5"/>
    <w:rsid w:val="007A262F"/>
    <w:rsid w:val="007A2AD7"/>
    <w:rsid w:val="007A2D4E"/>
    <w:rsid w:val="007A38C1"/>
    <w:rsid w:val="007A3901"/>
    <w:rsid w:val="007A39C7"/>
    <w:rsid w:val="007A45B7"/>
    <w:rsid w:val="007A4B15"/>
    <w:rsid w:val="007A4D4F"/>
    <w:rsid w:val="007A4E22"/>
    <w:rsid w:val="007A4E48"/>
    <w:rsid w:val="007A553F"/>
    <w:rsid w:val="007A599D"/>
    <w:rsid w:val="007A63C3"/>
    <w:rsid w:val="007A6803"/>
    <w:rsid w:val="007A6D42"/>
    <w:rsid w:val="007A6F5A"/>
    <w:rsid w:val="007A7449"/>
    <w:rsid w:val="007A7C69"/>
    <w:rsid w:val="007A7E37"/>
    <w:rsid w:val="007A7F80"/>
    <w:rsid w:val="007B0438"/>
    <w:rsid w:val="007B051A"/>
    <w:rsid w:val="007B07A1"/>
    <w:rsid w:val="007B091C"/>
    <w:rsid w:val="007B0CB7"/>
    <w:rsid w:val="007B0E45"/>
    <w:rsid w:val="007B1642"/>
    <w:rsid w:val="007B1671"/>
    <w:rsid w:val="007B16DD"/>
    <w:rsid w:val="007B1B3A"/>
    <w:rsid w:val="007B2072"/>
    <w:rsid w:val="007B229C"/>
    <w:rsid w:val="007B23E9"/>
    <w:rsid w:val="007B2B0C"/>
    <w:rsid w:val="007B42F9"/>
    <w:rsid w:val="007B47C7"/>
    <w:rsid w:val="007B48DB"/>
    <w:rsid w:val="007B4A62"/>
    <w:rsid w:val="007B4D3E"/>
    <w:rsid w:val="007B553D"/>
    <w:rsid w:val="007B5954"/>
    <w:rsid w:val="007B5F2C"/>
    <w:rsid w:val="007B5F44"/>
    <w:rsid w:val="007B5F4E"/>
    <w:rsid w:val="007B60B2"/>
    <w:rsid w:val="007B61AB"/>
    <w:rsid w:val="007B63F2"/>
    <w:rsid w:val="007B649C"/>
    <w:rsid w:val="007B670B"/>
    <w:rsid w:val="007B67DC"/>
    <w:rsid w:val="007B68AB"/>
    <w:rsid w:val="007B6A48"/>
    <w:rsid w:val="007B6ADA"/>
    <w:rsid w:val="007B6CB5"/>
    <w:rsid w:val="007B6D5A"/>
    <w:rsid w:val="007B6EB4"/>
    <w:rsid w:val="007B6F27"/>
    <w:rsid w:val="007B709E"/>
    <w:rsid w:val="007B78AB"/>
    <w:rsid w:val="007B795E"/>
    <w:rsid w:val="007B7973"/>
    <w:rsid w:val="007C02C7"/>
    <w:rsid w:val="007C0937"/>
    <w:rsid w:val="007C159F"/>
    <w:rsid w:val="007C17BC"/>
    <w:rsid w:val="007C1D5D"/>
    <w:rsid w:val="007C1E20"/>
    <w:rsid w:val="007C25D8"/>
    <w:rsid w:val="007C25DB"/>
    <w:rsid w:val="007C25DC"/>
    <w:rsid w:val="007C2636"/>
    <w:rsid w:val="007C2660"/>
    <w:rsid w:val="007C2B03"/>
    <w:rsid w:val="007C2B6A"/>
    <w:rsid w:val="007C3015"/>
    <w:rsid w:val="007C3281"/>
    <w:rsid w:val="007C32C3"/>
    <w:rsid w:val="007C3A20"/>
    <w:rsid w:val="007C3AA0"/>
    <w:rsid w:val="007C3C0C"/>
    <w:rsid w:val="007C3C3A"/>
    <w:rsid w:val="007C3D0A"/>
    <w:rsid w:val="007C3E69"/>
    <w:rsid w:val="007C3EDC"/>
    <w:rsid w:val="007C40D8"/>
    <w:rsid w:val="007C4561"/>
    <w:rsid w:val="007C4AFB"/>
    <w:rsid w:val="007C4BE6"/>
    <w:rsid w:val="007C4D86"/>
    <w:rsid w:val="007C52C9"/>
    <w:rsid w:val="007C53F9"/>
    <w:rsid w:val="007C5453"/>
    <w:rsid w:val="007C59AA"/>
    <w:rsid w:val="007C5C50"/>
    <w:rsid w:val="007C5C75"/>
    <w:rsid w:val="007C6369"/>
    <w:rsid w:val="007C6614"/>
    <w:rsid w:val="007C661E"/>
    <w:rsid w:val="007C67A7"/>
    <w:rsid w:val="007C7038"/>
    <w:rsid w:val="007C7226"/>
    <w:rsid w:val="007C77F3"/>
    <w:rsid w:val="007C7CA1"/>
    <w:rsid w:val="007D0383"/>
    <w:rsid w:val="007D04BC"/>
    <w:rsid w:val="007D064A"/>
    <w:rsid w:val="007D06C1"/>
    <w:rsid w:val="007D073C"/>
    <w:rsid w:val="007D0B58"/>
    <w:rsid w:val="007D0CDF"/>
    <w:rsid w:val="007D101E"/>
    <w:rsid w:val="007D126F"/>
    <w:rsid w:val="007D1613"/>
    <w:rsid w:val="007D1AD3"/>
    <w:rsid w:val="007D1E88"/>
    <w:rsid w:val="007D1EB4"/>
    <w:rsid w:val="007D2037"/>
    <w:rsid w:val="007D2281"/>
    <w:rsid w:val="007D251F"/>
    <w:rsid w:val="007D28A8"/>
    <w:rsid w:val="007D29AF"/>
    <w:rsid w:val="007D2A1F"/>
    <w:rsid w:val="007D2EE1"/>
    <w:rsid w:val="007D308F"/>
    <w:rsid w:val="007D3885"/>
    <w:rsid w:val="007D3D61"/>
    <w:rsid w:val="007D3F52"/>
    <w:rsid w:val="007D4111"/>
    <w:rsid w:val="007D42C2"/>
    <w:rsid w:val="007D48FC"/>
    <w:rsid w:val="007D4BFF"/>
    <w:rsid w:val="007D5088"/>
    <w:rsid w:val="007D5537"/>
    <w:rsid w:val="007D5640"/>
    <w:rsid w:val="007D5739"/>
    <w:rsid w:val="007D5E74"/>
    <w:rsid w:val="007D6384"/>
    <w:rsid w:val="007D6395"/>
    <w:rsid w:val="007D6709"/>
    <w:rsid w:val="007D685A"/>
    <w:rsid w:val="007D6AF3"/>
    <w:rsid w:val="007D6F55"/>
    <w:rsid w:val="007D7024"/>
    <w:rsid w:val="007D765A"/>
    <w:rsid w:val="007D7727"/>
    <w:rsid w:val="007D7896"/>
    <w:rsid w:val="007D790F"/>
    <w:rsid w:val="007E017A"/>
    <w:rsid w:val="007E03EE"/>
    <w:rsid w:val="007E06C5"/>
    <w:rsid w:val="007E0BF7"/>
    <w:rsid w:val="007E133E"/>
    <w:rsid w:val="007E19FE"/>
    <w:rsid w:val="007E1A59"/>
    <w:rsid w:val="007E1BF2"/>
    <w:rsid w:val="007E1EBC"/>
    <w:rsid w:val="007E2074"/>
    <w:rsid w:val="007E2404"/>
    <w:rsid w:val="007E2643"/>
    <w:rsid w:val="007E27A9"/>
    <w:rsid w:val="007E2BF5"/>
    <w:rsid w:val="007E3127"/>
    <w:rsid w:val="007E31DD"/>
    <w:rsid w:val="007E3233"/>
    <w:rsid w:val="007E344B"/>
    <w:rsid w:val="007E36F9"/>
    <w:rsid w:val="007E3797"/>
    <w:rsid w:val="007E3827"/>
    <w:rsid w:val="007E398D"/>
    <w:rsid w:val="007E3A70"/>
    <w:rsid w:val="007E3A72"/>
    <w:rsid w:val="007E4059"/>
    <w:rsid w:val="007E43DA"/>
    <w:rsid w:val="007E4788"/>
    <w:rsid w:val="007E495E"/>
    <w:rsid w:val="007E4C8A"/>
    <w:rsid w:val="007E4D43"/>
    <w:rsid w:val="007E4DB5"/>
    <w:rsid w:val="007E5093"/>
    <w:rsid w:val="007E50A1"/>
    <w:rsid w:val="007E5757"/>
    <w:rsid w:val="007E5C30"/>
    <w:rsid w:val="007E60F1"/>
    <w:rsid w:val="007E6361"/>
    <w:rsid w:val="007E6A53"/>
    <w:rsid w:val="007E6B3E"/>
    <w:rsid w:val="007E6F43"/>
    <w:rsid w:val="007E722F"/>
    <w:rsid w:val="007E774B"/>
    <w:rsid w:val="007E775F"/>
    <w:rsid w:val="007E7809"/>
    <w:rsid w:val="007E79AD"/>
    <w:rsid w:val="007E7AB3"/>
    <w:rsid w:val="007E7B8D"/>
    <w:rsid w:val="007E7BBB"/>
    <w:rsid w:val="007E7C62"/>
    <w:rsid w:val="007E7FEB"/>
    <w:rsid w:val="007F02EE"/>
    <w:rsid w:val="007F0316"/>
    <w:rsid w:val="007F0B49"/>
    <w:rsid w:val="007F134E"/>
    <w:rsid w:val="007F1652"/>
    <w:rsid w:val="007F17EA"/>
    <w:rsid w:val="007F18F7"/>
    <w:rsid w:val="007F1C96"/>
    <w:rsid w:val="007F2039"/>
    <w:rsid w:val="007F236B"/>
    <w:rsid w:val="007F2382"/>
    <w:rsid w:val="007F245D"/>
    <w:rsid w:val="007F2645"/>
    <w:rsid w:val="007F2646"/>
    <w:rsid w:val="007F2829"/>
    <w:rsid w:val="007F2904"/>
    <w:rsid w:val="007F29B7"/>
    <w:rsid w:val="007F2C0A"/>
    <w:rsid w:val="007F2D6A"/>
    <w:rsid w:val="007F2DB3"/>
    <w:rsid w:val="007F3495"/>
    <w:rsid w:val="007F360A"/>
    <w:rsid w:val="007F3733"/>
    <w:rsid w:val="007F3B08"/>
    <w:rsid w:val="007F3D03"/>
    <w:rsid w:val="007F3D15"/>
    <w:rsid w:val="007F3D46"/>
    <w:rsid w:val="007F3E9F"/>
    <w:rsid w:val="007F3EFB"/>
    <w:rsid w:val="007F4044"/>
    <w:rsid w:val="007F49D8"/>
    <w:rsid w:val="007F4A84"/>
    <w:rsid w:val="007F4E76"/>
    <w:rsid w:val="007F4F2D"/>
    <w:rsid w:val="007F54AA"/>
    <w:rsid w:val="007F55FC"/>
    <w:rsid w:val="007F592E"/>
    <w:rsid w:val="007F599A"/>
    <w:rsid w:val="007F59F6"/>
    <w:rsid w:val="007F5E61"/>
    <w:rsid w:val="007F5FC6"/>
    <w:rsid w:val="007F6253"/>
    <w:rsid w:val="007F6295"/>
    <w:rsid w:val="007F6297"/>
    <w:rsid w:val="007F62E3"/>
    <w:rsid w:val="007F6C62"/>
    <w:rsid w:val="007F7154"/>
    <w:rsid w:val="007F71D8"/>
    <w:rsid w:val="007F758D"/>
    <w:rsid w:val="007F769E"/>
    <w:rsid w:val="007F78DE"/>
    <w:rsid w:val="007F7D7D"/>
    <w:rsid w:val="007F7E5F"/>
    <w:rsid w:val="00800186"/>
    <w:rsid w:val="00800477"/>
    <w:rsid w:val="008005AA"/>
    <w:rsid w:val="0080069C"/>
    <w:rsid w:val="00800977"/>
    <w:rsid w:val="00800B46"/>
    <w:rsid w:val="0080145B"/>
    <w:rsid w:val="00801633"/>
    <w:rsid w:val="00801809"/>
    <w:rsid w:val="00801B55"/>
    <w:rsid w:val="00801C40"/>
    <w:rsid w:val="00801EC4"/>
    <w:rsid w:val="00801F23"/>
    <w:rsid w:val="00801F8C"/>
    <w:rsid w:val="00802070"/>
    <w:rsid w:val="0080281C"/>
    <w:rsid w:val="00802876"/>
    <w:rsid w:val="0080296E"/>
    <w:rsid w:val="00802C3B"/>
    <w:rsid w:val="00802F3E"/>
    <w:rsid w:val="0080351A"/>
    <w:rsid w:val="008037F7"/>
    <w:rsid w:val="008038A1"/>
    <w:rsid w:val="00803ACB"/>
    <w:rsid w:val="00804303"/>
    <w:rsid w:val="008047FE"/>
    <w:rsid w:val="00804A2C"/>
    <w:rsid w:val="00804A7E"/>
    <w:rsid w:val="00804B7E"/>
    <w:rsid w:val="00804D95"/>
    <w:rsid w:val="00804FFB"/>
    <w:rsid w:val="00805246"/>
    <w:rsid w:val="008054EF"/>
    <w:rsid w:val="0080563B"/>
    <w:rsid w:val="00805729"/>
    <w:rsid w:val="00805A91"/>
    <w:rsid w:val="00806447"/>
    <w:rsid w:val="00806498"/>
    <w:rsid w:val="008066DA"/>
    <w:rsid w:val="008068DA"/>
    <w:rsid w:val="00806959"/>
    <w:rsid w:val="00806B0A"/>
    <w:rsid w:val="00806B2A"/>
    <w:rsid w:val="00806FF5"/>
    <w:rsid w:val="0080703C"/>
    <w:rsid w:val="00807474"/>
    <w:rsid w:val="008074B2"/>
    <w:rsid w:val="008074F2"/>
    <w:rsid w:val="00807562"/>
    <w:rsid w:val="008076AD"/>
    <w:rsid w:val="008077A3"/>
    <w:rsid w:val="008079EF"/>
    <w:rsid w:val="00807B95"/>
    <w:rsid w:val="00807FBC"/>
    <w:rsid w:val="00810435"/>
    <w:rsid w:val="00810904"/>
    <w:rsid w:val="00810B3D"/>
    <w:rsid w:val="00810E1F"/>
    <w:rsid w:val="00811085"/>
    <w:rsid w:val="008112CE"/>
    <w:rsid w:val="00811321"/>
    <w:rsid w:val="00811656"/>
    <w:rsid w:val="0081166F"/>
    <w:rsid w:val="00811C3A"/>
    <w:rsid w:val="00811E4C"/>
    <w:rsid w:val="00811F76"/>
    <w:rsid w:val="00811F82"/>
    <w:rsid w:val="00812157"/>
    <w:rsid w:val="00812C13"/>
    <w:rsid w:val="00812FE9"/>
    <w:rsid w:val="00813086"/>
    <w:rsid w:val="00813240"/>
    <w:rsid w:val="0081327F"/>
    <w:rsid w:val="008134C8"/>
    <w:rsid w:val="008136ED"/>
    <w:rsid w:val="00813880"/>
    <w:rsid w:val="00813B1D"/>
    <w:rsid w:val="00813B88"/>
    <w:rsid w:val="00813BB4"/>
    <w:rsid w:val="00813E01"/>
    <w:rsid w:val="00813F36"/>
    <w:rsid w:val="00814582"/>
    <w:rsid w:val="00814890"/>
    <w:rsid w:val="00814D9F"/>
    <w:rsid w:val="00815372"/>
    <w:rsid w:val="008156ED"/>
    <w:rsid w:val="0081579E"/>
    <w:rsid w:val="00815E3A"/>
    <w:rsid w:val="00815F5C"/>
    <w:rsid w:val="00816058"/>
    <w:rsid w:val="008162F2"/>
    <w:rsid w:val="00816467"/>
    <w:rsid w:val="0081687F"/>
    <w:rsid w:val="008168A2"/>
    <w:rsid w:val="00816969"/>
    <w:rsid w:val="00816983"/>
    <w:rsid w:val="008169C1"/>
    <w:rsid w:val="00816A28"/>
    <w:rsid w:val="00816B6A"/>
    <w:rsid w:val="00816DD4"/>
    <w:rsid w:val="0081719C"/>
    <w:rsid w:val="00817404"/>
    <w:rsid w:val="00817FF5"/>
    <w:rsid w:val="008200C0"/>
    <w:rsid w:val="00820347"/>
    <w:rsid w:val="0082046B"/>
    <w:rsid w:val="00820680"/>
    <w:rsid w:val="00820E1C"/>
    <w:rsid w:val="008212FF"/>
    <w:rsid w:val="00821515"/>
    <w:rsid w:val="008216B7"/>
    <w:rsid w:val="00821A19"/>
    <w:rsid w:val="00821B3A"/>
    <w:rsid w:val="00821BE2"/>
    <w:rsid w:val="00821E03"/>
    <w:rsid w:val="0082229B"/>
    <w:rsid w:val="008225AD"/>
    <w:rsid w:val="008225D9"/>
    <w:rsid w:val="0082287F"/>
    <w:rsid w:val="00822936"/>
    <w:rsid w:val="00822A6A"/>
    <w:rsid w:val="00822B4E"/>
    <w:rsid w:val="00822D59"/>
    <w:rsid w:val="0082341E"/>
    <w:rsid w:val="008237A9"/>
    <w:rsid w:val="00824065"/>
    <w:rsid w:val="008240D2"/>
    <w:rsid w:val="0082422C"/>
    <w:rsid w:val="008246A8"/>
    <w:rsid w:val="008249B9"/>
    <w:rsid w:val="00824C95"/>
    <w:rsid w:val="0082533B"/>
    <w:rsid w:val="008253BD"/>
    <w:rsid w:val="00825501"/>
    <w:rsid w:val="008259C4"/>
    <w:rsid w:val="00826414"/>
    <w:rsid w:val="00826847"/>
    <w:rsid w:val="00826EE0"/>
    <w:rsid w:val="00827234"/>
    <w:rsid w:val="0082746F"/>
    <w:rsid w:val="0082762B"/>
    <w:rsid w:val="008277A8"/>
    <w:rsid w:val="00827888"/>
    <w:rsid w:val="00827CBD"/>
    <w:rsid w:val="008306BC"/>
    <w:rsid w:val="008308F6"/>
    <w:rsid w:val="00830F1C"/>
    <w:rsid w:val="00831833"/>
    <w:rsid w:val="00831B1A"/>
    <w:rsid w:val="00831DFB"/>
    <w:rsid w:val="00831E20"/>
    <w:rsid w:val="0083278E"/>
    <w:rsid w:val="00832F9C"/>
    <w:rsid w:val="00832FDA"/>
    <w:rsid w:val="008330FA"/>
    <w:rsid w:val="008335A7"/>
    <w:rsid w:val="0083394A"/>
    <w:rsid w:val="00833DB7"/>
    <w:rsid w:val="0083434F"/>
    <w:rsid w:val="00834382"/>
    <w:rsid w:val="00834575"/>
    <w:rsid w:val="00834678"/>
    <w:rsid w:val="0083467F"/>
    <w:rsid w:val="008346EC"/>
    <w:rsid w:val="00834881"/>
    <w:rsid w:val="00834DD1"/>
    <w:rsid w:val="0083547F"/>
    <w:rsid w:val="0083561B"/>
    <w:rsid w:val="00835805"/>
    <w:rsid w:val="008358B4"/>
    <w:rsid w:val="00835DCC"/>
    <w:rsid w:val="00835E5D"/>
    <w:rsid w:val="00835FBC"/>
    <w:rsid w:val="008365B4"/>
    <w:rsid w:val="00836755"/>
    <w:rsid w:val="00836BFF"/>
    <w:rsid w:val="008374A2"/>
    <w:rsid w:val="008374A8"/>
    <w:rsid w:val="00837CF2"/>
    <w:rsid w:val="0084007D"/>
    <w:rsid w:val="00840131"/>
    <w:rsid w:val="00840509"/>
    <w:rsid w:val="00840788"/>
    <w:rsid w:val="008407AE"/>
    <w:rsid w:val="00840864"/>
    <w:rsid w:val="00840B65"/>
    <w:rsid w:val="00840BDD"/>
    <w:rsid w:val="008411C0"/>
    <w:rsid w:val="00841256"/>
    <w:rsid w:val="00841A93"/>
    <w:rsid w:val="00842053"/>
    <w:rsid w:val="008421F1"/>
    <w:rsid w:val="0084232E"/>
    <w:rsid w:val="008424ED"/>
    <w:rsid w:val="00842ABA"/>
    <w:rsid w:val="00842C51"/>
    <w:rsid w:val="008432F3"/>
    <w:rsid w:val="00843453"/>
    <w:rsid w:val="00843523"/>
    <w:rsid w:val="0084397C"/>
    <w:rsid w:val="00844347"/>
    <w:rsid w:val="008449F0"/>
    <w:rsid w:val="00844A9C"/>
    <w:rsid w:val="00844EB3"/>
    <w:rsid w:val="00844EF5"/>
    <w:rsid w:val="008452D8"/>
    <w:rsid w:val="008452E0"/>
    <w:rsid w:val="00845346"/>
    <w:rsid w:val="0084553C"/>
    <w:rsid w:val="00845542"/>
    <w:rsid w:val="00845B01"/>
    <w:rsid w:val="008461EB"/>
    <w:rsid w:val="00846578"/>
    <w:rsid w:val="00846603"/>
    <w:rsid w:val="00846781"/>
    <w:rsid w:val="00846A0D"/>
    <w:rsid w:val="00846A9F"/>
    <w:rsid w:val="00846ECE"/>
    <w:rsid w:val="00847036"/>
    <w:rsid w:val="008472E9"/>
    <w:rsid w:val="00847A02"/>
    <w:rsid w:val="00847C19"/>
    <w:rsid w:val="00847C60"/>
    <w:rsid w:val="00847EC2"/>
    <w:rsid w:val="008500A5"/>
    <w:rsid w:val="0085054C"/>
    <w:rsid w:val="00850565"/>
    <w:rsid w:val="00850B49"/>
    <w:rsid w:val="00850CB3"/>
    <w:rsid w:val="00850D00"/>
    <w:rsid w:val="00850ED1"/>
    <w:rsid w:val="00850FE2"/>
    <w:rsid w:val="00851118"/>
    <w:rsid w:val="00851133"/>
    <w:rsid w:val="008511C0"/>
    <w:rsid w:val="008515FC"/>
    <w:rsid w:val="008516E5"/>
    <w:rsid w:val="00852173"/>
    <w:rsid w:val="008523A8"/>
    <w:rsid w:val="00852562"/>
    <w:rsid w:val="008525FD"/>
    <w:rsid w:val="00852DE3"/>
    <w:rsid w:val="00852EBC"/>
    <w:rsid w:val="00853372"/>
    <w:rsid w:val="00853428"/>
    <w:rsid w:val="008534CC"/>
    <w:rsid w:val="008537E9"/>
    <w:rsid w:val="00853AD9"/>
    <w:rsid w:val="00853DA9"/>
    <w:rsid w:val="00853FDB"/>
    <w:rsid w:val="0085416B"/>
    <w:rsid w:val="008543BB"/>
    <w:rsid w:val="00854AF4"/>
    <w:rsid w:val="00854D06"/>
    <w:rsid w:val="00855122"/>
    <w:rsid w:val="0085538A"/>
    <w:rsid w:val="00855476"/>
    <w:rsid w:val="00855600"/>
    <w:rsid w:val="00855F82"/>
    <w:rsid w:val="008560A4"/>
    <w:rsid w:val="00856613"/>
    <w:rsid w:val="00856A47"/>
    <w:rsid w:val="00856B08"/>
    <w:rsid w:val="00856FB9"/>
    <w:rsid w:val="008575CB"/>
    <w:rsid w:val="008576FA"/>
    <w:rsid w:val="0085775C"/>
    <w:rsid w:val="00857C5E"/>
    <w:rsid w:val="00857C65"/>
    <w:rsid w:val="008604CE"/>
    <w:rsid w:val="008604F4"/>
    <w:rsid w:val="008606E9"/>
    <w:rsid w:val="00860826"/>
    <w:rsid w:val="0086087D"/>
    <w:rsid w:val="00860F3A"/>
    <w:rsid w:val="00860FA4"/>
    <w:rsid w:val="00861667"/>
    <w:rsid w:val="0086181B"/>
    <w:rsid w:val="008619F2"/>
    <w:rsid w:val="00861BD1"/>
    <w:rsid w:val="00861BE5"/>
    <w:rsid w:val="00861DC8"/>
    <w:rsid w:val="00861F85"/>
    <w:rsid w:val="0086284F"/>
    <w:rsid w:val="00862986"/>
    <w:rsid w:val="00862AA9"/>
    <w:rsid w:val="00862C74"/>
    <w:rsid w:val="00862FBA"/>
    <w:rsid w:val="008631F7"/>
    <w:rsid w:val="008632FC"/>
    <w:rsid w:val="0086330E"/>
    <w:rsid w:val="00863318"/>
    <w:rsid w:val="008633E6"/>
    <w:rsid w:val="00863474"/>
    <w:rsid w:val="008636F1"/>
    <w:rsid w:val="00863745"/>
    <w:rsid w:val="0086379A"/>
    <w:rsid w:val="00863BD9"/>
    <w:rsid w:val="00863D0F"/>
    <w:rsid w:val="00863E02"/>
    <w:rsid w:val="00864312"/>
    <w:rsid w:val="00864607"/>
    <w:rsid w:val="008647B4"/>
    <w:rsid w:val="00864836"/>
    <w:rsid w:val="00864C82"/>
    <w:rsid w:val="00864C9C"/>
    <w:rsid w:val="00864D12"/>
    <w:rsid w:val="00865A5E"/>
    <w:rsid w:val="00865D7E"/>
    <w:rsid w:val="00865E03"/>
    <w:rsid w:val="00865F34"/>
    <w:rsid w:val="008660A3"/>
    <w:rsid w:val="00866DCA"/>
    <w:rsid w:val="008670CE"/>
    <w:rsid w:val="00867102"/>
    <w:rsid w:val="008672D9"/>
    <w:rsid w:val="00867647"/>
    <w:rsid w:val="008701CC"/>
    <w:rsid w:val="008704FA"/>
    <w:rsid w:val="00871517"/>
    <w:rsid w:val="00871840"/>
    <w:rsid w:val="00871A2B"/>
    <w:rsid w:val="00871DE3"/>
    <w:rsid w:val="008723E2"/>
    <w:rsid w:val="00872698"/>
    <w:rsid w:val="008727A5"/>
    <w:rsid w:val="0087292E"/>
    <w:rsid w:val="00872A6D"/>
    <w:rsid w:val="00872A6F"/>
    <w:rsid w:val="00872D9A"/>
    <w:rsid w:val="008731CE"/>
    <w:rsid w:val="00873905"/>
    <w:rsid w:val="00873A32"/>
    <w:rsid w:val="00873B2D"/>
    <w:rsid w:val="00873B8E"/>
    <w:rsid w:val="00873DCA"/>
    <w:rsid w:val="00873F8F"/>
    <w:rsid w:val="0087448F"/>
    <w:rsid w:val="00874498"/>
    <w:rsid w:val="00874506"/>
    <w:rsid w:val="00874589"/>
    <w:rsid w:val="008745A8"/>
    <w:rsid w:val="008745E0"/>
    <w:rsid w:val="00874808"/>
    <w:rsid w:val="00874E33"/>
    <w:rsid w:val="00875189"/>
    <w:rsid w:val="008755C2"/>
    <w:rsid w:val="008755F3"/>
    <w:rsid w:val="00875B21"/>
    <w:rsid w:val="00875E79"/>
    <w:rsid w:val="008764D8"/>
    <w:rsid w:val="00876562"/>
    <w:rsid w:val="0087664C"/>
    <w:rsid w:val="00876C0F"/>
    <w:rsid w:val="00877063"/>
    <w:rsid w:val="00877295"/>
    <w:rsid w:val="00877A24"/>
    <w:rsid w:val="00877C06"/>
    <w:rsid w:val="00877C6A"/>
    <w:rsid w:val="00877D39"/>
    <w:rsid w:val="008800EE"/>
    <w:rsid w:val="0088035A"/>
    <w:rsid w:val="00880A24"/>
    <w:rsid w:val="00880CC2"/>
    <w:rsid w:val="00880CF8"/>
    <w:rsid w:val="00880FE6"/>
    <w:rsid w:val="008811AC"/>
    <w:rsid w:val="0088162E"/>
    <w:rsid w:val="0088193F"/>
    <w:rsid w:val="00881B94"/>
    <w:rsid w:val="00881DF0"/>
    <w:rsid w:val="00881FBD"/>
    <w:rsid w:val="00882141"/>
    <w:rsid w:val="008826C3"/>
    <w:rsid w:val="008828E4"/>
    <w:rsid w:val="00882AAB"/>
    <w:rsid w:val="00882B94"/>
    <w:rsid w:val="00882CFD"/>
    <w:rsid w:val="00882DEA"/>
    <w:rsid w:val="00882F0A"/>
    <w:rsid w:val="00882F41"/>
    <w:rsid w:val="00882FE5"/>
    <w:rsid w:val="008835AC"/>
    <w:rsid w:val="008839A5"/>
    <w:rsid w:val="00883A6B"/>
    <w:rsid w:val="00883B33"/>
    <w:rsid w:val="0088421B"/>
    <w:rsid w:val="008847ED"/>
    <w:rsid w:val="0088480B"/>
    <w:rsid w:val="00884D21"/>
    <w:rsid w:val="00884EA1"/>
    <w:rsid w:val="00884F31"/>
    <w:rsid w:val="00885414"/>
    <w:rsid w:val="00885B18"/>
    <w:rsid w:val="00885BEF"/>
    <w:rsid w:val="00885FA5"/>
    <w:rsid w:val="00886668"/>
    <w:rsid w:val="00886B48"/>
    <w:rsid w:val="00886E97"/>
    <w:rsid w:val="0088723D"/>
    <w:rsid w:val="00887873"/>
    <w:rsid w:val="00887E5F"/>
    <w:rsid w:val="00887EE0"/>
    <w:rsid w:val="008902E7"/>
    <w:rsid w:val="00890769"/>
    <w:rsid w:val="00890857"/>
    <w:rsid w:val="00890988"/>
    <w:rsid w:val="008909E9"/>
    <w:rsid w:val="00890C9E"/>
    <w:rsid w:val="00890E3F"/>
    <w:rsid w:val="00890EAB"/>
    <w:rsid w:val="00890F04"/>
    <w:rsid w:val="00890F3A"/>
    <w:rsid w:val="008910AB"/>
    <w:rsid w:val="008914AF"/>
    <w:rsid w:val="00891611"/>
    <w:rsid w:val="0089174F"/>
    <w:rsid w:val="00891A5A"/>
    <w:rsid w:val="00891BA9"/>
    <w:rsid w:val="00891E73"/>
    <w:rsid w:val="00892066"/>
    <w:rsid w:val="00892954"/>
    <w:rsid w:val="00893055"/>
    <w:rsid w:val="00893299"/>
    <w:rsid w:val="008934F5"/>
    <w:rsid w:val="0089372D"/>
    <w:rsid w:val="00893755"/>
    <w:rsid w:val="00893773"/>
    <w:rsid w:val="00893AB6"/>
    <w:rsid w:val="00893C64"/>
    <w:rsid w:val="008940F3"/>
    <w:rsid w:val="00894102"/>
    <w:rsid w:val="008947A9"/>
    <w:rsid w:val="008947B0"/>
    <w:rsid w:val="00894934"/>
    <w:rsid w:val="00895315"/>
    <w:rsid w:val="00895377"/>
    <w:rsid w:val="00895684"/>
    <w:rsid w:val="00895871"/>
    <w:rsid w:val="008958C4"/>
    <w:rsid w:val="00895A52"/>
    <w:rsid w:val="00895C05"/>
    <w:rsid w:val="00896718"/>
    <w:rsid w:val="00896AFE"/>
    <w:rsid w:val="00896CE7"/>
    <w:rsid w:val="00896D93"/>
    <w:rsid w:val="00896F25"/>
    <w:rsid w:val="00896F7C"/>
    <w:rsid w:val="00897053"/>
    <w:rsid w:val="008977FB"/>
    <w:rsid w:val="00897BD8"/>
    <w:rsid w:val="00897CEB"/>
    <w:rsid w:val="00897E29"/>
    <w:rsid w:val="00897EB6"/>
    <w:rsid w:val="008A0061"/>
    <w:rsid w:val="008A007D"/>
    <w:rsid w:val="008A05F4"/>
    <w:rsid w:val="008A069D"/>
    <w:rsid w:val="008A073F"/>
    <w:rsid w:val="008A079C"/>
    <w:rsid w:val="008A0827"/>
    <w:rsid w:val="008A08A6"/>
    <w:rsid w:val="008A0901"/>
    <w:rsid w:val="008A0A26"/>
    <w:rsid w:val="008A0B5C"/>
    <w:rsid w:val="008A0CDC"/>
    <w:rsid w:val="008A0D48"/>
    <w:rsid w:val="008A0E57"/>
    <w:rsid w:val="008A1115"/>
    <w:rsid w:val="008A1534"/>
    <w:rsid w:val="008A1A04"/>
    <w:rsid w:val="008A1A82"/>
    <w:rsid w:val="008A1B22"/>
    <w:rsid w:val="008A1D58"/>
    <w:rsid w:val="008A1DCA"/>
    <w:rsid w:val="008A22A6"/>
    <w:rsid w:val="008A230A"/>
    <w:rsid w:val="008A2519"/>
    <w:rsid w:val="008A29EF"/>
    <w:rsid w:val="008A2B81"/>
    <w:rsid w:val="008A30D0"/>
    <w:rsid w:val="008A312D"/>
    <w:rsid w:val="008A313A"/>
    <w:rsid w:val="008A347C"/>
    <w:rsid w:val="008A3DD7"/>
    <w:rsid w:val="008A3FE7"/>
    <w:rsid w:val="008A4187"/>
    <w:rsid w:val="008A456D"/>
    <w:rsid w:val="008A4634"/>
    <w:rsid w:val="008A46F4"/>
    <w:rsid w:val="008A4DE5"/>
    <w:rsid w:val="008A527D"/>
    <w:rsid w:val="008A5701"/>
    <w:rsid w:val="008A58EA"/>
    <w:rsid w:val="008A615C"/>
    <w:rsid w:val="008A6766"/>
    <w:rsid w:val="008A7077"/>
    <w:rsid w:val="008A7131"/>
    <w:rsid w:val="008A7245"/>
    <w:rsid w:val="008A7630"/>
    <w:rsid w:val="008A7694"/>
    <w:rsid w:val="008A76BB"/>
    <w:rsid w:val="008A789B"/>
    <w:rsid w:val="008A78DC"/>
    <w:rsid w:val="008A7AFA"/>
    <w:rsid w:val="008A7F71"/>
    <w:rsid w:val="008B0102"/>
    <w:rsid w:val="008B0582"/>
    <w:rsid w:val="008B0B28"/>
    <w:rsid w:val="008B0C4D"/>
    <w:rsid w:val="008B0C96"/>
    <w:rsid w:val="008B0E6D"/>
    <w:rsid w:val="008B105F"/>
    <w:rsid w:val="008B11C4"/>
    <w:rsid w:val="008B17C8"/>
    <w:rsid w:val="008B1A97"/>
    <w:rsid w:val="008B1C43"/>
    <w:rsid w:val="008B204D"/>
    <w:rsid w:val="008B20C0"/>
    <w:rsid w:val="008B22CC"/>
    <w:rsid w:val="008B2891"/>
    <w:rsid w:val="008B2AA4"/>
    <w:rsid w:val="008B2BD2"/>
    <w:rsid w:val="008B2D7F"/>
    <w:rsid w:val="008B2EC6"/>
    <w:rsid w:val="008B354C"/>
    <w:rsid w:val="008B3760"/>
    <w:rsid w:val="008B3A24"/>
    <w:rsid w:val="008B3AEB"/>
    <w:rsid w:val="008B3B46"/>
    <w:rsid w:val="008B3EBD"/>
    <w:rsid w:val="008B4BB3"/>
    <w:rsid w:val="008B4D86"/>
    <w:rsid w:val="008B5119"/>
    <w:rsid w:val="008B5153"/>
    <w:rsid w:val="008B52C0"/>
    <w:rsid w:val="008B5490"/>
    <w:rsid w:val="008B54F9"/>
    <w:rsid w:val="008B55EB"/>
    <w:rsid w:val="008B5731"/>
    <w:rsid w:val="008B5C6D"/>
    <w:rsid w:val="008B63D1"/>
    <w:rsid w:val="008B63EF"/>
    <w:rsid w:val="008B64EA"/>
    <w:rsid w:val="008B6682"/>
    <w:rsid w:val="008B672A"/>
    <w:rsid w:val="008B7293"/>
    <w:rsid w:val="008B7476"/>
    <w:rsid w:val="008B768E"/>
    <w:rsid w:val="008B7A9B"/>
    <w:rsid w:val="008C04C8"/>
    <w:rsid w:val="008C05AA"/>
    <w:rsid w:val="008C0615"/>
    <w:rsid w:val="008C0938"/>
    <w:rsid w:val="008C0986"/>
    <w:rsid w:val="008C0B5A"/>
    <w:rsid w:val="008C10F4"/>
    <w:rsid w:val="008C1615"/>
    <w:rsid w:val="008C178F"/>
    <w:rsid w:val="008C1B41"/>
    <w:rsid w:val="008C2050"/>
    <w:rsid w:val="008C2151"/>
    <w:rsid w:val="008C226B"/>
    <w:rsid w:val="008C22C6"/>
    <w:rsid w:val="008C2780"/>
    <w:rsid w:val="008C29CD"/>
    <w:rsid w:val="008C2DF0"/>
    <w:rsid w:val="008C2E03"/>
    <w:rsid w:val="008C2F4D"/>
    <w:rsid w:val="008C317C"/>
    <w:rsid w:val="008C3291"/>
    <w:rsid w:val="008C3670"/>
    <w:rsid w:val="008C39C0"/>
    <w:rsid w:val="008C3F14"/>
    <w:rsid w:val="008C4399"/>
    <w:rsid w:val="008C458C"/>
    <w:rsid w:val="008C465A"/>
    <w:rsid w:val="008C4EBB"/>
    <w:rsid w:val="008C514D"/>
    <w:rsid w:val="008C5545"/>
    <w:rsid w:val="008C5A25"/>
    <w:rsid w:val="008C5CCD"/>
    <w:rsid w:val="008C5CF2"/>
    <w:rsid w:val="008C5E19"/>
    <w:rsid w:val="008C5F50"/>
    <w:rsid w:val="008C60EC"/>
    <w:rsid w:val="008C63BC"/>
    <w:rsid w:val="008C640F"/>
    <w:rsid w:val="008C66AE"/>
    <w:rsid w:val="008C697D"/>
    <w:rsid w:val="008C6B57"/>
    <w:rsid w:val="008C6B9A"/>
    <w:rsid w:val="008C6C55"/>
    <w:rsid w:val="008C74B6"/>
    <w:rsid w:val="008C79B0"/>
    <w:rsid w:val="008C7B40"/>
    <w:rsid w:val="008C7BB2"/>
    <w:rsid w:val="008D003A"/>
    <w:rsid w:val="008D0468"/>
    <w:rsid w:val="008D0471"/>
    <w:rsid w:val="008D04A9"/>
    <w:rsid w:val="008D06CD"/>
    <w:rsid w:val="008D0738"/>
    <w:rsid w:val="008D07C5"/>
    <w:rsid w:val="008D0A0D"/>
    <w:rsid w:val="008D0C66"/>
    <w:rsid w:val="008D1267"/>
    <w:rsid w:val="008D211B"/>
    <w:rsid w:val="008D2213"/>
    <w:rsid w:val="008D242C"/>
    <w:rsid w:val="008D25F1"/>
    <w:rsid w:val="008D275F"/>
    <w:rsid w:val="008D2C0A"/>
    <w:rsid w:val="008D2D55"/>
    <w:rsid w:val="008D36E3"/>
    <w:rsid w:val="008D37C8"/>
    <w:rsid w:val="008D3B6A"/>
    <w:rsid w:val="008D4013"/>
    <w:rsid w:val="008D4191"/>
    <w:rsid w:val="008D43D4"/>
    <w:rsid w:val="008D4B1A"/>
    <w:rsid w:val="008D4F22"/>
    <w:rsid w:val="008D50B8"/>
    <w:rsid w:val="008D52AA"/>
    <w:rsid w:val="008D552B"/>
    <w:rsid w:val="008D5C61"/>
    <w:rsid w:val="008D64E2"/>
    <w:rsid w:val="008D6549"/>
    <w:rsid w:val="008D656A"/>
    <w:rsid w:val="008D6771"/>
    <w:rsid w:val="008D68A2"/>
    <w:rsid w:val="008D6A82"/>
    <w:rsid w:val="008D6C1B"/>
    <w:rsid w:val="008D71E8"/>
    <w:rsid w:val="008D787A"/>
    <w:rsid w:val="008D7AE6"/>
    <w:rsid w:val="008E013E"/>
    <w:rsid w:val="008E01BD"/>
    <w:rsid w:val="008E0565"/>
    <w:rsid w:val="008E08EE"/>
    <w:rsid w:val="008E0954"/>
    <w:rsid w:val="008E0C64"/>
    <w:rsid w:val="008E0CE8"/>
    <w:rsid w:val="008E0E66"/>
    <w:rsid w:val="008E10C3"/>
    <w:rsid w:val="008E10EA"/>
    <w:rsid w:val="008E110C"/>
    <w:rsid w:val="008E13F8"/>
    <w:rsid w:val="008E1A8D"/>
    <w:rsid w:val="008E1AC7"/>
    <w:rsid w:val="008E206E"/>
    <w:rsid w:val="008E20FD"/>
    <w:rsid w:val="008E2170"/>
    <w:rsid w:val="008E2368"/>
    <w:rsid w:val="008E2EF0"/>
    <w:rsid w:val="008E31AD"/>
    <w:rsid w:val="008E3401"/>
    <w:rsid w:val="008E3561"/>
    <w:rsid w:val="008E407B"/>
    <w:rsid w:val="008E407C"/>
    <w:rsid w:val="008E4174"/>
    <w:rsid w:val="008E45C3"/>
    <w:rsid w:val="008E4A58"/>
    <w:rsid w:val="008E4BB9"/>
    <w:rsid w:val="008E4C52"/>
    <w:rsid w:val="008E5092"/>
    <w:rsid w:val="008E51EA"/>
    <w:rsid w:val="008E5216"/>
    <w:rsid w:val="008E5758"/>
    <w:rsid w:val="008E59A1"/>
    <w:rsid w:val="008E5A3E"/>
    <w:rsid w:val="008E5B8D"/>
    <w:rsid w:val="008E5CFC"/>
    <w:rsid w:val="008E61FA"/>
    <w:rsid w:val="008E724F"/>
    <w:rsid w:val="008E73E6"/>
    <w:rsid w:val="008E747E"/>
    <w:rsid w:val="008E7569"/>
    <w:rsid w:val="008E7B42"/>
    <w:rsid w:val="008E7BCF"/>
    <w:rsid w:val="008E7E19"/>
    <w:rsid w:val="008E7F4D"/>
    <w:rsid w:val="008F043C"/>
    <w:rsid w:val="008F0506"/>
    <w:rsid w:val="008F085D"/>
    <w:rsid w:val="008F09B0"/>
    <w:rsid w:val="008F0BC6"/>
    <w:rsid w:val="008F0F85"/>
    <w:rsid w:val="008F0FDD"/>
    <w:rsid w:val="008F1784"/>
    <w:rsid w:val="008F17C5"/>
    <w:rsid w:val="008F1934"/>
    <w:rsid w:val="008F19D4"/>
    <w:rsid w:val="008F1C08"/>
    <w:rsid w:val="008F1C98"/>
    <w:rsid w:val="008F1F32"/>
    <w:rsid w:val="008F2184"/>
    <w:rsid w:val="008F21E4"/>
    <w:rsid w:val="008F23BF"/>
    <w:rsid w:val="008F23CB"/>
    <w:rsid w:val="008F23FF"/>
    <w:rsid w:val="008F24FC"/>
    <w:rsid w:val="008F2764"/>
    <w:rsid w:val="008F2919"/>
    <w:rsid w:val="008F2CB3"/>
    <w:rsid w:val="008F3435"/>
    <w:rsid w:val="008F3709"/>
    <w:rsid w:val="008F3D25"/>
    <w:rsid w:val="008F46F0"/>
    <w:rsid w:val="008F4D37"/>
    <w:rsid w:val="008F527D"/>
    <w:rsid w:val="008F5A13"/>
    <w:rsid w:val="008F5C5D"/>
    <w:rsid w:val="008F5E9F"/>
    <w:rsid w:val="008F5ECE"/>
    <w:rsid w:val="008F6208"/>
    <w:rsid w:val="008F63F9"/>
    <w:rsid w:val="008F6444"/>
    <w:rsid w:val="008F6539"/>
    <w:rsid w:val="008F6E10"/>
    <w:rsid w:val="008F7597"/>
    <w:rsid w:val="008F78A6"/>
    <w:rsid w:val="008F7961"/>
    <w:rsid w:val="008F7D2B"/>
    <w:rsid w:val="008F7D34"/>
    <w:rsid w:val="008F7D37"/>
    <w:rsid w:val="008F7F82"/>
    <w:rsid w:val="0090047F"/>
    <w:rsid w:val="0090056E"/>
    <w:rsid w:val="00900597"/>
    <w:rsid w:val="009005D0"/>
    <w:rsid w:val="00900806"/>
    <w:rsid w:val="0090083A"/>
    <w:rsid w:val="00900883"/>
    <w:rsid w:val="009008AB"/>
    <w:rsid w:val="00900950"/>
    <w:rsid w:val="00901166"/>
    <w:rsid w:val="00901171"/>
    <w:rsid w:val="009012C7"/>
    <w:rsid w:val="0090167E"/>
    <w:rsid w:val="00901772"/>
    <w:rsid w:val="0090191C"/>
    <w:rsid w:val="00901BAC"/>
    <w:rsid w:val="00901BC9"/>
    <w:rsid w:val="00901C05"/>
    <w:rsid w:val="00901E7C"/>
    <w:rsid w:val="0090200F"/>
    <w:rsid w:val="009020EB"/>
    <w:rsid w:val="00902338"/>
    <w:rsid w:val="00902443"/>
    <w:rsid w:val="00902840"/>
    <w:rsid w:val="009028C4"/>
    <w:rsid w:val="009028D3"/>
    <w:rsid w:val="00902953"/>
    <w:rsid w:val="00902972"/>
    <w:rsid w:val="00902FA3"/>
    <w:rsid w:val="00903694"/>
    <w:rsid w:val="00903ED7"/>
    <w:rsid w:val="00903FF8"/>
    <w:rsid w:val="009043C3"/>
    <w:rsid w:val="00904405"/>
    <w:rsid w:val="00904622"/>
    <w:rsid w:val="0090473D"/>
    <w:rsid w:val="00904BAC"/>
    <w:rsid w:val="00904CC3"/>
    <w:rsid w:val="00905015"/>
    <w:rsid w:val="00905487"/>
    <w:rsid w:val="00905C0D"/>
    <w:rsid w:val="0090626A"/>
    <w:rsid w:val="009066F7"/>
    <w:rsid w:val="009067E5"/>
    <w:rsid w:val="00906BF6"/>
    <w:rsid w:val="00906CA9"/>
    <w:rsid w:val="00906CF9"/>
    <w:rsid w:val="009072F0"/>
    <w:rsid w:val="009073D8"/>
    <w:rsid w:val="009074E6"/>
    <w:rsid w:val="009075B4"/>
    <w:rsid w:val="009075D5"/>
    <w:rsid w:val="009076D5"/>
    <w:rsid w:val="00907A07"/>
    <w:rsid w:val="00907BC7"/>
    <w:rsid w:val="00907D9E"/>
    <w:rsid w:val="00907E96"/>
    <w:rsid w:val="009101AD"/>
    <w:rsid w:val="00910291"/>
    <w:rsid w:val="0091039E"/>
    <w:rsid w:val="0091044D"/>
    <w:rsid w:val="00910596"/>
    <w:rsid w:val="009108E0"/>
    <w:rsid w:val="009109E8"/>
    <w:rsid w:val="00910F7E"/>
    <w:rsid w:val="00911155"/>
    <w:rsid w:val="00911192"/>
    <w:rsid w:val="009113D8"/>
    <w:rsid w:val="00911491"/>
    <w:rsid w:val="00911888"/>
    <w:rsid w:val="0091190E"/>
    <w:rsid w:val="00911BAA"/>
    <w:rsid w:val="00911EE1"/>
    <w:rsid w:val="00912088"/>
    <w:rsid w:val="009121C5"/>
    <w:rsid w:val="00912361"/>
    <w:rsid w:val="00912553"/>
    <w:rsid w:val="009126F1"/>
    <w:rsid w:val="00912BE6"/>
    <w:rsid w:val="00912E62"/>
    <w:rsid w:val="00913008"/>
    <w:rsid w:val="00913131"/>
    <w:rsid w:val="0091320A"/>
    <w:rsid w:val="00913371"/>
    <w:rsid w:val="00913555"/>
    <w:rsid w:val="0091357D"/>
    <w:rsid w:val="0091361B"/>
    <w:rsid w:val="00913B08"/>
    <w:rsid w:val="00913D79"/>
    <w:rsid w:val="0091403E"/>
    <w:rsid w:val="00914224"/>
    <w:rsid w:val="00914499"/>
    <w:rsid w:val="00914577"/>
    <w:rsid w:val="00914651"/>
    <w:rsid w:val="00914938"/>
    <w:rsid w:val="00914CA0"/>
    <w:rsid w:val="00914E3D"/>
    <w:rsid w:val="00915709"/>
    <w:rsid w:val="00915744"/>
    <w:rsid w:val="00915AAC"/>
    <w:rsid w:val="00915CB6"/>
    <w:rsid w:val="009161B3"/>
    <w:rsid w:val="009161B8"/>
    <w:rsid w:val="0091784E"/>
    <w:rsid w:val="00917948"/>
    <w:rsid w:val="00917B14"/>
    <w:rsid w:val="00917FF0"/>
    <w:rsid w:val="0092000D"/>
    <w:rsid w:val="00920A83"/>
    <w:rsid w:val="00920B25"/>
    <w:rsid w:val="00920E30"/>
    <w:rsid w:val="00920F75"/>
    <w:rsid w:val="00921095"/>
    <w:rsid w:val="0092147F"/>
    <w:rsid w:val="00921685"/>
    <w:rsid w:val="00921825"/>
    <w:rsid w:val="00921897"/>
    <w:rsid w:val="00921BD5"/>
    <w:rsid w:val="00921E43"/>
    <w:rsid w:val="00921F58"/>
    <w:rsid w:val="00921F7A"/>
    <w:rsid w:val="00922096"/>
    <w:rsid w:val="009220B2"/>
    <w:rsid w:val="00922149"/>
    <w:rsid w:val="0092214B"/>
    <w:rsid w:val="009228A0"/>
    <w:rsid w:val="009229E3"/>
    <w:rsid w:val="00922AF8"/>
    <w:rsid w:val="00922B82"/>
    <w:rsid w:val="009230F4"/>
    <w:rsid w:val="0092360E"/>
    <w:rsid w:val="009237A4"/>
    <w:rsid w:val="009237A9"/>
    <w:rsid w:val="00923AEC"/>
    <w:rsid w:val="00923BB7"/>
    <w:rsid w:val="00924618"/>
    <w:rsid w:val="0092486F"/>
    <w:rsid w:val="00924977"/>
    <w:rsid w:val="00924DCB"/>
    <w:rsid w:val="00924F1B"/>
    <w:rsid w:val="0092556C"/>
    <w:rsid w:val="0092570C"/>
    <w:rsid w:val="009257B2"/>
    <w:rsid w:val="00925D03"/>
    <w:rsid w:val="00925FBE"/>
    <w:rsid w:val="009260E9"/>
    <w:rsid w:val="0092611F"/>
    <w:rsid w:val="00926290"/>
    <w:rsid w:val="009264D7"/>
    <w:rsid w:val="00926CB3"/>
    <w:rsid w:val="00926DE5"/>
    <w:rsid w:val="0092760D"/>
    <w:rsid w:val="00927CF3"/>
    <w:rsid w:val="00927F0C"/>
    <w:rsid w:val="00930672"/>
    <w:rsid w:val="00930A86"/>
    <w:rsid w:val="00930CCC"/>
    <w:rsid w:val="009310F6"/>
    <w:rsid w:val="009312A7"/>
    <w:rsid w:val="00931439"/>
    <w:rsid w:val="0093167C"/>
    <w:rsid w:val="00931737"/>
    <w:rsid w:val="0093192C"/>
    <w:rsid w:val="009319DC"/>
    <w:rsid w:val="009319E8"/>
    <w:rsid w:val="00931D6A"/>
    <w:rsid w:val="00932061"/>
    <w:rsid w:val="00932483"/>
    <w:rsid w:val="00932F45"/>
    <w:rsid w:val="00932F81"/>
    <w:rsid w:val="00933015"/>
    <w:rsid w:val="0093315F"/>
    <w:rsid w:val="009331EB"/>
    <w:rsid w:val="0093348F"/>
    <w:rsid w:val="00933561"/>
    <w:rsid w:val="0093388F"/>
    <w:rsid w:val="00933BB5"/>
    <w:rsid w:val="00933C3C"/>
    <w:rsid w:val="00933DA7"/>
    <w:rsid w:val="009340EE"/>
    <w:rsid w:val="00934248"/>
    <w:rsid w:val="00934970"/>
    <w:rsid w:val="00935079"/>
    <w:rsid w:val="009351A8"/>
    <w:rsid w:val="009351BD"/>
    <w:rsid w:val="009353BE"/>
    <w:rsid w:val="009354F2"/>
    <w:rsid w:val="00935CFF"/>
    <w:rsid w:val="00935E4F"/>
    <w:rsid w:val="00936202"/>
    <w:rsid w:val="00936602"/>
    <w:rsid w:val="00936765"/>
    <w:rsid w:val="00936C19"/>
    <w:rsid w:val="00936CFF"/>
    <w:rsid w:val="00936D8B"/>
    <w:rsid w:val="00937386"/>
    <w:rsid w:val="0093775A"/>
    <w:rsid w:val="00937841"/>
    <w:rsid w:val="00937848"/>
    <w:rsid w:val="009378FF"/>
    <w:rsid w:val="0093797E"/>
    <w:rsid w:val="00937A62"/>
    <w:rsid w:val="00937B73"/>
    <w:rsid w:val="00937D4B"/>
    <w:rsid w:val="00937FEF"/>
    <w:rsid w:val="009400F8"/>
    <w:rsid w:val="00940A10"/>
    <w:rsid w:val="00940C34"/>
    <w:rsid w:val="00940CD2"/>
    <w:rsid w:val="00940FC5"/>
    <w:rsid w:val="00941655"/>
    <w:rsid w:val="00941913"/>
    <w:rsid w:val="00941A14"/>
    <w:rsid w:val="00942012"/>
    <w:rsid w:val="00942111"/>
    <w:rsid w:val="0094222F"/>
    <w:rsid w:val="00942293"/>
    <w:rsid w:val="009422DA"/>
    <w:rsid w:val="00942532"/>
    <w:rsid w:val="009427C1"/>
    <w:rsid w:val="00942C46"/>
    <w:rsid w:val="00942D9C"/>
    <w:rsid w:val="0094305A"/>
    <w:rsid w:val="00943609"/>
    <w:rsid w:val="0094389A"/>
    <w:rsid w:val="0094395A"/>
    <w:rsid w:val="009439E9"/>
    <w:rsid w:val="00943C84"/>
    <w:rsid w:val="00943D39"/>
    <w:rsid w:val="00943E12"/>
    <w:rsid w:val="00944516"/>
    <w:rsid w:val="0094491E"/>
    <w:rsid w:val="0094492D"/>
    <w:rsid w:val="00944AAB"/>
    <w:rsid w:val="00944CA5"/>
    <w:rsid w:val="00944CD7"/>
    <w:rsid w:val="00944E82"/>
    <w:rsid w:val="0094574E"/>
    <w:rsid w:val="00945837"/>
    <w:rsid w:val="00945DCE"/>
    <w:rsid w:val="00945E10"/>
    <w:rsid w:val="009460CF"/>
    <w:rsid w:val="00946124"/>
    <w:rsid w:val="00946138"/>
    <w:rsid w:val="0094619A"/>
    <w:rsid w:val="00946298"/>
    <w:rsid w:val="00946305"/>
    <w:rsid w:val="0094683E"/>
    <w:rsid w:val="00946C54"/>
    <w:rsid w:val="00946C85"/>
    <w:rsid w:val="00946DF7"/>
    <w:rsid w:val="00946FA7"/>
    <w:rsid w:val="00947588"/>
    <w:rsid w:val="00947FFE"/>
    <w:rsid w:val="0095000E"/>
    <w:rsid w:val="00950030"/>
    <w:rsid w:val="00950157"/>
    <w:rsid w:val="0095019F"/>
    <w:rsid w:val="0095095F"/>
    <w:rsid w:val="00950D44"/>
    <w:rsid w:val="00950DE3"/>
    <w:rsid w:val="00950FA8"/>
    <w:rsid w:val="00951064"/>
    <w:rsid w:val="009514B7"/>
    <w:rsid w:val="00951685"/>
    <w:rsid w:val="009517E0"/>
    <w:rsid w:val="009518C8"/>
    <w:rsid w:val="00951AC2"/>
    <w:rsid w:val="00951F94"/>
    <w:rsid w:val="009520A7"/>
    <w:rsid w:val="009521C3"/>
    <w:rsid w:val="0095222E"/>
    <w:rsid w:val="00952265"/>
    <w:rsid w:val="00952424"/>
    <w:rsid w:val="00952454"/>
    <w:rsid w:val="009526F0"/>
    <w:rsid w:val="009527B9"/>
    <w:rsid w:val="00952844"/>
    <w:rsid w:val="009528DC"/>
    <w:rsid w:val="00952E7E"/>
    <w:rsid w:val="00952F8A"/>
    <w:rsid w:val="00952F9A"/>
    <w:rsid w:val="009531EF"/>
    <w:rsid w:val="00953870"/>
    <w:rsid w:val="0095468F"/>
    <w:rsid w:val="00954C87"/>
    <w:rsid w:val="00954CE6"/>
    <w:rsid w:val="00954DB5"/>
    <w:rsid w:val="00955245"/>
    <w:rsid w:val="009554F3"/>
    <w:rsid w:val="00955581"/>
    <w:rsid w:val="00955893"/>
    <w:rsid w:val="00955969"/>
    <w:rsid w:val="00955D31"/>
    <w:rsid w:val="00955ECF"/>
    <w:rsid w:val="00956022"/>
    <w:rsid w:val="009561B2"/>
    <w:rsid w:val="00956294"/>
    <w:rsid w:val="00956799"/>
    <w:rsid w:val="00956E2B"/>
    <w:rsid w:val="0095707C"/>
    <w:rsid w:val="009570CC"/>
    <w:rsid w:val="00957445"/>
    <w:rsid w:val="00957503"/>
    <w:rsid w:val="00957602"/>
    <w:rsid w:val="0095778D"/>
    <w:rsid w:val="009579D9"/>
    <w:rsid w:val="00957D3E"/>
    <w:rsid w:val="00957F5B"/>
    <w:rsid w:val="00957FB8"/>
    <w:rsid w:val="0096013C"/>
    <w:rsid w:val="0096073B"/>
    <w:rsid w:val="0096082E"/>
    <w:rsid w:val="009608CD"/>
    <w:rsid w:val="00960A7B"/>
    <w:rsid w:val="00960C4D"/>
    <w:rsid w:val="00960D54"/>
    <w:rsid w:val="00961078"/>
    <w:rsid w:val="00961099"/>
    <w:rsid w:val="009611EC"/>
    <w:rsid w:val="009616A5"/>
    <w:rsid w:val="00961761"/>
    <w:rsid w:val="00961783"/>
    <w:rsid w:val="0096195B"/>
    <w:rsid w:val="009619D8"/>
    <w:rsid w:val="00961A99"/>
    <w:rsid w:val="00961FB9"/>
    <w:rsid w:val="00962226"/>
    <w:rsid w:val="00962C6B"/>
    <w:rsid w:val="00963376"/>
    <w:rsid w:val="0096344C"/>
    <w:rsid w:val="00963459"/>
    <w:rsid w:val="0096350E"/>
    <w:rsid w:val="0096360C"/>
    <w:rsid w:val="00963A5A"/>
    <w:rsid w:val="009641CC"/>
    <w:rsid w:val="00964361"/>
    <w:rsid w:val="009649BD"/>
    <w:rsid w:val="00964D52"/>
    <w:rsid w:val="00964F7C"/>
    <w:rsid w:val="00965B10"/>
    <w:rsid w:val="00965FE0"/>
    <w:rsid w:val="00966178"/>
    <w:rsid w:val="009661BD"/>
    <w:rsid w:val="00966A5D"/>
    <w:rsid w:val="00966D31"/>
    <w:rsid w:val="009671B1"/>
    <w:rsid w:val="00967639"/>
    <w:rsid w:val="00967848"/>
    <w:rsid w:val="00967F71"/>
    <w:rsid w:val="00970235"/>
    <w:rsid w:val="0097037E"/>
    <w:rsid w:val="009705A1"/>
    <w:rsid w:val="009705C3"/>
    <w:rsid w:val="00970AC2"/>
    <w:rsid w:val="00970F3D"/>
    <w:rsid w:val="009712C4"/>
    <w:rsid w:val="009712E9"/>
    <w:rsid w:val="00971473"/>
    <w:rsid w:val="009716A5"/>
    <w:rsid w:val="009719F3"/>
    <w:rsid w:val="00971DEA"/>
    <w:rsid w:val="00971F59"/>
    <w:rsid w:val="009720A3"/>
    <w:rsid w:val="00972267"/>
    <w:rsid w:val="00972CB2"/>
    <w:rsid w:val="00972EC7"/>
    <w:rsid w:val="00973286"/>
    <w:rsid w:val="009732BB"/>
    <w:rsid w:val="00973444"/>
    <w:rsid w:val="00973C79"/>
    <w:rsid w:val="00974084"/>
    <w:rsid w:val="0097411D"/>
    <w:rsid w:val="00974432"/>
    <w:rsid w:val="0097449F"/>
    <w:rsid w:val="00974C79"/>
    <w:rsid w:val="00974D39"/>
    <w:rsid w:val="00974D4F"/>
    <w:rsid w:val="009751EA"/>
    <w:rsid w:val="009752B1"/>
    <w:rsid w:val="009753B8"/>
    <w:rsid w:val="00975C41"/>
    <w:rsid w:val="00975DEF"/>
    <w:rsid w:val="00975F80"/>
    <w:rsid w:val="00976099"/>
    <w:rsid w:val="0097624A"/>
    <w:rsid w:val="00976669"/>
    <w:rsid w:val="009766FD"/>
    <w:rsid w:val="00976C98"/>
    <w:rsid w:val="00976DCC"/>
    <w:rsid w:val="00976F2E"/>
    <w:rsid w:val="0097701A"/>
    <w:rsid w:val="00977065"/>
    <w:rsid w:val="0097750D"/>
    <w:rsid w:val="0097760F"/>
    <w:rsid w:val="009777E1"/>
    <w:rsid w:val="00977847"/>
    <w:rsid w:val="00977C20"/>
    <w:rsid w:val="00977DE8"/>
    <w:rsid w:val="009807AF"/>
    <w:rsid w:val="009812B1"/>
    <w:rsid w:val="00981382"/>
    <w:rsid w:val="00981469"/>
    <w:rsid w:val="0098180F"/>
    <w:rsid w:val="00981D36"/>
    <w:rsid w:val="00981F5C"/>
    <w:rsid w:val="00981F89"/>
    <w:rsid w:val="0098238E"/>
    <w:rsid w:val="0098247F"/>
    <w:rsid w:val="009824BE"/>
    <w:rsid w:val="00982557"/>
    <w:rsid w:val="0098281C"/>
    <w:rsid w:val="00982B69"/>
    <w:rsid w:val="00982C29"/>
    <w:rsid w:val="00982FE7"/>
    <w:rsid w:val="009833E2"/>
    <w:rsid w:val="0098364D"/>
    <w:rsid w:val="00983A81"/>
    <w:rsid w:val="00983BF5"/>
    <w:rsid w:val="00983CB8"/>
    <w:rsid w:val="00983DCF"/>
    <w:rsid w:val="00983DED"/>
    <w:rsid w:val="00983F40"/>
    <w:rsid w:val="009840CB"/>
    <w:rsid w:val="00984688"/>
    <w:rsid w:val="0098489C"/>
    <w:rsid w:val="009848E4"/>
    <w:rsid w:val="00985356"/>
    <w:rsid w:val="009853A6"/>
    <w:rsid w:val="00985CCB"/>
    <w:rsid w:val="00986079"/>
    <w:rsid w:val="009860C5"/>
    <w:rsid w:val="0098614B"/>
    <w:rsid w:val="009864EA"/>
    <w:rsid w:val="009867DC"/>
    <w:rsid w:val="0098699C"/>
    <w:rsid w:val="0098711B"/>
    <w:rsid w:val="009875D5"/>
    <w:rsid w:val="0098780D"/>
    <w:rsid w:val="009879DF"/>
    <w:rsid w:val="00987FBE"/>
    <w:rsid w:val="0099006E"/>
    <w:rsid w:val="00990337"/>
    <w:rsid w:val="00990543"/>
    <w:rsid w:val="0099075B"/>
    <w:rsid w:val="00990E4D"/>
    <w:rsid w:val="009910AA"/>
    <w:rsid w:val="0099196E"/>
    <w:rsid w:val="00991A52"/>
    <w:rsid w:val="00991AC5"/>
    <w:rsid w:val="00991DB0"/>
    <w:rsid w:val="0099250D"/>
    <w:rsid w:val="00992780"/>
    <w:rsid w:val="009927CA"/>
    <w:rsid w:val="009929DE"/>
    <w:rsid w:val="00992A5C"/>
    <w:rsid w:val="00992A62"/>
    <w:rsid w:val="00992B21"/>
    <w:rsid w:val="00992C15"/>
    <w:rsid w:val="0099322E"/>
    <w:rsid w:val="009936C3"/>
    <w:rsid w:val="00993C1D"/>
    <w:rsid w:val="00993D5E"/>
    <w:rsid w:val="00993F4D"/>
    <w:rsid w:val="00994054"/>
    <w:rsid w:val="00994580"/>
    <w:rsid w:val="00994747"/>
    <w:rsid w:val="00994D74"/>
    <w:rsid w:val="00994DCC"/>
    <w:rsid w:val="0099517F"/>
    <w:rsid w:val="0099590E"/>
    <w:rsid w:val="00995A24"/>
    <w:rsid w:val="00995AAA"/>
    <w:rsid w:val="00995B83"/>
    <w:rsid w:val="00995E26"/>
    <w:rsid w:val="00995FF3"/>
    <w:rsid w:val="0099624C"/>
    <w:rsid w:val="009962C6"/>
    <w:rsid w:val="0099649E"/>
    <w:rsid w:val="009966E7"/>
    <w:rsid w:val="00996959"/>
    <w:rsid w:val="00996A15"/>
    <w:rsid w:val="00996BEF"/>
    <w:rsid w:val="00996D0F"/>
    <w:rsid w:val="00997155"/>
    <w:rsid w:val="00997187"/>
    <w:rsid w:val="009974BA"/>
    <w:rsid w:val="0099786C"/>
    <w:rsid w:val="00997B03"/>
    <w:rsid w:val="00997CF5"/>
    <w:rsid w:val="00997ECE"/>
    <w:rsid w:val="009A02CB"/>
    <w:rsid w:val="009A0385"/>
    <w:rsid w:val="009A038C"/>
    <w:rsid w:val="009A0675"/>
    <w:rsid w:val="009A069C"/>
    <w:rsid w:val="009A0998"/>
    <w:rsid w:val="009A0D56"/>
    <w:rsid w:val="009A0F61"/>
    <w:rsid w:val="009A1194"/>
    <w:rsid w:val="009A1300"/>
    <w:rsid w:val="009A1420"/>
    <w:rsid w:val="009A17F7"/>
    <w:rsid w:val="009A1D17"/>
    <w:rsid w:val="009A1FAD"/>
    <w:rsid w:val="009A2174"/>
    <w:rsid w:val="009A23B3"/>
    <w:rsid w:val="009A2828"/>
    <w:rsid w:val="009A28AA"/>
    <w:rsid w:val="009A2C67"/>
    <w:rsid w:val="009A2E52"/>
    <w:rsid w:val="009A311B"/>
    <w:rsid w:val="009A31C9"/>
    <w:rsid w:val="009A3444"/>
    <w:rsid w:val="009A3464"/>
    <w:rsid w:val="009A34EA"/>
    <w:rsid w:val="009A38BB"/>
    <w:rsid w:val="009A39AC"/>
    <w:rsid w:val="009A3B77"/>
    <w:rsid w:val="009A3C20"/>
    <w:rsid w:val="009A3C69"/>
    <w:rsid w:val="009A3D3F"/>
    <w:rsid w:val="009A3F90"/>
    <w:rsid w:val="009A4221"/>
    <w:rsid w:val="009A44B2"/>
    <w:rsid w:val="009A4523"/>
    <w:rsid w:val="009A4AA6"/>
    <w:rsid w:val="009A4E79"/>
    <w:rsid w:val="009A4EB5"/>
    <w:rsid w:val="009A5332"/>
    <w:rsid w:val="009A598F"/>
    <w:rsid w:val="009A5B83"/>
    <w:rsid w:val="009A5CF3"/>
    <w:rsid w:val="009A5E4B"/>
    <w:rsid w:val="009A67BD"/>
    <w:rsid w:val="009A6A5D"/>
    <w:rsid w:val="009A6B6B"/>
    <w:rsid w:val="009A6D6B"/>
    <w:rsid w:val="009A6E8C"/>
    <w:rsid w:val="009A7021"/>
    <w:rsid w:val="009A73D5"/>
    <w:rsid w:val="009A78AE"/>
    <w:rsid w:val="009A7F54"/>
    <w:rsid w:val="009B0A9A"/>
    <w:rsid w:val="009B0D0F"/>
    <w:rsid w:val="009B0D6C"/>
    <w:rsid w:val="009B0F2E"/>
    <w:rsid w:val="009B129D"/>
    <w:rsid w:val="009B12D1"/>
    <w:rsid w:val="009B1536"/>
    <w:rsid w:val="009B1E16"/>
    <w:rsid w:val="009B2368"/>
    <w:rsid w:val="009B2503"/>
    <w:rsid w:val="009B2999"/>
    <w:rsid w:val="009B29FB"/>
    <w:rsid w:val="009B2B1D"/>
    <w:rsid w:val="009B2B60"/>
    <w:rsid w:val="009B2E22"/>
    <w:rsid w:val="009B2F52"/>
    <w:rsid w:val="009B2F54"/>
    <w:rsid w:val="009B3287"/>
    <w:rsid w:val="009B32EF"/>
    <w:rsid w:val="009B33B7"/>
    <w:rsid w:val="009B3403"/>
    <w:rsid w:val="009B3638"/>
    <w:rsid w:val="009B39EA"/>
    <w:rsid w:val="009B3B49"/>
    <w:rsid w:val="009B3D13"/>
    <w:rsid w:val="009B3DE5"/>
    <w:rsid w:val="009B3FD9"/>
    <w:rsid w:val="009B4774"/>
    <w:rsid w:val="009B47B6"/>
    <w:rsid w:val="009B4AA0"/>
    <w:rsid w:val="009B501A"/>
    <w:rsid w:val="009B50BB"/>
    <w:rsid w:val="009B512E"/>
    <w:rsid w:val="009B51F3"/>
    <w:rsid w:val="009B52D9"/>
    <w:rsid w:val="009B534C"/>
    <w:rsid w:val="009B55BB"/>
    <w:rsid w:val="009B5C1C"/>
    <w:rsid w:val="009B5D0D"/>
    <w:rsid w:val="009B5E19"/>
    <w:rsid w:val="009B6569"/>
    <w:rsid w:val="009B665E"/>
    <w:rsid w:val="009B6842"/>
    <w:rsid w:val="009B6B26"/>
    <w:rsid w:val="009B705C"/>
    <w:rsid w:val="009B72BA"/>
    <w:rsid w:val="009B74B9"/>
    <w:rsid w:val="009B7935"/>
    <w:rsid w:val="009B7B5D"/>
    <w:rsid w:val="009B7F05"/>
    <w:rsid w:val="009C09EC"/>
    <w:rsid w:val="009C0D98"/>
    <w:rsid w:val="009C1120"/>
    <w:rsid w:val="009C11BF"/>
    <w:rsid w:val="009C11D6"/>
    <w:rsid w:val="009C1C60"/>
    <w:rsid w:val="009C1C85"/>
    <w:rsid w:val="009C26EB"/>
    <w:rsid w:val="009C28BE"/>
    <w:rsid w:val="009C30F7"/>
    <w:rsid w:val="009C3294"/>
    <w:rsid w:val="009C33B4"/>
    <w:rsid w:val="009C3455"/>
    <w:rsid w:val="009C3817"/>
    <w:rsid w:val="009C3BF1"/>
    <w:rsid w:val="009C3CBF"/>
    <w:rsid w:val="009C3D5F"/>
    <w:rsid w:val="009C43DC"/>
    <w:rsid w:val="009C47B9"/>
    <w:rsid w:val="009C4F18"/>
    <w:rsid w:val="009C4F2E"/>
    <w:rsid w:val="009C4FC3"/>
    <w:rsid w:val="009C5727"/>
    <w:rsid w:val="009C5A90"/>
    <w:rsid w:val="009C5BF6"/>
    <w:rsid w:val="009C5DAB"/>
    <w:rsid w:val="009C602F"/>
    <w:rsid w:val="009C63F7"/>
    <w:rsid w:val="009C64B8"/>
    <w:rsid w:val="009C660D"/>
    <w:rsid w:val="009C673D"/>
    <w:rsid w:val="009C695D"/>
    <w:rsid w:val="009C6C65"/>
    <w:rsid w:val="009C6DE5"/>
    <w:rsid w:val="009C701E"/>
    <w:rsid w:val="009C7094"/>
    <w:rsid w:val="009C70B3"/>
    <w:rsid w:val="009C70C8"/>
    <w:rsid w:val="009C725A"/>
    <w:rsid w:val="009C7567"/>
    <w:rsid w:val="009C75DF"/>
    <w:rsid w:val="009C7692"/>
    <w:rsid w:val="009C7757"/>
    <w:rsid w:val="009C7DB3"/>
    <w:rsid w:val="009C7E20"/>
    <w:rsid w:val="009C7E33"/>
    <w:rsid w:val="009C7E4B"/>
    <w:rsid w:val="009D032B"/>
    <w:rsid w:val="009D0484"/>
    <w:rsid w:val="009D090A"/>
    <w:rsid w:val="009D091E"/>
    <w:rsid w:val="009D09CF"/>
    <w:rsid w:val="009D09FD"/>
    <w:rsid w:val="009D0D95"/>
    <w:rsid w:val="009D11F5"/>
    <w:rsid w:val="009D1218"/>
    <w:rsid w:val="009D136F"/>
    <w:rsid w:val="009D1583"/>
    <w:rsid w:val="009D189C"/>
    <w:rsid w:val="009D18EE"/>
    <w:rsid w:val="009D193B"/>
    <w:rsid w:val="009D1978"/>
    <w:rsid w:val="009D1CCD"/>
    <w:rsid w:val="009D2325"/>
    <w:rsid w:val="009D2434"/>
    <w:rsid w:val="009D254D"/>
    <w:rsid w:val="009D25FA"/>
    <w:rsid w:val="009D2925"/>
    <w:rsid w:val="009D29E6"/>
    <w:rsid w:val="009D2A77"/>
    <w:rsid w:val="009D2E5B"/>
    <w:rsid w:val="009D39EC"/>
    <w:rsid w:val="009D4011"/>
    <w:rsid w:val="009D40E1"/>
    <w:rsid w:val="009D41BB"/>
    <w:rsid w:val="009D41F1"/>
    <w:rsid w:val="009D44AB"/>
    <w:rsid w:val="009D47BE"/>
    <w:rsid w:val="009D47FD"/>
    <w:rsid w:val="009D486C"/>
    <w:rsid w:val="009D49EC"/>
    <w:rsid w:val="009D4CEE"/>
    <w:rsid w:val="009D4E74"/>
    <w:rsid w:val="009D50B6"/>
    <w:rsid w:val="009D5199"/>
    <w:rsid w:val="009D56D1"/>
    <w:rsid w:val="009D63A3"/>
    <w:rsid w:val="009D672C"/>
    <w:rsid w:val="009D6CD8"/>
    <w:rsid w:val="009D6F4C"/>
    <w:rsid w:val="009D7379"/>
    <w:rsid w:val="009D73A4"/>
    <w:rsid w:val="009D73B2"/>
    <w:rsid w:val="009D79CB"/>
    <w:rsid w:val="009D7A5D"/>
    <w:rsid w:val="009D7D59"/>
    <w:rsid w:val="009E0187"/>
    <w:rsid w:val="009E03F2"/>
    <w:rsid w:val="009E0A0E"/>
    <w:rsid w:val="009E0DEB"/>
    <w:rsid w:val="009E1036"/>
    <w:rsid w:val="009E1159"/>
    <w:rsid w:val="009E119C"/>
    <w:rsid w:val="009E1394"/>
    <w:rsid w:val="009E162D"/>
    <w:rsid w:val="009E1837"/>
    <w:rsid w:val="009E1C82"/>
    <w:rsid w:val="009E1DFD"/>
    <w:rsid w:val="009E1F0C"/>
    <w:rsid w:val="009E1F77"/>
    <w:rsid w:val="009E20AE"/>
    <w:rsid w:val="009E2238"/>
    <w:rsid w:val="009E23BC"/>
    <w:rsid w:val="009E2765"/>
    <w:rsid w:val="009E27FE"/>
    <w:rsid w:val="009E2903"/>
    <w:rsid w:val="009E298A"/>
    <w:rsid w:val="009E2D7B"/>
    <w:rsid w:val="009E2DA9"/>
    <w:rsid w:val="009E2DF0"/>
    <w:rsid w:val="009E3256"/>
    <w:rsid w:val="009E35CC"/>
    <w:rsid w:val="009E39AD"/>
    <w:rsid w:val="009E3A90"/>
    <w:rsid w:val="009E3DCA"/>
    <w:rsid w:val="009E49B0"/>
    <w:rsid w:val="009E4A90"/>
    <w:rsid w:val="009E4FC2"/>
    <w:rsid w:val="009E5043"/>
    <w:rsid w:val="009E5066"/>
    <w:rsid w:val="009E533E"/>
    <w:rsid w:val="009E549F"/>
    <w:rsid w:val="009E5797"/>
    <w:rsid w:val="009E5A23"/>
    <w:rsid w:val="009E5CEF"/>
    <w:rsid w:val="009E5E4A"/>
    <w:rsid w:val="009E6103"/>
    <w:rsid w:val="009E65C0"/>
    <w:rsid w:val="009E6676"/>
    <w:rsid w:val="009E6890"/>
    <w:rsid w:val="009E6A07"/>
    <w:rsid w:val="009E7625"/>
    <w:rsid w:val="009E778D"/>
    <w:rsid w:val="009E7860"/>
    <w:rsid w:val="009E7A15"/>
    <w:rsid w:val="009E7D1F"/>
    <w:rsid w:val="009E7D32"/>
    <w:rsid w:val="009E7EFF"/>
    <w:rsid w:val="009E7FBC"/>
    <w:rsid w:val="009F0272"/>
    <w:rsid w:val="009F039E"/>
    <w:rsid w:val="009F051A"/>
    <w:rsid w:val="009F0714"/>
    <w:rsid w:val="009F08B2"/>
    <w:rsid w:val="009F08EF"/>
    <w:rsid w:val="009F092C"/>
    <w:rsid w:val="009F098F"/>
    <w:rsid w:val="009F0BDD"/>
    <w:rsid w:val="009F149A"/>
    <w:rsid w:val="009F1894"/>
    <w:rsid w:val="009F1F81"/>
    <w:rsid w:val="009F2007"/>
    <w:rsid w:val="009F297F"/>
    <w:rsid w:val="009F2AEE"/>
    <w:rsid w:val="009F2B7B"/>
    <w:rsid w:val="009F306C"/>
    <w:rsid w:val="009F3276"/>
    <w:rsid w:val="009F3693"/>
    <w:rsid w:val="009F3857"/>
    <w:rsid w:val="009F3E08"/>
    <w:rsid w:val="009F3FF7"/>
    <w:rsid w:val="009F4141"/>
    <w:rsid w:val="009F427E"/>
    <w:rsid w:val="009F44C1"/>
    <w:rsid w:val="009F46B7"/>
    <w:rsid w:val="009F47D3"/>
    <w:rsid w:val="009F4927"/>
    <w:rsid w:val="009F49EA"/>
    <w:rsid w:val="009F4A59"/>
    <w:rsid w:val="009F4CFB"/>
    <w:rsid w:val="009F4E24"/>
    <w:rsid w:val="009F4EB9"/>
    <w:rsid w:val="009F4FEB"/>
    <w:rsid w:val="009F51B9"/>
    <w:rsid w:val="009F5244"/>
    <w:rsid w:val="009F5DC6"/>
    <w:rsid w:val="009F5E06"/>
    <w:rsid w:val="009F61BD"/>
    <w:rsid w:val="009F6212"/>
    <w:rsid w:val="009F6341"/>
    <w:rsid w:val="009F6673"/>
    <w:rsid w:val="009F6E77"/>
    <w:rsid w:val="009F707C"/>
    <w:rsid w:val="009F7B8F"/>
    <w:rsid w:val="009F7F08"/>
    <w:rsid w:val="009F7FA2"/>
    <w:rsid w:val="00A000A0"/>
    <w:rsid w:val="00A00975"/>
    <w:rsid w:val="00A009C9"/>
    <w:rsid w:val="00A00B83"/>
    <w:rsid w:val="00A00E3B"/>
    <w:rsid w:val="00A0116B"/>
    <w:rsid w:val="00A01E51"/>
    <w:rsid w:val="00A01E53"/>
    <w:rsid w:val="00A01E9A"/>
    <w:rsid w:val="00A02054"/>
    <w:rsid w:val="00A022FC"/>
    <w:rsid w:val="00A02663"/>
    <w:rsid w:val="00A02713"/>
    <w:rsid w:val="00A02D04"/>
    <w:rsid w:val="00A02EC0"/>
    <w:rsid w:val="00A037B1"/>
    <w:rsid w:val="00A03AAB"/>
    <w:rsid w:val="00A03FD3"/>
    <w:rsid w:val="00A04537"/>
    <w:rsid w:val="00A0467D"/>
    <w:rsid w:val="00A04991"/>
    <w:rsid w:val="00A04D31"/>
    <w:rsid w:val="00A05016"/>
    <w:rsid w:val="00A051A9"/>
    <w:rsid w:val="00A055B1"/>
    <w:rsid w:val="00A05630"/>
    <w:rsid w:val="00A0574D"/>
    <w:rsid w:val="00A05A4C"/>
    <w:rsid w:val="00A05B49"/>
    <w:rsid w:val="00A05BBE"/>
    <w:rsid w:val="00A05DF7"/>
    <w:rsid w:val="00A05E02"/>
    <w:rsid w:val="00A0677D"/>
    <w:rsid w:val="00A06BE7"/>
    <w:rsid w:val="00A0700D"/>
    <w:rsid w:val="00A07158"/>
    <w:rsid w:val="00A07677"/>
    <w:rsid w:val="00A07A6C"/>
    <w:rsid w:val="00A07BE8"/>
    <w:rsid w:val="00A07C50"/>
    <w:rsid w:val="00A07F8A"/>
    <w:rsid w:val="00A10025"/>
    <w:rsid w:val="00A10329"/>
    <w:rsid w:val="00A105FA"/>
    <w:rsid w:val="00A1062A"/>
    <w:rsid w:val="00A109A5"/>
    <w:rsid w:val="00A10CB3"/>
    <w:rsid w:val="00A10E3F"/>
    <w:rsid w:val="00A10F8C"/>
    <w:rsid w:val="00A11240"/>
    <w:rsid w:val="00A1182F"/>
    <w:rsid w:val="00A127A2"/>
    <w:rsid w:val="00A127F2"/>
    <w:rsid w:val="00A1283E"/>
    <w:rsid w:val="00A12B02"/>
    <w:rsid w:val="00A12F70"/>
    <w:rsid w:val="00A13130"/>
    <w:rsid w:val="00A131FB"/>
    <w:rsid w:val="00A132E6"/>
    <w:rsid w:val="00A13319"/>
    <w:rsid w:val="00A13D1F"/>
    <w:rsid w:val="00A13E54"/>
    <w:rsid w:val="00A146DB"/>
    <w:rsid w:val="00A14836"/>
    <w:rsid w:val="00A14CC7"/>
    <w:rsid w:val="00A157FA"/>
    <w:rsid w:val="00A15948"/>
    <w:rsid w:val="00A15FBD"/>
    <w:rsid w:val="00A16762"/>
    <w:rsid w:val="00A16BEE"/>
    <w:rsid w:val="00A171C4"/>
    <w:rsid w:val="00A17323"/>
    <w:rsid w:val="00A17611"/>
    <w:rsid w:val="00A17B2C"/>
    <w:rsid w:val="00A17B91"/>
    <w:rsid w:val="00A17CD5"/>
    <w:rsid w:val="00A17F11"/>
    <w:rsid w:val="00A20241"/>
    <w:rsid w:val="00A20645"/>
    <w:rsid w:val="00A20CBD"/>
    <w:rsid w:val="00A2108C"/>
    <w:rsid w:val="00A2113E"/>
    <w:rsid w:val="00A211DC"/>
    <w:rsid w:val="00A2136D"/>
    <w:rsid w:val="00A21DFB"/>
    <w:rsid w:val="00A21F52"/>
    <w:rsid w:val="00A221EE"/>
    <w:rsid w:val="00A2223D"/>
    <w:rsid w:val="00A22BCF"/>
    <w:rsid w:val="00A233E1"/>
    <w:rsid w:val="00A23EC4"/>
    <w:rsid w:val="00A23EE0"/>
    <w:rsid w:val="00A243C3"/>
    <w:rsid w:val="00A244B4"/>
    <w:rsid w:val="00A24741"/>
    <w:rsid w:val="00A24BD8"/>
    <w:rsid w:val="00A24DE5"/>
    <w:rsid w:val="00A24EB8"/>
    <w:rsid w:val="00A24FCD"/>
    <w:rsid w:val="00A254BD"/>
    <w:rsid w:val="00A255B1"/>
    <w:rsid w:val="00A25732"/>
    <w:rsid w:val="00A258CC"/>
    <w:rsid w:val="00A259C1"/>
    <w:rsid w:val="00A25AA9"/>
    <w:rsid w:val="00A265E4"/>
    <w:rsid w:val="00A2665B"/>
    <w:rsid w:val="00A2688D"/>
    <w:rsid w:val="00A26A69"/>
    <w:rsid w:val="00A26E62"/>
    <w:rsid w:val="00A27375"/>
    <w:rsid w:val="00A274F8"/>
    <w:rsid w:val="00A27ABD"/>
    <w:rsid w:val="00A27E37"/>
    <w:rsid w:val="00A27F06"/>
    <w:rsid w:val="00A300CA"/>
    <w:rsid w:val="00A308C6"/>
    <w:rsid w:val="00A30B7E"/>
    <w:rsid w:val="00A30D1F"/>
    <w:rsid w:val="00A30D4F"/>
    <w:rsid w:val="00A30E89"/>
    <w:rsid w:val="00A32024"/>
    <w:rsid w:val="00A3203F"/>
    <w:rsid w:val="00A3213C"/>
    <w:rsid w:val="00A3222E"/>
    <w:rsid w:val="00A324DA"/>
    <w:rsid w:val="00A3291C"/>
    <w:rsid w:val="00A32BB2"/>
    <w:rsid w:val="00A32CF3"/>
    <w:rsid w:val="00A32FCA"/>
    <w:rsid w:val="00A33028"/>
    <w:rsid w:val="00A330C7"/>
    <w:rsid w:val="00A330EC"/>
    <w:rsid w:val="00A33128"/>
    <w:rsid w:val="00A33272"/>
    <w:rsid w:val="00A333C4"/>
    <w:rsid w:val="00A33478"/>
    <w:rsid w:val="00A33537"/>
    <w:rsid w:val="00A3358C"/>
    <w:rsid w:val="00A33F79"/>
    <w:rsid w:val="00A34472"/>
    <w:rsid w:val="00A34ACB"/>
    <w:rsid w:val="00A34C56"/>
    <w:rsid w:val="00A34ECA"/>
    <w:rsid w:val="00A35136"/>
    <w:rsid w:val="00A352C8"/>
    <w:rsid w:val="00A354FE"/>
    <w:rsid w:val="00A35E3B"/>
    <w:rsid w:val="00A35EF5"/>
    <w:rsid w:val="00A3600E"/>
    <w:rsid w:val="00A3657B"/>
    <w:rsid w:val="00A365BF"/>
    <w:rsid w:val="00A3668B"/>
    <w:rsid w:val="00A36C1D"/>
    <w:rsid w:val="00A36E34"/>
    <w:rsid w:val="00A36EA1"/>
    <w:rsid w:val="00A36F7B"/>
    <w:rsid w:val="00A37143"/>
    <w:rsid w:val="00A375AF"/>
    <w:rsid w:val="00A376AC"/>
    <w:rsid w:val="00A37884"/>
    <w:rsid w:val="00A37EEB"/>
    <w:rsid w:val="00A40305"/>
    <w:rsid w:val="00A40748"/>
    <w:rsid w:val="00A40AEB"/>
    <w:rsid w:val="00A40F86"/>
    <w:rsid w:val="00A41203"/>
    <w:rsid w:val="00A4129A"/>
    <w:rsid w:val="00A41436"/>
    <w:rsid w:val="00A41B69"/>
    <w:rsid w:val="00A42328"/>
    <w:rsid w:val="00A425C1"/>
    <w:rsid w:val="00A426CD"/>
    <w:rsid w:val="00A4278F"/>
    <w:rsid w:val="00A42823"/>
    <w:rsid w:val="00A42830"/>
    <w:rsid w:val="00A42A6B"/>
    <w:rsid w:val="00A42A8B"/>
    <w:rsid w:val="00A42AC2"/>
    <w:rsid w:val="00A42E0C"/>
    <w:rsid w:val="00A43530"/>
    <w:rsid w:val="00A43547"/>
    <w:rsid w:val="00A439A7"/>
    <w:rsid w:val="00A43BA8"/>
    <w:rsid w:val="00A43C3C"/>
    <w:rsid w:val="00A442B5"/>
    <w:rsid w:val="00A444ED"/>
    <w:rsid w:val="00A44F5D"/>
    <w:rsid w:val="00A45647"/>
    <w:rsid w:val="00A45788"/>
    <w:rsid w:val="00A45E32"/>
    <w:rsid w:val="00A46275"/>
    <w:rsid w:val="00A462D7"/>
    <w:rsid w:val="00A462FD"/>
    <w:rsid w:val="00A46345"/>
    <w:rsid w:val="00A46448"/>
    <w:rsid w:val="00A4657A"/>
    <w:rsid w:val="00A468D6"/>
    <w:rsid w:val="00A46CB8"/>
    <w:rsid w:val="00A46D5A"/>
    <w:rsid w:val="00A46FD5"/>
    <w:rsid w:val="00A47490"/>
    <w:rsid w:val="00A474CB"/>
    <w:rsid w:val="00A4775E"/>
    <w:rsid w:val="00A478AE"/>
    <w:rsid w:val="00A478BC"/>
    <w:rsid w:val="00A47ADB"/>
    <w:rsid w:val="00A47C5D"/>
    <w:rsid w:val="00A47D46"/>
    <w:rsid w:val="00A50186"/>
    <w:rsid w:val="00A5022D"/>
    <w:rsid w:val="00A5039E"/>
    <w:rsid w:val="00A5040C"/>
    <w:rsid w:val="00A504AA"/>
    <w:rsid w:val="00A50925"/>
    <w:rsid w:val="00A50BC9"/>
    <w:rsid w:val="00A50C4B"/>
    <w:rsid w:val="00A50C91"/>
    <w:rsid w:val="00A5110F"/>
    <w:rsid w:val="00A518BB"/>
    <w:rsid w:val="00A518C7"/>
    <w:rsid w:val="00A519DB"/>
    <w:rsid w:val="00A51B3E"/>
    <w:rsid w:val="00A51FB6"/>
    <w:rsid w:val="00A52169"/>
    <w:rsid w:val="00A52186"/>
    <w:rsid w:val="00A52408"/>
    <w:rsid w:val="00A5271D"/>
    <w:rsid w:val="00A53002"/>
    <w:rsid w:val="00A5317F"/>
    <w:rsid w:val="00A53EA1"/>
    <w:rsid w:val="00A5413D"/>
    <w:rsid w:val="00A54647"/>
    <w:rsid w:val="00A54797"/>
    <w:rsid w:val="00A548FB"/>
    <w:rsid w:val="00A54C0F"/>
    <w:rsid w:val="00A54C70"/>
    <w:rsid w:val="00A54CDE"/>
    <w:rsid w:val="00A54F3A"/>
    <w:rsid w:val="00A5513A"/>
    <w:rsid w:val="00A552F4"/>
    <w:rsid w:val="00A553E7"/>
    <w:rsid w:val="00A5545C"/>
    <w:rsid w:val="00A554C7"/>
    <w:rsid w:val="00A558CC"/>
    <w:rsid w:val="00A55932"/>
    <w:rsid w:val="00A5594D"/>
    <w:rsid w:val="00A55C12"/>
    <w:rsid w:val="00A56197"/>
    <w:rsid w:val="00A56F24"/>
    <w:rsid w:val="00A56F38"/>
    <w:rsid w:val="00A57562"/>
    <w:rsid w:val="00A57799"/>
    <w:rsid w:val="00A57CD4"/>
    <w:rsid w:val="00A6012A"/>
    <w:rsid w:val="00A608AC"/>
    <w:rsid w:val="00A60936"/>
    <w:rsid w:val="00A60C96"/>
    <w:rsid w:val="00A60D85"/>
    <w:rsid w:val="00A61360"/>
    <w:rsid w:val="00A617B9"/>
    <w:rsid w:val="00A6192E"/>
    <w:rsid w:val="00A61A70"/>
    <w:rsid w:val="00A61C4A"/>
    <w:rsid w:val="00A61FAB"/>
    <w:rsid w:val="00A621D2"/>
    <w:rsid w:val="00A62412"/>
    <w:rsid w:val="00A62653"/>
    <w:rsid w:val="00A6284B"/>
    <w:rsid w:val="00A62A44"/>
    <w:rsid w:val="00A62DD2"/>
    <w:rsid w:val="00A6322F"/>
    <w:rsid w:val="00A6362D"/>
    <w:rsid w:val="00A63EAD"/>
    <w:rsid w:val="00A64635"/>
    <w:rsid w:val="00A6468C"/>
    <w:rsid w:val="00A6485A"/>
    <w:rsid w:val="00A6489C"/>
    <w:rsid w:val="00A64B2F"/>
    <w:rsid w:val="00A64E92"/>
    <w:rsid w:val="00A652B9"/>
    <w:rsid w:val="00A653D4"/>
    <w:rsid w:val="00A65524"/>
    <w:rsid w:val="00A65B1C"/>
    <w:rsid w:val="00A65DBD"/>
    <w:rsid w:val="00A662C8"/>
    <w:rsid w:val="00A665B0"/>
    <w:rsid w:val="00A66686"/>
    <w:rsid w:val="00A667FD"/>
    <w:rsid w:val="00A66E0C"/>
    <w:rsid w:val="00A67492"/>
    <w:rsid w:val="00A6765D"/>
    <w:rsid w:val="00A677CD"/>
    <w:rsid w:val="00A67E80"/>
    <w:rsid w:val="00A70857"/>
    <w:rsid w:val="00A7120B"/>
    <w:rsid w:val="00A712DB"/>
    <w:rsid w:val="00A713A4"/>
    <w:rsid w:val="00A71466"/>
    <w:rsid w:val="00A714FA"/>
    <w:rsid w:val="00A71547"/>
    <w:rsid w:val="00A718B5"/>
    <w:rsid w:val="00A72B8F"/>
    <w:rsid w:val="00A72C2B"/>
    <w:rsid w:val="00A72F99"/>
    <w:rsid w:val="00A7339F"/>
    <w:rsid w:val="00A734DA"/>
    <w:rsid w:val="00A73744"/>
    <w:rsid w:val="00A7397E"/>
    <w:rsid w:val="00A73B6A"/>
    <w:rsid w:val="00A73BF6"/>
    <w:rsid w:val="00A73D35"/>
    <w:rsid w:val="00A74250"/>
    <w:rsid w:val="00A74273"/>
    <w:rsid w:val="00A746EE"/>
    <w:rsid w:val="00A74A4E"/>
    <w:rsid w:val="00A7506B"/>
    <w:rsid w:val="00A7519D"/>
    <w:rsid w:val="00A75392"/>
    <w:rsid w:val="00A75449"/>
    <w:rsid w:val="00A7555A"/>
    <w:rsid w:val="00A755C8"/>
    <w:rsid w:val="00A75749"/>
    <w:rsid w:val="00A75BA3"/>
    <w:rsid w:val="00A75BD0"/>
    <w:rsid w:val="00A75DDC"/>
    <w:rsid w:val="00A75DE8"/>
    <w:rsid w:val="00A761AD"/>
    <w:rsid w:val="00A766E6"/>
    <w:rsid w:val="00A76B56"/>
    <w:rsid w:val="00A76EA0"/>
    <w:rsid w:val="00A77233"/>
    <w:rsid w:val="00A77471"/>
    <w:rsid w:val="00A77711"/>
    <w:rsid w:val="00A77BFE"/>
    <w:rsid w:val="00A77D87"/>
    <w:rsid w:val="00A77ED8"/>
    <w:rsid w:val="00A77FB4"/>
    <w:rsid w:val="00A8008C"/>
    <w:rsid w:val="00A80DE5"/>
    <w:rsid w:val="00A80F05"/>
    <w:rsid w:val="00A810BE"/>
    <w:rsid w:val="00A8112C"/>
    <w:rsid w:val="00A812D9"/>
    <w:rsid w:val="00A81528"/>
    <w:rsid w:val="00A816DF"/>
    <w:rsid w:val="00A81AA2"/>
    <w:rsid w:val="00A81BD4"/>
    <w:rsid w:val="00A81DAD"/>
    <w:rsid w:val="00A8207B"/>
    <w:rsid w:val="00A821DB"/>
    <w:rsid w:val="00A8253A"/>
    <w:rsid w:val="00A82777"/>
    <w:rsid w:val="00A8298D"/>
    <w:rsid w:val="00A82CAA"/>
    <w:rsid w:val="00A8331E"/>
    <w:rsid w:val="00A83454"/>
    <w:rsid w:val="00A83E5B"/>
    <w:rsid w:val="00A84713"/>
    <w:rsid w:val="00A8492B"/>
    <w:rsid w:val="00A8527A"/>
    <w:rsid w:val="00A8551A"/>
    <w:rsid w:val="00A855DB"/>
    <w:rsid w:val="00A85D20"/>
    <w:rsid w:val="00A85E3A"/>
    <w:rsid w:val="00A860A6"/>
    <w:rsid w:val="00A86137"/>
    <w:rsid w:val="00A866C3"/>
    <w:rsid w:val="00A86B98"/>
    <w:rsid w:val="00A86E3E"/>
    <w:rsid w:val="00A872A6"/>
    <w:rsid w:val="00A8736E"/>
    <w:rsid w:val="00A87482"/>
    <w:rsid w:val="00A876C7"/>
    <w:rsid w:val="00A87769"/>
    <w:rsid w:val="00A879F1"/>
    <w:rsid w:val="00A87A82"/>
    <w:rsid w:val="00A90372"/>
    <w:rsid w:val="00A905BA"/>
    <w:rsid w:val="00A905E0"/>
    <w:rsid w:val="00A907A8"/>
    <w:rsid w:val="00A90974"/>
    <w:rsid w:val="00A90B1B"/>
    <w:rsid w:val="00A90B24"/>
    <w:rsid w:val="00A91121"/>
    <w:rsid w:val="00A91299"/>
    <w:rsid w:val="00A91516"/>
    <w:rsid w:val="00A91539"/>
    <w:rsid w:val="00A915D1"/>
    <w:rsid w:val="00A916BC"/>
    <w:rsid w:val="00A916C5"/>
    <w:rsid w:val="00A91863"/>
    <w:rsid w:val="00A918FB"/>
    <w:rsid w:val="00A91B63"/>
    <w:rsid w:val="00A91C0F"/>
    <w:rsid w:val="00A91E68"/>
    <w:rsid w:val="00A91EAE"/>
    <w:rsid w:val="00A93125"/>
    <w:rsid w:val="00A93128"/>
    <w:rsid w:val="00A9330A"/>
    <w:rsid w:val="00A93312"/>
    <w:rsid w:val="00A93439"/>
    <w:rsid w:val="00A93566"/>
    <w:rsid w:val="00A93896"/>
    <w:rsid w:val="00A93AAD"/>
    <w:rsid w:val="00A94245"/>
    <w:rsid w:val="00A94C5C"/>
    <w:rsid w:val="00A95186"/>
    <w:rsid w:val="00A952E2"/>
    <w:rsid w:val="00A952F3"/>
    <w:rsid w:val="00A95483"/>
    <w:rsid w:val="00A954E9"/>
    <w:rsid w:val="00A95C9E"/>
    <w:rsid w:val="00A95DF3"/>
    <w:rsid w:val="00A968C8"/>
    <w:rsid w:val="00A96AF4"/>
    <w:rsid w:val="00A96AF9"/>
    <w:rsid w:val="00A96C4D"/>
    <w:rsid w:val="00A96CB5"/>
    <w:rsid w:val="00A9729F"/>
    <w:rsid w:val="00A979AC"/>
    <w:rsid w:val="00A97AAC"/>
    <w:rsid w:val="00A97CE5"/>
    <w:rsid w:val="00A97D85"/>
    <w:rsid w:val="00AA0206"/>
    <w:rsid w:val="00AA0282"/>
    <w:rsid w:val="00AA03B4"/>
    <w:rsid w:val="00AA048E"/>
    <w:rsid w:val="00AA06C1"/>
    <w:rsid w:val="00AA0C12"/>
    <w:rsid w:val="00AA102B"/>
    <w:rsid w:val="00AA1144"/>
    <w:rsid w:val="00AA1226"/>
    <w:rsid w:val="00AA160D"/>
    <w:rsid w:val="00AA1679"/>
    <w:rsid w:val="00AA16AA"/>
    <w:rsid w:val="00AA19CF"/>
    <w:rsid w:val="00AA1B72"/>
    <w:rsid w:val="00AA1CEB"/>
    <w:rsid w:val="00AA1F4D"/>
    <w:rsid w:val="00AA227C"/>
    <w:rsid w:val="00AA22F1"/>
    <w:rsid w:val="00AA23C9"/>
    <w:rsid w:val="00AA264E"/>
    <w:rsid w:val="00AA27E9"/>
    <w:rsid w:val="00AA2848"/>
    <w:rsid w:val="00AA2C6E"/>
    <w:rsid w:val="00AA304B"/>
    <w:rsid w:val="00AA32F4"/>
    <w:rsid w:val="00AA352C"/>
    <w:rsid w:val="00AA3835"/>
    <w:rsid w:val="00AA3947"/>
    <w:rsid w:val="00AA49A7"/>
    <w:rsid w:val="00AA4DA6"/>
    <w:rsid w:val="00AA51BB"/>
    <w:rsid w:val="00AA52AB"/>
    <w:rsid w:val="00AA55F1"/>
    <w:rsid w:val="00AA5602"/>
    <w:rsid w:val="00AA5636"/>
    <w:rsid w:val="00AA57DC"/>
    <w:rsid w:val="00AA59A4"/>
    <w:rsid w:val="00AA5AEA"/>
    <w:rsid w:val="00AA5BF0"/>
    <w:rsid w:val="00AA670C"/>
    <w:rsid w:val="00AA67E0"/>
    <w:rsid w:val="00AA6A8C"/>
    <w:rsid w:val="00AA6C3E"/>
    <w:rsid w:val="00AA6C6F"/>
    <w:rsid w:val="00AA721A"/>
    <w:rsid w:val="00AA7270"/>
    <w:rsid w:val="00AA72A9"/>
    <w:rsid w:val="00AA7396"/>
    <w:rsid w:val="00AA7766"/>
    <w:rsid w:val="00AA78EE"/>
    <w:rsid w:val="00AA7AF5"/>
    <w:rsid w:val="00AA7D71"/>
    <w:rsid w:val="00AB0509"/>
    <w:rsid w:val="00AB0721"/>
    <w:rsid w:val="00AB085C"/>
    <w:rsid w:val="00AB08F0"/>
    <w:rsid w:val="00AB093C"/>
    <w:rsid w:val="00AB0A40"/>
    <w:rsid w:val="00AB0C35"/>
    <w:rsid w:val="00AB0D06"/>
    <w:rsid w:val="00AB12D2"/>
    <w:rsid w:val="00AB135C"/>
    <w:rsid w:val="00AB15EB"/>
    <w:rsid w:val="00AB1840"/>
    <w:rsid w:val="00AB1BF0"/>
    <w:rsid w:val="00AB1FBA"/>
    <w:rsid w:val="00AB2057"/>
    <w:rsid w:val="00AB21E2"/>
    <w:rsid w:val="00AB2754"/>
    <w:rsid w:val="00AB2A69"/>
    <w:rsid w:val="00AB2B98"/>
    <w:rsid w:val="00AB2BA7"/>
    <w:rsid w:val="00AB3024"/>
    <w:rsid w:val="00AB30C2"/>
    <w:rsid w:val="00AB36BF"/>
    <w:rsid w:val="00AB36D6"/>
    <w:rsid w:val="00AB3ACC"/>
    <w:rsid w:val="00AB3DA3"/>
    <w:rsid w:val="00AB4248"/>
    <w:rsid w:val="00AB4253"/>
    <w:rsid w:val="00AB42A4"/>
    <w:rsid w:val="00AB4C09"/>
    <w:rsid w:val="00AB4CAD"/>
    <w:rsid w:val="00AB4CDD"/>
    <w:rsid w:val="00AB51EB"/>
    <w:rsid w:val="00AB56A4"/>
    <w:rsid w:val="00AB56BF"/>
    <w:rsid w:val="00AB5DA5"/>
    <w:rsid w:val="00AB5FA1"/>
    <w:rsid w:val="00AB5FFD"/>
    <w:rsid w:val="00AB60FE"/>
    <w:rsid w:val="00AB628A"/>
    <w:rsid w:val="00AB6789"/>
    <w:rsid w:val="00AB6B9C"/>
    <w:rsid w:val="00AB6CB0"/>
    <w:rsid w:val="00AB70FD"/>
    <w:rsid w:val="00AB74FE"/>
    <w:rsid w:val="00AB7594"/>
    <w:rsid w:val="00AB75A9"/>
    <w:rsid w:val="00AB7720"/>
    <w:rsid w:val="00AB7A43"/>
    <w:rsid w:val="00AB7D63"/>
    <w:rsid w:val="00AC00E9"/>
    <w:rsid w:val="00AC01B9"/>
    <w:rsid w:val="00AC0397"/>
    <w:rsid w:val="00AC0956"/>
    <w:rsid w:val="00AC09D9"/>
    <w:rsid w:val="00AC0C5B"/>
    <w:rsid w:val="00AC104A"/>
    <w:rsid w:val="00AC11EB"/>
    <w:rsid w:val="00AC1331"/>
    <w:rsid w:val="00AC15EA"/>
    <w:rsid w:val="00AC1A54"/>
    <w:rsid w:val="00AC1BDA"/>
    <w:rsid w:val="00AC1D09"/>
    <w:rsid w:val="00AC1FCE"/>
    <w:rsid w:val="00AC25F9"/>
    <w:rsid w:val="00AC2D13"/>
    <w:rsid w:val="00AC2E26"/>
    <w:rsid w:val="00AC2F58"/>
    <w:rsid w:val="00AC2F9C"/>
    <w:rsid w:val="00AC3111"/>
    <w:rsid w:val="00AC324E"/>
    <w:rsid w:val="00AC37DE"/>
    <w:rsid w:val="00AC391D"/>
    <w:rsid w:val="00AC3A7E"/>
    <w:rsid w:val="00AC3B3D"/>
    <w:rsid w:val="00AC3D81"/>
    <w:rsid w:val="00AC443D"/>
    <w:rsid w:val="00AC45B4"/>
    <w:rsid w:val="00AC4A92"/>
    <w:rsid w:val="00AC4E25"/>
    <w:rsid w:val="00AC5066"/>
    <w:rsid w:val="00AC5596"/>
    <w:rsid w:val="00AC55A3"/>
    <w:rsid w:val="00AC5696"/>
    <w:rsid w:val="00AC57E0"/>
    <w:rsid w:val="00AC5846"/>
    <w:rsid w:val="00AC5DD2"/>
    <w:rsid w:val="00AC5FC2"/>
    <w:rsid w:val="00AC6124"/>
    <w:rsid w:val="00AC69A7"/>
    <w:rsid w:val="00AC69CC"/>
    <w:rsid w:val="00AC6A0D"/>
    <w:rsid w:val="00AC7232"/>
    <w:rsid w:val="00AC793E"/>
    <w:rsid w:val="00AC7A91"/>
    <w:rsid w:val="00AD0129"/>
    <w:rsid w:val="00AD0352"/>
    <w:rsid w:val="00AD03E0"/>
    <w:rsid w:val="00AD0759"/>
    <w:rsid w:val="00AD0B44"/>
    <w:rsid w:val="00AD0B8E"/>
    <w:rsid w:val="00AD0F0D"/>
    <w:rsid w:val="00AD11C4"/>
    <w:rsid w:val="00AD157C"/>
    <w:rsid w:val="00AD19D9"/>
    <w:rsid w:val="00AD1C83"/>
    <w:rsid w:val="00AD1DF9"/>
    <w:rsid w:val="00AD282D"/>
    <w:rsid w:val="00AD2B43"/>
    <w:rsid w:val="00AD3114"/>
    <w:rsid w:val="00AD3401"/>
    <w:rsid w:val="00AD3B67"/>
    <w:rsid w:val="00AD3E98"/>
    <w:rsid w:val="00AD3F55"/>
    <w:rsid w:val="00AD42C9"/>
    <w:rsid w:val="00AD43B2"/>
    <w:rsid w:val="00AD463B"/>
    <w:rsid w:val="00AD4703"/>
    <w:rsid w:val="00AD4BCF"/>
    <w:rsid w:val="00AD50D3"/>
    <w:rsid w:val="00AD549D"/>
    <w:rsid w:val="00AD5ADB"/>
    <w:rsid w:val="00AD5F03"/>
    <w:rsid w:val="00AD6272"/>
    <w:rsid w:val="00AD6647"/>
    <w:rsid w:val="00AD6A33"/>
    <w:rsid w:val="00AD6C7F"/>
    <w:rsid w:val="00AD6FB4"/>
    <w:rsid w:val="00AD73CD"/>
    <w:rsid w:val="00AD73F5"/>
    <w:rsid w:val="00AD75FC"/>
    <w:rsid w:val="00AD7632"/>
    <w:rsid w:val="00AD77CC"/>
    <w:rsid w:val="00AD791D"/>
    <w:rsid w:val="00AD7A20"/>
    <w:rsid w:val="00AD7CCD"/>
    <w:rsid w:val="00AD7E7F"/>
    <w:rsid w:val="00AD7F10"/>
    <w:rsid w:val="00AE00D0"/>
    <w:rsid w:val="00AE035A"/>
    <w:rsid w:val="00AE0391"/>
    <w:rsid w:val="00AE0548"/>
    <w:rsid w:val="00AE0690"/>
    <w:rsid w:val="00AE0A6C"/>
    <w:rsid w:val="00AE0DDB"/>
    <w:rsid w:val="00AE0E93"/>
    <w:rsid w:val="00AE1223"/>
    <w:rsid w:val="00AE1B49"/>
    <w:rsid w:val="00AE1D85"/>
    <w:rsid w:val="00AE2244"/>
    <w:rsid w:val="00AE2454"/>
    <w:rsid w:val="00AE2A8A"/>
    <w:rsid w:val="00AE2EFB"/>
    <w:rsid w:val="00AE36D6"/>
    <w:rsid w:val="00AE388D"/>
    <w:rsid w:val="00AE3C66"/>
    <w:rsid w:val="00AE3F5B"/>
    <w:rsid w:val="00AE437A"/>
    <w:rsid w:val="00AE480A"/>
    <w:rsid w:val="00AE4FC6"/>
    <w:rsid w:val="00AE522A"/>
    <w:rsid w:val="00AE52BF"/>
    <w:rsid w:val="00AE5800"/>
    <w:rsid w:val="00AE5C92"/>
    <w:rsid w:val="00AE5E92"/>
    <w:rsid w:val="00AE60AD"/>
    <w:rsid w:val="00AE64CB"/>
    <w:rsid w:val="00AE68F9"/>
    <w:rsid w:val="00AE69B4"/>
    <w:rsid w:val="00AE6C7B"/>
    <w:rsid w:val="00AE6F4F"/>
    <w:rsid w:val="00AE772C"/>
    <w:rsid w:val="00AE77D3"/>
    <w:rsid w:val="00AE7A0C"/>
    <w:rsid w:val="00AE7CA9"/>
    <w:rsid w:val="00AE7D69"/>
    <w:rsid w:val="00AE7DBB"/>
    <w:rsid w:val="00AE7E28"/>
    <w:rsid w:val="00AF00C5"/>
    <w:rsid w:val="00AF03B8"/>
    <w:rsid w:val="00AF03CB"/>
    <w:rsid w:val="00AF0425"/>
    <w:rsid w:val="00AF042A"/>
    <w:rsid w:val="00AF045A"/>
    <w:rsid w:val="00AF069C"/>
    <w:rsid w:val="00AF08C0"/>
    <w:rsid w:val="00AF0A53"/>
    <w:rsid w:val="00AF0BBA"/>
    <w:rsid w:val="00AF0BD9"/>
    <w:rsid w:val="00AF0CC5"/>
    <w:rsid w:val="00AF10D3"/>
    <w:rsid w:val="00AF11F4"/>
    <w:rsid w:val="00AF121D"/>
    <w:rsid w:val="00AF183F"/>
    <w:rsid w:val="00AF1F8A"/>
    <w:rsid w:val="00AF2073"/>
    <w:rsid w:val="00AF2126"/>
    <w:rsid w:val="00AF22AF"/>
    <w:rsid w:val="00AF26B7"/>
    <w:rsid w:val="00AF2912"/>
    <w:rsid w:val="00AF2AB7"/>
    <w:rsid w:val="00AF2D15"/>
    <w:rsid w:val="00AF31F1"/>
    <w:rsid w:val="00AF3700"/>
    <w:rsid w:val="00AF3845"/>
    <w:rsid w:val="00AF3DBB"/>
    <w:rsid w:val="00AF3E00"/>
    <w:rsid w:val="00AF3F2C"/>
    <w:rsid w:val="00AF42AE"/>
    <w:rsid w:val="00AF4417"/>
    <w:rsid w:val="00AF4451"/>
    <w:rsid w:val="00AF4454"/>
    <w:rsid w:val="00AF4756"/>
    <w:rsid w:val="00AF47FF"/>
    <w:rsid w:val="00AF4EAD"/>
    <w:rsid w:val="00AF4FA3"/>
    <w:rsid w:val="00AF5077"/>
    <w:rsid w:val="00AF5431"/>
    <w:rsid w:val="00AF5B41"/>
    <w:rsid w:val="00AF61C0"/>
    <w:rsid w:val="00AF62AD"/>
    <w:rsid w:val="00AF6303"/>
    <w:rsid w:val="00AF66E1"/>
    <w:rsid w:val="00AF6D95"/>
    <w:rsid w:val="00AF701A"/>
    <w:rsid w:val="00AF7049"/>
    <w:rsid w:val="00AF7132"/>
    <w:rsid w:val="00AF75F3"/>
    <w:rsid w:val="00AF76F9"/>
    <w:rsid w:val="00AF7B29"/>
    <w:rsid w:val="00AF7BAE"/>
    <w:rsid w:val="00B00081"/>
    <w:rsid w:val="00B000A9"/>
    <w:rsid w:val="00B001B3"/>
    <w:rsid w:val="00B003D2"/>
    <w:rsid w:val="00B00655"/>
    <w:rsid w:val="00B00776"/>
    <w:rsid w:val="00B00FA8"/>
    <w:rsid w:val="00B01002"/>
    <w:rsid w:val="00B013EC"/>
    <w:rsid w:val="00B015D4"/>
    <w:rsid w:val="00B01D37"/>
    <w:rsid w:val="00B020E1"/>
    <w:rsid w:val="00B02A3F"/>
    <w:rsid w:val="00B02A58"/>
    <w:rsid w:val="00B02BE0"/>
    <w:rsid w:val="00B02C31"/>
    <w:rsid w:val="00B02F83"/>
    <w:rsid w:val="00B0328D"/>
    <w:rsid w:val="00B03487"/>
    <w:rsid w:val="00B037D4"/>
    <w:rsid w:val="00B037F0"/>
    <w:rsid w:val="00B03F7D"/>
    <w:rsid w:val="00B045AD"/>
    <w:rsid w:val="00B04961"/>
    <w:rsid w:val="00B04B34"/>
    <w:rsid w:val="00B04CCC"/>
    <w:rsid w:val="00B05071"/>
    <w:rsid w:val="00B05074"/>
    <w:rsid w:val="00B05A82"/>
    <w:rsid w:val="00B05D12"/>
    <w:rsid w:val="00B05F6E"/>
    <w:rsid w:val="00B0606D"/>
    <w:rsid w:val="00B064D1"/>
    <w:rsid w:val="00B06AAC"/>
    <w:rsid w:val="00B06D2E"/>
    <w:rsid w:val="00B072A0"/>
    <w:rsid w:val="00B072FF"/>
    <w:rsid w:val="00B07854"/>
    <w:rsid w:val="00B07A2E"/>
    <w:rsid w:val="00B07A69"/>
    <w:rsid w:val="00B07AEC"/>
    <w:rsid w:val="00B10729"/>
    <w:rsid w:val="00B10897"/>
    <w:rsid w:val="00B10C36"/>
    <w:rsid w:val="00B11307"/>
    <w:rsid w:val="00B1138A"/>
    <w:rsid w:val="00B116A3"/>
    <w:rsid w:val="00B117DF"/>
    <w:rsid w:val="00B118D3"/>
    <w:rsid w:val="00B11D25"/>
    <w:rsid w:val="00B11F5A"/>
    <w:rsid w:val="00B12235"/>
    <w:rsid w:val="00B12266"/>
    <w:rsid w:val="00B12BA7"/>
    <w:rsid w:val="00B12BE3"/>
    <w:rsid w:val="00B12F77"/>
    <w:rsid w:val="00B134ED"/>
    <w:rsid w:val="00B141A3"/>
    <w:rsid w:val="00B142B8"/>
    <w:rsid w:val="00B14375"/>
    <w:rsid w:val="00B147E7"/>
    <w:rsid w:val="00B15180"/>
    <w:rsid w:val="00B151AD"/>
    <w:rsid w:val="00B15416"/>
    <w:rsid w:val="00B155A4"/>
    <w:rsid w:val="00B15624"/>
    <w:rsid w:val="00B15BA2"/>
    <w:rsid w:val="00B15EA5"/>
    <w:rsid w:val="00B15EB7"/>
    <w:rsid w:val="00B16183"/>
    <w:rsid w:val="00B16668"/>
    <w:rsid w:val="00B1676D"/>
    <w:rsid w:val="00B16831"/>
    <w:rsid w:val="00B1695A"/>
    <w:rsid w:val="00B169E1"/>
    <w:rsid w:val="00B16A95"/>
    <w:rsid w:val="00B16B54"/>
    <w:rsid w:val="00B16BC8"/>
    <w:rsid w:val="00B16C2A"/>
    <w:rsid w:val="00B16EB7"/>
    <w:rsid w:val="00B170AC"/>
    <w:rsid w:val="00B170ED"/>
    <w:rsid w:val="00B1759A"/>
    <w:rsid w:val="00B1780C"/>
    <w:rsid w:val="00B178B6"/>
    <w:rsid w:val="00B17B26"/>
    <w:rsid w:val="00B201DD"/>
    <w:rsid w:val="00B2046D"/>
    <w:rsid w:val="00B2060C"/>
    <w:rsid w:val="00B2067C"/>
    <w:rsid w:val="00B20760"/>
    <w:rsid w:val="00B207F6"/>
    <w:rsid w:val="00B20CA2"/>
    <w:rsid w:val="00B210E2"/>
    <w:rsid w:val="00B213A0"/>
    <w:rsid w:val="00B21C3B"/>
    <w:rsid w:val="00B22005"/>
    <w:rsid w:val="00B22034"/>
    <w:rsid w:val="00B220B8"/>
    <w:rsid w:val="00B22196"/>
    <w:rsid w:val="00B2250D"/>
    <w:rsid w:val="00B22531"/>
    <w:rsid w:val="00B22704"/>
    <w:rsid w:val="00B22ACE"/>
    <w:rsid w:val="00B22AFD"/>
    <w:rsid w:val="00B22B0E"/>
    <w:rsid w:val="00B22BDD"/>
    <w:rsid w:val="00B22E47"/>
    <w:rsid w:val="00B23177"/>
    <w:rsid w:val="00B232D5"/>
    <w:rsid w:val="00B23420"/>
    <w:rsid w:val="00B23806"/>
    <w:rsid w:val="00B23D4D"/>
    <w:rsid w:val="00B23FB0"/>
    <w:rsid w:val="00B23FE6"/>
    <w:rsid w:val="00B240CE"/>
    <w:rsid w:val="00B246B4"/>
    <w:rsid w:val="00B24ECD"/>
    <w:rsid w:val="00B24F36"/>
    <w:rsid w:val="00B24F8E"/>
    <w:rsid w:val="00B252B8"/>
    <w:rsid w:val="00B25581"/>
    <w:rsid w:val="00B2560B"/>
    <w:rsid w:val="00B25A5C"/>
    <w:rsid w:val="00B25EC3"/>
    <w:rsid w:val="00B26A51"/>
    <w:rsid w:val="00B26C25"/>
    <w:rsid w:val="00B26C78"/>
    <w:rsid w:val="00B27105"/>
    <w:rsid w:val="00B27210"/>
    <w:rsid w:val="00B27265"/>
    <w:rsid w:val="00B27424"/>
    <w:rsid w:val="00B2764F"/>
    <w:rsid w:val="00B278A3"/>
    <w:rsid w:val="00B27D14"/>
    <w:rsid w:val="00B27FE2"/>
    <w:rsid w:val="00B3033A"/>
    <w:rsid w:val="00B30507"/>
    <w:rsid w:val="00B30551"/>
    <w:rsid w:val="00B30601"/>
    <w:rsid w:val="00B30790"/>
    <w:rsid w:val="00B30E95"/>
    <w:rsid w:val="00B31075"/>
    <w:rsid w:val="00B3107D"/>
    <w:rsid w:val="00B318ED"/>
    <w:rsid w:val="00B31A50"/>
    <w:rsid w:val="00B31F6D"/>
    <w:rsid w:val="00B3210F"/>
    <w:rsid w:val="00B32814"/>
    <w:rsid w:val="00B3282D"/>
    <w:rsid w:val="00B32855"/>
    <w:rsid w:val="00B32CCF"/>
    <w:rsid w:val="00B33071"/>
    <w:rsid w:val="00B333FA"/>
    <w:rsid w:val="00B3341C"/>
    <w:rsid w:val="00B3377B"/>
    <w:rsid w:val="00B33A38"/>
    <w:rsid w:val="00B33B9D"/>
    <w:rsid w:val="00B33FCA"/>
    <w:rsid w:val="00B340B6"/>
    <w:rsid w:val="00B347A9"/>
    <w:rsid w:val="00B34F14"/>
    <w:rsid w:val="00B35239"/>
    <w:rsid w:val="00B35EBA"/>
    <w:rsid w:val="00B35F4D"/>
    <w:rsid w:val="00B3613F"/>
    <w:rsid w:val="00B364BB"/>
    <w:rsid w:val="00B366EC"/>
    <w:rsid w:val="00B36801"/>
    <w:rsid w:val="00B36BB8"/>
    <w:rsid w:val="00B36C92"/>
    <w:rsid w:val="00B3770C"/>
    <w:rsid w:val="00B37DD8"/>
    <w:rsid w:val="00B37E7B"/>
    <w:rsid w:val="00B37EFA"/>
    <w:rsid w:val="00B400ED"/>
    <w:rsid w:val="00B40191"/>
    <w:rsid w:val="00B40285"/>
    <w:rsid w:val="00B40365"/>
    <w:rsid w:val="00B406E6"/>
    <w:rsid w:val="00B408B8"/>
    <w:rsid w:val="00B40B9D"/>
    <w:rsid w:val="00B413B2"/>
    <w:rsid w:val="00B415E8"/>
    <w:rsid w:val="00B4185B"/>
    <w:rsid w:val="00B41AA8"/>
    <w:rsid w:val="00B41EC6"/>
    <w:rsid w:val="00B42248"/>
    <w:rsid w:val="00B42425"/>
    <w:rsid w:val="00B42538"/>
    <w:rsid w:val="00B426A4"/>
    <w:rsid w:val="00B42750"/>
    <w:rsid w:val="00B42753"/>
    <w:rsid w:val="00B42B64"/>
    <w:rsid w:val="00B42B7F"/>
    <w:rsid w:val="00B431AF"/>
    <w:rsid w:val="00B43563"/>
    <w:rsid w:val="00B4369C"/>
    <w:rsid w:val="00B43785"/>
    <w:rsid w:val="00B43888"/>
    <w:rsid w:val="00B438F2"/>
    <w:rsid w:val="00B43964"/>
    <w:rsid w:val="00B43B24"/>
    <w:rsid w:val="00B43B6B"/>
    <w:rsid w:val="00B43D9B"/>
    <w:rsid w:val="00B44066"/>
    <w:rsid w:val="00B44BD7"/>
    <w:rsid w:val="00B458AE"/>
    <w:rsid w:val="00B45BD5"/>
    <w:rsid w:val="00B45E78"/>
    <w:rsid w:val="00B45F98"/>
    <w:rsid w:val="00B46A45"/>
    <w:rsid w:val="00B46B7C"/>
    <w:rsid w:val="00B47404"/>
    <w:rsid w:val="00B4758C"/>
    <w:rsid w:val="00B475DB"/>
    <w:rsid w:val="00B47659"/>
    <w:rsid w:val="00B477F2"/>
    <w:rsid w:val="00B4796C"/>
    <w:rsid w:val="00B47F70"/>
    <w:rsid w:val="00B50120"/>
    <w:rsid w:val="00B5075B"/>
    <w:rsid w:val="00B50EA3"/>
    <w:rsid w:val="00B51114"/>
    <w:rsid w:val="00B511BD"/>
    <w:rsid w:val="00B5132B"/>
    <w:rsid w:val="00B51423"/>
    <w:rsid w:val="00B515CB"/>
    <w:rsid w:val="00B5181D"/>
    <w:rsid w:val="00B51F39"/>
    <w:rsid w:val="00B5213E"/>
    <w:rsid w:val="00B523BA"/>
    <w:rsid w:val="00B52463"/>
    <w:rsid w:val="00B527D5"/>
    <w:rsid w:val="00B52969"/>
    <w:rsid w:val="00B52A4F"/>
    <w:rsid w:val="00B52BFB"/>
    <w:rsid w:val="00B52EA6"/>
    <w:rsid w:val="00B531CA"/>
    <w:rsid w:val="00B53678"/>
    <w:rsid w:val="00B539D4"/>
    <w:rsid w:val="00B53E1B"/>
    <w:rsid w:val="00B540C4"/>
    <w:rsid w:val="00B54852"/>
    <w:rsid w:val="00B54D79"/>
    <w:rsid w:val="00B54EDC"/>
    <w:rsid w:val="00B551FD"/>
    <w:rsid w:val="00B55251"/>
    <w:rsid w:val="00B554BA"/>
    <w:rsid w:val="00B55769"/>
    <w:rsid w:val="00B557FB"/>
    <w:rsid w:val="00B55B8A"/>
    <w:rsid w:val="00B55CC6"/>
    <w:rsid w:val="00B56177"/>
    <w:rsid w:val="00B56338"/>
    <w:rsid w:val="00B56641"/>
    <w:rsid w:val="00B5678D"/>
    <w:rsid w:val="00B56931"/>
    <w:rsid w:val="00B56B44"/>
    <w:rsid w:val="00B56E5D"/>
    <w:rsid w:val="00B57120"/>
    <w:rsid w:val="00B571F2"/>
    <w:rsid w:val="00B5724A"/>
    <w:rsid w:val="00B5741B"/>
    <w:rsid w:val="00B57968"/>
    <w:rsid w:val="00B57B2B"/>
    <w:rsid w:val="00B57B85"/>
    <w:rsid w:val="00B57D2F"/>
    <w:rsid w:val="00B57D52"/>
    <w:rsid w:val="00B60188"/>
    <w:rsid w:val="00B602E5"/>
    <w:rsid w:val="00B60577"/>
    <w:rsid w:val="00B605E2"/>
    <w:rsid w:val="00B60784"/>
    <w:rsid w:val="00B6079A"/>
    <w:rsid w:val="00B60A95"/>
    <w:rsid w:val="00B60EE1"/>
    <w:rsid w:val="00B612B6"/>
    <w:rsid w:val="00B6136D"/>
    <w:rsid w:val="00B61734"/>
    <w:rsid w:val="00B61932"/>
    <w:rsid w:val="00B61A74"/>
    <w:rsid w:val="00B61A7A"/>
    <w:rsid w:val="00B61DEC"/>
    <w:rsid w:val="00B622F6"/>
    <w:rsid w:val="00B625B7"/>
    <w:rsid w:val="00B627DE"/>
    <w:rsid w:val="00B62C95"/>
    <w:rsid w:val="00B62F78"/>
    <w:rsid w:val="00B62FC4"/>
    <w:rsid w:val="00B6311E"/>
    <w:rsid w:val="00B6399C"/>
    <w:rsid w:val="00B63A29"/>
    <w:rsid w:val="00B63FD7"/>
    <w:rsid w:val="00B647B5"/>
    <w:rsid w:val="00B647C2"/>
    <w:rsid w:val="00B64CE5"/>
    <w:rsid w:val="00B6506E"/>
    <w:rsid w:val="00B6550D"/>
    <w:rsid w:val="00B655CF"/>
    <w:rsid w:val="00B656C4"/>
    <w:rsid w:val="00B65740"/>
    <w:rsid w:val="00B65953"/>
    <w:rsid w:val="00B66078"/>
    <w:rsid w:val="00B66358"/>
    <w:rsid w:val="00B663D1"/>
    <w:rsid w:val="00B666F8"/>
    <w:rsid w:val="00B667C3"/>
    <w:rsid w:val="00B66A7C"/>
    <w:rsid w:val="00B66A9F"/>
    <w:rsid w:val="00B66AF9"/>
    <w:rsid w:val="00B66B30"/>
    <w:rsid w:val="00B66BF4"/>
    <w:rsid w:val="00B66C27"/>
    <w:rsid w:val="00B66D67"/>
    <w:rsid w:val="00B66DC1"/>
    <w:rsid w:val="00B66EC1"/>
    <w:rsid w:val="00B670D9"/>
    <w:rsid w:val="00B67C58"/>
    <w:rsid w:val="00B67E81"/>
    <w:rsid w:val="00B701D9"/>
    <w:rsid w:val="00B705E4"/>
    <w:rsid w:val="00B707D1"/>
    <w:rsid w:val="00B71308"/>
    <w:rsid w:val="00B713F0"/>
    <w:rsid w:val="00B71721"/>
    <w:rsid w:val="00B71A42"/>
    <w:rsid w:val="00B71E15"/>
    <w:rsid w:val="00B71FCF"/>
    <w:rsid w:val="00B7200F"/>
    <w:rsid w:val="00B72038"/>
    <w:rsid w:val="00B7237C"/>
    <w:rsid w:val="00B726F8"/>
    <w:rsid w:val="00B72832"/>
    <w:rsid w:val="00B72984"/>
    <w:rsid w:val="00B72F53"/>
    <w:rsid w:val="00B73A9B"/>
    <w:rsid w:val="00B73AD8"/>
    <w:rsid w:val="00B73DAC"/>
    <w:rsid w:val="00B740BD"/>
    <w:rsid w:val="00B74190"/>
    <w:rsid w:val="00B7444D"/>
    <w:rsid w:val="00B7491F"/>
    <w:rsid w:val="00B74F08"/>
    <w:rsid w:val="00B74FC0"/>
    <w:rsid w:val="00B750F1"/>
    <w:rsid w:val="00B75263"/>
    <w:rsid w:val="00B75266"/>
    <w:rsid w:val="00B754BB"/>
    <w:rsid w:val="00B755E7"/>
    <w:rsid w:val="00B75603"/>
    <w:rsid w:val="00B759F3"/>
    <w:rsid w:val="00B75C11"/>
    <w:rsid w:val="00B75FCD"/>
    <w:rsid w:val="00B76B84"/>
    <w:rsid w:val="00B76E1B"/>
    <w:rsid w:val="00B76E4A"/>
    <w:rsid w:val="00B76FE1"/>
    <w:rsid w:val="00B77031"/>
    <w:rsid w:val="00B7710F"/>
    <w:rsid w:val="00B771F3"/>
    <w:rsid w:val="00B77241"/>
    <w:rsid w:val="00B77251"/>
    <w:rsid w:val="00B77313"/>
    <w:rsid w:val="00B77ED0"/>
    <w:rsid w:val="00B800BF"/>
    <w:rsid w:val="00B8058C"/>
    <w:rsid w:val="00B80ACD"/>
    <w:rsid w:val="00B80CC4"/>
    <w:rsid w:val="00B80D1F"/>
    <w:rsid w:val="00B81043"/>
    <w:rsid w:val="00B813EA"/>
    <w:rsid w:val="00B814E0"/>
    <w:rsid w:val="00B81635"/>
    <w:rsid w:val="00B819D1"/>
    <w:rsid w:val="00B81C85"/>
    <w:rsid w:val="00B81E61"/>
    <w:rsid w:val="00B820F8"/>
    <w:rsid w:val="00B821F6"/>
    <w:rsid w:val="00B828E9"/>
    <w:rsid w:val="00B82B47"/>
    <w:rsid w:val="00B82FFB"/>
    <w:rsid w:val="00B833DB"/>
    <w:rsid w:val="00B833E4"/>
    <w:rsid w:val="00B83A06"/>
    <w:rsid w:val="00B83A91"/>
    <w:rsid w:val="00B83F48"/>
    <w:rsid w:val="00B84018"/>
    <w:rsid w:val="00B8441F"/>
    <w:rsid w:val="00B8472C"/>
    <w:rsid w:val="00B84AD2"/>
    <w:rsid w:val="00B84B1B"/>
    <w:rsid w:val="00B84BDE"/>
    <w:rsid w:val="00B84D85"/>
    <w:rsid w:val="00B852C6"/>
    <w:rsid w:val="00B857B6"/>
    <w:rsid w:val="00B85826"/>
    <w:rsid w:val="00B8584A"/>
    <w:rsid w:val="00B85A47"/>
    <w:rsid w:val="00B85B3F"/>
    <w:rsid w:val="00B85DD3"/>
    <w:rsid w:val="00B8659D"/>
    <w:rsid w:val="00B867DF"/>
    <w:rsid w:val="00B86AEF"/>
    <w:rsid w:val="00B86C5B"/>
    <w:rsid w:val="00B8759E"/>
    <w:rsid w:val="00B87B79"/>
    <w:rsid w:val="00B87EE7"/>
    <w:rsid w:val="00B9015B"/>
    <w:rsid w:val="00B90199"/>
    <w:rsid w:val="00B90759"/>
    <w:rsid w:val="00B90AA3"/>
    <w:rsid w:val="00B90BCC"/>
    <w:rsid w:val="00B90C76"/>
    <w:rsid w:val="00B91528"/>
    <w:rsid w:val="00B9167D"/>
    <w:rsid w:val="00B91B98"/>
    <w:rsid w:val="00B91BBA"/>
    <w:rsid w:val="00B91E10"/>
    <w:rsid w:val="00B9230B"/>
    <w:rsid w:val="00B9239E"/>
    <w:rsid w:val="00B92687"/>
    <w:rsid w:val="00B92780"/>
    <w:rsid w:val="00B92F7B"/>
    <w:rsid w:val="00B931A3"/>
    <w:rsid w:val="00B934CC"/>
    <w:rsid w:val="00B9396E"/>
    <w:rsid w:val="00B93DC2"/>
    <w:rsid w:val="00B94380"/>
    <w:rsid w:val="00B945B9"/>
    <w:rsid w:val="00B945FE"/>
    <w:rsid w:val="00B9464A"/>
    <w:rsid w:val="00B9476E"/>
    <w:rsid w:val="00B9488D"/>
    <w:rsid w:val="00B94C47"/>
    <w:rsid w:val="00B94CB8"/>
    <w:rsid w:val="00B94F42"/>
    <w:rsid w:val="00B95B97"/>
    <w:rsid w:val="00B95E98"/>
    <w:rsid w:val="00B95F6E"/>
    <w:rsid w:val="00B960A6"/>
    <w:rsid w:val="00B96137"/>
    <w:rsid w:val="00B965AE"/>
    <w:rsid w:val="00B96815"/>
    <w:rsid w:val="00B96A5E"/>
    <w:rsid w:val="00B96AAA"/>
    <w:rsid w:val="00B96CF3"/>
    <w:rsid w:val="00B97648"/>
    <w:rsid w:val="00B97652"/>
    <w:rsid w:val="00B976F3"/>
    <w:rsid w:val="00B979AC"/>
    <w:rsid w:val="00B97DD6"/>
    <w:rsid w:val="00BA026F"/>
    <w:rsid w:val="00BA0338"/>
    <w:rsid w:val="00BA0686"/>
    <w:rsid w:val="00BA07A0"/>
    <w:rsid w:val="00BA0DBF"/>
    <w:rsid w:val="00BA0DD4"/>
    <w:rsid w:val="00BA108E"/>
    <w:rsid w:val="00BA1450"/>
    <w:rsid w:val="00BA15A1"/>
    <w:rsid w:val="00BA16A6"/>
    <w:rsid w:val="00BA16BE"/>
    <w:rsid w:val="00BA17D3"/>
    <w:rsid w:val="00BA1ABA"/>
    <w:rsid w:val="00BA1BAA"/>
    <w:rsid w:val="00BA1CD9"/>
    <w:rsid w:val="00BA1E6E"/>
    <w:rsid w:val="00BA1FA4"/>
    <w:rsid w:val="00BA2491"/>
    <w:rsid w:val="00BA2533"/>
    <w:rsid w:val="00BA2565"/>
    <w:rsid w:val="00BA29F7"/>
    <w:rsid w:val="00BA2BD3"/>
    <w:rsid w:val="00BA2F67"/>
    <w:rsid w:val="00BA2FE4"/>
    <w:rsid w:val="00BA369B"/>
    <w:rsid w:val="00BA36E9"/>
    <w:rsid w:val="00BA3730"/>
    <w:rsid w:val="00BA3835"/>
    <w:rsid w:val="00BA39B7"/>
    <w:rsid w:val="00BA3C01"/>
    <w:rsid w:val="00BA4090"/>
    <w:rsid w:val="00BA4185"/>
    <w:rsid w:val="00BA448B"/>
    <w:rsid w:val="00BA45A0"/>
    <w:rsid w:val="00BA461C"/>
    <w:rsid w:val="00BA4949"/>
    <w:rsid w:val="00BA4962"/>
    <w:rsid w:val="00BA4EB7"/>
    <w:rsid w:val="00BA5282"/>
    <w:rsid w:val="00BA56D6"/>
    <w:rsid w:val="00BA5793"/>
    <w:rsid w:val="00BA57E3"/>
    <w:rsid w:val="00BA5BBD"/>
    <w:rsid w:val="00BA5C77"/>
    <w:rsid w:val="00BA5E76"/>
    <w:rsid w:val="00BA5F4C"/>
    <w:rsid w:val="00BA60E7"/>
    <w:rsid w:val="00BA6259"/>
    <w:rsid w:val="00BA63B1"/>
    <w:rsid w:val="00BA6630"/>
    <w:rsid w:val="00BA6703"/>
    <w:rsid w:val="00BA70CC"/>
    <w:rsid w:val="00BA757A"/>
    <w:rsid w:val="00BA7B10"/>
    <w:rsid w:val="00BA7E0D"/>
    <w:rsid w:val="00BB0319"/>
    <w:rsid w:val="00BB06C3"/>
    <w:rsid w:val="00BB1247"/>
    <w:rsid w:val="00BB1509"/>
    <w:rsid w:val="00BB1559"/>
    <w:rsid w:val="00BB16B0"/>
    <w:rsid w:val="00BB16C1"/>
    <w:rsid w:val="00BB1E10"/>
    <w:rsid w:val="00BB23D5"/>
    <w:rsid w:val="00BB2A9D"/>
    <w:rsid w:val="00BB2B71"/>
    <w:rsid w:val="00BB30F0"/>
    <w:rsid w:val="00BB320B"/>
    <w:rsid w:val="00BB32EA"/>
    <w:rsid w:val="00BB3315"/>
    <w:rsid w:val="00BB3947"/>
    <w:rsid w:val="00BB3ABF"/>
    <w:rsid w:val="00BB3C85"/>
    <w:rsid w:val="00BB3E25"/>
    <w:rsid w:val="00BB430F"/>
    <w:rsid w:val="00BB465E"/>
    <w:rsid w:val="00BB4765"/>
    <w:rsid w:val="00BB4959"/>
    <w:rsid w:val="00BB4F17"/>
    <w:rsid w:val="00BB4FFD"/>
    <w:rsid w:val="00BB522E"/>
    <w:rsid w:val="00BB5976"/>
    <w:rsid w:val="00BB5CF9"/>
    <w:rsid w:val="00BB5F48"/>
    <w:rsid w:val="00BB6040"/>
    <w:rsid w:val="00BB6112"/>
    <w:rsid w:val="00BB620D"/>
    <w:rsid w:val="00BB6902"/>
    <w:rsid w:val="00BB6E59"/>
    <w:rsid w:val="00BB7183"/>
    <w:rsid w:val="00BB71A7"/>
    <w:rsid w:val="00BB7885"/>
    <w:rsid w:val="00BB7990"/>
    <w:rsid w:val="00BB7B18"/>
    <w:rsid w:val="00BC017B"/>
    <w:rsid w:val="00BC037F"/>
    <w:rsid w:val="00BC0C30"/>
    <w:rsid w:val="00BC0FF4"/>
    <w:rsid w:val="00BC1220"/>
    <w:rsid w:val="00BC146C"/>
    <w:rsid w:val="00BC14EF"/>
    <w:rsid w:val="00BC1532"/>
    <w:rsid w:val="00BC16F7"/>
    <w:rsid w:val="00BC1944"/>
    <w:rsid w:val="00BC1CEA"/>
    <w:rsid w:val="00BC2732"/>
    <w:rsid w:val="00BC2AC0"/>
    <w:rsid w:val="00BC2BF3"/>
    <w:rsid w:val="00BC2D0E"/>
    <w:rsid w:val="00BC2EE0"/>
    <w:rsid w:val="00BC3546"/>
    <w:rsid w:val="00BC371A"/>
    <w:rsid w:val="00BC38BB"/>
    <w:rsid w:val="00BC3CEE"/>
    <w:rsid w:val="00BC4022"/>
    <w:rsid w:val="00BC414F"/>
    <w:rsid w:val="00BC41B4"/>
    <w:rsid w:val="00BC4263"/>
    <w:rsid w:val="00BC448A"/>
    <w:rsid w:val="00BC4C2C"/>
    <w:rsid w:val="00BC4EFF"/>
    <w:rsid w:val="00BC510D"/>
    <w:rsid w:val="00BC531A"/>
    <w:rsid w:val="00BC57BC"/>
    <w:rsid w:val="00BC5D20"/>
    <w:rsid w:val="00BC5DEB"/>
    <w:rsid w:val="00BC5E95"/>
    <w:rsid w:val="00BC625C"/>
    <w:rsid w:val="00BC6A0D"/>
    <w:rsid w:val="00BC6ABB"/>
    <w:rsid w:val="00BC6C92"/>
    <w:rsid w:val="00BC6E3F"/>
    <w:rsid w:val="00BC7428"/>
    <w:rsid w:val="00BC76F2"/>
    <w:rsid w:val="00BC7C98"/>
    <w:rsid w:val="00BD00CE"/>
    <w:rsid w:val="00BD0535"/>
    <w:rsid w:val="00BD0F59"/>
    <w:rsid w:val="00BD109B"/>
    <w:rsid w:val="00BD113B"/>
    <w:rsid w:val="00BD1361"/>
    <w:rsid w:val="00BD18EC"/>
    <w:rsid w:val="00BD190D"/>
    <w:rsid w:val="00BD1D4E"/>
    <w:rsid w:val="00BD1E07"/>
    <w:rsid w:val="00BD2063"/>
    <w:rsid w:val="00BD217D"/>
    <w:rsid w:val="00BD232B"/>
    <w:rsid w:val="00BD2467"/>
    <w:rsid w:val="00BD284A"/>
    <w:rsid w:val="00BD2AE2"/>
    <w:rsid w:val="00BD2C20"/>
    <w:rsid w:val="00BD2C6E"/>
    <w:rsid w:val="00BD2EC0"/>
    <w:rsid w:val="00BD308D"/>
    <w:rsid w:val="00BD323F"/>
    <w:rsid w:val="00BD33E6"/>
    <w:rsid w:val="00BD35A7"/>
    <w:rsid w:val="00BD3729"/>
    <w:rsid w:val="00BD3A2B"/>
    <w:rsid w:val="00BD3CF1"/>
    <w:rsid w:val="00BD4182"/>
    <w:rsid w:val="00BD41F2"/>
    <w:rsid w:val="00BD4231"/>
    <w:rsid w:val="00BD430E"/>
    <w:rsid w:val="00BD4559"/>
    <w:rsid w:val="00BD46AE"/>
    <w:rsid w:val="00BD4951"/>
    <w:rsid w:val="00BD4B26"/>
    <w:rsid w:val="00BD4B78"/>
    <w:rsid w:val="00BD4F71"/>
    <w:rsid w:val="00BD5313"/>
    <w:rsid w:val="00BD536F"/>
    <w:rsid w:val="00BD5432"/>
    <w:rsid w:val="00BD56E1"/>
    <w:rsid w:val="00BD5837"/>
    <w:rsid w:val="00BD621B"/>
    <w:rsid w:val="00BD64FE"/>
    <w:rsid w:val="00BD6AE4"/>
    <w:rsid w:val="00BD6B2E"/>
    <w:rsid w:val="00BD6E80"/>
    <w:rsid w:val="00BD6FD4"/>
    <w:rsid w:val="00BD76B9"/>
    <w:rsid w:val="00BD7A2A"/>
    <w:rsid w:val="00BD7C02"/>
    <w:rsid w:val="00BD7DE4"/>
    <w:rsid w:val="00BD7FBE"/>
    <w:rsid w:val="00BE038D"/>
    <w:rsid w:val="00BE0B31"/>
    <w:rsid w:val="00BE15A6"/>
    <w:rsid w:val="00BE190E"/>
    <w:rsid w:val="00BE1AA6"/>
    <w:rsid w:val="00BE1D99"/>
    <w:rsid w:val="00BE1EEF"/>
    <w:rsid w:val="00BE2008"/>
    <w:rsid w:val="00BE2069"/>
    <w:rsid w:val="00BE216E"/>
    <w:rsid w:val="00BE2766"/>
    <w:rsid w:val="00BE2930"/>
    <w:rsid w:val="00BE29D5"/>
    <w:rsid w:val="00BE2CC4"/>
    <w:rsid w:val="00BE2F4F"/>
    <w:rsid w:val="00BE3355"/>
    <w:rsid w:val="00BE3484"/>
    <w:rsid w:val="00BE38FC"/>
    <w:rsid w:val="00BE4BC4"/>
    <w:rsid w:val="00BE4C5C"/>
    <w:rsid w:val="00BE4DF2"/>
    <w:rsid w:val="00BE4FA2"/>
    <w:rsid w:val="00BE50C0"/>
    <w:rsid w:val="00BE5167"/>
    <w:rsid w:val="00BE537F"/>
    <w:rsid w:val="00BE53FC"/>
    <w:rsid w:val="00BE5480"/>
    <w:rsid w:val="00BE55EA"/>
    <w:rsid w:val="00BE599B"/>
    <w:rsid w:val="00BE59B8"/>
    <w:rsid w:val="00BE59FF"/>
    <w:rsid w:val="00BE5BBC"/>
    <w:rsid w:val="00BE66AF"/>
    <w:rsid w:val="00BE679F"/>
    <w:rsid w:val="00BE67DD"/>
    <w:rsid w:val="00BE6A5F"/>
    <w:rsid w:val="00BE70FE"/>
    <w:rsid w:val="00BE71FF"/>
    <w:rsid w:val="00BE7496"/>
    <w:rsid w:val="00BE773E"/>
    <w:rsid w:val="00BE7AEA"/>
    <w:rsid w:val="00BE7F5D"/>
    <w:rsid w:val="00BF069D"/>
    <w:rsid w:val="00BF07EC"/>
    <w:rsid w:val="00BF0886"/>
    <w:rsid w:val="00BF0D8E"/>
    <w:rsid w:val="00BF0D9E"/>
    <w:rsid w:val="00BF1222"/>
    <w:rsid w:val="00BF14EE"/>
    <w:rsid w:val="00BF172F"/>
    <w:rsid w:val="00BF1B81"/>
    <w:rsid w:val="00BF1E61"/>
    <w:rsid w:val="00BF207F"/>
    <w:rsid w:val="00BF214F"/>
    <w:rsid w:val="00BF2160"/>
    <w:rsid w:val="00BF2298"/>
    <w:rsid w:val="00BF233D"/>
    <w:rsid w:val="00BF298C"/>
    <w:rsid w:val="00BF2AF9"/>
    <w:rsid w:val="00BF2DB4"/>
    <w:rsid w:val="00BF3170"/>
    <w:rsid w:val="00BF34FF"/>
    <w:rsid w:val="00BF3553"/>
    <w:rsid w:val="00BF3717"/>
    <w:rsid w:val="00BF3883"/>
    <w:rsid w:val="00BF3939"/>
    <w:rsid w:val="00BF3971"/>
    <w:rsid w:val="00BF3A8A"/>
    <w:rsid w:val="00BF3E5C"/>
    <w:rsid w:val="00BF403E"/>
    <w:rsid w:val="00BF4111"/>
    <w:rsid w:val="00BF41C0"/>
    <w:rsid w:val="00BF422B"/>
    <w:rsid w:val="00BF473C"/>
    <w:rsid w:val="00BF47AB"/>
    <w:rsid w:val="00BF47F3"/>
    <w:rsid w:val="00BF4F5D"/>
    <w:rsid w:val="00BF4FD9"/>
    <w:rsid w:val="00BF51EA"/>
    <w:rsid w:val="00BF5B7B"/>
    <w:rsid w:val="00BF5CE0"/>
    <w:rsid w:val="00BF5E49"/>
    <w:rsid w:val="00BF5FA6"/>
    <w:rsid w:val="00BF62C6"/>
    <w:rsid w:val="00BF6C01"/>
    <w:rsid w:val="00BF6C08"/>
    <w:rsid w:val="00BF6ED9"/>
    <w:rsid w:val="00BF70FC"/>
    <w:rsid w:val="00BF72AB"/>
    <w:rsid w:val="00BF742A"/>
    <w:rsid w:val="00BF7573"/>
    <w:rsid w:val="00BF7607"/>
    <w:rsid w:val="00BF77CD"/>
    <w:rsid w:val="00BF78A1"/>
    <w:rsid w:val="00BF7BBA"/>
    <w:rsid w:val="00BF7C57"/>
    <w:rsid w:val="00BF7C6E"/>
    <w:rsid w:val="00BF7CAD"/>
    <w:rsid w:val="00BF7EEF"/>
    <w:rsid w:val="00C00035"/>
    <w:rsid w:val="00C004E7"/>
    <w:rsid w:val="00C00527"/>
    <w:rsid w:val="00C0069A"/>
    <w:rsid w:val="00C00875"/>
    <w:rsid w:val="00C00B01"/>
    <w:rsid w:val="00C00D21"/>
    <w:rsid w:val="00C01123"/>
    <w:rsid w:val="00C014B6"/>
    <w:rsid w:val="00C017E0"/>
    <w:rsid w:val="00C01B40"/>
    <w:rsid w:val="00C01B99"/>
    <w:rsid w:val="00C02908"/>
    <w:rsid w:val="00C02EF3"/>
    <w:rsid w:val="00C02F25"/>
    <w:rsid w:val="00C02F59"/>
    <w:rsid w:val="00C031E4"/>
    <w:rsid w:val="00C0353E"/>
    <w:rsid w:val="00C03885"/>
    <w:rsid w:val="00C03E61"/>
    <w:rsid w:val="00C042A4"/>
    <w:rsid w:val="00C04320"/>
    <w:rsid w:val="00C047F2"/>
    <w:rsid w:val="00C04812"/>
    <w:rsid w:val="00C04864"/>
    <w:rsid w:val="00C04BC9"/>
    <w:rsid w:val="00C04D3A"/>
    <w:rsid w:val="00C04EA6"/>
    <w:rsid w:val="00C052F0"/>
    <w:rsid w:val="00C053CD"/>
    <w:rsid w:val="00C056DB"/>
    <w:rsid w:val="00C05935"/>
    <w:rsid w:val="00C05A28"/>
    <w:rsid w:val="00C05B55"/>
    <w:rsid w:val="00C05B8A"/>
    <w:rsid w:val="00C06A3B"/>
    <w:rsid w:val="00C06A71"/>
    <w:rsid w:val="00C06A7E"/>
    <w:rsid w:val="00C06DF1"/>
    <w:rsid w:val="00C070EC"/>
    <w:rsid w:val="00C0775D"/>
    <w:rsid w:val="00C07A3C"/>
    <w:rsid w:val="00C07ACE"/>
    <w:rsid w:val="00C07C3C"/>
    <w:rsid w:val="00C07CEF"/>
    <w:rsid w:val="00C07CF6"/>
    <w:rsid w:val="00C07D34"/>
    <w:rsid w:val="00C07F47"/>
    <w:rsid w:val="00C10501"/>
    <w:rsid w:val="00C10566"/>
    <w:rsid w:val="00C10681"/>
    <w:rsid w:val="00C10862"/>
    <w:rsid w:val="00C10889"/>
    <w:rsid w:val="00C10A6D"/>
    <w:rsid w:val="00C11228"/>
    <w:rsid w:val="00C1182C"/>
    <w:rsid w:val="00C11CAD"/>
    <w:rsid w:val="00C11FC1"/>
    <w:rsid w:val="00C127D6"/>
    <w:rsid w:val="00C12929"/>
    <w:rsid w:val="00C12A14"/>
    <w:rsid w:val="00C13C71"/>
    <w:rsid w:val="00C13D56"/>
    <w:rsid w:val="00C13F6A"/>
    <w:rsid w:val="00C1425A"/>
    <w:rsid w:val="00C14ACB"/>
    <w:rsid w:val="00C14CF4"/>
    <w:rsid w:val="00C14F57"/>
    <w:rsid w:val="00C14F59"/>
    <w:rsid w:val="00C152F0"/>
    <w:rsid w:val="00C1567E"/>
    <w:rsid w:val="00C15F0F"/>
    <w:rsid w:val="00C15F83"/>
    <w:rsid w:val="00C162BD"/>
    <w:rsid w:val="00C162EC"/>
    <w:rsid w:val="00C168BC"/>
    <w:rsid w:val="00C16CA2"/>
    <w:rsid w:val="00C16DEB"/>
    <w:rsid w:val="00C16E99"/>
    <w:rsid w:val="00C1755D"/>
    <w:rsid w:val="00C17A96"/>
    <w:rsid w:val="00C20064"/>
    <w:rsid w:val="00C200B3"/>
    <w:rsid w:val="00C203DF"/>
    <w:rsid w:val="00C2068A"/>
    <w:rsid w:val="00C2080C"/>
    <w:rsid w:val="00C20870"/>
    <w:rsid w:val="00C20B64"/>
    <w:rsid w:val="00C20D9D"/>
    <w:rsid w:val="00C21148"/>
    <w:rsid w:val="00C21680"/>
    <w:rsid w:val="00C21A30"/>
    <w:rsid w:val="00C21E14"/>
    <w:rsid w:val="00C22042"/>
    <w:rsid w:val="00C222AC"/>
    <w:rsid w:val="00C2231E"/>
    <w:rsid w:val="00C2284B"/>
    <w:rsid w:val="00C22AE5"/>
    <w:rsid w:val="00C22E80"/>
    <w:rsid w:val="00C22F3A"/>
    <w:rsid w:val="00C22FD0"/>
    <w:rsid w:val="00C22FFF"/>
    <w:rsid w:val="00C230FC"/>
    <w:rsid w:val="00C23155"/>
    <w:rsid w:val="00C233A7"/>
    <w:rsid w:val="00C2365D"/>
    <w:rsid w:val="00C23859"/>
    <w:rsid w:val="00C23898"/>
    <w:rsid w:val="00C23977"/>
    <w:rsid w:val="00C23B6A"/>
    <w:rsid w:val="00C23F96"/>
    <w:rsid w:val="00C24051"/>
    <w:rsid w:val="00C244CF"/>
    <w:rsid w:val="00C24520"/>
    <w:rsid w:val="00C2476A"/>
    <w:rsid w:val="00C247B3"/>
    <w:rsid w:val="00C2481E"/>
    <w:rsid w:val="00C2486B"/>
    <w:rsid w:val="00C24902"/>
    <w:rsid w:val="00C24B51"/>
    <w:rsid w:val="00C24E3B"/>
    <w:rsid w:val="00C25070"/>
    <w:rsid w:val="00C2520E"/>
    <w:rsid w:val="00C25936"/>
    <w:rsid w:val="00C25A78"/>
    <w:rsid w:val="00C25BF6"/>
    <w:rsid w:val="00C26016"/>
    <w:rsid w:val="00C262BB"/>
    <w:rsid w:val="00C26699"/>
    <w:rsid w:val="00C26A72"/>
    <w:rsid w:val="00C26A79"/>
    <w:rsid w:val="00C26B15"/>
    <w:rsid w:val="00C26F38"/>
    <w:rsid w:val="00C2700E"/>
    <w:rsid w:val="00C2722F"/>
    <w:rsid w:val="00C2785F"/>
    <w:rsid w:val="00C27A36"/>
    <w:rsid w:val="00C302FB"/>
    <w:rsid w:val="00C307E9"/>
    <w:rsid w:val="00C309C3"/>
    <w:rsid w:val="00C30A9A"/>
    <w:rsid w:val="00C30B30"/>
    <w:rsid w:val="00C30EC9"/>
    <w:rsid w:val="00C3118E"/>
    <w:rsid w:val="00C3148B"/>
    <w:rsid w:val="00C31522"/>
    <w:rsid w:val="00C3164B"/>
    <w:rsid w:val="00C31E77"/>
    <w:rsid w:val="00C3203F"/>
    <w:rsid w:val="00C32239"/>
    <w:rsid w:val="00C32307"/>
    <w:rsid w:val="00C3242B"/>
    <w:rsid w:val="00C3260F"/>
    <w:rsid w:val="00C326D3"/>
    <w:rsid w:val="00C3278A"/>
    <w:rsid w:val="00C3295A"/>
    <w:rsid w:val="00C32E39"/>
    <w:rsid w:val="00C337A9"/>
    <w:rsid w:val="00C33CB5"/>
    <w:rsid w:val="00C33DED"/>
    <w:rsid w:val="00C33E26"/>
    <w:rsid w:val="00C33E29"/>
    <w:rsid w:val="00C345B9"/>
    <w:rsid w:val="00C34B73"/>
    <w:rsid w:val="00C3563A"/>
    <w:rsid w:val="00C35AA2"/>
    <w:rsid w:val="00C36312"/>
    <w:rsid w:val="00C366E6"/>
    <w:rsid w:val="00C36BB1"/>
    <w:rsid w:val="00C36EF1"/>
    <w:rsid w:val="00C36F78"/>
    <w:rsid w:val="00C37260"/>
    <w:rsid w:val="00C37406"/>
    <w:rsid w:val="00C37578"/>
    <w:rsid w:val="00C37651"/>
    <w:rsid w:val="00C37711"/>
    <w:rsid w:val="00C379B8"/>
    <w:rsid w:val="00C37A17"/>
    <w:rsid w:val="00C37E04"/>
    <w:rsid w:val="00C37E08"/>
    <w:rsid w:val="00C408A0"/>
    <w:rsid w:val="00C40AEF"/>
    <w:rsid w:val="00C40C9B"/>
    <w:rsid w:val="00C40CF9"/>
    <w:rsid w:val="00C40D11"/>
    <w:rsid w:val="00C4110E"/>
    <w:rsid w:val="00C411CD"/>
    <w:rsid w:val="00C4152A"/>
    <w:rsid w:val="00C4178A"/>
    <w:rsid w:val="00C41806"/>
    <w:rsid w:val="00C41BAE"/>
    <w:rsid w:val="00C42177"/>
    <w:rsid w:val="00C4217D"/>
    <w:rsid w:val="00C42809"/>
    <w:rsid w:val="00C42A53"/>
    <w:rsid w:val="00C42E64"/>
    <w:rsid w:val="00C43543"/>
    <w:rsid w:val="00C4367B"/>
    <w:rsid w:val="00C436A0"/>
    <w:rsid w:val="00C43C9B"/>
    <w:rsid w:val="00C43CE6"/>
    <w:rsid w:val="00C43DF4"/>
    <w:rsid w:val="00C44B41"/>
    <w:rsid w:val="00C44BF9"/>
    <w:rsid w:val="00C44E1E"/>
    <w:rsid w:val="00C44E3B"/>
    <w:rsid w:val="00C44FA5"/>
    <w:rsid w:val="00C45212"/>
    <w:rsid w:val="00C4529E"/>
    <w:rsid w:val="00C46A02"/>
    <w:rsid w:val="00C46B4D"/>
    <w:rsid w:val="00C471B9"/>
    <w:rsid w:val="00C47E44"/>
    <w:rsid w:val="00C47F0B"/>
    <w:rsid w:val="00C50188"/>
    <w:rsid w:val="00C509EB"/>
    <w:rsid w:val="00C512BE"/>
    <w:rsid w:val="00C51306"/>
    <w:rsid w:val="00C5172E"/>
    <w:rsid w:val="00C51947"/>
    <w:rsid w:val="00C519BA"/>
    <w:rsid w:val="00C519C2"/>
    <w:rsid w:val="00C51A51"/>
    <w:rsid w:val="00C51B63"/>
    <w:rsid w:val="00C51E70"/>
    <w:rsid w:val="00C52556"/>
    <w:rsid w:val="00C52631"/>
    <w:rsid w:val="00C52B5E"/>
    <w:rsid w:val="00C52CE0"/>
    <w:rsid w:val="00C52F54"/>
    <w:rsid w:val="00C5332C"/>
    <w:rsid w:val="00C538D0"/>
    <w:rsid w:val="00C53E5C"/>
    <w:rsid w:val="00C53E6E"/>
    <w:rsid w:val="00C54225"/>
    <w:rsid w:val="00C54B4D"/>
    <w:rsid w:val="00C55096"/>
    <w:rsid w:val="00C55126"/>
    <w:rsid w:val="00C55622"/>
    <w:rsid w:val="00C5576D"/>
    <w:rsid w:val="00C55863"/>
    <w:rsid w:val="00C55B9E"/>
    <w:rsid w:val="00C55D83"/>
    <w:rsid w:val="00C55E13"/>
    <w:rsid w:val="00C55F15"/>
    <w:rsid w:val="00C5608A"/>
    <w:rsid w:val="00C568DA"/>
    <w:rsid w:val="00C56CF7"/>
    <w:rsid w:val="00C56DC8"/>
    <w:rsid w:val="00C56F70"/>
    <w:rsid w:val="00C57AF5"/>
    <w:rsid w:val="00C57B16"/>
    <w:rsid w:val="00C6056C"/>
    <w:rsid w:val="00C6093E"/>
    <w:rsid w:val="00C60B2E"/>
    <w:rsid w:val="00C60BE3"/>
    <w:rsid w:val="00C60BF8"/>
    <w:rsid w:val="00C60FFE"/>
    <w:rsid w:val="00C612C9"/>
    <w:rsid w:val="00C615FF"/>
    <w:rsid w:val="00C6177B"/>
    <w:rsid w:val="00C61BBB"/>
    <w:rsid w:val="00C61FCE"/>
    <w:rsid w:val="00C62235"/>
    <w:rsid w:val="00C623C4"/>
    <w:rsid w:val="00C623D8"/>
    <w:rsid w:val="00C623DC"/>
    <w:rsid w:val="00C6244B"/>
    <w:rsid w:val="00C62987"/>
    <w:rsid w:val="00C62A8D"/>
    <w:rsid w:val="00C62B21"/>
    <w:rsid w:val="00C62BC8"/>
    <w:rsid w:val="00C62DC9"/>
    <w:rsid w:val="00C63072"/>
    <w:rsid w:val="00C634C3"/>
    <w:rsid w:val="00C6352E"/>
    <w:rsid w:val="00C63746"/>
    <w:rsid w:val="00C63761"/>
    <w:rsid w:val="00C639D2"/>
    <w:rsid w:val="00C63F9F"/>
    <w:rsid w:val="00C647FB"/>
    <w:rsid w:val="00C6480F"/>
    <w:rsid w:val="00C64923"/>
    <w:rsid w:val="00C64B64"/>
    <w:rsid w:val="00C64C76"/>
    <w:rsid w:val="00C64D92"/>
    <w:rsid w:val="00C64DB0"/>
    <w:rsid w:val="00C64DD9"/>
    <w:rsid w:val="00C650DB"/>
    <w:rsid w:val="00C65630"/>
    <w:rsid w:val="00C6566C"/>
    <w:rsid w:val="00C6572D"/>
    <w:rsid w:val="00C65E39"/>
    <w:rsid w:val="00C660A8"/>
    <w:rsid w:val="00C664CA"/>
    <w:rsid w:val="00C6653A"/>
    <w:rsid w:val="00C665D3"/>
    <w:rsid w:val="00C667A3"/>
    <w:rsid w:val="00C668E5"/>
    <w:rsid w:val="00C66920"/>
    <w:rsid w:val="00C66AB2"/>
    <w:rsid w:val="00C67917"/>
    <w:rsid w:val="00C67C98"/>
    <w:rsid w:val="00C701FE"/>
    <w:rsid w:val="00C702CD"/>
    <w:rsid w:val="00C703CA"/>
    <w:rsid w:val="00C706D2"/>
    <w:rsid w:val="00C70904"/>
    <w:rsid w:val="00C70E27"/>
    <w:rsid w:val="00C70EA4"/>
    <w:rsid w:val="00C70F05"/>
    <w:rsid w:val="00C710ED"/>
    <w:rsid w:val="00C71132"/>
    <w:rsid w:val="00C714C0"/>
    <w:rsid w:val="00C715F1"/>
    <w:rsid w:val="00C717E9"/>
    <w:rsid w:val="00C71B50"/>
    <w:rsid w:val="00C71C1D"/>
    <w:rsid w:val="00C71C9E"/>
    <w:rsid w:val="00C71EAE"/>
    <w:rsid w:val="00C72028"/>
    <w:rsid w:val="00C721DF"/>
    <w:rsid w:val="00C72470"/>
    <w:rsid w:val="00C725AA"/>
    <w:rsid w:val="00C72AB6"/>
    <w:rsid w:val="00C72FF6"/>
    <w:rsid w:val="00C730A7"/>
    <w:rsid w:val="00C734CC"/>
    <w:rsid w:val="00C73C32"/>
    <w:rsid w:val="00C73E23"/>
    <w:rsid w:val="00C74375"/>
    <w:rsid w:val="00C743F4"/>
    <w:rsid w:val="00C7453B"/>
    <w:rsid w:val="00C74618"/>
    <w:rsid w:val="00C748A6"/>
    <w:rsid w:val="00C74A2D"/>
    <w:rsid w:val="00C750F2"/>
    <w:rsid w:val="00C75125"/>
    <w:rsid w:val="00C756E2"/>
    <w:rsid w:val="00C757ED"/>
    <w:rsid w:val="00C759B8"/>
    <w:rsid w:val="00C75B41"/>
    <w:rsid w:val="00C75CDA"/>
    <w:rsid w:val="00C7611E"/>
    <w:rsid w:val="00C76419"/>
    <w:rsid w:val="00C768AF"/>
    <w:rsid w:val="00C77747"/>
    <w:rsid w:val="00C779E0"/>
    <w:rsid w:val="00C80435"/>
    <w:rsid w:val="00C807D1"/>
    <w:rsid w:val="00C807DB"/>
    <w:rsid w:val="00C80E15"/>
    <w:rsid w:val="00C80F10"/>
    <w:rsid w:val="00C80F25"/>
    <w:rsid w:val="00C80FA8"/>
    <w:rsid w:val="00C81364"/>
    <w:rsid w:val="00C81476"/>
    <w:rsid w:val="00C81506"/>
    <w:rsid w:val="00C81912"/>
    <w:rsid w:val="00C81B0B"/>
    <w:rsid w:val="00C81BF0"/>
    <w:rsid w:val="00C81DDF"/>
    <w:rsid w:val="00C81DFB"/>
    <w:rsid w:val="00C81E48"/>
    <w:rsid w:val="00C81FA0"/>
    <w:rsid w:val="00C82083"/>
    <w:rsid w:val="00C82493"/>
    <w:rsid w:val="00C826CF"/>
    <w:rsid w:val="00C82937"/>
    <w:rsid w:val="00C82D26"/>
    <w:rsid w:val="00C82DFC"/>
    <w:rsid w:val="00C82E09"/>
    <w:rsid w:val="00C83153"/>
    <w:rsid w:val="00C832D2"/>
    <w:rsid w:val="00C83745"/>
    <w:rsid w:val="00C83C62"/>
    <w:rsid w:val="00C83D49"/>
    <w:rsid w:val="00C83D50"/>
    <w:rsid w:val="00C83DB7"/>
    <w:rsid w:val="00C842FC"/>
    <w:rsid w:val="00C84329"/>
    <w:rsid w:val="00C84429"/>
    <w:rsid w:val="00C84BB2"/>
    <w:rsid w:val="00C84F18"/>
    <w:rsid w:val="00C85065"/>
    <w:rsid w:val="00C85100"/>
    <w:rsid w:val="00C851DC"/>
    <w:rsid w:val="00C851FB"/>
    <w:rsid w:val="00C852EE"/>
    <w:rsid w:val="00C854DE"/>
    <w:rsid w:val="00C85DF8"/>
    <w:rsid w:val="00C862A7"/>
    <w:rsid w:val="00C86D29"/>
    <w:rsid w:val="00C87020"/>
    <w:rsid w:val="00C870E4"/>
    <w:rsid w:val="00C870F0"/>
    <w:rsid w:val="00C87174"/>
    <w:rsid w:val="00C87275"/>
    <w:rsid w:val="00C87550"/>
    <w:rsid w:val="00C87AC7"/>
    <w:rsid w:val="00C87CBF"/>
    <w:rsid w:val="00C90360"/>
    <w:rsid w:val="00C90377"/>
    <w:rsid w:val="00C90462"/>
    <w:rsid w:val="00C905E6"/>
    <w:rsid w:val="00C90B76"/>
    <w:rsid w:val="00C90F90"/>
    <w:rsid w:val="00C910E9"/>
    <w:rsid w:val="00C9138A"/>
    <w:rsid w:val="00C914BC"/>
    <w:rsid w:val="00C9253F"/>
    <w:rsid w:val="00C926DF"/>
    <w:rsid w:val="00C9270A"/>
    <w:rsid w:val="00C92728"/>
    <w:rsid w:val="00C92986"/>
    <w:rsid w:val="00C92E92"/>
    <w:rsid w:val="00C92FA4"/>
    <w:rsid w:val="00C93216"/>
    <w:rsid w:val="00C93491"/>
    <w:rsid w:val="00C93648"/>
    <w:rsid w:val="00C93783"/>
    <w:rsid w:val="00C93BD9"/>
    <w:rsid w:val="00C93D41"/>
    <w:rsid w:val="00C940DA"/>
    <w:rsid w:val="00C941B8"/>
    <w:rsid w:val="00C94535"/>
    <w:rsid w:val="00C9471D"/>
    <w:rsid w:val="00C947C4"/>
    <w:rsid w:val="00C948D2"/>
    <w:rsid w:val="00C94AA9"/>
    <w:rsid w:val="00C94D9B"/>
    <w:rsid w:val="00C950D7"/>
    <w:rsid w:val="00C951F6"/>
    <w:rsid w:val="00C9532E"/>
    <w:rsid w:val="00C95991"/>
    <w:rsid w:val="00C96339"/>
    <w:rsid w:val="00C964E1"/>
    <w:rsid w:val="00C965DE"/>
    <w:rsid w:val="00C96897"/>
    <w:rsid w:val="00C96929"/>
    <w:rsid w:val="00C96A1C"/>
    <w:rsid w:val="00C972CE"/>
    <w:rsid w:val="00C9754A"/>
    <w:rsid w:val="00C97F59"/>
    <w:rsid w:val="00CA0376"/>
    <w:rsid w:val="00CA0A2B"/>
    <w:rsid w:val="00CA0C93"/>
    <w:rsid w:val="00CA0D7E"/>
    <w:rsid w:val="00CA1310"/>
    <w:rsid w:val="00CA13D8"/>
    <w:rsid w:val="00CA1D66"/>
    <w:rsid w:val="00CA1FDF"/>
    <w:rsid w:val="00CA2503"/>
    <w:rsid w:val="00CA26DE"/>
    <w:rsid w:val="00CA2C4B"/>
    <w:rsid w:val="00CA2F2F"/>
    <w:rsid w:val="00CA2F43"/>
    <w:rsid w:val="00CA2FC0"/>
    <w:rsid w:val="00CA3153"/>
    <w:rsid w:val="00CA31F2"/>
    <w:rsid w:val="00CA3203"/>
    <w:rsid w:val="00CA3361"/>
    <w:rsid w:val="00CA35EF"/>
    <w:rsid w:val="00CA37CB"/>
    <w:rsid w:val="00CA3950"/>
    <w:rsid w:val="00CA3AD0"/>
    <w:rsid w:val="00CA3EF9"/>
    <w:rsid w:val="00CA423D"/>
    <w:rsid w:val="00CA43DA"/>
    <w:rsid w:val="00CA46E8"/>
    <w:rsid w:val="00CA4752"/>
    <w:rsid w:val="00CA47FD"/>
    <w:rsid w:val="00CA4F3A"/>
    <w:rsid w:val="00CA5231"/>
    <w:rsid w:val="00CA5588"/>
    <w:rsid w:val="00CA57D6"/>
    <w:rsid w:val="00CA584F"/>
    <w:rsid w:val="00CA5F7A"/>
    <w:rsid w:val="00CA5F86"/>
    <w:rsid w:val="00CA600B"/>
    <w:rsid w:val="00CA630F"/>
    <w:rsid w:val="00CA63BB"/>
    <w:rsid w:val="00CA66AA"/>
    <w:rsid w:val="00CA6831"/>
    <w:rsid w:val="00CA6B3D"/>
    <w:rsid w:val="00CA6C97"/>
    <w:rsid w:val="00CA6D64"/>
    <w:rsid w:val="00CA6E77"/>
    <w:rsid w:val="00CA7046"/>
    <w:rsid w:val="00CA72AA"/>
    <w:rsid w:val="00CA7375"/>
    <w:rsid w:val="00CA75C6"/>
    <w:rsid w:val="00CA75FA"/>
    <w:rsid w:val="00CA7A4E"/>
    <w:rsid w:val="00CA7D09"/>
    <w:rsid w:val="00CA7D0A"/>
    <w:rsid w:val="00CA7E39"/>
    <w:rsid w:val="00CB01DE"/>
    <w:rsid w:val="00CB051B"/>
    <w:rsid w:val="00CB0985"/>
    <w:rsid w:val="00CB0C9B"/>
    <w:rsid w:val="00CB1036"/>
    <w:rsid w:val="00CB1652"/>
    <w:rsid w:val="00CB16F2"/>
    <w:rsid w:val="00CB18E8"/>
    <w:rsid w:val="00CB192B"/>
    <w:rsid w:val="00CB1A30"/>
    <w:rsid w:val="00CB2545"/>
    <w:rsid w:val="00CB2C7C"/>
    <w:rsid w:val="00CB2F5D"/>
    <w:rsid w:val="00CB3020"/>
    <w:rsid w:val="00CB3190"/>
    <w:rsid w:val="00CB3499"/>
    <w:rsid w:val="00CB35AD"/>
    <w:rsid w:val="00CB3904"/>
    <w:rsid w:val="00CB394F"/>
    <w:rsid w:val="00CB4812"/>
    <w:rsid w:val="00CB49DD"/>
    <w:rsid w:val="00CB4B1A"/>
    <w:rsid w:val="00CB523E"/>
    <w:rsid w:val="00CB5492"/>
    <w:rsid w:val="00CB5883"/>
    <w:rsid w:val="00CB5A85"/>
    <w:rsid w:val="00CB5D91"/>
    <w:rsid w:val="00CB5DAF"/>
    <w:rsid w:val="00CB5E71"/>
    <w:rsid w:val="00CB65EA"/>
    <w:rsid w:val="00CB6719"/>
    <w:rsid w:val="00CB6772"/>
    <w:rsid w:val="00CB6B54"/>
    <w:rsid w:val="00CB6DC2"/>
    <w:rsid w:val="00CB7252"/>
    <w:rsid w:val="00CB72C0"/>
    <w:rsid w:val="00CB7310"/>
    <w:rsid w:val="00CB7BFA"/>
    <w:rsid w:val="00CB7CDE"/>
    <w:rsid w:val="00CB7D57"/>
    <w:rsid w:val="00CC0914"/>
    <w:rsid w:val="00CC0CCC"/>
    <w:rsid w:val="00CC0F24"/>
    <w:rsid w:val="00CC1090"/>
    <w:rsid w:val="00CC1820"/>
    <w:rsid w:val="00CC19C1"/>
    <w:rsid w:val="00CC1B0D"/>
    <w:rsid w:val="00CC1BEC"/>
    <w:rsid w:val="00CC1C13"/>
    <w:rsid w:val="00CC1CD7"/>
    <w:rsid w:val="00CC1DA9"/>
    <w:rsid w:val="00CC1EEE"/>
    <w:rsid w:val="00CC208F"/>
    <w:rsid w:val="00CC2438"/>
    <w:rsid w:val="00CC25A7"/>
    <w:rsid w:val="00CC30A8"/>
    <w:rsid w:val="00CC31BC"/>
    <w:rsid w:val="00CC34A0"/>
    <w:rsid w:val="00CC34EE"/>
    <w:rsid w:val="00CC35CD"/>
    <w:rsid w:val="00CC362E"/>
    <w:rsid w:val="00CC3797"/>
    <w:rsid w:val="00CC3A38"/>
    <w:rsid w:val="00CC3B5D"/>
    <w:rsid w:val="00CC3C67"/>
    <w:rsid w:val="00CC3D31"/>
    <w:rsid w:val="00CC3D3A"/>
    <w:rsid w:val="00CC3E90"/>
    <w:rsid w:val="00CC3FBB"/>
    <w:rsid w:val="00CC4022"/>
    <w:rsid w:val="00CC45D1"/>
    <w:rsid w:val="00CC46C5"/>
    <w:rsid w:val="00CC4720"/>
    <w:rsid w:val="00CC4B6D"/>
    <w:rsid w:val="00CC4D99"/>
    <w:rsid w:val="00CC4D9A"/>
    <w:rsid w:val="00CC52F0"/>
    <w:rsid w:val="00CC54BE"/>
    <w:rsid w:val="00CC5B40"/>
    <w:rsid w:val="00CC6005"/>
    <w:rsid w:val="00CC676E"/>
    <w:rsid w:val="00CC681F"/>
    <w:rsid w:val="00CC69B4"/>
    <w:rsid w:val="00CC6A07"/>
    <w:rsid w:val="00CC6A7E"/>
    <w:rsid w:val="00CC6A8A"/>
    <w:rsid w:val="00CC6AAE"/>
    <w:rsid w:val="00CC6E70"/>
    <w:rsid w:val="00CC6F26"/>
    <w:rsid w:val="00CC7141"/>
    <w:rsid w:val="00CC7A4A"/>
    <w:rsid w:val="00CD030B"/>
    <w:rsid w:val="00CD04E3"/>
    <w:rsid w:val="00CD0C94"/>
    <w:rsid w:val="00CD0CF9"/>
    <w:rsid w:val="00CD1C29"/>
    <w:rsid w:val="00CD209B"/>
    <w:rsid w:val="00CD282D"/>
    <w:rsid w:val="00CD2ED1"/>
    <w:rsid w:val="00CD2EF4"/>
    <w:rsid w:val="00CD32AA"/>
    <w:rsid w:val="00CD3301"/>
    <w:rsid w:val="00CD34E4"/>
    <w:rsid w:val="00CD382B"/>
    <w:rsid w:val="00CD3844"/>
    <w:rsid w:val="00CD3B98"/>
    <w:rsid w:val="00CD4083"/>
    <w:rsid w:val="00CD40B8"/>
    <w:rsid w:val="00CD41B0"/>
    <w:rsid w:val="00CD4423"/>
    <w:rsid w:val="00CD4434"/>
    <w:rsid w:val="00CD4623"/>
    <w:rsid w:val="00CD4A02"/>
    <w:rsid w:val="00CD4AA3"/>
    <w:rsid w:val="00CD5069"/>
    <w:rsid w:val="00CD5070"/>
    <w:rsid w:val="00CD55AE"/>
    <w:rsid w:val="00CD5A3B"/>
    <w:rsid w:val="00CD5B6D"/>
    <w:rsid w:val="00CD6312"/>
    <w:rsid w:val="00CD664E"/>
    <w:rsid w:val="00CD6829"/>
    <w:rsid w:val="00CD7453"/>
    <w:rsid w:val="00CD74B1"/>
    <w:rsid w:val="00CD791B"/>
    <w:rsid w:val="00CD7956"/>
    <w:rsid w:val="00CD7A28"/>
    <w:rsid w:val="00CD7D42"/>
    <w:rsid w:val="00CD7EFE"/>
    <w:rsid w:val="00CE028B"/>
    <w:rsid w:val="00CE040A"/>
    <w:rsid w:val="00CE06F9"/>
    <w:rsid w:val="00CE0759"/>
    <w:rsid w:val="00CE0B2B"/>
    <w:rsid w:val="00CE0D09"/>
    <w:rsid w:val="00CE0DA8"/>
    <w:rsid w:val="00CE112B"/>
    <w:rsid w:val="00CE13F0"/>
    <w:rsid w:val="00CE1475"/>
    <w:rsid w:val="00CE15C5"/>
    <w:rsid w:val="00CE1887"/>
    <w:rsid w:val="00CE18E3"/>
    <w:rsid w:val="00CE1EEF"/>
    <w:rsid w:val="00CE1F44"/>
    <w:rsid w:val="00CE2018"/>
    <w:rsid w:val="00CE223C"/>
    <w:rsid w:val="00CE24A3"/>
    <w:rsid w:val="00CE2767"/>
    <w:rsid w:val="00CE2D45"/>
    <w:rsid w:val="00CE2EDE"/>
    <w:rsid w:val="00CE30E7"/>
    <w:rsid w:val="00CE3137"/>
    <w:rsid w:val="00CE3413"/>
    <w:rsid w:val="00CE37C8"/>
    <w:rsid w:val="00CE3B2C"/>
    <w:rsid w:val="00CE3B36"/>
    <w:rsid w:val="00CE3D91"/>
    <w:rsid w:val="00CE3F18"/>
    <w:rsid w:val="00CE4663"/>
    <w:rsid w:val="00CE4E80"/>
    <w:rsid w:val="00CE4FD0"/>
    <w:rsid w:val="00CE5029"/>
    <w:rsid w:val="00CE507D"/>
    <w:rsid w:val="00CE50DE"/>
    <w:rsid w:val="00CE5361"/>
    <w:rsid w:val="00CE53DA"/>
    <w:rsid w:val="00CE5809"/>
    <w:rsid w:val="00CE587C"/>
    <w:rsid w:val="00CE588A"/>
    <w:rsid w:val="00CE5D8C"/>
    <w:rsid w:val="00CE6231"/>
    <w:rsid w:val="00CE6248"/>
    <w:rsid w:val="00CE6329"/>
    <w:rsid w:val="00CE6645"/>
    <w:rsid w:val="00CE6979"/>
    <w:rsid w:val="00CE6D1E"/>
    <w:rsid w:val="00CE6E58"/>
    <w:rsid w:val="00CE751B"/>
    <w:rsid w:val="00CE7693"/>
    <w:rsid w:val="00CE7783"/>
    <w:rsid w:val="00CE78F6"/>
    <w:rsid w:val="00CE794F"/>
    <w:rsid w:val="00CE7B1F"/>
    <w:rsid w:val="00CE7D29"/>
    <w:rsid w:val="00CF041C"/>
    <w:rsid w:val="00CF0616"/>
    <w:rsid w:val="00CF06D6"/>
    <w:rsid w:val="00CF0857"/>
    <w:rsid w:val="00CF094B"/>
    <w:rsid w:val="00CF0B5C"/>
    <w:rsid w:val="00CF0FC8"/>
    <w:rsid w:val="00CF11E4"/>
    <w:rsid w:val="00CF1466"/>
    <w:rsid w:val="00CF19CD"/>
    <w:rsid w:val="00CF1C5E"/>
    <w:rsid w:val="00CF1C9D"/>
    <w:rsid w:val="00CF1CBC"/>
    <w:rsid w:val="00CF1DBE"/>
    <w:rsid w:val="00CF1DE8"/>
    <w:rsid w:val="00CF1EE0"/>
    <w:rsid w:val="00CF296A"/>
    <w:rsid w:val="00CF2EE6"/>
    <w:rsid w:val="00CF30DD"/>
    <w:rsid w:val="00CF35E6"/>
    <w:rsid w:val="00CF37F8"/>
    <w:rsid w:val="00CF3B9E"/>
    <w:rsid w:val="00CF3C04"/>
    <w:rsid w:val="00CF3CDC"/>
    <w:rsid w:val="00CF460A"/>
    <w:rsid w:val="00CF4A54"/>
    <w:rsid w:val="00CF4ED6"/>
    <w:rsid w:val="00CF5096"/>
    <w:rsid w:val="00CF5373"/>
    <w:rsid w:val="00CF53D3"/>
    <w:rsid w:val="00CF55D5"/>
    <w:rsid w:val="00CF5727"/>
    <w:rsid w:val="00CF575B"/>
    <w:rsid w:val="00CF58E1"/>
    <w:rsid w:val="00CF592E"/>
    <w:rsid w:val="00CF5A96"/>
    <w:rsid w:val="00CF5C47"/>
    <w:rsid w:val="00CF5CEE"/>
    <w:rsid w:val="00CF5CFF"/>
    <w:rsid w:val="00CF5E35"/>
    <w:rsid w:val="00CF5EA7"/>
    <w:rsid w:val="00CF66FA"/>
    <w:rsid w:val="00CF69AF"/>
    <w:rsid w:val="00CF6B5E"/>
    <w:rsid w:val="00CF6FB2"/>
    <w:rsid w:val="00CF70D6"/>
    <w:rsid w:val="00CF7188"/>
    <w:rsid w:val="00CF7353"/>
    <w:rsid w:val="00CF75AD"/>
    <w:rsid w:val="00CF7ABF"/>
    <w:rsid w:val="00D0027F"/>
    <w:rsid w:val="00D0041F"/>
    <w:rsid w:val="00D00713"/>
    <w:rsid w:val="00D00C6E"/>
    <w:rsid w:val="00D01111"/>
    <w:rsid w:val="00D012F1"/>
    <w:rsid w:val="00D01587"/>
    <w:rsid w:val="00D016E2"/>
    <w:rsid w:val="00D01A65"/>
    <w:rsid w:val="00D01C5F"/>
    <w:rsid w:val="00D02382"/>
    <w:rsid w:val="00D02412"/>
    <w:rsid w:val="00D02470"/>
    <w:rsid w:val="00D02800"/>
    <w:rsid w:val="00D02877"/>
    <w:rsid w:val="00D02936"/>
    <w:rsid w:val="00D02B18"/>
    <w:rsid w:val="00D02B1E"/>
    <w:rsid w:val="00D02C35"/>
    <w:rsid w:val="00D02C93"/>
    <w:rsid w:val="00D03338"/>
    <w:rsid w:val="00D036DE"/>
    <w:rsid w:val="00D03D63"/>
    <w:rsid w:val="00D0407D"/>
    <w:rsid w:val="00D0412C"/>
    <w:rsid w:val="00D0450D"/>
    <w:rsid w:val="00D045F3"/>
    <w:rsid w:val="00D04A36"/>
    <w:rsid w:val="00D04B92"/>
    <w:rsid w:val="00D05371"/>
    <w:rsid w:val="00D054AD"/>
    <w:rsid w:val="00D0569E"/>
    <w:rsid w:val="00D05757"/>
    <w:rsid w:val="00D05931"/>
    <w:rsid w:val="00D05B98"/>
    <w:rsid w:val="00D05E03"/>
    <w:rsid w:val="00D0624E"/>
    <w:rsid w:val="00D0651F"/>
    <w:rsid w:val="00D06550"/>
    <w:rsid w:val="00D067DB"/>
    <w:rsid w:val="00D069C2"/>
    <w:rsid w:val="00D06A05"/>
    <w:rsid w:val="00D06A2E"/>
    <w:rsid w:val="00D06DE8"/>
    <w:rsid w:val="00D06E6B"/>
    <w:rsid w:val="00D072D1"/>
    <w:rsid w:val="00D074A7"/>
    <w:rsid w:val="00D07504"/>
    <w:rsid w:val="00D07608"/>
    <w:rsid w:val="00D076E8"/>
    <w:rsid w:val="00D07D5E"/>
    <w:rsid w:val="00D1075F"/>
    <w:rsid w:val="00D117F3"/>
    <w:rsid w:val="00D11A36"/>
    <w:rsid w:val="00D11A6D"/>
    <w:rsid w:val="00D11CBA"/>
    <w:rsid w:val="00D11D76"/>
    <w:rsid w:val="00D11FFA"/>
    <w:rsid w:val="00D12357"/>
    <w:rsid w:val="00D123D2"/>
    <w:rsid w:val="00D125A8"/>
    <w:rsid w:val="00D12ED3"/>
    <w:rsid w:val="00D12FCF"/>
    <w:rsid w:val="00D133A1"/>
    <w:rsid w:val="00D139A3"/>
    <w:rsid w:val="00D139D6"/>
    <w:rsid w:val="00D146B5"/>
    <w:rsid w:val="00D1539D"/>
    <w:rsid w:val="00D15C22"/>
    <w:rsid w:val="00D15D07"/>
    <w:rsid w:val="00D168AE"/>
    <w:rsid w:val="00D1692C"/>
    <w:rsid w:val="00D16B0F"/>
    <w:rsid w:val="00D16B2D"/>
    <w:rsid w:val="00D171D4"/>
    <w:rsid w:val="00D17405"/>
    <w:rsid w:val="00D174AF"/>
    <w:rsid w:val="00D17BB3"/>
    <w:rsid w:val="00D17C47"/>
    <w:rsid w:val="00D17E78"/>
    <w:rsid w:val="00D20267"/>
    <w:rsid w:val="00D216BD"/>
    <w:rsid w:val="00D2177C"/>
    <w:rsid w:val="00D21BC0"/>
    <w:rsid w:val="00D21F5B"/>
    <w:rsid w:val="00D22125"/>
    <w:rsid w:val="00D221B0"/>
    <w:rsid w:val="00D22B23"/>
    <w:rsid w:val="00D22C7D"/>
    <w:rsid w:val="00D22D5E"/>
    <w:rsid w:val="00D22E4B"/>
    <w:rsid w:val="00D2310A"/>
    <w:rsid w:val="00D23577"/>
    <w:rsid w:val="00D23589"/>
    <w:rsid w:val="00D2421F"/>
    <w:rsid w:val="00D242AE"/>
    <w:rsid w:val="00D24497"/>
    <w:rsid w:val="00D244E9"/>
    <w:rsid w:val="00D24692"/>
    <w:rsid w:val="00D24764"/>
    <w:rsid w:val="00D24878"/>
    <w:rsid w:val="00D24AF0"/>
    <w:rsid w:val="00D2517F"/>
    <w:rsid w:val="00D2556D"/>
    <w:rsid w:val="00D25575"/>
    <w:rsid w:val="00D256D8"/>
    <w:rsid w:val="00D2586C"/>
    <w:rsid w:val="00D25985"/>
    <w:rsid w:val="00D25CA2"/>
    <w:rsid w:val="00D25F4B"/>
    <w:rsid w:val="00D267A1"/>
    <w:rsid w:val="00D26925"/>
    <w:rsid w:val="00D26948"/>
    <w:rsid w:val="00D26979"/>
    <w:rsid w:val="00D26B7B"/>
    <w:rsid w:val="00D26CDD"/>
    <w:rsid w:val="00D26DF3"/>
    <w:rsid w:val="00D272C8"/>
    <w:rsid w:val="00D272DE"/>
    <w:rsid w:val="00D27821"/>
    <w:rsid w:val="00D27C46"/>
    <w:rsid w:val="00D30EB5"/>
    <w:rsid w:val="00D31005"/>
    <w:rsid w:val="00D3109D"/>
    <w:rsid w:val="00D31497"/>
    <w:rsid w:val="00D317F0"/>
    <w:rsid w:val="00D31C92"/>
    <w:rsid w:val="00D31E4D"/>
    <w:rsid w:val="00D31F1C"/>
    <w:rsid w:val="00D3243F"/>
    <w:rsid w:val="00D32704"/>
    <w:rsid w:val="00D32853"/>
    <w:rsid w:val="00D32904"/>
    <w:rsid w:val="00D329D6"/>
    <w:rsid w:val="00D32A51"/>
    <w:rsid w:val="00D32B64"/>
    <w:rsid w:val="00D32C33"/>
    <w:rsid w:val="00D32C48"/>
    <w:rsid w:val="00D32D7F"/>
    <w:rsid w:val="00D32D83"/>
    <w:rsid w:val="00D3315F"/>
    <w:rsid w:val="00D332B2"/>
    <w:rsid w:val="00D33587"/>
    <w:rsid w:val="00D33655"/>
    <w:rsid w:val="00D337A5"/>
    <w:rsid w:val="00D33A17"/>
    <w:rsid w:val="00D33AA5"/>
    <w:rsid w:val="00D33B50"/>
    <w:rsid w:val="00D33C52"/>
    <w:rsid w:val="00D33E96"/>
    <w:rsid w:val="00D34293"/>
    <w:rsid w:val="00D3459B"/>
    <w:rsid w:val="00D34604"/>
    <w:rsid w:val="00D34719"/>
    <w:rsid w:val="00D34732"/>
    <w:rsid w:val="00D349A0"/>
    <w:rsid w:val="00D3501B"/>
    <w:rsid w:val="00D356EE"/>
    <w:rsid w:val="00D3573A"/>
    <w:rsid w:val="00D364BB"/>
    <w:rsid w:val="00D36A36"/>
    <w:rsid w:val="00D36D4E"/>
    <w:rsid w:val="00D36D7F"/>
    <w:rsid w:val="00D3734B"/>
    <w:rsid w:val="00D3753E"/>
    <w:rsid w:val="00D37F35"/>
    <w:rsid w:val="00D40100"/>
    <w:rsid w:val="00D4049E"/>
    <w:rsid w:val="00D40518"/>
    <w:rsid w:val="00D4058A"/>
    <w:rsid w:val="00D406D8"/>
    <w:rsid w:val="00D406DE"/>
    <w:rsid w:val="00D409B8"/>
    <w:rsid w:val="00D4113B"/>
    <w:rsid w:val="00D41250"/>
    <w:rsid w:val="00D41286"/>
    <w:rsid w:val="00D413BB"/>
    <w:rsid w:val="00D41BF0"/>
    <w:rsid w:val="00D41C6D"/>
    <w:rsid w:val="00D41E1B"/>
    <w:rsid w:val="00D42181"/>
    <w:rsid w:val="00D42305"/>
    <w:rsid w:val="00D42547"/>
    <w:rsid w:val="00D4260A"/>
    <w:rsid w:val="00D42ECA"/>
    <w:rsid w:val="00D42F19"/>
    <w:rsid w:val="00D431FD"/>
    <w:rsid w:val="00D432A5"/>
    <w:rsid w:val="00D43346"/>
    <w:rsid w:val="00D4352E"/>
    <w:rsid w:val="00D43B16"/>
    <w:rsid w:val="00D44076"/>
    <w:rsid w:val="00D441F1"/>
    <w:rsid w:val="00D4459D"/>
    <w:rsid w:val="00D44934"/>
    <w:rsid w:val="00D44FED"/>
    <w:rsid w:val="00D45289"/>
    <w:rsid w:val="00D45375"/>
    <w:rsid w:val="00D4548E"/>
    <w:rsid w:val="00D45816"/>
    <w:rsid w:val="00D4581D"/>
    <w:rsid w:val="00D45B00"/>
    <w:rsid w:val="00D45B48"/>
    <w:rsid w:val="00D45CE4"/>
    <w:rsid w:val="00D462AE"/>
    <w:rsid w:val="00D4652D"/>
    <w:rsid w:val="00D4661C"/>
    <w:rsid w:val="00D467D8"/>
    <w:rsid w:val="00D468A7"/>
    <w:rsid w:val="00D46F77"/>
    <w:rsid w:val="00D472BD"/>
    <w:rsid w:val="00D473FE"/>
    <w:rsid w:val="00D47463"/>
    <w:rsid w:val="00D47503"/>
    <w:rsid w:val="00D47C83"/>
    <w:rsid w:val="00D47CB3"/>
    <w:rsid w:val="00D47EB1"/>
    <w:rsid w:val="00D501A7"/>
    <w:rsid w:val="00D50217"/>
    <w:rsid w:val="00D504DB"/>
    <w:rsid w:val="00D5071E"/>
    <w:rsid w:val="00D507C7"/>
    <w:rsid w:val="00D5080E"/>
    <w:rsid w:val="00D508E3"/>
    <w:rsid w:val="00D50A2E"/>
    <w:rsid w:val="00D50B69"/>
    <w:rsid w:val="00D51080"/>
    <w:rsid w:val="00D5119D"/>
    <w:rsid w:val="00D515BD"/>
    <w:rsid w:val="00D51B48"/>
    <w:rsid w:val="00D51BC5"/>
    <w:rsid w:val="00D528DD"/>
    <w:rsid w:val="00D52E16"/>
    <w:rsid w:val="00D5327F"/>
    <w:rsid w:val="00D5343A"/>
    <w:rsid w:val="00D53468"/>
    <w:rsid w:val="00D537CA"/>
    <w:rsid w:val="00D53D02"/>
    <w:rsid w:val="00D54162"/>
    <w:rsid w:val="00D54E41"/>
    <w:rsid w:val="00D54ED7"/>
    <w:rsid w:val="00D5501B"/>
    <w:rsid w:val="00D5527F"/>
    <w:rsid w:val="00D554D6"/>
    <w:rsid w:val="00D555FE"/>
    <w:rsid w:val="00D55667"/>
    <w:rsid w:val="00D55854"/>
    <w:rsid w:val="00D55903"/>
    <w:rsid w:val="00D56708"/>
    <w:rsid w:val="00D569A7"/>
    <w:rsid w:val="00D569D8"/>
    <w:rsid w:val="00D56CAA"/>
    <w:rsid w:val="00D56D3B"/>
    <w:rsid w:val="00D56DB0"/>
    <w:rsid w:val="00D56E2D"/>
    <w:rsid w:val="00D571C0"/>
    <w:rsid w:val="00D57296"/>
    <w:rsid w:val="00D57677"/>
    <w:rsid w:val="00D577DD"/>
    <w:rsid w:val="00D577DF"/>
    <w:rsid w:val="00D602D9"/>
    <w:rsid w:val="00D607DC"/>
    <w:rsid w:val="00D60AB1"/>
    <w:rsid w:val="00D60BC6"/>
    <w:rsid w:val="00D60E79"/>
    <w:rsid w:val="00D610B6"/>
    <w:rsid w:val="00D610D5"/>
    <w:rsid w:val="00D61185"/>
    <w:rsid w:val="00D61495"/>
    <w:rsid w:val="00D618E6"/>
    <w:rsid w:val="00D61A29"/>
    <w:rsid w:val="00D61A41"/>
    <w:rsid w:val="00D61D75"/>
    <w:rsid w:val="00D62126"/>
    <w:rsid w:val="00D62393"/>
    <w:rsid w:val="00D62719"/>
    <w:rsid w:val="00D627DA"/>
    <w:rsid w:val="00D62B30"/>
    <w:rsid w:val="00D62E80"/>
    <w:rsid w:val="00D62EB8"/>
    <w:rsid w:val="00D62EC8"/>
    <w:rsid w:val="00D62FC8"/>
    <w:rsid w:val="00D63923"/>
    <w:rsid w:val="00D639AF"/>
    <w:rsid w:val="00D63C2D"/>
    <w:rsid w:val="00D63E81"/>
    <w:rsid w:val="00D644DC"/>
    <w:rsid w:val="00D644F0"/>
    <w:rsid w:val="00D64D62"/>
    <w:rsid w:val="00D65040"/>
    <w:rsid w:val="00D6557F"/>
    <w:rsid w:val="00D65628"/>
    <w:rsid w:val="00D659BC"/>
    <w:rsid w:val="00D65E67"/>
    <w:rsid w:val="00D6614F"/>
    <w:rsid w:val="00D66246"/>
    <w:rsid w:val="00D66644"/>
    <w:rsid w:val="00D666EB"/>
    <w:rsid w:val="00D6698E"/>
    <w:rsid w:val="00D66C93"/>
    <w:rsid w:val="00D6725E"/>
    <w:rsid w:val="00D673D1"/>
    <w:rsid w:val="00D67498"/>
    <w:rsid w:val="00D674AB"/>
    <w:rsid w:val="00D6775B"/>
    <w:rsid w:val="00D6786C"/>
    <w:rsid w:val="00D67C2F"/>
    <w:rsid w:val="00D67EB0"/>
    <w:rsid w:val="00D67F7E"/>
    <w:rsid w:val="00D70142"/>
    <w:rsid w:val="00D7042D"/>
    <w:rsid w:val="00D70AAF"/>
    <w:rsid w:val="00D70DE1"/>
    <w:rsid w:val="00D71568"/>
    <w:rsid w:val="00D71652"/>
    <w:rsid w:val="00D7183B"/>
    <w:rsid w:val="00D7196E"/>
    <w:rsid w:val="00D719E8"/>
    <w:rsid w:val="00D71A4B"/>
    <w:rsid w:val="00D71AD2"/>
    <w:rsid w:val="00D71B35"/>
    <w:rsid w:val="00D723E6"/>
    <w:rsid w:val="00D72E42"/>
    <w:rsid w:val="00D7310E"/>
    <w:rsid w:val="00D737AD"/>
    <w:rsid w:val="00D73864"/>
    <w:rsid w:val="00D73B75"/>
    <w:rsid w:val="00D73C1A"/>
    <w:rsid w:val="00D73C5E"/>
    <w:rsid w:val="00D73D5B"/>
    <w:rsid w:val="00D7415D"/>
    <w:rsid w:val="00D74317"/>
    <w:rsid w:val="00D74668"/>
    <w:rsid w:val="00D748F2"/>
    <w:rsid w:val="00D74958"/>
    <w:rsid w:val="00D74A23"/>
    <w:rsid w:val="00D74B15"/>
    <w:rsid w:val="00D74C78"/>
    <w:rsid w:val="00D74DBD"/>
    <w:rsid w:val="00D74FD7"/>
    <w:rsid w:val="00D751A3"/>
    <w:rsid w:val="00D75375"/>
    <w:rsid w:val="00D757F4"/>
    <w:rsid w:val="00D7581E"/>
    <w:rsid w:val="00D758D3"/>
    <w:rsid w:val="00D76DA4"/>
    <w:rsid w:val="00D77314"/>
    <w:rsid w:val="00D7739F"/>
    <w:rsid w:val="00D774E5"/>
    <w:rsid w:val="00D7752B"/>
    <w:rsid w:val="00D777C6"/>
    <w:rsid w:val="00D77E48"/>
    <w:rsid w:val="00D800BD"/>
    <w:rsid w:val="00D8042A"/>
    <w:rsid w:val="00D806A3"/>
    <w:rsid w:val="00D80770"/>
    <w:rsid w:val="00D80B52"/>
    <w:rsid w:val="00D80D52"/>
    <w:rsid w:val="00D810DC"/>
    <w:rsid w:val="00D812A0"/>
    <w:rsid w:val="00D8183E"/>
    <w:rsid w:val="00D81B71"/>
    <w:rsid w:val="00D81CAD"/>
    <w:rsid w:val="00D81EE5"/>
    <w:rsid w:val="00D8257C"/>
    <w:rsid w:val="00D828E6"/>
    <w:rsid w:val="00D82934"/>
    <w:rsid w:val="00D829D7"/>
    <w:rsid w:val="00D82BA0"/>
    <w:rsid w:val="00D82C17"/>
    <w:rsid w:val="00D83420"/>
    <w:rsid w:val="00D83B29"/>
    <w:rsid w:val="00D83C90"/>
    <w:rsid w:val="00D83CBB"/>
    <w:rsid w:val="00D83DC5"/>
    <w:rsid w:val="00D85302"/>
    <w:rsid w:val="00D85909"/>
    <w:rsid w:val="00D85917"/>
    <w:rsid w:val="00D85A78"/>
    <w:rsid w:val="00D860E3"/>
    <w:rsid w:val="00D863D7"/>
    <w:rsid w:val="00D8644B"/>
    <w:rsid w:val="00D8663D"/>
    <w:rsid w:val="00D866B2"/>
    <w:rsid w:val="00D86898"/>
    <w:rsid w:val="00D869B9"/>
    <w:rsid w:val="00D86BA2"/>
    <w:rsid w:val="00D86E85"/>
    <w:rsid w:val="00D87190"/>
    <w:rsid w:val="00D87499"/>
    <w:rsid w:val="00D87807"/>
    <w:rsid w:val="00D879CC"/>
    <w:rsid w:val="00D87C73"/>
    <w:rsid w:val="00D87D57"/>
    <w:rsid w:val="00D906BC"/>
    <w:rsid w:val="00D906E6"/>
    <w:rsid w:val="00D908BA"/>
    <w:rsid w:val="00D90AEE"/>
    <w:rsid w:val="00D90CF7"/>
    <w:rsid w:val="00D91506"/>
    <w:rsid w:val="00D9167C"/>
    <w:rsid w:val="00D916FB"/>
    <w:rsid w:val="00D9179D"/>
    <w:rsid w:val="00D9192F"/>
    <w:rsid w:val="00D91A56"/>
    <w:rsid w:val="00D91BF0"/>
    <w:rsid w:val="00D91FCA"/>
    <w:rsid w:val="00D92A5D"/>
    <w:rsid w:val="00D92C19"/>
    <w:rsid w:val="00D92D1D"/>
    <w:rsid w:val="00D9319B"/>
    <w:rsid w:val="00D93398"/>
    <w:rsid w:val="00D934E3"/>
    <w:rsid w:val="00D93503"/>
    <w:rsid w:val="00D93562"/>
    <w:rsid w:val="00D93901"/>
    <w:rsid w:val="00D93C50"/>
    <w:rsid w:val="00D93DD5"/>
    <w:rsid w:val="00D9469C"/>
    <w:rsid w:val="00D94708"/>
    <w:rsid w:val="00D94B88"/>
    <w:rsid w:val="00D94C67"/>
    <w:rsid w:val="00D951CF"/>
    <w:rsid w:val="00D958AF"/>
    <w:rsid w:val="00D959E8"/>
    <w:rsid w:val="00D95A1A"/>
    <w:rsid w:val="00D95A1E"/>
    <w:rsid w:val="00D95B09"/>
    <w:rsid w:val="00D95EE7"/>
    <w:rsid w:val="00D95F1D"/>
    <w:rsid w:val="00D961DF"/>
    <w:rsid w:val="00D961E2"/>
    <w:rsid w:val="00D964ED"/>
    <w:rsid w:val="00D96551"/>
    <w:rsid w:val="00D96593"/>
    <w:rsid w:val="00D968D7"/>
    <w:rsid w:val="00D96DBB"/>
    <w:rsid w:val="00D96F69"/>
    <w:rsid w:val="00D96FD2"/>
    <w:rsid w:val="00D97567"/>
    <w:rsid w:val="00D976F0"/>
    <w:rsid w:val="00D97A9E"/>
    <w:rsid w:val="00D97B34"/>
    <w:rsid w:val="00D97CC7"/>
    <w:rsid w:val="00DA0127"/>
    <w:rsid w:val="00DA0310"/>
    <w:rsid w:val="00DA076C"/>
    <w:rsid w:val="00DA08D5"/>
    <w:rsid w:val="00DA0C53"/>
    <w:rsid w:val="00DA1391"/>
    <w:rsid w:val="00DA15F1"/>
    <w:rsid w:val="00DA179F"/>
    <w:rsid w:val="00DA21C9"/>
    <w:rsid w:val="00DA2389"/>
    <w:rsid w:val="00DA24BA"/>
    <w:rsid w:val="00DA27AE"/>
    <w:rsid w:val="00DA2A10"/>
    <w:rsid w:val="00DA2A9C"/>
    <w:rsid w:val="00DA2AEB"/>
    <w:rsid w:val="00DA2C75"/>
    <w:rsid w:val="00DA2D34"/>
    <w:rsid w:val="00DA30BE"/>
    <w:rsid w:val="00DA3364"/>
    <w:rsid w:val="00DA3AC0"/>
    <w:rsid w:val="00DA3B90"/>
    <w:rsid w:val="00DA3CD3"/>
    <w:rsid w:val="00DA4778"/>
    <w:rsid w:val="00DA4E64"/>
    <w:rsid w:val="00DA4F79"/>
    <w:rsid w:val="00DA53FC"/>
    <w:rsid w:val="00DA5611"/>
    <w:rsid w:val="00DA5AF9"/>
    <w:rsid w:val="00DA5B1D"/>
    <w:rsid w:val="00DA5F2C"/>
    <w:rsid w:val="00DA6262"/>
    <w:rsid w:val="00DA644A"/>
    <w:rsid w:val="00DA6456"/>
    <w:rsid w:val="00DA64CC"/>
    <w:rsid w:val="00DA662F"/>
    <w:rsid w:val="00DA68E0"/>
    <w:rsid w:val="00DA6BE0"/>
    <w:rsid w:val="00DA6C90"/>
    <w:rsid w:val="00DA7538"/>
    <w:rsid w:val="00DA767E"/>
    <w:rsid w:val="00DA772B"/>
    <w:rsid w:val="00DA7951"/>
    <w:rsid w:val="00DA7F0B"/>
    <w:rsid w:val="00DB013F"/>
    <w:rsid w:val="00DB0203"/>
    <w:rsid w:val="00DB0401"/>
    <w:rsid w:val="00DB0445"/>
    <w:rsid w:val="00DB06A4"/>
    <w:rsid w:val="00DB06E0"/>
    <w:rsid w:val="00DB0926"/>
    <w:rsid w:val="00DB0AE8"/>
    <w:rsid w:val="00DB0F03"/>
    <w:rsid w:val="00DB10F9"/>
    <w:rsid w:val="00DB1183"/>
    <w:rsid w:val="00DB1C01"/>
    <w:rsid w:val="00DB200C"/>
    <w:rsid w:val="00DB2358"/>
    <w:rsid w:val="00DB2D78"/>
    <w:rsid w:val="00DB2DCB"/>
    <w:rsid w:val="00DB2F33"/>
    <w:rsid w:val="00DB32AB"/>
    <w:rsid w:val="00DB3666"/>
    <w:rsid w:val="00DB3A2B"/>
    <w:rsid w:val="00DB3A58"/>
    <w:rsid w:val="00DB3B39"/>
    <w:rsid w:val="00DB3B75"/>
    <w:rsid w:val="00DB3C5C"/>
    <w:rsid w:val="00DB3C76"/>
    <w:rsid w:val="00DB3FA5"/>
    <w:rsid w:val="00DB4099"/>
    <w:rsid w:val="00DB4C49"/>
    <w:rsid w:val="00DB50A7"/>
    <w:rsid w:val="00DB55D0"/>
    <w:rsid w:val="00DB6196"/>
    <w:rsid w:val="00DB65E6"/>
    <w:rsid w:val="00DB65F6"/>
    <w:rsid w:val="00DB6814"/>
    <w:rsid w:val="00DB6880"/>
    <w:rsid w:val="00DB68B0"/>
    <w:rsid w:val="00DB6989"/>
    <w:rsid w:val="00DB6E12"/>
    <w:rsid w:val="00DB76A0"/>
    <w:rsid w:val="00DB7785"/>
    <w:rsid w:val="00DB7A3E"/>
    <w:rsid w:val="00DB7B91"/>
    <w:rsid w:val="00DB7BA7"/>
    <w:rsid w:val="00DC00C1"/>
    <w:rsid w:val="00DC015E"/>
    <w:rsid w:val="00DC0249"/>
    <w:rsid w:val="00DC0552"/>
    <w:rsid w:val="00DC0952"/>
    <w:rsid w:val="00DC0D2B"/>
    <w:rsid w:val="00DC0FB9"/>
    <w:rsid w:val="00DC126B"/>
    <w:rsid w:val="00DC1501"/>
    <w:rsid w:val="00DC15A3"/>
    <w:rsid w:val="00DC1A90"/>
    <w:rsid w:val="00DC1CC3"/>
    <w:rsid w:val="00DC1EC2"/>
    <w:rsid w:val="00DC1EF7"/>
    <w:rsid w:val="00DC2791"/>
    <w:rsid w:val="00DC2D64"/>
    <w:rsid w:val="00DC2FAB"/>
    <w:rsid w:val="00DC3062"/>
    <w:rsid w:val="00DC30EB"/>
    <w:rsid w:val="00DC33A3"/>
    <w:rsid w:val="00DC36BE"/>
    <w:rsid w:val="00DC388D"/>
    <w:rsid w:val="00DC3A06"/>
    <w:rsid w:val="00DC42D3"/>
    <w:rsid w:val="00DC46F9"/>
    <w:rsid w:val="00DC4758"/>
    <w:rsid w:val="00DC478E"/>
    <w:rsid w:val="00DC49FD"/>
    <w:rsid w:val="00DC4BC5"/>
    <w:rsid w:val="00DC4F3D"/>
    <w:rsid w:val="00DC4FFA"/>
    <w:rsid w:val="00DC50C6"/>
    <w:rsid w:val="00DC5217"/>
    <w:rsid w:val="00DC5478"/>
    <w:rsid w:val="00DC5970"/>
    <w:rsid w:val="00DC5D3E"/>
    <w:rsid w:val="00DC600A"/>
    <w:rsid w:val="00DC6016"/>
    <w:rsid w:val="00DC6293"/>
    <w:rsid w:val="00DC6B59"/>
    <w:rsid w:val="00DC6B99"/>
    <w:rsid w:val="00DC6E8F"/>
    <w:rsid w:val="00DC7040"/>
    <w:rsid w:val="00DC75E0"/>
    <w:rsid w:val="00DC778A"/>
    <w:rsid w:val="00DC7927"/>
    <w:rsid w:val="00DC7AD3"/>
    <w:rsid w:val="00DC7E0E"/>
    <w:rsid w:val="00DC7EAA"/>
    <w:rsid w:val="00DD012E"/>
    <w:rsid w:val="00DD0130"/>
    <w:rsid w:val="00DD0497"/>
    <w:rsid w:val="00DD0557"/>
    <w:rsid w:val="00DD0FB9"/>
    <w:rsid w:val="00DD1235"/>
    <w:rsid w:val="00DD14ED"/>
    <w:rsid w:val="00DD153A"/>
    <w:rsid w:val="00DD1552"/>
    <w:rsid w:val="00DD1791"/>
    <w:rsid w:val="00DD180C"/>
    <w:rsid w:val="00DD1BB0"/>
    <w:rsid w:val="00DD1BC8"/>
    <w:rsid w:val="00DD1C2B"/>
    <w:rsid w:val="00DD1D76"/>
    <w:rsid w:val="00DD209A"/>
    <w:rsid w:val="00DD2415"/>
    <w:rsid w:val="00DD24C6"/>
    <w:rsid w:val="00DD2693"/>
    <w:rsid w:val="00DD2A10"/>
    <w:rsid w:val="00DD2D55"/>
    <w:rsid w:val="00DD3165"/>
    <w:rsid w:val="00DD344C"/>
    <w:rsid w:val="00DD375B"/>
    <w:rsid w:val="00DD399E"/>
    <w:rsid w:val="00DD3A74"/>
    <w:rsid w:val="00DD3D21"/>
    <w:rsid w:val="00DD485C"/>
    <w:rsid w:val="00DD4C06"/>
    <w:rsid w:val="00DD52E7"/>
    <w:rsid w:val="00DD537D"/>
    <w:rsid w:val="00DD5654"/>
    <w:rsid w:val="00DD575A"/>
    <w:rsid w:val="00DD5AC0"/>
    <w:rsid w:val="00DD5FB8"/>
    <w:rsid w:val="00DD605B"/>
    <w:rsid w:val="00DD6062"/>
    <w:rsid w:val="00DD60B6"/>
    <w:rsid w:val="00DD60DC"/>
    <w:rsid w:val="00DD6590"/>
    <w:rsid w:val="00DD65AD"/>
    <w:rsid w:val="00DD6DF2"/>
    <w:rsid w:val="00DD72A4"/>
    <w:rsid w:val="00DD7B0E"/>
    <w:rsid w:val="00DD7D05"/>
    <w:rsid w:val="00DD7E25"/>
    <w:rsid w:val="00DE0256"/>
    <w:rsid w:val="00DE0434"/>
    <w:rsid w:val="00DE104F"/>
    <w:rsid w:val="00DE10B3"/>
    <w:rsid w:val="00DE1245"/>
    <w:rsid w:val="00DE12CA"/>
    <w:rsid w:val="00DE17B5"/>
    <w:rsid w:val="00DE1E24"/>
    <w:rsid w:val="00DE1FC3"/>
    <w:rsid w:val="00DE21F3"/>
    <w:rsid w:val="00DE22BE"/>
    <w:rsid w:val="00DE24B0"/>
    <w:rsid w:val="00DE2625"/>
    <w:rsid w:val="00DE2BC9"/>
    <w:rsid w:val="00DE3033"/>
    <w:rsid w:val="00DE310C"/>
    <w:rsid w:val="00DE3436"/>
    <w:rsid w:val="00DE34BA"/>
    <w:rsid w:val="00DE367F"/>
    <w:rsid w:val="00DE3834"/>
    <w:rsid w:val="00DE3A7F"/>
    <w:rsid w:val="00DE4022"/>
    <w:rsid w:val="00DE414E"/>
    <w:rsid w:val="00DE4265"/>
    <w:rsid w:val="00DE4909"/>
    <w:rsid w:val="00DE5294"/>
    <w:rsid w:val="00DE5443"/>
    <w:rsid w:val="00DE5E7D"/>
    <w:rsid w:val="00DE6579"/>
    <w:rsid w:val="00DE6AEC"/>
    <w:rsid w:val="00DE6B20"/>
    <w:rsid w:val="00DE6D33"/>
    <w:rsid w:val="00DE6FAE"/>
    <w:rsid w:val="00DE7017"/>
    <w:rsid w:val="00DE709F"/>
    <w:rsid w:val="00DE732D"/>
    <w:rsid w:val="00DE73E1"/>
    <w:rsid w:val="00DE7412"/>
    <w:rsid w:val="00DE77E3"/>
    <w:rsid w:val="00DE792A"/>
    <w:rsid w:val="00DE7FB7"/>
    <w:rsid w:val="00DF001B"/>
    <w:rsid w:val="00DF003C"/>
    <w:rsid w:val="00DF0132"/>
    <w:rsid w:val="00DF0236"/>
    <w:rsid w:val="00DF0A48"/>
    <w:rsid w:val="00DF0B7D"/>
    <w:rsid w:val="00DF0C94"/>
    <w:rsid w:val="00DF0D03"/>
    <w:rsid w:val="00DF1155"/>
    <w:rsid w:val="00DF1370"/>
    <w:rsid w:val="00DF1398"/>
    <w:rsid w:val="00DF14E2"/>
    <w:rsid w:val="00DF1620"/>
    <w:rsid w:val="00DF1C39"/>
    <w:rsid w:val="00DF1ED5"/>
    <w:rsid w:val="00DF1FF2"/>
    <w:rsid w:val="00DF258C"/>
    <w:rsid w:val="00DF2B5D"/>
    <w:rsid w:val="00DF2BA3"/>
    <w:rsid w:val="00DF2EA1"/>
    <w:rsid w:val="00DF3602"/>
    <w:rsid w:val="00DF3DB7"/>
    <w:rsid w:val="00DF4173"/>
    <w:rsid w:val="00DF42A1"/>
    <w:rsid w:val="00DF4312"/>
    <w:rsid w:val="00DF43B3"/>
    <w:rsid w:val="00DF43EC"/>
    <w:rsid w:val="00DF4457"/>
    <w:rsid w:val="00DF4461"/>
    <w:rsid w:val="00DF4638"/>
    <w:rsid w:val="00DF49AD"/>
    <w:rsid w:val="00DF4A11"/>
    <w:rsid w:val="00DF4D48"/>
    <w:rsid w:val="00DF5312"/>
    <w:rsid w:val="00DF5746"/>
    <w:rsid w:val="00DF5783"/>
    <w:rsid w:val="00DF598A"/>
    <w:rsid w:val="00DF5ADE"/>
    <w:rsid w:val="00DF5B7D"/>
    <w:rsid w:val="00DF5FA5"/>
    <w:rsid w:val="00DF6103"/>
    <w:rsid w:val="00DF713C"/>
    <w:rsid w:val="00DF72C7"/>
    <w:rsid w:val="00DF7776"/>
    <w:rsid w:val="00DF7961"/>
    <w:rsid w:val="00DF79D2"/>
    <w:rsid w:val="00DF7AB4"/>
    <w:rsid w:val="00E00A7C"/>
    <w:rsid w:val="00E00B07"/>
    <w:rsid w:val="00E00D82"/>
    <w:rsid w:val="00E00DA5"/>
    <w:rsid w:val="00E00E67"/>
    <w:rsid w:val="00E00E70"/>
    <w:rsid w:val="00E01130"/>
    <w:rsid w:val="00E0129C"/>
    <w:rsid w:val="00E01578"/>
    <w:rsid w:val="00E01583"/>
    <w:rsid w:val="00E019DF"/>
    <w:rsid w:val="00E01D62"/>
    <w:rsid w:val="00E0236A"/>
    <w:rsid w:val="00E02389"/>
    <w:rsid w:val="00E02408"/>
    <w:rsid w:val="00E03378"/>
    <w:rsid w:val="00E0362A"/>
    <w:rsid w:val="00E03A60"/>
    <w:rsid w:val="00E04009"/>
    <w:rsid w:val="00E04096"/>
    <w:rsid w:val="00E04215"/>
    <w:rsid w:val="00E04437"/>
    <w:rsid w:val="00E0451F"/>
    <w:rsid w:val="00E04550"/>
    <w:rsid w:val="00E046E6"/>
    <w:rsid w:val="00E04869"/>
    <w:rsid w:val="00E05167"/>
    <w:rsid w:val="00E052DB"/>
    <w:rsid w:val="00E056CC"/>
    <w:rsid w:val="00E0570D"/>
    <w:rsid w:val="00E05763"/>
    <w:rsid w:val="00E05A2B"/>
    <w:rsid w:val="00E05A87"/>
    <w:rsid w:val="00E05CFB"/>
    <w:rsid w:val="00E05DC7"/>
    <w:rsid w:val="00E06124"/>
    <w:rsid w:val="00E0616E"/>
    <w:rsid w:val="00E06171"/>
    <w:rsid w:val="00E0629A"/>
    <w:rsid w:val="00E062A4"/>
    <w:rsid w:val="00E06326"/>
    <w:rsid w:val="00E064EA"/>
    <w:rsid w:val="00E067AF"/>
    <w:rsid w:val="00E0690C"/>
    <w:rsid w:val="00E069AE"/>
    <w:rsid w:val="00E069AF"/>
    <w:rsid w:val="00E06C95"/>
    <w:rsid w:val="00E06D5B"/>
    <w:rsid w:val="00E071EF"/>
    <w:rsid w:val="00E076D5"/>
    <w:rsid w:val="00E0790E"/>
    <w:rsid w:val="00E07964"/>
    <w:rsid w:val="00E07BF4"/>
    <w:rsid w:val="00E07D51"/>
    <w:rsid w:val="00E10171"/>
    <w:rsid w:val="00E104A7"/>
    <w:rsid w:val="00E108DB"/>
    <w:rsid w:val="00E10919"/>
    <w:rsid w:val="00E10A1C"/>
    <w:rsid w:val="00E10E53"/>
    <w:rsid w:val="00E111C6"/>
    <w:rsid w:val="00E11266"/>
    <w:rsid w:val="00E113AA"/>
    <w:rsid w:val="00E113DA"/>
    <w:rsid w:val="00E115A9"/>
    <w:rsid w:val="00E11AFE"/>
    <w:rsid w:val="00E11E61"/>
    <w:rsid w:val="00E12154"/>
    <w:rsid w:val="00E12BDD"/>
    <w:rsid w:val="00E13134"/>
    <w:rsid w:val="00E13913"/>
    <w:rsid w:val="00E13915"/>
    <w:rsid w:val="00E13BEA"/>
    <w:rsid w:val="00E13EAE"/>
    <w:rsid w:val="00E1405E"/>
    <w:rsid w:val="00E14064"/>
    <w:rsid w:val="00E14246"/>
    <w:rsid w:val="00E147B5"/>
    <w:rsid w:val="00E14876"/>
    <w:rsid w:val="00E14E5E"/>
    <w:rsid w:val="00E14FD9"/>
    <w:rsid w:val="00E151A7"/>
    <w:rsid w:val="00E152E0"/>
    <w:rsid w:val="00E155BF"/>
    <w:rsid w:val="00E15678"/>
    <w:rsid w:val="00E159E3"/>
    <w:rsid w:val="00E15B51"/>
    <w:rsid w:val="00E15BC5"/>
    <w:rsid w:val="00E15C98"/>
    <w:rsid w:val="00E15CA2"/>
    <w:rsid w:val="00E15E61"/>
    <w:rsid w:val="00E15F6A"/>
    <w:rsid w:val="00E1608E"/>
    <w:rsid w:val="00E171DD"/>
    <w:rsid w:val="00E1756A"/>
    <w:rsid w:val="00E17802"/>
    <w:rsid w:val="00E17945"/>
    <w:rsid w:val="00E17CFF"/>
    <w:rsid w:val="00E17D84"/>
    <w:rsid w:val="00E17F74"/>
    <w:rsid w:val="00E20140"/>
    <w:rsid w:val="00E20298"/>
    <w:rsid w:val="00E202A5"/>
    <w:rsid w:val="00E2037E"/>
    <w:rsid w:val="00E204B2"/>
    <w:rsid w:val="00E205DA"/>
    <w:rsid w:val="00E205DD"/>
    <w:rsid w:val="00E206EB"/>
    <w:rsid w:val="00E20A2E"/>
    <w:rsid w:val="00E20CCE"/>
    <w:rsid w:val="00E20E0F"/>
    <w:rsid w:val="00E2131B"/>
    <w:rsid w:val="00E21AD5"/>
    <w:rsid w:val="00E21BD2"/>
    <w:rsid w:val="00E21CA8"/>
    <w:rsid w:val="00E21E32"/>
    <w:rsid w:val="00E22070"/>
    <w:rsid w:val="00E22B11"/>
    <w:rsid w:val="00E23695"/>
    <w:rsid w:val="00E23B9D"/>
    <w:rsid w:val="00E23DE0"/>
    <w:rsid w:val="00E244B8"/>
    <w:rsid w:val="00E245B7"/>
    <w:rsid w:val="00E24755"/>
    <w:rsid w:val="00E2475D"/>
    <w:rsid w:val="00E24A37"/>
    <w:rsid w:val="00E24B6B"/>
    <w:rsid w:val="00E24DE5"/>
    <w:rsid w:val="00E24E72"/>
    <w:rsid w:val="00E24EA2"/>
    <w:rsid w:val="00E24F1C"/>
    <w:rsid w:val="00E24FD5"/>
    <w:rsid w:val="00E256CF"/>
    <w:rsid w:val="00E257BF"/>
    <w:rsid w:val="00E2595B"/>
    <w:rsid w:val="00E2599A"/>
    <w:rsid w:val="00E25A16"/>
    <w:rsid w:val="00E25C00"/>
    <w:rsid w:val="00E25C0B"/>
    <w:rsid w:val="00E25C5F"/>
    <w:rsid w:val="00E25CB3"/>
    <w:rsid w:val="00E25F8A"/>
    <w:rsid w:val="00E261F9"/>
    <w:rsid w:val="00E26572"/>
    <w:rsid w:val="00E26B80"/>
    <w:rsid w:val="00E26EF5"/>
    <w:rsid w:val="00E27004"/>
    <w:rsid w:val="00E270D2"/>
    <w:rsid w:val="00E270D3"/>
    <w:rsid w:val="00E2797E"/>
    <w:rsid w:val="00E27CEA"/>
    <w:rsid w:val="00E27DFD"/>
    <w:rsid w:val="00E27EF7"/>
    <w:rsid w:val="00E3002C"/>
    <w:rsid w:val="00E30427"/>
    <w:rsid w:val="00E306A5"/>
    <w:rsid w:val="00E3091E"/>
    <w:rsid w:val="00E309B7"/>
    <w:rsid w:val="00E30C72"/>
    <w:rsid w:val="00E30CB0"/>
    <w:rsid w:val="00E30D32"/>
    <w:rsid w:val="00E30EDA"/>
    <w:rsid w:val="00E31996"/>
    <w:rsid w:val="00E31A1A"/>
    <w:rsid w:val="00E31BCC"/>
    <w:rsid w:val="00E31D6D"/>
    <w:rsid w:val="00E31E76"/>
    <w:rsid w:val="00E31ED5"/>
    <w:rsid w:val="00E32330"/>
    <w:rsid w:val="00E327E5"/>
    <w:rsid w:val="00E328FE"/>
    <w:rsid w:val="00E32B00"/>
    <w:rsid w:val="00E331D3"/>
    <w:rsid w:val="00E335BE"/>
    <w:rsid w:val="00E335C0"/>
    <w:rsid w:val="00E336B1"/>
    <w:rsid w:val="00E33DE6"/>
    <w:rsid w:val="00E341AB"/>
    <w:rsid w:val="00E344E6"/>
    <w:rsid w:val="00E3454A"/>
    <w:rsid w:val="00E345E7"/>
    <w:rsid w:val="00E3497B"/>
    <w:rsid w:val="00E34C1A"/>
    <w:rsid w:val="00E35092"/>
    <w:rsid w:val="00E35149"/>
    <w:rsid w:val="00E351E0"/>
    <w:rsid w:val="00E352E3"/>
    <w:rsid w:val="00E35326"/>
    <w:rsid w:val="00E3565A"/>
    <w:rsid w:val="00E35724"/>
    <w:rsid w:val="00E359BE"/>
    <w:rsid w:val="00E35F54"/>
    <w:rsid w:val="00E360E3"/>
    <w:rsid w:val="00E360F0"/>
    <w:rsid w:val="00E3713B"/>
    <w:rsid w:val="00E37297"/>
    <w:rsid w:val="00E372B4"/>
    <w:rsid w:val="00E3731A"/>
    <w:rsid w:val="00E3743C"/>
    <w:rsid w:val="00E37719"/>
    <w:rsid w:val="00E378CE"/>
    <w:rsid w:val="00E37A0E"/>
    <w:rsid w:val="00E37D02"/>
    <w:rsid w:val="00E37F0A"/>
    <w:rsid w:val="00E4056E"/>
    <w:rsid w:val="00E407B5"/>
    <w:rsid w:val="00E40B68"/>
    <w:rsid w:val="00E40C13"/>
    <w:rsid w:val="00E40C92"/>
    <w:rsid w:val="00E40E66"/>
    <w:rsid w:val="00E41040"/>
    <w:rsid w:val="00E41198"/>
    <w:rsid w:val="00E411D3"/>
    <w:rsid w:val="00E411E6"/>
    <w:rsid w:val="00E412C6"/>
    <w:rsid w:val="00E418C5"/>
    <w:rsid w:val="00E41B78"/>
    <w:rsid w:val="00E42007"/>
    <w:rsid w:val="00E42078"/>
    <w:rsid w:val="00E426C3"/>
    <w:rsid w:val="00E42BBA"/>
    <w:rsid w:val="00E4305F"/>
    <w:rsid w:val="00E43088"/>
    <w:rsid w:val="00E4309C"/>
    <w:rsid w:val="00E432DB"/>
    <w:rsid w:val="00E43656"/>
    <w:rsid w:val="00E43D87"/>
    <w:rsid w:val="00E43F75"/>
    <w:rsid w:val="00E4411A"/>
    <w:rsid w:val="00E44354"/>
    <w:rsid w:val="00E444D3"/>
    <w:rsid w:val="00E44928"/>
    <w:rsid w:val="00E44BCF"/>
    <w:rsid w:val="00E44F28"/>
    <w:rsid w:val="00E44F80"/>
    <w:rsid w:val="00E451A1"/>
    <w:rsid w:val="00E452A2"/>
    <w:rsid w:val="00E45301"/>
    <w:rsid w:val="00E4536B"/>
    <w:rsid w:val="00E45550"/>
    <w:rsid w:val="00E456AB"/>
    <w:rsid w:val="00E458C0"/>
    <w:rsid w:val="00E460F1"/>
    <w:rsid w:val="00E46168"/>
    <w:rsid w:val="00E461A7"/>
    <w:rsid w:val="00E462B8"/>
    <w:rsid w:val="00E467DD"/>
    <w:rsid w:val="00E46BE0"/>
    <w:rsid w:val="00E4707A"/>
    <w:rsid w:val="00E470EA"/>
    <w:rsid w:val="00E47393"/>
    <w:rsid w:val="00E475CD"/>
    <w:rsid w:val="00E476F6"/>
    <w:rsid w:val="00E47921"/>
    <w:rsid w:val="00E47A31"/>
    <w:rsid w:val="00E47C04"/>
    <w:rsid w:val="00E50092"/>
    <w:rsid w:val="00E5085A"/>
    <w:rsid w:val="00E50DC1"/>
    <w:rsid w:val="00E51465"/>
    <w:rsid w:val="00E51556"/>
    <w:rsid w:val="00E51BC9"/>
    <w:rsid w:val="00E51CCD"/>
    <w:rsid w:val="00E5233F"/>
    <w:rsid w:val="00E5251B"/>
    <w:rsid w:val="00E52741"/>
    <w:rsid w:val="00E52924"/>
    <w:rsid w:val="00E52C18"/>
    <w:rsid w:val="00E5306D"/>
    <w:rsid w:val="00E532F8"/>
    <w:rsid w:val="00E5389C"/>
    <w:rsid w:val="00E53A3F"/>
    <w:rsid w:val="00E5437A"/>
    <w:rsid w:val="00E54650"/>
    <w:rsid w:val="00E547D4"/>
    <w:rsid w:val="00E54A06"/>
    <w:rsid w:val="00E54A9D"/>
    <w:rsid w:val="00E54D9F"/>
    <w:rsid w:val="00E54DFF"/>
    <w:rsid w:val="00E54E2B"/>
    <w:rsid w:val="00E55433"/>
    <w:rsid w:val="00E55536"/>
    <w:rsid w:val="00E5561E"/>
    <w:rsid w:val="00E558A8"/>
    <w:rsid w:val="00E55A44"/>
    <w:rsid w:val="00E55B36"/>
    <w:rsid w:val="00E55E9D"/>
    <w:rsid w:val="00E56090"/>
    <w:rsid w:val="00E56279"/>
    <w:rsid w:val="00E562DB"/>
    <w:rsid w:val="00E56545"/>
    <w:rsid w:val="00E56604"/>
    <w:rsid w:val="00E566D7"/>
    <w:rsid w:val="00E5676F"/>
    <w:rsid w:val="00E56A0A"/>
    <w:rsid w:val="00E572D6"/>
    <w:rsid w:val="00E57334"/>
    <w:rsid w:val="00E579A5"/>
    <w:rsid w:val="00E57BCF"/>
    <w:rsid w:val="00E57E2B"/>
    <w:rsid w:val="00E57F10"/>
    <w:rsid w:val="00E60015"/>
    <w:rsid w:val="00E60104"/>
    <w:rsid w:val="00E60132"/>
    <w:rsid w:val="00E606A1"/>
    <w:rsid w:val="00E60789"/>
    <w:rsid w:val="00E6090D"/>
    <w:rsid w:val="00E60A37"/>
    <w:rsid w:val="00E60B18"/>
    <w:rsid w:val="00E6108E"/>
    <w:rsid w:val="00E61099"/>
    <w:rsid w:val="00E611F6"/>
    <w:rsid w:val="00E6159D"/>
    <w:rsid w:val="00E616FD"/>
    <w:rsid w:val="00E61757"/>
    <w:rsid w:val="00E61EA2"/>
    <w:rsid w:val="00E61FAC"/>
    <w:rsid w:val="00E620AC"/>
    <w:rsid w:val="00E62125"/>
    <w:rsid w:val="00E62878"/>
    <w:rsid w:val="00E628BA"/>
    <w:rsid w:val="00E62C6F"/>
    <w:rsid w:val="00E62DB1"/>
    <w:rsid w:val="00E62E20"/>
    <w:rsid w:val="00E62FD3"/>
    <w:rsid w:val="00E6309C"/>
    <w:rsid w:val="00E6363C"/>
    <w:rsid w:val="00E636D4"/>
    <w:rsid w:val="00E64186"/>
    <w:rsid w:val="00E64373"/>
    <w:rsid w:val="00E646FB"/>
    <w:rsid w:val="00E64A27"/>
    <w:rsid w:val="00E64E37"/>
    <w:rsid w:val="00E65157"/>
    <w:rsid w:val="00E654B3"/>
    <w:rsid w:val="00E65556"/>
    <w:rsid w:val="00E65867"/>
    <w:rsid w:val="00E65AD0"/>
    <w:rsid w:val="00E65D65"/>
    <w:rsid w:val="00E66058"/>
    <w:rsid w:val="00E66179"/>
    <w:rsid w:val="00E66356"/>
    <w:rsid w:val="00E664D5"/>
    <w:rsid w:val="00E664EB"/>
    <w:rsid w:val="00E6659E"/>
    <w:rsid w:val="00E6674E"/>
    <w:rsid w:val="00E6677E"/>
    <w:rsid w:val="00E66A53"/>
    <w:rsid w:val="00E66B12"/>
    <w:rsid w:val="00E66B16"/>
    <w:rsid w:val="00E66D27"/>
    <w:rsid w:val="00E66EF6"/>
    <w:rsid w:val="00E66FCB"/>
    <w:rsid w:val="00E676E5"/>
    <w:rsid w:val="00E677FF"/>
    <w:rsid w:val="00E67E58"/>
    <w:rsid w:val="00E67E70"/>
    <w:rsid w:val="00E704FD"/>
    <w:rsid w:val="00E7090D"/>
    <w:rsid w:val="00E709AC"/>
    <w:rsid w:val="00E70F51"/>
    <w:rsid w:val="00E71041"/>
    <w:rsid w:val="00E7138C"/>
    <w:rsid w:val="00E71881"/>
    <w:rsid w:val="00E71AA8"/>
    <w:rsid w:val="00E71FAE"/>
    <w:rsid w:val="00E72234"/>
    <w:rsid w:val="00E728DF"/>
    <w:rsid w:val="00E7379A"/>
    <w:rsid w:val="00E73A90"/>
    <w:rsid w:val="00E73BBF"/>
    <w:rsid w:val="00E73D1A"/>
    <w:rsid w:val="00E748D8"/>
    <w:rsid w:val="00E749FA"/>
    <w:rsid w:val="00E74B23"/>
    <w:rsid w:val="00E74B40"/>
    <w:rsid w:val="00E74CB3"/>
    <w:rsid w:val="00E74D3E"/>
    <w:rsid w:val="00E7520B"/>
    <w:rsid w:val="00E75313"/>
    <w:rsid w:val="00E75613"/>
    <w:rsid w:val="00E7568A"/>
    <w:rsid w:val="00E75997"/>
    <w:rsid w:val="00E759EB"/>
    <w:rsid w:val="00E75D2F"/>
    <w:rsid w:val="00E75E32"/>
    <w:rsid w:val="00E75F71"/>
    <w:rsid w:val="00E760DF"/>
    <w:rsid w:val="00E76665"/>
    <w:rsid w:val="00E77109"/>
    <w:rsid w:val="00E77456"/>
    <w:rsid w:val="00E7759A"/>
    <w:rsid w:val="00E7766A"/>
    <w:rsid w:val="00E779E6"/>
    <w:rsid w:val="00E77B8C"/>
    <w:rsid w:val="00E80868"/>
    <w:rsid w:val="00E80C2D"/>
    <w:rsid w:val="00E80F7B"/>
    <w:rsid w:val="00E81075"/>
    <w:rsid w:val="00E8120E"/>
    <w:rsid w:val="00E81279"/>
    <w:rsid w:val="00E813A9"/>
    <w:rsid w:val="00E8152D"/>
    <w:rsid w:val="00E8190F"/>
    <w:rsid w:val="00E81AC9"/>
    <w:rsid w:val="00E81C4C"/>
    <w:rsid w:val="00E81F8E"/>
    <w:rsid w:val="00E821D0"/>
    <w:rsid w:val="00E82418"/>
    <w:rsid w:val="00E82D99"/>
    <w:rsid w:val="00E83146"/>
    <w:rsid w:val="00E832F2"/>
    <w:rsid w:val="00E83592"/>
    <w:rsid w:val="00E83597"/>
    <w:rsid w:val="00E836D5"/>
    <w:rsid w:val="00E839C5"/>
    <w:rsid w:val="00E83A7F"/>
    <w:rsid w:val="00E83AC7"/>
    <w:rsid w:val="00E83D2A"/>
    <w:rsid w:val="00E84044"/>
    <w:rsid w:val="00E840F7"/>
    <w:rsid w:val="00E846E0"/>
    <w:rsid w:val="00E84CB4"/>
    <w:rsid w:val="00E84E8B"/>
    <w:rsid w:val="00E851C2"/>
    <w:rsid w:val="00E853A4"/>
    <w:rsid w:val="00E8543F"/>
    <w:rsid w:val="00E85A83"/>
    <w:rsid w:val="00E85C6E"/>
    <w:rsid w:val="00E85E96"/>
    <w:rsid w:val="00E85F17"/>
    <w:rsid w:val="00E8624F"/>
    <w:rsid w:val="00E862C2"/>
    <w:rsid w:val="00E86586"/>
    <w:rsid w:val="00E865ED"/>
    <w:rsid w:val="00E8669E"/>
    <w:rsid w:val="00E86747"/>
    <w:rsid w:val="00E86F45"/>
    <w:rsid w:val="00E87027"/>
    <w:rsid w:val="00E872CD"/>
    <w:rsid w:val="00E87D46"/>
    <w:rsid w:val="00E9014A"/>
    <w:rsid w:val="00E9026D"/>
    <w:rsid w:val="00E90506"/>
    <w:rsid w:val="00E9064D"/>
    <w:rsid w:val="00E90A26"/>
    <w:rsid w:val="00E90DCD"/>
    <w:rsid w:val="00E9144F"/>
    <w:rsid w:val="00E914A4"/>
    <w:rsid w:val="00E914A5"/>
    <w:rsid w:val="00E91C8A"/>
    <w:rsid w:val="00E9227B"/>
    <w:rsid w:val="00E9245F"/>
    <w:rsid w:val="00E92B3D"/>
    <w:rsid w:val="00E93498"/>
    <w:rsid w:val="00E93C29"/>
    <w:rsid w:val="00E944F4"/>
    <w:rsid w:val="00E945A1"/>
    <w:rsid w:val="00E94669"/>
    <w:rsid w:val="00E94775"/>
    <w:rsid w:val="00E948C1"/>
    <w:rsid w:val="00E94EBF"/>
    <w:rsid w:val="00E9562A"/>
    <w:rsid w:val="00E95CEE"/>
    <w:rsid w:val="00E95CF2"/>
    <w:rsid w:val="00E96128"/>
    <w:rsid w:val="00E965AA"/>
    <w:rsid w:val="00E96698"/>
    <w:rsid w:val="00E96B1A"/>
    <w:rsid w:val="00E9707A"/>
    <w:rsid w:val="00E97100"/>
    <w:rsid w:val="00E97232"/>
    <w:rsid w:val="00E9789A"/>
    <w:rsid w:val="00EA002B"/>
    <w:rsid w:val="00EA069C"/>
    <w:rsid w:val="00EA0A77"/>
    <w:rsid w:val="00EA0BE1"/>
    <w:rsid w:val="00EA1172"/>
    <w:rsid w:val="00EA1360"/>
    <w:rsid w:val="00EA1603"/>
    <w:rsid w:val="00EA17D2"/>
    <w:rsid w:val="00EA1858"/>
    <w:rsid w:val="00EA18F2"/>
    <w:rsid w:val="00EA1F02"/>
    <w:rsid w:val="00EA2EA8"/>
    <w:rsid w:val="00EA300E"/>
    <w:rsid w:val="00EA301F"/>
    <w:rsid w:val="00EA3114"/>
    <w:rsid w:val="00EA3B23"/>
    <w:rsid w:val="00EA3D29"/>
    <w:rsid w:val="00EA3E33"/>
    <w:rsid w:val="00EA3E91"/>
    <w:rsid w:val="00EA3ED3"/>
    <w:rsid w:val="00EA42DE"/>
    <w:rsid w:val="00EA4475"/>
    <w:rsid w:val="00EA449A"/>
    <w:rsid w:val="00EA45F0"/>
    <w:rsid w:val="00EA4A5A"/>
    <w:rsid w:val="00EA4E9D"/>
    <w:rsid w:val="00EA50AE"/>
    <w:rsid w:val="00EA539B"/>
    <w:rsid w:val="00EA54E3"/>
    <w:rsid w:val="00EA576A"/>
    <w:rsid w:val="00EA5B26"/>
    <w:rsid w:val="00EA5BD8"/>
    <w:rsid w:val="00EA5CC1"/>
    <w:rsid w:val="00EA5DEB"/>
    <w:rsid w:val="00EA5EB7"/>
    <w:rsid w:val="00EA61EA"/>
    <w:rsid w:val="00EA628F"/>
    <w:rsid w:val="00EA6869"/>
    <w:rsid w:val="00EA692B"/>
    <w:rsid w:val="00EA6C5F"/>
    <w:rsid w:val="00EA6C60"/>
    <w:rsid w:val="00EA71EC"/>
    <w:rsid w:val="00EA737C"/>
    <w:rsid w:val="00EA7435"/>
    <w:rsid w:val="00EA798A"/>
    <w:rsid w:val="00EA7ACC"/>
    <w:rsid w:val="00EA7C49"/>
    <w:rsid w:val="00EA7C8F"/>
    <w:rsid w:val="00EB0008"/>
    <w:rsid w:val="00EB005C"/>
    <w:rsid w:val="00EB0117"/>
    <w:rsid w:val="00EB0298"/>
    <w:rsid w:val="00EB02CE"/>
    <w:rsid w:val="00EB034B"/>
    <w:rsid w:val="00EB0726"/>
    <w:rsid w:val="00EB0C8A"/>
    <w:rsid w:val="00EB0D1B"/>
    <w:rsid w:val="00EB0E91"/>
    <w:rsid w:val="00EB108A"/>
    <w:rsid w:val="00EB113F"/>
    <w:rsid w:val="00EB11E1"/>
    <w:rsid w:val="00EB1317"/>
    <w:rsid w:val="00EB1BB6"/>
    <w:rsid w:val="00EB1C03"/>
    <w:rsid w:val="00EB1D3D"/>
    <w:rsid w:val="00EB23D7"/>
    <w:rsid w:val="00EB2562"/>
    <w:rsid w:val="00EB2861"/>
    <w:rsid w:val="00EB28EE"/>
    <w:rsid w:val="00EB29BB"/>
    <w:rsid w:val="00EB2E9F"/>
    <w:rsid w:val="00EB2F01"/>
    <w:rsid w:val="00EB324A"/>
    <w:rsid w:val="00EB35D5"/>
    <w:rsid w:val="00EB36A0"/>
    <w:rsid w:val="00EB371F"/>
    <w:rsid w:val="00EB37C5"/>
    <w:rsid w:val="00EB438B"/>
    <w:rsid w:val="00EB464D"/>
    <w:rsid w:val="00EB4758"/>
    <w:rsid w:val="00EB4835"/>
    <w:rsid w:val="00EB48CB"/>
    <w:rsid w:val="00EB49D0"/>
    <w:rsid w:val="00EB4AAD"/>
    <w:rsid w:val="00EB4C5C"/>
    <w:rsid w:val="00EB4FA1"/>
    <w:rsid w:val="00EB546E"/>
    <w:rsid w:val="00EB58F1"/>
    <w:rsid w:val="00EB5AEA"/>
    <w:rsid w:val="00EB64EB"/>
    <w:rsid w:val="00EB64FB"/>
    <w:rsid w:val="00EB6570"/>
    <w:rsid w:val="00EB6586"/>
    <w:rsid w:val="00EB65B1"/>
    <w:rsid w:val="00EB66B3"/>
    <w:rsid w:val="00EB682B"/>
    <w:rsid w:val="00EB6A2E"/>
    <w:rsid w:val="00EB6FBC"/>
    <w:rsid w:val="00EB6FEB"/>
    <w:rsid w:val="00EB766B"/>
    <w:rsid w:val="00EB7849"/>
    <w:rsid w:val="00EB7904"/>
    <w:rsid w:val="00EB7B71"/>
    <w:rsid w:val="00EB7EEC"/>
    <w:rsid w:val="00EB7FF6"/>
    <w:rsid w:val="00EC00A5"/>
    <w:rsid w:val="00EC012D"/>
    <w:rsid w:val="00EC03DA"/>
    <w:rsid w:val="00EC0568"/>
    <w:rsid w:val="00EC1356"/>
    <w:rsid w:val="00EC13FF"/>
    <w:rsid w:val="00EC167E"/>
    <w:rsid w:val="00EC18D1"/>
    <w:rsid w:val="00EC192B"/>
    <w:rsid w:val="00EC1A01"/>
    <w:rsid w:val="00EC1B6B"/>
    <w:rsid w:val="00EC1D82"/>
    <w:rsid w:val="00EC1ED8"/>
    <w:rsid w:val="00EC1F5F"/>
    <w:rsid w:val="00EC20BA"/>
    <w:rsid w:val="00EC2B16"/>
    <w:rsid w:val="00EC2C7B"/>
    <w:rsid w:val="00EC3574"/>
    <w:rsid w:val="00EC37C7"/>
    <w:rsid w:val="00EC3CB9"/>
    <w:rsid w:val="00EC3CD5"/>
    <w:rsid w:val="00EC3D17"/>
    <w:rsid w:val="00EC40F3"/>
    <w:rsid w:val="00EC423E"/>
    <w:rsid w:val="00EC491F"/>
    <w:rsid w:val="00EC498C"/>
    <w:rsid w:val="00EC5251"/>
    <w:rsid w:val="00EC563A"/>
    <w:rsid w:val="00EC5B36"/>
    <w:rsid w:val="00EC5BBA"/>
    <w:rsid w:val="00EC67D8"/>
    <w:rsid w:val="00EC6AEF"/>
    <w:rsid w:val="00EC6D35"/>
    <w:rsid w:val="00EC6D60"/>
    <w:rsid w:val="00EC6DB7"/>
    <w:rsid w:val="00EC7044"/>
    <w:rsid w:val="00EC7179"/>
    <w:rsid w:val="00EC721A"/>
    <w:rsid w:val="00EC7581"/>
    <w:rsid w:val="00EC77D8"/>
    <w:rsid w:val="00EC7938"/>
    <w:rsid w:val="00EC7E11"/>
    <w:rsid w:val="00EC7EC2"/>
    <w:rsid w:val="00EC7FD1"/>
    <w:rsid w:val="00ED0212"/>
    <w:rsid w:val="00ED0328"/>
    <w:rsid w:val="00ED03BA"/>
    <w:rsid w:val="00ED042C"/>
    <w:rsid w:val="00ED0571"/>
    <w:rsid w:val="00ED0BE1"/>
    <w:rsid w:val="00ED2062"/>
    <w:rsid w:val="00ED2247"/>
    <w:rsid w:val="00ED29B4"/>
    <w:rsid w:val="00ED2C56"/>
    <w:rsid w:val="00ED2D46"/>
    <w:rsid w:val="00ED2E02"/>
    <w:rsid w:val="00ED2F2A"/>
    <w:rsid w:val="00ED2FA4"/>
    <w:rsid w:val="00ED3125"/>
    <w:rsid w:val="00ED334B"/>
    <w:rsid w:val="00ED3597"/>
    <w:rsid w:val="00ED39C4"/>
    <w:rsid w:val="00ED43BB"/>
    <w:rsid w:val="00ED54D0"/>
    <w:rsid w:val="00ED5B67"/>
    <w:rsid w:val="00ED5E7D"/>
    <w:rsid w:val="00ED62FA"/>
    <w:rsid w:val="00ED6449"/>
    <w:rsid w:val="00ED669B"/>
    <w:rsid w:val="00ED6742"/>
    <w:rsid w:val="00ED682B"/>
    <w:rsid w:val="00ED6905"/>
    <w:rsid w:val="00ED7373"/>
    <w:rsid w:val="00ED78E7"/>
    <w:rsid w:val="00ED7990"/>
    <w:rsid w:val="00ED7EF5"/>
    <w:rsid w:val="00ED7FC4"/>
    <w:rsid w:val="00EE0175"/>
    <w:rsid w:val="00EE05AE"/>
    <w:rsid w:val="00EE05DD"/>
    <w:rsid w:val="00EE06AA"/>
    <w:rsid w:val="00EE0840"/>
    <w:rsid w:val="00EE0A86"/>
    <w:rsid w:val="00EE0BAB"/>
    <w:rsid w:val="00EE142A"/>
    <w:rsid w:val="00EE19C4"/>
    <w:rsid w:val="00EE1D85"/>
    <w:rsid w:val="00EE1D8B"/>
    <w:rsid w:val="00EE218E"/>
    <w:rsid w:val="00EE223F"/>
    <w:rsid w:val="00EE2CAF"/>
    <w:rsid w:val="00EE2EE9"/>
    <w:rsid w:val="00EE3018"/>
    <w:rsid w:val="00EE3073"/>
    <w:rsid w:val="00EE320C"/>
    <w:rsid w:val="00EE3457"/>
    <w:rsid w:val="00EE37B7"/>
    <w:rsid w:val="00EE3C4A"/>
    <w:rsid w:val="00EE4124"/>
    <w:rsid w:val="00EE4607"/>
    <w:rsid w:val="00EE4B7A"/>
    <w:rsid w:val="00EE4D7A"/>
    <w:rsid w:val="00EE52CF"/>
    <w:rsid w:val="00EE5388"/>
    <w:rsid w:val="00EE57DD"/>
    <w:rsid w:val="00EE5BDA"/>
    <w:rsid w:val="00EE5C4E"/>
    <w:rsid w:val="00EE60D8"/>
    <w:rsid w:val="00EE6619"/>
    <w:rsid w:val="00EE6A63"/>
    <w:rsid w:val="00EE6AFF"/>
    <w:rsid w:val="00EE6D9B"/>
    <w:rsid w:val="00EE6EF7"/>
    <w:rsid w:val="00EE7183"/>
    <w:rsid w:val="00EE7498"/>
    <w:rsid w:val="00EE78FF"/>
    <w:rsid w:val="00EE7B0B"/>
    <w:rsid w:val="00EE7E2D"/>
    <w:rsid w:val="00EE7E42"/>
    <w:rsid w:val="00EF0373"/>
    <w:rsid w:val="00EF0760"/>
    <w:rsid w:val="00EF0BB1"/>
    <w:rsid w:val="00EF0E5B"/>
    <w:rsid w:val="00EF0E79"/>
    <w:rsid w:val="00EF135C"/>
    <w:rsid w:val="00EF13B0"/>
    <w:rsid w:val="00EF1593"/>
    <w:rsid w:val="00EF15DC"/>
    <w:rsid w:val="00EF180A"/>
    <w:rsid w:val="00EF1C72"/>
    <w:rsid w:val="00EF20C8"/>
    <w:rsid w:val="00EF216B"/>
    <w:rsid w:val="00EF2425"/>
    <w:rsid w:val="00EF2AB0"/>
    <w:rsid w:val="00EF2E6B"/>
    <w:rsid w:val="00EF2F7F"/>
    <w:rsid w:val="00EF3186"/>
    <w:rsid w:val="00EF31D5"/>
    <w:rsid w:val="00EF3475"/>
    <w:rsid w:val="00EF3856"/>
    <w:rsid w:val="00EF3B72"/>
    <w:rsid w:val="00EF3D2C"/>
    <w:rsid w:val="00EF3EB0"/>
    <w:rsid w:val="00EF3EDF"/>
    <w:rsid w:val="00EF3FB1"/>
    <w:rsid w:val="00EF4018"/>
    <w:rsid w:val="00EF4204"/>
    <w:rsid w:val="00EF4673"/>
    <w:rsid w:val="00EF47D4"/>
    <w:rsid w:val="00EF49DF"/>
    <w:rsid w:val="00EF4C57"/>
    <w:rsid w:val="00EF4EE7"/>
    <w:rsid w:val="00EF4F68"/>
    <w:rsid w:val="00EF4FE1"/>
    <w:rsid w:val="00EF5005"/>
    <w:rsid w:val="00EF5273"/>
    <w:rsid w:val="00EF5465"/>
    <w:rsid w:val="00EF56D8"/>
    <w:rsid w:val="00EF56F4"/>
    <w:rsid w:val="00EF6348"/>
    <w:rsid w:val="00EF6459"/>
    <w:rsid w:val="00EF64BE"/>
    <w:rsid w:val="00EF64DC"/>
    <w:rsid w:val="00EF6619"/>
    <w:rsid w:val="00EF688E"/>
    <w:rsid w:val="00EF6B30"/>
    <w:rsid w:val="00EF700A"/>
    <w:rsid w:val="00EF7183"/>
    <w:rsid w:val="00EF7429"/>
    <w:rsid w:val="00EF7562"/>
    <w:rsid w:val="00EF75A4"/>
    <w:rsid w:val="00EF75F6"/>
    <w:rsid w:val="00EF77C3"/>
    <w:rsid w:val="00EF78F1"/>
    <w:rsid w:val="00EF7918"/>
    <w:rsid w:val="00EF7EBF"/>
    <w:rsid w:val="00F001F6"/>
    <w:rsid w:val="00F003B4"/>
    <w:rsid w:val="00F005E3"/>
    <w:rsid w:val="00F00A07"/>
    <w:rsid w:val="00F00B70"/>
    <w:rsid w:val="00F00C2F"/>
    <w:rsid w:val="00F00D0F"/>
    <w:rsid w:val="00F00D71"/>
    <w:rsid w:val="00F00DF9"/>
    <w:rsid w:val="00F018EE"/>
    <w:rsid w:val="00F01906"/>
    <w:rsid w:val="00F01E78"/>
    <w:rsid w:val="00F02264"/>
    <w:rsid w:val="00F025D9"/>
    <w:rsid w:val="00F0260F"/>
    <w:rsid w:val="00F02772"/>
    <w:rsid w:val="00F02AB1"/>
    <w:rsid w:val="00F02C80"/>
    <w:rsid w:val="00F02D2A"/>
    <w:rsid w:val="00F0302B"/>
    <w:rsid w:val="00F03078"/>
    <w:rsid w:val="00F031B0"/>
    <w:rsid w:val="00F03734"/>
    <w:rsid w:val="00F03DB8"/>
    <w:rsid w:val="00F03F93"/>
    <w:rsid w:val="00F04334"/>
    <w:rsid w:val="00F04686"/>
    <w:rsid w:val="00F048BC"/>
    <w:rsid w:val="00F049A3"/>
    <w:rsid w:val="00F04A54"/>
    <w:rsid w:val="00F04D6C"/>
    <w:rsid w:val="00F050C1"/>
    <w:rsid w:val="00F05801"/>
    <w:rsid w:val="00F0584A"/>
    <w:rsid w:val="00F05A15"/>
    <w:rsid w:val="00F05B33"/>
    <w:rsid w:val="00F05B8D"/>
    <w:rsid w:val="00F05D58"/>
    <w:rsid w:val="00F05E2B"/>
    <w:rsid w:val="00F06064"/>
    <w:rsid w:val="00F06722"/>
    <w:rsid w:val="00F0673F"/>
    <w:rsid w:val="00F06D09"/>
    <w:rsid w:val="00F06F63"/>
    <w:rsid w:val="00F07495"/>
    <w:rsid w:val="00F07829"/>
    <w:rsid w:val="00F07B19"/>
    <w:rsid w:val="00F07DCB"/>
    <w:rsid w:val="00F07EA7"/>
    <w:rsid w:val="00F07EBB"/>
    <w:rsid w:val="00F10911"/>
    <w:rsid w:val="00F10A1E"/>
    <w:rsid w:val="00F10CBD"/>
    <w:rsid w:val="00F10E1D"/>
    <w:rsid w:val="00F112A8"/>
    <w:rsid w:val="00F11961"/>
    <w:rsid w:val="00F11D1E"/>
    <w:rsid w:val="00F12421"/>
    <w:rsid w:val="00F12FFD"/>
    <w:rsid w:val="00F1313C"/>
    <w:rsid w:val="00F131FF"/>
    <w:rsid w:val="00F133EE"/>
    <w:rsid w:val="00F138B7"/>
    <w:rsid w:val="00F13A27"/>
    <w:rsid w:val="00F13A56"/>
    <w:rsid w:val="00F13C05"/>
    <w:rsid w:val="00F140AA"/>
    <w:rsid w:val="00F140E7"/>
    <w:rsid w:val="00F1440E"/>
    <w:rsid w:val="00F14484"/>
    <w:rsid w:val="00F14524"/>
    <w:rsid w:val="00F149C3"/>
    <w:rsid w:val="00F14B7C"/>
    <w:rsid w:val="00F14D3A"/>
    <w:rsid w:val="00F14F95"/>
    <w:rsid w:val="00F14FC6"/>
    <w:rsid w:val="00F15511"/>
    <w:rsid w:val="00F15B93"/>
    <w:rsid w:val="00F15BCC"/>
    <w:rsid w:val="00F15CC0"/>
    <w:rsid w:val="00F15CFC"/>
    <w:rsid w:val="00F15DB2"/>
    <w:rsid w:val="00F1610B"/>
    <w:rsid w:val="00F16370"/>
    <w:rsid w:val="00F16620"/>
    <w:rsid w:val="00F1665B"/>
    <w:rsid w:val="00F16992"/>
    <w:rsid w:val="00F16DFA"/>
    <w:rsid w:val="00F171F1"/>
    <w:rsid w:val="00F17478"/>
    <w:rsid w:val="00F17596"/>
    <w:rsid w:val="00F17627"/>
    <w:rsid w:val="00F177DE"/>
    <w:rsid w:val="00F17970"/>
    <w:rsid w:val="00F201F6"/>
    <w:rsid w:val="00F202A1"/>
    <w:rsid w:val="00F20B18"/>
    <w:rsid w:val="00F21C97"/>
    <w:rsid w:val="00F22034"/>
    <w:rsid w:val="00F22224"/>
    <w:rsid w:val="00F222B5"/>
    <w:rsid w:val="00F224C3"/>
    <w:rsid w:val="00F22538"/>
    <w:rsid w:val="00F22643"/>
    <w:rsid w:val="00F226FC"/>
    <w:rsid w:val="00F227EF"/>
    <w:rsid w:val="00F2289E"/>
    <w:rsid w:val="00F22A36"/>
    <w:rsid w:val="00F22A50"/>
    <w:rsid w:val="00F22AC6"/>
    <w:rsid w:val="00F22B02"/>
    <w:rsid w:val="00F22B04"/>
    <w:rsid w:val="00F22C31"/>
    <w:rsid w:val="00F22C32"/>
    <w:rsid w:val="00F231C7"/>
    <w:rsid w:val="00F232E3"/>
    <w:rsid w:val="00F23561"/>
    <w:rsid w:val="00F2359A"/>
    <w:rsid w:val="00F23C87"/>
    <w:rsid w:val="00F24032"/>
    <w:rsid w:val="00F24296"/>
    <w:rsid w:val="00F243D7"/>
    <w:rsid w:val="00F244DA"/>
    <w:rsid w:val="00F24A1A"/>
    <w:rsid w:val="00F24D6A"/>
    <w:rsid w:val="00F24FA9"/>
    <w:rsid w:val="00F254B6"/>
    <w:rsid w:val="00F2565B"/>
    <w:rsid w:val="00F25C38"/>
    <w:rsid w:val="00F261BD"/>
    <w:rsid w:val="00F2621F"/>
    <w:rsid w:val="00F26544"/>
    <w:rsid w:val="00F26C95"/>
    <w:rsid w:val="00F276FE"/>
    <w:rsid w:val="00F278ED"/>
    <w:rsid w:val="00F3043B"/>
    <w:rsid w:val="00F30643"/>
    <w:rsid w:val="00F30767"/>
    <w:rsid w:val="00F30779"/>
    <w:rsid w:val="00F308AA"/>
    <w:rsid w:val="00F30C83"/>
    <w:rsid w:val="00F30DAA"/>
    <w:rsid w:val="00F30E4E"/>
    <w:rsid w:val="00F30F24"/>
    <w:rsid w:val="00F30F39"/>
    <w:rsid w:val="00F31756"/>
    <w:rsid w:val="00F318A1"/>
    <w:rsid w:val="00F31AF5"/>
    <w:rsid w:val="00F31C26"/>
    <w:rsid w:val="00F31D29"/>
    <w:rsid w:val="00F31F55"/>
    <w:rsid w:val="00F32003"/>
    <w:rsid w:val="00F32731"/>
    <w:rsid w:val="00F32940"/>
    <w:rsid w:val="00F32AA9"/>
    <w:rsid w:val="00F32AD0"/>
    <w:rsid w:val="00F33A14"/>
    <w:rsid w:val="00F33F3F"/>
    <w:rsid w:val="00F33F8B"/>
    <w:rsid w:val="00F342EE"/>
    <w:rsid w:val="00F34820"/>
    <w:rsid w:val="00F349D8"/>
    <w:rsid w:val="00F34F08"/>
    <w:rsid w:val="00F35107"/>
    <w:rsid w:val="00F35127"/>
    <w:rsid w:val="00F3514A"/>
    <w:rsid w:val="00F358C4"/>
    <w:rsid w:val="00F35C71"/>
    <w:rsid w:val="00F35D19"/>
    <w:rsid w:val="00F35D47"/>
    <w:rsid w:val="00F360C6"/>
    <w:rsid w:val="00F364D5"/>
    <w:rsid w:val="00F36E54"/>
    <w:rsid w:val="00F36EE9"/>
    <w:rsid w:val="00F374CA"/>
    <w:rsid w:val="00F376D7"/>
    <w:rsid w:val="00F37AD3"/>
    <w:rsid w:val="00F37B19"/>
    <w:rsid w:val="00F4016B"/>
    <w:rsid w:val="00F403DA"/>
    <w:rsid w:val="00F40471"/>
    <w:rsid w:val="00F4068C"/>
    <w:rsid w:val="00F4078A"/>
    <w:rsid w:val="00F408F8"/>
    <w:rsid w:val="00F40A89"/>
    <w:rsid w:val="00F40B05"/>
    <w:rsid w:val="00F40D3E"/>
    <w:rsid w:val="00F4108F"/>
    <w:rsid w:val="00F412AF"/>
    <w:rsid w:val="00F41516"/>
    <w:rsid w:val="00F41720"/>
    <w:rsid w:val="00F41949"/>
    <w:rsid w:val="00F41AB9"/>
    <w:rsid w:val="00F422E1"/>
    <w:rsid w:val="00F424C0"/>
    <w:rsid w:val="00F426A7"/>
    <w:rsid w:val="00F42770"/>
    <w:rsid w:val="00F42950"/>
    <w:rsid w:val="00F42D38"/>
    <w:rsid w:val="00F43080"/>
    <w:rsid w:val="00F431B3"/>
    <w:rsid w:val="00F436DD"/>
    <w:rsid w:val="00F438DB"/>
    <w:rsid w:val="00F43AE5"/>
    <w:rsid w:val="00F43C1E"/>
    <w:rsid w:val="00F44236"/>
    <w:rsid w:val="00F442E8"/>
    <w:rsid w:val="00F4436A"/>
    <w:rsid w:val="00F44D2B"/>
    <w:rsid w:val="00F44E17"/>
    <w:rsid w:val="00F454C4"/>
    <w:rsid w:val="00F45515"/>
    <w:rsid w:val="00F4581A"/>
    <w:rsid w:val="00F461A8"/>
    <w:rsid w:val="00F462CB"/>
    <w:rsid w:val="00F4656A"/>
    <w:rsid w:val="00F467CB"/>
    <w:rsid w:val="00F46A2F"/>
    <w:rsid w:val="00F46F4F"/>
    <w:rsid w:val="00F470F4"/>
    <w:rsid w:val="00F47162"/>
    <w:rsid w:val="00F4789C"/>
    <w:rsid w:val="00F47B8E"/>
    <w:rsid w:val="00F50450"/>
    <w:rsid w:val="00F504F6"/>
    <w:rsid w:val="00F508E2"/>
    <w:rsid w:val="00F50A23"/>
    <w:rsid w:val="00F50C9E"/>
    <w:rsid w:val="00F50CD1"/>
    <w:rsid w:val="00F5187B"/>
    <w:rsid w:val="00F51E18"/>
    <w:rsid w:val="00F51ED0"/>
    <w:rsid w:val="00F51EFF"/>
    <w:rsid w:val="00F521D7"/>
    <w:rsid w:val="00F52391"/>
    <w:rsid w:val="00F52411"/>
    <w:rsid w:val="00F52472"/>
    <w:rsid w:val="00F527A6"/>
    <w:rsid w:val="00F527DF"/>
    <w:rsid w:val="00F52820"/>
    <w:rsid w:val="00F52A73"/>
    <w:rsid w:val="00F52C7E"/>
    <w:rsid w:val="00F52D2F"/>
    <w:rsid w:val="00F534D7"/>
    <w:rsid w:val="00F5385C"/>
    <w:rsid w:val="00F53DF5"/>
    <w:rsid w:val="00F53F7D"/>
    <w:rsid w:val="00F54083"/>
    <w:rsid w:val="00F5414D"/>
    <w:rsid w:val="00F54386"/>
    <w:rsid w:val="00F54476"/>
    <w:rsid w:val="00F548CE"/>
    <w:rsid w:val="00F549B9"/>
    <w:rsid w:val="00F54BE8"/>
    <w:rsid w:val="00F54DAC"/>
    <w:rsid w:val="00F54EE6"/>
    <w:rsid w:val="00F54FEA"/>
    <w:rsid w:val="00F550B8"/>
    <w:rsid w:val="00F55205"/>
    <w:rsid w:val="00F553DF"/>
    <w:rsid w:val="00F55618"/>
    <w:rsid w:val="00F55B9E"/>
    <w:rsid w:val="00F55BFE"/>
    <w:rsid w:val="00F55F23"/>
    <w:rsid w:val="00F55F50"/>
    <w:rsid w:val="00F5605E"/>
    <w:rsid w:val="00F56210"/>
    <w:rsid w:val="00F563CA"/>
    <w:rsid w:val="00F5684E"/>
    <w:rsid w:val="00F56CBF"/>
    <w:rsid w:val="00F56F6E"/>
    <w:rsid w:val="00F5769C"/>
    <w:rsid w:val="00F57B9D"/>
    <w:rsid w:val="00F57CCE"/>
    <w:rsid w:val="00F603A4"/>
    <w:rsid w:val="00F60BF5"/>
    <w:rsid w:val="00F60F8A"/>
    <w:rsid w:val="00F612C7"/>
    <w:rsid w:val="00F613D4"/>
    <w:rsid w:val="00F61D91"/>
    <w:rsid w:val="00F62192"/>
    <w:rsid w:val="00F62463"/>
    <w:rsid w:val="00F62B05"/>
    <w:rsid w:val="00F62B79"/>
    <w:rsid w:val="00F62D69"/>
    <w:rsid w:val="00F62FBC"/>
    <w:rsid w:val="00F632A4"/>
    <w:rsid w:val="00F63343"/>
    <w:rsid w:val="00F633C9"/>
    <w:rsid w:val="00F6353C"/>
    <w:rsid w:val="00F63711"/>
    <w:rsid w:val="00F6391A"/>
    <w:rsid w:val="00F63DEA"/>
    <w:rsid w:val="00F64203"/>
    <w:rsid w:val="00F6420D"/>
    <w:rsid w:val="00F6490D"/>
    <w:rsid w:val="00F64BCB"/>
    <w:rsid w:val="00F64BE5"/>
    <w:rsid w:val="00F64D9C"/>
    <w:rsid w:val="00F64EB6"/>
    <w:rsid w:val="00F650A1"/>
    <w:rsid w:val="00F65643"/>
    <w:rsid w:val="00F661F6"/>
    <w:rsid w:val="00F662EE"/>
    <w:rsid w:val="00F6633E"/>
    <w:rsid w:val="00F66743"/>
    <w:rsid w:val="00F668ED"/>
    <w:rsid w:val="00F669EC"/>
    <w:rsid w:val="00F66C79"/>
    <w:rsid w:val="00F66F14"/>
    <w:rsid w:val="00F66F27"/>
    <w:rsid w:val="00F67C42"/>
    <w:rsid w:val="00F67C4C"/>
    <w:rsid w:val="00F70534"/>
    <w:rsid w:val="00F7056D"/>
    <w:rsid w:val="00F707CC"/>
    <w:rsid w:val="00F709B7"/>
    <w:rsid w:val="00F7108E"/>
    <w:rsid w:val="00F71154"/>
    <w:rsid w:val="00F71764"/>
    <w:rsid w:val="00F7187A"/>
    <w:rsid w:val="00F71B21"/>
    <w:rsid w:val="00F71CEB"/>
    <w:rsid w:val="00F72247"/>
    <w:rsid w:val="00F7227F"/>
    <w:rsid w:val="00F7257B"/>
    <w:rsid w:val="00F72875"/>
    <w:rsid w:val="00F729BB"/>
    <w:rsid w:val="00F729E1"/>
    <w:rsid w:val="00F73142"/>
    <w:rsid w:val="00F73244"/>
    <w:rsid w:val="00F73353"/>
    <w:rsid w:val="00F73375"/>
    <w:rsid w:val="00F73393"/>
    <w:rsid w:val="00F733FE"/>
    <w:rsid w:val="00F73415"/>
    <w:rsid w:val="00F74177"/>
    <w:rsid w:val="00F74307"/>
    <w:rsid w:val="00F743BF"/>
    <w:rsid w:val="00F743EA"/>
    <w:rsid w:val="00F744B1"/>
    <w:rsid w:val="00F74515"/>
    <w:rsid w:val="00F74C83"/>
    <w:rsid w:val="00F74EA6"/>
    <w:rsid w:val="00F7537E"/>
    <w:rsid w:val="00F75714"/>
    <w:rsid w:val="00F75970"/>
    <w:rsid w:val="00F75D55"/>
    <w:rsid w:val="00F75D76"/>
    <w:rsid w:val="00F75F3F"/>
    <w:rsid w:val="00F76AF4"/>
    <w:rsid w:val="00F77311"/>
    <w:rsid w:val="00F77452"/>
    <w:rsid w:val="00F77544"/>
    <w:rsid w:val="00F77E70"/>
    <w:rsid w:val="00F80529"/>
    <w:rsid w:val="00F80B19"/>
    <w:rsid w:val="00F80C06"/>
    <w:rsid w:val="00F80C86"/>
    <w:rsid w:val="00F80E13"/>
    <w:rsid w:val="00F812CE"/>
    <w:rsid w:val="00F813CE"/>
    <w:rsid w:val="00F81664"/>
    <w:rsid w:val="00F816B2"/>
    <w:rsid w:val="00F816EE"/>
    <w:rsid w:val="00F8177E"/>
    <w:rsid w:val="00F8198F"/>
    <w:rsid w:val="00F819D1"/>
    <w:rsid w:val="00F81AB8"/>
    <w:rsid w:val="00F81DA1"/>
    <w:rsid w:val="00F81EB9"/>
    <w:rsid w:val="00F824F8"/>
    <w:rsid w:val="00F82523"/>
    <w:rsid w:val="00F82C24"/>
    <w:rsid w:val="00F82C46"/>
    <w:rsid w:val="00F82D4D"/>
    <w:rsid w:val="00F830A8"/>
    <w:rsid w:val="00F83343"/>
    <w:rsid w:val="00F83573"/>
    <w:rsid w:val="00F83DB4"/>
    <w:rsid w:val="00F84269"/>
    <w:rsid w:val="00F844D2"/>
    <w:rsid w:val="00F8497F"/>
    <w:rsid w:val="00F84996"/>
    <w:rsid w:val="00F84A98"/>
    <w:rsid w:val="00F84AEF"/>
    <w:rsid w:val="00F84D25"/>
    <w:rsid w:val="00F85973"/>
    <w:rsid w:val="00F85D6E"/>
    <w:rsid w:val="00F85F1A"/>
    <w:rsid w:val="00F85FC2"/>
    <w:rsid w:val="00F85FEA"/>
    <w:rsid w:val="00F86101"/>
    <w:rsid w:val="00F8618F"/>
    <w:rsid w:val="00F861CA"/>
    <w:rsid w:val="00F8666C"/>
    <w:rsid w:val="00F866AC"/>
    <w:rsid w:val="00F869FA"/>
    <w:rsid w:val="00F87060"/>
    <w:rsid w:val="00F870EF"/>
    <w:rsid w:val="00F873EC"/>
    <w:rsid w:val="00F874E1"/>
    <w:rsid w:val="00F87898"/>
    <w:rsid w:val="00F87924"/>
    <w:rsid w:val="00F87A44"/>
    <w:rsid w:val="00F87A58"/>
    <w:rsid w:val="00F87AEF"/>
    <w:rsid w:val="00F87C19"/>
    <w:rsid w:val="00F87C6B"/>
    <w:rsid w:val="00F87D4D"/>
    <w:rsid w:val="00F90031"/>
    <w:rsid w:val="00F90448"/>
    <w:rsid w:val="00F905AA"/>
    <w:rsid w:val="00F906D6"/>
    <w:rsid w:val="00F906F6"/>
    <w:rsid w:val="00F90E11"/>
    <w:rsid w:val="00F9132C"/>
    <w:rsid w:val="00F91362"/>
    <w:rsid w:val="00F91818"/>
    <w:rsid w:val="00F91A4A"/>
    <w:rsid w:val="00F91B37"/>
    <w:rsid w:val="00F91BD6"/>
    <w:rsid w:val="00F91C0D"/>
    <w:rsid w:val="00F91F29"/>
    <w:rsid w:val="00F91F6D"/>
    <w:rsid w:val="00F92256"/>
    <w:rsid w:val="00F924F9"/>
    <w:rsid w:val="00F92C6F"/>
    <w:rsid w:val="00F92D92"/>
    <w:rsid w:val="00F9304A"/>
    <w:rsid w:val="00F93072"/>
    <w:rsid w:val="00F93334"/>
    <w:rsid w:val="00F93420"/>
    <w:rsid w:val="00F935A4"/>
    <w:rsid w:val="00F93A75"/>
    <w:rsid w:val="00F93CAB"/>
    <w:rsid w:val="00F93CBB"/>
    <w:rsid w:val="00F93F4A"/>
    <w:rsid w:val="00F94A5B"/>
    <w:rsid w:val="00F94B86"/>
    <w:rsid w:val="00F94F3D"/>
    <w:rsid w:val="00F95261"/>
    <w:rsid w:val="00F95341"/>
    <w:rsid w:val="00F9569E"/>
    <w:rsid w:val="00F95A39"/>
    <w:rsid w:val="00F95A79"/>
    <w:rsid w:val="00F95B08"/>
    <w:rsid w:val="00F95B37"/>
    <w:rsid w:val="00F95DCD"/>
    <w:rsid w:val="00F960DE"/>
    <w:rsid w:val="00F963CE"/>
    <w:rsid w:val="00F9670F"/>
    <w:rsid w:val="00F96A9B"/>
    <w:rsid w:val="00F975A8"/>
    <w:rsid w:val="00F97A1C"/>
    <w:rsid w:val="00FA0264"/>
    <w:rsid w:val="00FA0726"/>
    <w:rsid w:val="00FA0E25"/>
    <w:rsid w:val="00FA0EEC"/>
    <w:rsid w:val="00FA0F0D"/>
    <w:rsid w:val="00FA11DA"/>
    <w:rsid w:val="00FA141A"/>
    <w:rsid w:val="00FA15F8"/>
    <w:rsid w:val="00FA1E0B"/>
    <w:rsid w:val="00FA1FB2"/>
    <w:rsid w:val="00FA20DC"/>
    <w:rsid w:val="00FA23A6"/>
    <w:rsid w:val="00FA24D9"/>
    <w:rsid w:val="00FA26D8"/>
    <w:rsid w:val="00FA2892"/>
    <w:rsid w:val="00FA29E2"/>
    <w:rsid w:val="00FA30B6"/>
    <w:rsid w:val="00FA3285"/>
    <w:rsid w:val="00FA33B1"/>
    <w:rsid w:val="00FA37CF"/>
    <w:rsid w:val="00FA3AD6"/>
    <w:rsid w:val="00FA3BEA"/>
    <w:rsid w:val="00FA4BBF"/>
    <w:rsid w:val="00FA4F4A"/>
    <w:rsid w:val="00FA5242"/>
    <w:rsid w:val="00FA591A"/>
    <w:rsid w:val="00FA60A0"/>
    <w:rsid w:val="00FA6609"/>
    <w:rsid w:val="00FA6B19"/>
    <w:rsid w:val="00FA6E5B"/>
    <w:rsid w:val="00FA7983"/>
    <w:rsid w:val="00FA7C2B"/>
    <w:rsid w:val="00FA7EA1"/>
    <w:rsid w:val="00FA7ED0"/>
    <w:rsid w:val="00FB0658"/>
    <w:rsid w:val="00FB09A0"/>
    <w:rsid w:val="00FB0B73"/>
    <w:rsid w:val="00FB0EFB"/>
    <w:rsid w:val="00FB0F68"/>
    <w:rsid w:val="00FB10F9"/>
    <w:rsid w:val="00FB15E4"/>
    <w:rsid w:val="00FB1E72"/>
    <w:rsid w:val="00FB2246"/>
    <w:rsid w:val="00FB28D2"/>
    <w:rsid w:val="00FB28EC"/>
    <w:rsid w:val="00FB2CF2"/>
    <w:rsid w:val="00FB2E2F"/>
    <w:rsid w:val="00FB2EEA"/>
    <w:rsid w:val="00FB2FEB"/>
    <w:rsid w:val="00FB324F"/>
    <w:rsid w:val="00FB3269"/>
    <w:rsid w:val="00FB35E2"/>
    <w:rsid w:val="00FB3AB5"/>
    <w:rsid w:val="00FB3BE9"/>
    <w:rsid w:val="00FB3CC2"/>
    <w:rsid w:val="00FB3CEA"/>
    <w:rsid w:val="00FB3DA8"/>
    <w:rsid w:val="00FB41DD"/>
    <w:rsid w:val="00FB43B6"/>
    <w:rsid w:val="00FB489E"/>
    <w:rsid w:val="00FB4907"/>
    <w:rsid w:val="00FB4973"/>
    <w:rsid w:val="00FB4A55"/>
    <w:rsid w:val="00FB4B14"/>
    <w:rsid w:val="00FB4B7B"/>
    <w:rsid w:val="00FB4C5F"/>
    <w:rsid w:val="00FB5125"/>
    <w:rsid w:val="00FB520B"/>
    <w:rsid w:val="00FB52B7"/>
    <w:rsid w:val="00FB532A"/>
    <w:rsid w:val="00FB5674"/>
    <w:rsid w:val="00FB56B9"/>
    <w:rsid w:val="00FB5A3A"/>
    <w:rsid w:val="00FB60C5"/>
    <w:rsid w:val="00FB6491"/>
    <w:rsid w:val="00FB6598"/>
    <w:rsid w:val="00FB6730"/>
    <w:rsid w:val="00FB68D1"/>
    <w:rsid w:val="00FB6ED7"/>
    <w:rsid w:val="00FB7033"/>
    <w:rsid w:val="00FB7365"/>
    <w:rsid w:val="00FB738B"/>
    <w:rsid w:val="00FB744B"/>
    <w:rsid w:val="00FB7897"/>
    <w:rsid w:val="00FB7901"/>
    <w:rsid w:val="00FB7B80"/>
    <w:rsid w:val="00FB7EEB"/>
    <w:rsid w:val="00FC0208"/>
    <w:rsid w:val="00FC062F"/>
    <w:rsid w:val="00FC0674"/>
    <w:rsid w:val="00FC0A83"/>
    <w:rsid w:val="00FC0C1F"/>
    <w:rsid w:val="00FC0CA7"/>
    <w:rsid w:val="00FC0CD8"/>
    <w:rsid w:val="00FC1397"/>
    <w:rsid w:val="00FC1749"/>
    <w:rsid w:val="00FC1A35"/>
    <w:rsid w:val="00FC1E1C"/>
    <w:rsid w:val="00FC208F"/>
    <w:rsid w:val="00FC23DD"/>
    <w:rsid w:val="00FC29E4"/>
    <w:rsid w:val="00FC301A"/>
    <w:rsid w:val="00FC3A9C"/>
    <w:rsid w:val="00FC3AAB"/>
    <w:rsid w:val="00FC3DE8"/>
    <w:rsid w:val="00FC3F08"/>
    <w:rsid w:val="00FC3F85"/>
    <w:rsid w:val="00FC3FBA"/>
    <w:rsid w:val="00FC41BC"/>
    <w:rsid w:val="00FC41F1"/>
    <w:rsid w:val="00FC42A1"/>
    <w:rsid w:val="00FC444B"/>
    <w:rsid w:val="00FC4997"/>
    <w:rsid w:val="00FC4A28"/>
    <w:rsid w:val="00FC4B2E"/>
    <w:rsid w:val="00FC4E94"/>
    <w:rsid w:val="00FC56D9"/>
    <w:rsid w:val="00FC5BBC"/>
    <w:rsid w:val="00FC5BC1"/>
    <w:rsid w:val="00FC5D85"/>
    <w:rsid w:val="00FC5E63"/>
    <w:rsid w:val="00FC61A9"/>
    <w:rsid w:val="00FC61B3"/>
    <w:rsid w:val="00FC61BD"/>
    <w:rsid w:val="00FC6300"/>
    <w:rsid w:val="00FC6343"/>
    <w:rsid w:val="00FC6677"/>
    <w:rsid w:val="00FC66BC"/>
    <w:rsid w:val="00FC6B7A"/>
    <w:rsid w:val="00FC73FD"/>
    <w:rsid w:val="00FC75A5"/>
    <w:rsid w:val="00FD01E1"/>
    <w:rsid w:val="00FD0378"/>
    <w:rsid w:val="00FD06F5"/>
    <w:rsid w:val="00FD0A55"/>
    <w:rsid w:val="00FD1102"/>
    <w:rsid w:val="00FD1383"/>
    <w:rsid w:val="00FD13C2"/>
    <w:rsid w:val="00FD182E"/>
    <w:rsid w:val="00FD199A"/>
    <w:rsid w:val="00FD2446"/>
    <w:rsid w:val="00FD249D"/>
    <w:rsid w:val="00FD2750"/>
    <w:rsid w:val="00FD28AC"/>
    <w:rsid w:val="00FD2B07"/>
    <w:rsid w:val="00FD2C9F"/>
    <w:rsid w:val="00FD2FEF"/>
    <w:rsid w:val="00FD30E6"/>
    <w:rsid w:val="00FD3108"/>
    <w:rsid w:val="00FD3839"/>
    <w:rsid w:val="00FD3DED"/>
    <w:rsid w:val="00FD41A0"/>
    <w:rsid w:val="00FD45E7"/>
    <w:rsid w:val="00FD4EBB"/>
    <w:rsid w:val="00FD5128"/>
    <w:rsid w:val="00FD5F48"/>
    <w:rsid w:val="00FD617E"/>
    <w:rsid w:val="00FD6428"/>
    <w:rsid w:val="00FD6581"/>
    <w:rsid w:val="00FD6639"/>
    <w:rsid w:val="00FD6DE0"/>
    <w:rsid w:val="00FD72DB"/>
    <w:rsid w:val="00FD7A18"/>
    <w:rsid w:val="00FD7D40"/>
    <w:rsid w:val="00FD7ED7"/>
    <w:rsid w:val="00FE0095"/>
    <w:rsid w:val="00FE062F"/>
    <w:rsid w:val="00FE09C4"/>
    <w:rsid w:val="00FE0B43"/>
    <w:rsid w:val="00FE1112"/>
    <w:rsid w:val="00FE13C9"/>
    <w:rsid w:val="00FE1BB5"/>
    <w:rsid w:val="00FE1EA8"/>
    <w:rsid w:val="00FE1F83"/>
    <w:rsid w:val="00FE2C27"/>
    <w:rsid w:val="00FE2FA4"/>
    <w:rsid w:val="00FE3272"/>
    <w:rsid w:val="00FE3349"/>
    <w:rsid w:val="00FE33BA"/>
    <w:rsid w:val="00FE3CB2"/>
    <w:rsid w:val="00FE3DB0"/>
    <w:rsid w:val="00FE3EF3"/>
    <w:rsid w:val="00FE40B9"/>
    <w:rsid w:val="00FE4369"/>
    <w:rsid w:val="00FE4370"/>
    <w:rsid w:val="00FE445B"/>
    <w:rsid w:val="00FE45F5"/>
    <w:rsid w:val="00FE4E10"/>
    <w:rsid w:val="00FE5045"/>
    <w:rsid w:val="00FE50F0"/>
    <w:rsid w:val="00FE521D"/>
    <w:rsid w:val="00FE52D0"/>
    <w:rsid w:val="00FE5496"/>
    <w:rsid w:val="00FE5713"/>
    <w:rsid w:val="00FE5B7D"/>
    <w:rsid w:val="00FE5FED"/>
    <w:rsid w:val="00FE62E6"/>
    <w:rsid w:val="00FE639A"/>
    <w:rsid w:val="00FE66EA"/>
    <w:rsid w:val="00FE6939"/>
    <w:rsid w:val="00FE6ED5"/>
    <w:rsid w:val="00FE6F24"/>
    <w:rsid w:val="00FE732E"/>
    <w:rsid w:val="00FE7A79"/>
    <w:rsid w:val="00FE7AF3"/>
    <w:rsid w:val="00FE7F6E"/>
    <w:rsid w:val="00FF02F4"/>
    <w:rsid w:val="00FF0466"/>
    <w:rsid w:val="00FF0E8C"/>
    <w:rsid w:val="00FF1300"/>
    <w:rsid w:val="00FF1699"/>
    <w:rsid w:val="00FF1887"/>
    <w:rsid w:val="00FF1CFD"/>
    <w:rsid w:val="00FF1E21"/>
    <w:rsid w:val="00FF2322"/>
    <w:rsid w:val="00FF295B"/>
    <w:rsid w:val="00FF2A56"/>
    <w:rsid w:val="00FF2B35"/>
    <w:rsid w:val="00FF2C9E"/>
    <w:rsid w:val="00FF2DE5"/>
    <w:rsid w:val="00FF2F44"/>
    <w:rsid w:val="00FF32D9"/>
    <w:rsid w:val="00FF3ECE"/>
    <w:rsid w:val="00FF40F8"/>
    <w:rsid w:val="00FF44EF"/>
    <w:rsid w:val="00FF4715"/>
    <w:rsid w:val="00FF4823"/>
    <w:rsid w:val="00FF49AE"/>
    <w:rsid w:val="00FF4A09"/>
    <w:rsid w:val="00FF4B4E"/>
    <w:rsid w:val="00FF4FEC"/>
    <w:rsid w:val="00FF52A9"/>
    <w:rsid w:val="00FF53B5"/>
    <w:rsid w:val="00FF5766"/>
    <w:rsid w:val="00FF57CA"/>
    <w:rsid w:val="00FF5F68"/>
    <w:rsid w:val="00FF605C"/>
    <w:rsid w:val="00FF6493"/>
    <w:rsid w:val="00FF67BC"/>
    <w:rsid w:val="00FF6E35"/>
    <w:rsid w:val="00FF7147"/>
    <w:rsid w:val="00FF718E"/>
    <w:rsid w:val="00FF75A3"/>
    <w:rsid w:val="00FF7888"/>
    <w:rsid w:val="00FF7AEA"/>
    <w:rsid w:val="00FF7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8B5A20"/>
  <w15:chartTrackingRefBased/>
  <w15:docId w15:val="{2A59012E-B67D-4217-9CBB-092C0725B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HTML Cite"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60FE"/>
  </w:style>
  <w:style w:type="paragraph" w:styleId="Heading1">
    <w:name w:val="heading 1"/>
    <w:basedOn w:val="Normal"/>
    <w:next w:val="Normal"/>
    <w:link w:val="Heading1Char"/>
    <w:qFormat/>
    <w:pPr>
      <w:keepNext/>
      <w:outlineLvl w:val="0"/>
    </w:pPr>
    <w:rPr>
      <w:b/>
    </w:rPr>
  </w:style>
  <w:style w:type="paragraph" w:styleId="Heading2">
    <w:name w:val="heading 2"/>
    <w:basedOn w:val="Normal"/>
    <w:next w:val="Normal"/>
    <w:qFormat/>
    <w:pPr>
      <w:keepNext/>
      <w:ind w:left="720" w:hanging="720"/>
      <w:outlineLvl w:val="1"/>
    </w:pPr>
    <w:rPr>
      <w:rFonts w:ascii="Garamond" w:hAnsi="Garamond"/>
      <w:bCs/>
      <w:sz w:val="24"/>
    </w:rPr>
  </w:style>
  <w:style w:type="paragraph" w:styleId="Heading3">
    <w:name w:val="heading 3"/>
    <w:basedOn w:val="Normal"/>
    <w:next w:val="Normal"/>
    <w:qFormat/>
    <w:pPr>
      <w:keepNext/>
      <w:outlineLvl w:val="2"/>
    </w:pPr>
    <w:rPr>
      <w:rFonts w:ascii="Garamond" w:hAnsi="Garamond"/>
      <w:b/>
      <w:bCs/>
      <w:sz w:val="24"/>
    </w:rPr>
  </w:style>
  <w:style w:type="paragraph" w:styleId="Heading4">
    <w:name w:val="heading 4"/>
    <w:basedOn w:val="Normal"/>
    <w:next w:val="Normal"/>
    <w:qFormat/>
    <w:pPr>
      <w:keepNext/>
      <w:outlineLvl w:val="3"/>
    </w:pPr>
    <w:rPr>
      <w:rFonts w:ascii="Garamond" w:hAnsi="Garamond"/>
      <w:sz w:val="24"/>
    </w:rPr>
  </w:style>
  <w:style w:type="paragraph" w:styleId="Heading5">
    <w:name w:val="heading 5"/>
    <w:basedOn w:val="Normal"/>
    <w:next w:val="Normal"/>
    <w:qFormat/>
    <w:pPr>
      <w:keepNext/>
      <w:ind w:left="720"/>
      <w:outlineLvl w:val="4"/>
    </w:pPr>
    <w:rPr>
      <w:rFonts w:ascii="Garamond" w:hAnsi="Garamond"/>
      <w:bCs/>
      <w:sz w:val="24"/>
    </w:rPr>
  </w:style>
  <w:style w:type="paragraph" w:styleId="Heading6">
    <w:name w:val="heading 6"/>
    <w:basedOn w:val="Normal"/>
    <w:next w:val="Normal"/>
    <w:qFormat/>
    <w:pPr>
      <w:keepNext/>
      <w:ind w:left="5040"/>
      <w:outlineLvl w:val="5"/>
    </w:pPr>
    <w:rPr>
      <w:rFonts w:ascii="Garamond" w:hAnsi="Garamond"/>
      <w:sz w:val="24"/>
    </w:rPr>
  </w:style>
  <w:style w:type="paragraph" w:styleId="Heading7">
    <w:name w:val="heading 7"/>
    <w:basedOn w:val="Normal"/>
    <w:next w:val="Normal"/>
    <w:qFormat/>
    <w:pPr>
      <w:keepNext/>
      <w:ind w:left="720" w:hanging="720"/>
      <w:outlineLvl w:val="6"/>
    </w:pPr>
    <w:rPr>
      <w:b/>
    </w:rPr>
  </w:style>
  <w:style w:type="paragraph" w:styleId="Heading8">
    <w:name w:val="heading 8"/>
    <w:basedOn w:val="Normal"/>
    <w:next w:val="Normal"/>
    <w:qFormat/>
    <w:pPr>
      <w:keepNext/>
      <w:ind w:left="720" w:hanging="720"/>
      <w:outlineLvl w:val="7"/>
    </w:pPr>
    <w:rPr>
      <w:rFonts w:ascii="Garamond" w:hAnsi="Garamond"/>
      <w:b/>
      <w:bCs/>
      <w:sz w:val="24"/>
    </w:rPr>
  </w:style>
  <w:style w:type="paragraph" w:styleId="Heading9">
    <w:name w:val="heading 9"/>
    <w:basedOn w:val="Normal"/>
    <w:next w:val="Normal"/>
    <w:qFormat/>
    <w:pPr>
      <w:keepNext/>
      <w:jc w:val="center"/>
      <w:outlineLvl w:val="8"/>
    </w:pPr>
    <w:rPr>
      <w:rFonts w:ascii="Garamond" w:hAnsi="Garamond"/>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22"/>
    </w:rPr>
  </w:style>
  <w:style w:type="paragraph" w:styleId="BodyTextIndent">
    <w:name w:val="Body Text Indent"/>
    <w:basedOn w:val="Normal"/>
    <w:link w:val="BodyTextIndentChar"/>
    <w:pPr>
      <w:ind w:left="720" w:hanging="720"/>
    </w:pPr>
    <w:rPr>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Pr>
      <w:rFonts w:ascii="Garamond" w:hAnsi="Garamond"/>
      <w:bCs/>
      <w:sz w:val="24"/>
    </w:rPr>
  </w:style>
  <w:style w:type="paragraph" w:styleId="BodyTextIndent2">
    <w:name w:val="Body Text Indent 2"/>
    <w:basedOn w:val="Normal"/>
    <w:link w:val="BodyTextIndent2Char"/>
    <w:pPr>
      <w:ind w:left="720"/>
    </w:pPr>
    <w:rPr>
      <w:rFonts w:ascii="Garamond" w:hAnsi="Garamond"/>
      <w:sz w:val="24"/>
    </w:rPr>
  </w:style>
  <w:style w:type="paragraph" w:styleId="Header">
    <w:name w:val="header"/>
    <w:basedOn w:val="Normal"/>
    <w:pPr>
      <w:tabs>
        <w:tab w:val="center" w:pos="4320"/>
        <w:tab w:val="right" w:pos="8640"/>
      </w:tabs>
    </w:pPr>
  </w:style>
  <w:style w:type="paragraph" w:styleId="BodyTextIndent3">
    <w:name w:val="Body Text Indent 3"/>
    <w:basedOn w:val="Normal"/>
    <w:pPr>
      <w:ind w:left="720" w:hanging="720"/>
    </w:pPr>
    <w:rPr>
      <w:rFonts w:ascii="Garamond" w:hAnsi="Garamond"/>
      <w:bCs/>
      <w:sz w:val="24"/>
    </w:r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sid w:val="00F87A58"/>
    <w:rPr>
      <w:rFonts w:ascii="Tahoma" w:hAnsi="Tahoma" w:cs="Tahoma"/>
      <w:sz w:val="16"/>
      <w:szCs w:val="16"/>
    </w:rPr>
  </w:style>
  <w:style w:type="paragraph" w:styleId="Subtitle">
    <w:name w:val="Subtitle"/>
    <w:basedOn w:val="Normal"/>
    <w:qFormat/>
    <w:rsid w:val="006639AF"/>
    <w:pPr>
      <w:jc w:val="center"/>
    </w:pPr>
    <w:rPr>
      <w:rFonts w:ascii="Garamond" w:hAnsi="Garamond"/>
      <w:b/>
      <w:sz w:val="24"/>
    </w:rPr>
  </w:style>
  <w:style w:type="paragraph" w:customStyle="1" w:styleId="BodyText3">
    <w:name w:val="Body Text3"/>
    <w:aliases w:val="b3"/>
    <w:basedOn w:val="Normal"/>
    <w:rsid w:val="00B1695A"/>
    <w:pPr>
      <w:spacing w:after="240"/>
      <w:ind w:left="1440" w:right="1440" w:hanging="1440"/>
      <w:jc w:val="both"/>
    </w:pPr>
    <w:rPr>
      <w:sz w:val="24"/>
      <w:szCs w:val="24"/>
    </w:rPr>
  </w:style>
  <w:style w:type="paragraph" w:styleId="NormalWeb">
    <w:name w:val="Normal (Web)"/>
    <w:basedOn w:val="Normal"/>
    <w:uiPriority w:val="99"/>
    <w:rsid w:val="00C90462"/>
    <w:pPr>
      <w:spacing w:before="100" w:beforeAutospacing="1" w:after="100" w:afterAutospacing="1"/>
    </w:pPr>
    <w:rPr>
      <w:rFonts w:ascii="Verdana" w:hAnsi="Verdana"/>
      <w:color w:val="444444"/>
    </w:rPr>
  </w:style>
  <w:style w:type="character" w:customStyle="1" w:styleId="BodyTextChar">
    <w:name w:val="Body Text Char"/>
    <w:link w:val="BodyText"/>
    <w:semiHidden/>
    <w:locked/>
    <w:rsid w:val="00B66AF9"/>
    <w:rPr>
      <w:rFonts w:ascii="Garamond" w:hAnsi="Garamond"/>
      <w:bCs/>
      <w:sz w:val="24"/>
      <w:lang w:val="en-US" w:eastAsia="en-US" w:bidi="ar-SA"/>
    </w:rPr>
  </w:style>
  <w:style w:type="character" w:customStyle="1" w:styleId="BodyTextIndentChar">
    <w:name w:val="Body Text Indent Char"/>
    <w:link w:val="BodyTextIndent"/>
    <w:locked/>
    <w:rsid w:val="00B66AF9"/>
    <w:rPr>
      <w:sz w:val="22"/>
      <w:lang w:val="en-US" w:eastAsia="en-US" w:bidi="ar-SA"/>
    </w:rPr>
  </w:style>
  <w:style w:type="paragraph" w:styleId="NoSpacing">
    <w:name w:val="No Spacing"/>
    <w:uiPriority w:val="1"/>
    <w:qFormat/>
    <w:rsid w:val="00FD06F5"/>
    <w:rPr>
      <w:rFonts w:eastAsia="Calibri"/>
      <w:sz w:val="24"/>
      <w:szCs w:val="24"/>
    </w:rPr>
  </w:style>
  <w:style w:type="paragraph" w:styleId="ListParagraph">
    <w:name w:val="List Paragraph"/>
    <w:basedOn w:val="Normal"/>
    <w:uiPriority w:val="34"/>
    <w:qFormat/>
    <w:rsid w:val="00FD06F5"/>
    <w:pPr>
      <w:ind w:left="720"/>
      <w:contextualSpacing/>
    </w:pPr>
    <w:rPr>
      <w:rFonts w:ascii="Arial" w:hAnsi="Arial" w:cs="Arial"/>
      <w:sz w:val="24"/>
      <w:szCs w:val="24"/>
    </w:rPr>
  </w:style>
  <w:style w:type="character" w:styleId="HTMLCite">
    <w:name w:val="HTML Cite"/>
    <w:uiPriority w:val="99"/>
    <w:unhideWhenUsed/>
    <w:rsid w:val="00902953"/>
    <w:rPr>
      <w:i/>
      <w:iCs/>
    </w:rPr>
  </w:style>
  <w:style w:type="character" w:customStyle="1" w:styleId="st1">
    <w:name w:val="st1"/>
    <w:rsid w:val="000B5A1D"/>
  </w:style>
  <w:style w:type="paragraph" w:customStyle="1" w:styleId="Default">
    <w:name w:val="Default"/>
    <w:rsid w:val="00DE24B0"/>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E66EF6"/>
    <w:rPr>
      <w:rFonts w:ascii="Calibri" w:eastAsia="Calibri" w:hAnsi="Calibri"/>
      <w:sz w:val="22"/>
      <w:szCs w:val="21"/>
    </w:rPr>
  </w:style>
  <w:style w:type="character" w:customStyle="1" w:styleId="PlainTextChar">
    <w:name w:val="Plain Text Char"/>
    <w:link w:val="PlainText"/>
    <w:uiPriority w:val="99"/>
    <w:rsid w:val="00E66EF6"/>
    <w:rPr>
      <w:rFonts w:ascii="Calibri" w:eastAsia="Calibri" w:hAnsi="Calibri"/>
      <w:sz w:val="22"/>
      <w:szCs w:val="21"/>
    </w:rPr>
  </w:style>
  <w:style w:type="character" w:customStyle="1" w:styleId="Heading1Char">
    <w:name w:val="Heading 1 Char"/>
    <w:link w:val="Heading1"/>
    <w:rsid w:val="009C75DF"/>
    <w:rPr>
      <w:b/>
    </w:rPr>
  </w:style>
  <w:style w:type="character" w:customStyle="1" w:styleId="TitleChar">
    <w:name w:val="Title Char"/>
    <w:link w:val="Title"/>
    <w:rsid w:val="009C75DF"/>
    <w:rPr>
      <w:b/>
      <w:sz w:val="22"/>
    </w:rPr>
  </w:style>
  <w:style w:type="character" w:customStyle="1" w:styleId="BodyTextIndent2Char">
    <w:name w:val="Body Text Indent 2 Char"/>
    <w:link w:val="BodyTextIndent2"/>
    <w:rsid w:val="00CD4A02"/>
    <w:rPr>
      <w:rFonts w:ascii="Garamond" w:hAnsi="Garamond"/>
      <w:sz w:val="24"/>
    </w:rPr>
  </w:style>
  <w:style w:type="paragraph" w:customStyle="1" w:styleId="TableParagraph">
    <w:name w:val="Table Paragraph"/>
    <w:basedOn w:val="Normal"/>
    <w:uiPriority w:val="1"/>
    <w:qFormat/>
    <w:rsid w:val="00634F0F"/>
    <w:pPr>
      <w:widowControl w:val="0"/>
    </w:pPr>
    <w:rPr>
      <w:rFonts w:ascii="Calibri" w:eastAsia="Calibri" w:hAnsi="Calibri"/>
      <w:sz w:val="22"/>
      <w:szCs w:val="22"/>
    </w:rPr>
  </w:style>
  <w:style w:type="paragraph" w:customStyle="1" w:styleId="ecxmsonormal">
    <w:name w:val="ecxmsonormal"/>
    <w:basedOn w:val="Normal"/>
    <w:rsid w:val="009B1E16"/>
    <w:pPr>
      <w:spacing w:before="100" w:beforeAutospacing="1" w:after="100" w:afterAutospacing="1"/>
    </w:pPr>
    <w:rPr>
      <w:sz w:val="24"/>
      <w:szCs w:val="24"/>
    </w:rPr>
  </w:style>
  <w:style w:type="table" w:styleId="TableGrid">
    <w:name w:val="Table Grid"/>
    <w:basedOn w:val="TableNormal"/>
    <w:uiPriority w:val="39"/>
    <w:rsid w:val="000A5C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40CD2"/>
  </w:style>
  <w:style w:type="character" w:styleId="CommentReference">
    <w:name w:val="annotation reference"/>
    <w:basedOn w:val="DefaultParagraphFont"/>
    <w:rsid w:val="0092360E"/>
    <w:rPr>
      <w:sz w:val="16"/>
      <w:szCs w:val="16"/>
    </w:rPr>
  </w:style>
  <w:style w:type="paragraph" w:styleId="CommentText">
    <w:name w:val="annotation text"/>
    <w:basedOn w:val="Normal"/>
    <w:link w:val="CommentTextChar"/>
    <w:rsid w:val="0092360E"/>
  </w:style>
  <w:style w:type="character" w:customStyle="1" w:styleId="CommentTextChar">
    <w:name w:val="Comment Text Char"/>
    <w:basedOn w:val="DefaultParagraphFont"/>
    <w:link w:val="CommentText"/>
    <w:rsid w:val="0092360E"/>
  </w:style>
  <w:style w:type="paragraph" w:styleId="CommentSubject">
    <w:name w:val="annotation subject"/>
    <w:basedOn w:val="CommentText"/>
    <w:next w:val="CommentText"/>
    <w:link w:val="CommentSubjectChar"/>
    <w:rsid w:val="0092360E"/>
    <w:rPr>
      <w:b/>
      <w:bCs/>
    </w:rPr>
  </w:style>
  <w:style w:type="character" w:customStyle="1" w:styleId="CommentSubjectChar">
    <w:name w:val="Comment Subject Char"/>
    <w:basedOn w:val="CommentTextChar"/>
    <w:link w:val="CommentSubject"/>
    <w:rsid w:val="0092360E"/>
    <w:rPr>
      <w:b/>
      <w:bCs/>
    </w:rPr>
  </w:style>
  <w:style w:type="character" w:styleId="UnresolvedMention">
    <w:name w:val="Unresolved Mention"/>
    <w:basedOn w:val="DefaultParagraphFont"/>
    <w:uiPriority w:val="99"/>
    <w:semiHidden/>
    <w:unhideWhenUsed/>
    <w:rsid w:val="00FB68D1"/>
    <w:rPr>
      <w:color w:val="605E5C"/>
      <w:shd w:val="clear" w:color="auto" w:fill="E1DFDD"/>
    </w:rPr>
  </w:style>
  <w:style w:type="paragraph" w:customStyle="1" w:styleId="xmsolistparagraph">
    <w:name w:val="x_msolistparagraph"/>
    <w:basedOn w:val="Normal"/>
    <w:rsid w:val="00850565"/>
    <w:pPr>
      <w:spacing w:before="100" w:beforeAutospacing="1" w:after="100" w:afterAutospacing="1"/>
    </w:pPr>
    <w:rPr>
      <w:rFonts w:ascii="Calibri" w:eastAsia="Calibri" w:hAnsi="Calibri" w:cs="Calibri"/>
      <w:sz w:val="22"/>
      <w:szCs w:val="22"/>
    </w:rPr>
  </w:style>
  <w:style w:type="paragraph" w:customStyle="1" w:styleId="xmsonormal">
    <w:name w:val="x_msonormal"/>
    <w:basedOn w:val="Normal"/>
    <w:rsid w:val="009E1837"/>
    <w:rPr>
      <w:rFonts w:ascii="Calibri" w:eastAsia="Calibri" w:hAnsi="Calibri" w:cs="Calibri"/>
      <w:sz w:val="22"/>
      <w:szCs w:val="22"/>
    </w:rPr>
  </w:style>
  <w:style w:type="paragraph" w:customStyle="1" w:styleId="default0">
    <w:name w:val="default"/>
    <w:basedOn w:val="Normal"/>
    <w:rsid w:val="009B4AA0"/>
    <w:pPr>
      <w:autoSpaceDE w:val="0"/>
      <w:autoSpaceDN w:val="0"/>
    </w:pPr>
    <w:rPr>
      <w:rFonts w:ascii="Arial" w:eastAsiaTheme="minorHAnsi" w:hAnsi="Arial" w:cs="Arial"/>
      <w:color w:val="000000"/>
      <w:sz w:val="24"/>
      <w:szCs w:val="24"/>
    </w:rPr>
  </w:style>
  <w:style w:type="character" w:customStyle="1" w:styleId="emailstyle16">
    <w:name w:val="emailstyle16"/>
    <w:basedOn w:val="DefaultParagraphFont"/>
    <w:semiHidden/>
    <w:rsid w:val="00854D06"/>
    <w:rPr>
      <w:rFonts w:ascii="Calibri" w:hAnsi="Calibri" w:cs="Calibri" w:hint="default"/>
      <w:color w:val="auto"/>
    </w:rPr>
  </w:style>
  <w:style w:type="character" w:customStyle="1" w:styleId="cf01">
    <w:name w:val="cf01"/>
    <w:basedOn w:val="DefaultParagraphFont"/>
    <w:rsid w:val="00E076D5"/>
    <w:rPr>
      <w:rFonts w:ascii="Segoe UI" w:hAnsi="Segoe UI" w:cs="Segoe UI" w:hint="default"/>
      <w:sz w:val="18"/>
      <w:szCs w:val="18"/>
    </w:rPr>
  </w:style>
  <w:style w:type="paragraph" w:customStyle="1" w:styleId="pf0">
    <w:name w:val="pf0"/>
    <w:basedOn w:val="Normal"/>
    <w:rsid w:val="003112BD"/>
    <w:pPr>
      <w:spacing w:before="100" w:beforeAutospacing="1" w:after="100" w:afterAutospacing="1"/>
    </w:pPr>
    <w:rPr>
      <w:sz w:val="24"/>
      <w:szCs w:val="24"/>
    </w:rPr>
  </w:style>
  <w:style w:type="character" w:customStyle="1" w:styleId="cf11">
    <w:name w:val="cf11"/>
    <w:basedOn w:val="DefaultParagraphFont"/>
    <w:rsid w:val="003112BD"/>
    <w:rPr>
      <w:rFonts w:ascii="Segoe UI" w:hAnsi="Segoe UI" w:cs="Segoe UI" w:hint="default"/>
      <w:color w:val="242424"/>
      <w:sz w:val="18"/>
      <w:szCs w:val="18"/>
    </w:rPr>
  </w:style>
  <w:style w:type="character" w:styleId="Emphasis">
    <w:name w:val="Emphasis"/>
    <w:basedOn w:val="DefaultParagraphFont"/>
    <w:uiPriority w:val="20"/>
    <w:qFormat/>
    <w:rsid w:val="0065553E"/>
    <w:rPr>
      <w:i/>
      <w:iCs/>
    </w:rPr>
  </w:style>
  <w:style w:type="character" w:customStyle="1" w:styleId="hgkelc">
    <w:name w:val="hgkelc"/>
    <w:basedOn w:val="DefaultParagraphFont"/>
    <w:rsid w:val="00414073"/>
  </w:style>
  <w:style w:type="character" w:customStyle="1" w:styleId="jpfdse">
    <w:name w:val="jpfdse"/>
    <w:basedOn w:val="DefaultParagraphFont"/>
    <w:rsid w:val="00414073"/>
  </w:style>
  <w:style w:type="character" w:customStyle="1" w:styleId="kx21rb">
    <w:name w:val="kx21rb"/>
    <w:basedOn w:val="DefaultParagraphFont"/>
    <w:rsid w:val="00414073"/>
  </w:style>
  <w:style w:type="character" w:customStyle="1" w:styleId="ui-provider">
    <w:name w:val="ui-provider"/>
    <w:basedOn w:val="DefaultParagraphFont"/>
    <w:rsid w:val="005E2E9F"/>
  </w:style>
  <w:style w:type="paragraph" w:styleId="Date">
    <w:name w:val="Date"/>
    <w:basedOn w:val="Normal"/>
    <w:next w:val="Normal"/>
    <w:link w:val="DateChar"/>
    <w:rsid w:val="00C37260"/>
  </w:style>
  <w:style w:type="character" w:customStyle="1" w:styleId="DateChar">
    <w:name w:val="Date Char"/>
    <w:basedOn w:val="DefaultParagraphFont"/>
    <w:link w:val="Date"/>
    <w:rsid w:val="00C37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3148">
      <w:bodyDiv w:val="1"/>
      <w:marLeft w:val="0"/>
      <w:marRight w:val="0"/>
      <w:marTop w:val="0"/>
      <w:marBottom w:val="0"/>
      <w:divBdr>
        <w:top w:val="none" w:sz="0" w:space="0" w:color="auto"/>
        <w:left w:val="none" w:sz="0" w:space="0" w:color="auto"/>
        <w:bottom w:val="none" w:sz="0" w:space="0" w:color="auto"/>
        <w:right w:val="none" w:sz="0" w:space="0" w:color="auto"/>
      </w:divBdr>
    </w:div>
    <w:div w:id="5525456">
      <w:bodyDiv w:val="1"/>
      <w:marLeft w:val="0"/>
      <w:marRight w:val="0"/>
      <w:marTop w:val="0"/>
      <w:marBottom w:val="0"/>
      <w:divBdr>
        <w:top w:val="none" w:sz="0" w:space="0" w:color="auto"/>
        <w:left w:val="none" w:sz="0" w:space="0" w:color="auto"/>
        <w:bottom w:val="none" w:sz="0" w:space="0" w:color="auto"/>
        <w:right w:val="none" w:sz="0" w:space="0" w:color="auto"/>
      </w:divBdr>
      <w:divsChild>
        <w:div w:id="1332685299">
          <w:marLeft w:val="274"/>
          <w:marRight w:val="0"/>
          <w:marTop w:val="200"/>
          <w:marBottom w:val="0"/>
          <w:divBdr>
            <w:top w:val="none" w:sz="0" w:space="0" w:color="auto"/>
            <w:left w:val="none" w:sz="0" w:space="0" w:color="auto"/>
            <w:bottom w:val="none" w:sz="0" w:space="0" w:color="auto"/>
            <w:right w:val="none" w:sz="0" w:space="0" w:color="auto"/>
          </w:divBdr>
        </w:div>
        <w:div w:id="2022270358">
          <w:marLeft w:val="274"/>
          <w:marRight w:val="0"/>
          <w:marTop w:val="200"/>
          <w:marBottom w:val="0"/>
          <w:divBdr>
            <w:top w:val="none" w:sz="0" w:space="0" w:color="auto"/>
            <w:left w:val="none" w:sz="0" w:space="0" w:color="auto"/>
            <w:bottom w:val="none" w:sz="0" w:space="0" w:color="auto"/>
            <w:right w:val="none" w:sz="0" w:space="0" w:color="auto"/>
          </w:divBdr>
        </w:div>
        <w:div w:id="437605621">
          <w:marLeft w:val="274"/>
          <w:marRight w:val="0"/>
          <w:marTop w:val="200"/>
          <w:marBottom w:val="0"/>
          <w:divBdr>
            <w:top w:val="none" w:sz="0" w:space="0" w:color="auto"/>
            <w:left w:val="none" w:sz="0" w:space="0" w:color="auto"/>
            <w:bottom w:val="none" w:sz="0" w:space="0" w:color="auto"/>
            <w:right w:val="none" w:sz="0" w:space="0" w:color="auto"/>
          </w:divBdr>
        </w:div>
        <w:div w:id="1156414381">
          <w:marLeft w:val="274"/>
          <w:marRight w:val="0"/>
          <w:marTop w:val="200"/>
          <w:marBottom w:val="0"/>
          <w:divBdr>
            <w:top w:val="none" w:sz="0" w:space="0" w:color="auto"/>
            <w:left w:val="none" w:sz="0" w:space="0" w:color="auto"/>
            <w:bottom w:val="none" w:sz="0" w:space="0" w:color="auto"/>
            <w:right w:val="none" w:sz="0" w:space="0" w:color="auto"/>
          </w:divBdr>
        </w:div>
        <w:div w:id="850527364">
          <w:marLeft w:val="274"/>
          <w:marRight w:val="0"/>
          <w:marTop w:val="200"/>
          <w:marBottom w:val="0"/>
          <w:divBdr>
            <w:top w:val="none" w:sz="0" w:space="0" w:color="auto"/>
            <w:left w:val="none" w:sz="0" w:space="0" w:color="auto"/>
            <w:bottom w:val="none" w:sz="0" w:space="0" w:color="auto"/>
            <w:right w:val="none" w:sz="0" w:space="0" w:color="auto"/>
          </w:divBdr>
        </w:div>
        <w:div w:id="344984834">
          <w:marLeft w:val="274"/>
          <w:marRight w:val="0"/>
          <w:marTop w:val="200"/>
          <w:marBottom w:val="0"/>
          <w:divBdr>
            <w:top w:val="none" w:sz="0" w:space="0" w:color="auto"/>
            <w:left w:val="none" w:sz="0" w:space="0" w:color="auto"/>
            <w:bottom w:val="none" w:sz="0" w:space="0" w:color="auto"/>
            <w:right w:val="none" w:sz="0" w:space="0" w:color="auto"/>
          </w:divBdr>
        </w:div>
      </w:divsChild>
    </w:div>
    <w:div w:id="7029390">
      <w:bodyDiv w:val="1"/>
      <w:marLeft w:val="0"/>
      <w:marRight w:val="0"/>
      <w:marTop w:val="0"/>
      <w:marBottom w:val="0"/>
      <w:divBdr>
        <w:top w:val="none" w:sz="0" w:space="0" w:color="auto"/>
        <w:left w:val="none" w:sz="0" w:space="0" w:color="auto"/>
        <w:bottom w:val="none" w:sz="0" w:space="0" w:color="auto"/>
        <w:right w:val="none" w:sz="0" w:space="0" w:color="auto"/>
      </w:divBdr>
      <w:divsChild>
        <w:div w:id="1890648215">
          <w:marLeft w:val="360"/>
          <w:marRight w:val="0"/>
          <w:marTop w:val="200"/>
          <w:marBottom w:val="0"/>
          <w:divBdr>
            <w:top w:val="none" w:sz="0" w:space="0" w:color="auto"/>
            <w:left w:val="none" w:sz="0" w:space="0" w:color="auto"/>
            <w:bottom w:val="none" w:sz="0" w:space="0" w:color="auto"/>
            <w:right w:val="none" w:sz="0" w:space="0" w:color="auto"/>
          </w:divBdr>
        </w:div>
        <w:div w:id="1527522468">
          <w:marLeft w:val="360"/>
          <w:marRight w:val="0"/>
          <w:marTop w:val="200"/>
          <w:marBottom w:val="0"/>
          <w:divBdr>
            <w:top w:val="none" w:sz="0" w:space="0" w:color="auto"/>
            <w:left w:val="none" w:sz="0" w:space="0" w:color="auto"/>
            <w:bottom w:val="none" w:sz="0" w:space="0" w:color="auto"/>
            <w:right w:val="none" w:sz="0" w:space="0" w:color="auto"/>
          </w:divBdr>
        </w:div>
        <w:div w:id="1732576343">
          <w:marLeft w:val="360"/>
          <w:marRight w:val="0"/>
          <w:marTop w:val="200"/>
          <w:marBottom w:val="0"/>
          <w:divBdr>
            <w:top w:val="none" w:sz="0" w:space="0" w:color="auto"/>
            <w:left w:val="none" w:sz="0" w:space="0" w:color="auto"/>
            <w:bottom w:val="none" w:sz="0" w:space="0" w:color="auto"/>
            <w:right w:val="none" w:sz="0" w:space="0" w:color="auto"/>
          </w:divBdr>
        </w:div>
        <w:div w:id="1160537053">
          <w:marLeft w:val="1080"/>
          <w:marRight w:val="0"/>
          <w:marTop w:val="100"/>
          <w:marBottom w:val="0"/>
          <w:divBdr>
            <w:top w:val="none" w:sz="0" w:space="0" w:color="auto"/>
            <w:left w:val="none" w:sz="0" w:space="0" w:color="auto"/>
            <w:bottom w:val="none" w:sz="0" w:space="0" w:color="auto"/>
            <w:right w:val="none" w:sz="0" w:space="0" w:color="auto"/>
          </w:divBdr>
        </w:div>
        <w:div w:id="504629769">
          <w:marLeft w:val="1080"/>
          <w:marRight w:val="0"/>
          <w:marTop w:val="100"/>
          <w:marBottom w:val="0"/>
          <w:divBdr>
            <w:top w:val="none" w:sz="0" w:space="0" w:color="auto"/>
            <w:left w:val="none" w:sz="0" w:space="0" w:color="auto"/>
            <w:bottom w:val="none" w:sz="0" w:space="0" w:color="auto"/>
            <w:right w:val="none" w:sz="0" w:space="0" w:color="auto"/>
          </w:divBdr>
        </w:div>
        <w:div w:id="189492245">
          <w:marLeft w:val="1080"/>
          <w:marRight w:val="0"/>
          <w:marTop w:val="100"/>
          <w:marBottom w:val="0"/>
          <w:divBdr>
            <w:top w:val="none" w:sz="0" w:space="0" w:color="auto"/>
            <w:left w:val="none" w:sz="0" w:space="0" w:color="auto"/>
            <w:bottom w:val="none" w:sz="0" w:space="0" w:color="auto"/>
            <w:right w:val="none" w:sz="0" w:space="0" w:color="auto"/>
          </w:divBdr>
        </w:div>
      </w:divsChild>
    </w:div>
    <w:div w:id="8803010">
      <w:bodyDiv w:val="1"/>
      <w:marLeft w:val="0"/>
      <w:marRight w:val="0"/>
      <w:marTop w:val="0"/>
      <w:marBottom w:val="0"/>
      <w:divBdr>
        <w:top w:val="none" w:sz="0" w:space="0" w:color="auto"/>
        <w:left w:val="none" w:sz="0" w:space="0" w:color="auto"/>
        <w:bottom w:val="none" w:sz="0" w:space="0" w:color="auto"/>
        <w:right w:val="none" w:sz="0" w:space="0" w:color="auto"/>
      </w:divBdr>
    </w:div>
    <w:div w:id="16277572">
      <w:bodyDiv w:val="1"/>
      <w:marLeft w:val="0"/>
      <w:marRight w:val="0"/>
      <w:marTop w:val="0"/>
      <w:marBottom w:val="0"/>
      <w:divBdr>
        <w:top w:val="none" w:sz="0" w:space="0" w:color="auto"/>
        <w:left w:val="none" w:sz="0" w:space="0" w:color="auto"/>
        <w:bottom w:val="none" w:sz="0" w:space="0" w:color="auto"/>
        <w:right w:val="none" w:sz="0" w:space="0" w:color="auto"/>
      </w:divBdr>
      <w:divsChild>
        <w:div w:id="635993375">
          <w:marLeft w:val="360"/>
          <w:marRight w:val="0"/>
          <w:marTop w:val="200"/>
          <w:marBottom w:val="0"/>
          <w:divBdr>
            <w:top w:val="none" w:sz="0" w:space="0" w:color="auto"/>
            <w:left w:val="none" w:sz="0" w:space="0" w:color="auto"/>
            <w:bottom w:val="none" w:sz="0" w:space="0" w:color="auto"/>
            <w:right w:val="none" w:sz="0" w:space="0" w:color="auto"/>
          </w:divBdr>
        </w:div>
        <w:div w:id="1144666497">
          <w:marLeft w:val="360"/>
          <w:marRight w:val="0"/>
          <w:marTop w:val="200"/>
          <w:marBottom w:val="0"/>
          <w:divBdr>
            <w:top w:val="none" w:sz="0" w:space="0" w:color="auto"/>
            <w:left w:val="none" w:sz="0" w:space="0" w:color="auto"/>
            <w:bottom w:val="none" w:sz="0" w:space="0" w:color="auto"/>
            <w:right w:val="none" w:sz="0" w:space="0" w:color="auto"/>
          </w:divBdr>
        </w:div>
        <w:div w:id="1149663377">
          <w:marLeft w:val="360"/>
          <w:marRight w:val="0"/>
          <w:marTop w:val="200"/>
          <w:marBottom w:val="0"/>
          <w:divBdr>
            <w:top w:val="none" w:sz="0" w:space="0" w:color="auto"/>
            <w:left w:val="none" w:sz="0" w:space="0" w:color="auto"/>
            <w:bottom w:val="none" w:sz="0" w:space="0" w:color="auto"/>
            <w:right w:val="none" w:sz="0" w:space="0" w:color="auto"/>
          </w:divBdr>
        </w:div>
        <w:div w:id="122315463">
          <w:marLeft w:val="360"/>
          <w:marRight w:val="0"/>
          <w:marTop w:val="200"/>
          <w:marBottom w:val="0"/>
          <w:divBdr>
            <w:top w:val="none" w:sz="0" w:space="0" w:color="auto"/>
            <w:left w:val="none" w:sz="0" w:space="0" w:color="auto"/>
            <w:bottom w:val="none" w:sz="0" w:space="0" w:color="auto"/>
            <w:right w:val="none" w:sz="0" w:space="0" w:color="auto"/>
          </w:divBdr>
        </w:div>
      </w:divsChild>
    </w:div>
    <w:div w:id="16659542">
      <w:bodyDiv w:val="1"/>
      <w:marLeft w:val="0"/>
      <w:marRight w:val="0"/>
      <w:marTop w:val="0"/>
      <w:marBottom w:val="0"/>
      <w:divBdr>
        <w:top w:val="none" w:sz="0" w:space="0" w:color="auto"/>
        <w:left w:val="none" w:sz="0" w:space="0" w:color="auto"/>
        <w:bottom w:val="none" w:sz="0" w:space="0" w:color="auto"/>
        <w:right w:val="none" w:sz="0" w:space="0" w:color="auto"/>
      </w:divBdr>
    </w:div>
    <w:div w:id="17465065">
      <w:bodyDiv w:val="1"/>
      <w:marLeft w:val="0"/>
      <w:marRight w:val="0"/>
      <w:marTop w:val="0"/>
      <w:marBottom w:val="0"/>
      <w:divBdr>
        <w:top w:val="none" w:sz="0" w:space="0" w:color="auto"/>
        <w:left w:val="none" w:sz="0" w:space="0" w:color="auto"/>
        <w:bottom w:val="none" w:sz="0" w:space="0" w:color="auto"/>
        <w:right w:val="none" w:sz="0" w:space="0" w:color="auto"/>
      </w:divBdr>
      <w:divsChild>
        <w:div w:id="902834216">
          <w:marLeft w:val="1166"/>
          <w:marRight w:val="0"/>
          <w:marTop w:val="200"/>
          <w:marBottom w:val="0"/>
          <w:divBdr>
            <w:top w:val="none" w:sz="0" w:space="0" w:color="auto"/>
            <w:left w:val="none" w:sz="0" w:space="0" w:color="auto"/>
            <w:bottom w:val="none" w:sz="0" w:space="0" w:color="auto"/>
            <w:right w:val="none" w:sz="0" w:space="0" w:color="auto"/>
          </w:divBdr>
        </w:div>
        <w:div w:id="1950698243">
          <w:marLeft w:val="1166"/>
          <w:marRight w:val="0"/>
          <w:marTop w:val="200"/>
          <w:marBottom w:val="0"/>
          <w:divBdr>
            <w:top w:val="none" w:sz="0" w:space="0" w:color="auto"/>
            <w:left w:val="none" w:sz="0" w:space="0" w:color="auto"/>
            <w:bottom w:val="none" w:sz="0" w:space="0" w:color="auto"/>
            <w:right w:val="none" w:sz="0" w:space="0" w:color="auto"/>
          </w:divBdr>
        </w:div>
        <w:div w:id="682366747">
          <w:marLeft w:val="1166"/>
          <w:marRight w:val="0"/>
          <w:marTop w:val="200"/>
          <w:marBottom w:val="0"/>
          <w:divBdr>
            <w:top w:val="none" w:sz="0" w:space="0" w:color="auto"/>
            <w:left w:val="none" w:sz="0" w:space="0" w:color="auto"/>
            <w:bottom w:val="none" w:sz="0" w:space="0" w:color="auto"/>
            <w:right w:val="none" w:sz="0" w:space="0" w:color="auto"/>
          </w:divBdr>
        </w:div>
      </w:divsChild>
    </w:div>
    <w:div w:id="20862030">
      <w:bodyDiv w:val="1"/>
      <w:marLeft w:val="0"/>
      <w:marRight w:val="0"/>
      <w:marTop w:val="0"/>
      <w:marBottom w:val="0"/>
      <w:divBdr>
        <w:top w:val="none" w:sz="0" w:space="0" w:color="auto"/>
        <w:left w:val="none" w:sz="0" w:space="0" w:color="auto"/>
        <w:bottom w:val="none" w:sz="0" w:space="0" w:color="auto"/>
        <w:right w:val="none" w:sz="0" w:space="0" w:color="auto"/>
      </w:divBdr>
      <w:divsChild>
        <w:div w:id="595480513">
          <w:marLeft w:val="274"/>
          <w:marRight w:val="0"/>
          <w:marTop w:val="0"/>
          <w:marBottom w:val="0"/>
          <w:divBdr>
            <w:top w:val="none" w:sz="0" w:space="0" w:color="auto"/>
            <w:left w:val="none" w:sz="0" w:space="0" w:color="auto"/>
            <w:bottom w:val="none" w:sz="0" w:space="0" w:color="auto"/>
            <w:right w:val="none" w:sz="0" w:space="0" w:color="auto"/>
          </w:divBdr>
        </w:div>
        <w:div w:id="852577063">
          <w:marLeft w:val="274"/>
          <w:marRight w:val="0"/>
          <w:marTop w:val="0"/>
          <w:marBottom w:val="0"/>
          <w:divBdr>
            <w:top w:val="none" w:sz="0" w:space="0" w:color="auto"/>
            <w:left w:val="none" w:sz="0" w:space="0" w:color="auto"/>
            <w:bottom w:val="none" w:sz="0" w:space="0" w:color="auto"/>
            <w:right w:val="none" w:sz="0" w:space="0" w:color="auto"/>
          </w:divBdr>
        </w:div>
        <w:div w:id="1075317204">
          <w:marLeft w:val="274"/>
          <w:marRight w:val="0"/>
          <w:marTop w:val="0"/>
          <w:marBottom w:val="0"/>
          <w:divBdr>
            <w:top w:val="none" w:sz="0" w:space="0" w:color="auto"/>
            <w:left w:val="none" w:sz="0" w:space="0" w:color="auto"/>
            <w:bottom w:val="none" w:sz="0" w:space="0" w:color="auto"/>
            <w:right w:val="none" w:sz="0" w:space="0" w:color="auto"/>
          </w:divBdr>
        </w:div>
        <w:div w:id="1164860036">
          <w:marLeft w:val="274"/>
          <w:marRight w:val="0"/>
          <w:marTop w:val="0"/>
          <w:marBottom w:val="0"/>
          <w:divBdr>
            <w:top w:val="none" w:sz="0" w:space="0" w:color="auto"/>
            <w:left w:val="none" w:sz="0" w:space="0" w:color="auto"/>
            <w:bottom w:val="none" w:sz="0" w:space="0" w:color="auto"/>
            <w:right w:val="none" w:sz="0" w:space="0" w:color="auto"/>
          </w:divBdr>
        </w:div>
        <w:div w:id="454061573">
          <w:marLeft w:val="274"/>
          <w:marRight w:val="0"/>
          <w:marTop w:val="0"/>
          <w:marBottom w:val="0"/>
          <w:divBdr>
            <w:top w:val="none" w:sz="0" w:space="0" w:color="auto"/>
            <w:left w:val="none" w:sz="0" w:space="0" w:color="auto"/>
            <w:bottom w:val="none" w:sz="0" w:space="0" w:color="auto"/>
            <w:right w:val="none" w:sz="0" w:space="0" w:color="auto"/>
          </w:divBdr>
        </w:div>
        <w:div w:id="1945337037">
          <w:marLeft w:val="274"/>
          <w:marRight w:val="0"/>
          <w:marTop w:val="0"/>
          <w:marBottom w:val="0"/>
          <w:divBdr>
            <w:top w:val="none" w:sz="0" w:space="0" w:color="auto"/>
            <w:left w:val="none" w:sz="0" w:space="0" w:color="auto"/>
            <w:bottom w:val="none" w:sz="0" w:space="0" w:color="auto"/>
            <w:right w:val="none" w:sz="0" w:space="0" w:color="auto"/>
          </w:divBdr>
        </w:div>
        <w:div w:id="1579100102">
          <w:marLeft w:val="274"/>
          <w:marRight w:val="0"/>
          <w:marTop w:val="0"/>
          <w:marBottom w:val="0"/>
          <w:divBdr>
            <w:top w:val="none" w:sz="0" w:space="0" w:color="auto"/>
            <w:left w:val="none" w:sz="0" w:space="0" w:color="auto"/>
            <w:bottom w:val="none" w:sz="0" w:space="0" w:color="auto"/>
            <w:right w:val="none" w:sz="0" w:space="0" w:color="auto"/>
          </w:divBdr>
        </w:div>
        <w:div w:id="1229269442">
          <w:marLeft w:val="274"/>
          <w:marRight w:val="0"/>
          <w:marTop w:val="0"/>
          <w:marBottom w:val="0"/>
          <w:divBdr>
            <w:top w:val="none" w:sz="0" w:space="0" w:color="auto"/>
            <w:left w:val="none" w:sz="0" w:space="0" w:color="auto"/>
            <w:bottom w:val="none" w:sz="0" w:space="0" w:color="auto"/>
            <w:right w:val="none" w:sz="0" w:space="0" w:color="auto"/>
          </w:divBdr>
        </w:div>
      </w:divsChild>
    </w:div>
    <w:div w:id="29691247">
      <w:bodyDiv w:val="1"/>
      <w:marLeft w:val="0"/>
      <w:marRight w:val="0"/>
      <w:marTop w:val="0"/>
      <w:marBottom w:val="0"/>
      <w:divBdr>
        <w:top w:val="none" w:sz="0" w:space="0" w:color="auto"/>
        <w:left w:val="none" w:sz="0" w:space="0" w:color="auto"/>
        <w:bottom w:val="none" w:sz="0" w:space="0" w:color="auto"/>
        <w:right w:val="none" w:sz="0" w:space="0" w:color="auto"/>
      </w:divBdr>
    </w:div>
    <w:div w:id="31080261">
      <w:bodyDiv w:val="1"/>
      <w:marLeft w:val="0"/>
      <w:marRight w:val="0"/>
      <w:marTop w:val="0"/>
      <w:marBottom w:val="0"/>
      <w:divBdr>
        <w:top w:val="none" w:sz="0" w:space="0" w:color="auto"/>
        <w:left w:val="none" w:sz="0" w:space="0" w:color="auto"/>
        <w:bottom w:val="none" w:sz="0" w:space="0" w:color="auto"/>
        <w:right w:val="none" w:sz="0" w:space="0" w:color="auto"/>
      </w:divBdr>
    </w:div>
    <w:div w:id="34041407">
      <w:bodyDiv w:val="1"/>
      <w:marLeft w:val="0"/>
      <w:marRight w:val="0"/>
      <w:marTop w:val="0"/>
      <w:marBottom w:val="0"/>
      <w:divBdr>
        <w:top w:val="none" w:sz="0" w:space="0" w:color="auto"/>
        <w:left w:val="none" w:sz="0" w:space="0" w:color="auto"/>
        <w:bottom w:val="none" w:sz="0" w:space="0" w:color="auto"/>
        <w:right w:val="none" w:sz="0" w:space="0" w:color="auto"/>
      </w:divBdr>
      <w:divsChild>
        <w:div w:id="1493717970">
          <w:marLeft w:val="446"/>
          <w:marRight w:val="0"/>
          <w:marTop w:val="133"/>
          <w:marBottom w:val="0"/>
          <w:divBdr>
            <w:top w:val="none" w:sz="0" w:space="0" w:color="auto"/>
            <w:left w:val="none" w:sz="0" w:space="0" w:color="auto"/>
            <w:bottom w:val="none" w:sz="0" w:space="0" w:color="auto"/>
            <w:right w:val="none" w:sz="0" w:space="0" w:color="auto"/>
          </w:divBdr>
        </w:div>
        <w:div w:id="481121033">
          <w:marLeft w:val="446"/>
          <w:marRight w:val="317"/>
          <w:marTop w:val="60"/>
          <w:marBottom w:val="0"/>
          <w:divBdr>
            <w:top w:val="none" w:sz="0" w:space="0" w:color="auto"/>
            <w:left w:val="none" w:sz="0" w:space="0" w:color="auto"/>
            <w:bottom w:val="none" w:sz="0" w:space="0" w:color="auto"/>
            <w:right w:val="none" w:sz="0" w:space="0" w:color="auto"/>
          </w:divBdr>
        </w:div>
        <w:div w:id="604969314">
          <w:marLeft w:val="446"/>
          <w:marRight w:val="878"/>
          <w:marTop w:val="60"/>
          <w:marBottom w:val="0"/>
          <w:divBdr>
            <w:top w:val="none" w:sz="0" w:space="0" w:color="auto"/>
            <w:left w:val="none" w:sz="0" w:space="0" w:color="auto"/>
            <w:bottom w:val="none" w:sz="0" w:space="0" w:color="auto"/>
            <w:right w:val="none" w:sz="0" w:space="0" w:color="auto"/>
          </w:divBdr>
        </w:div>
        <w:div w:id="1754938545">
          <w:marLeft w:val="446"/>
          <w:marRight w:val="0"/>
          <w:marTop w:val="80"/>
          <w:marBottom w:val="0"/>
          <w:divBdr>
            <w:top w:val="none" w:sz="0" w:space="0" w:color="auto"/>
            <w:left w:val="none" w:sz="0" w:space="0" w:color="auto"/>
            <w:bottom w:val="none" w:sz="0" w:space="0" w:color="auto"/>
            <w:right w:val="none" w:sz="0" w:space="0" w:color="auto"/>
          </w:divBdr>
        </w:div>
        <w:div w:id="2018147837">
          <w:marLeft w:val="446"/>
          <w:marRight w:val="346"/>
          <w:marTop w:val="60"/>
          <w:marBottom w:val="0"/>
          <w:divBdr>
            <w:top w:val="none" w:sz="0" w:space="0" w:color="auto"/>
            <w:left w:val="none" w:sz="0" w:space="0" w:color="auto"/>
            <w:bottom w:val="none" w:sz="0" w:space="0" w:color="auto"/>
            <w:right w:val="none" w:sz="0" w:space="0" w:color="auto"/>
          </w:divBdr>
        </w:div>
      </w:divsChild>
    </w:div>
    <w:div w:id="39861447">
      <w:bodyDiv w:val="1"/>
      <w:marLeft w:val="0"/>
      <w:marRight w:val="0"/>
      <w:marTop w:val="0"/>
      <w:marBottom w:val="0"/>
      <w:divBdr>
        <w:top w:val="none" w:sz="0" w:space="0" w:color="auto"/>
        <w:left w:val="none" w:sz="0" w:space="0" w:color="auto"/>
        <w:bottom w:val="none" w:sz="0" w:space="0" w:color="auto"/>
        <w:right w:val="none" w:sz="0" w:space="0" w:color="auto"/>
      </w:divBdr>
    </w:div>
    <w:div w:id="42605225">
      <w:bodyDiv w:val="1"/>
      <w:marLeft w:val="0"/>
      <w:marRight w:val="0"/>
      <w:marTop w:val="0"/>
      <w:marBottom w:val="0"/>
      <w:divBdr>
        <w:top w:val="none" w:sz="0" w:space="0" w:color="auto"/>
        <w:left w:val="none" w:sz="0" w:space="0" w:color="auto"/>
        <w:bottom w:val="none" w:sz="0" w:space="0" w:color="auto"/>
        <w:right w:val="none" w:sz="0" w:space="0" w:color="auto"/>
      </w:divBdr>
    </w:div>
    <w:div w:id="44958191">
      <w:bodyDiv w:val="1"/>
      <w:marLeft w:val="0"/>
      <w:marRight w:val="0"/>
      <w:marTop w:val="0"/>
      <w:marBottom w:val="0"/>
      <w:divBdr>
        <w:top w:val="none" w:sz="0" w:space="0" w:color="auto"/>
        <w:left w:val="none" w:sz="0" w:space="0" w:color="auto"/>
        <w:bottom w:val="none" w:sz="0" w:space="0" w:color="auto"/>
        <w:right w:val="none" w:sz="0" w:space="0" w:color="auto"/>
      </w:divBdr>
    </w:div>
    <w:div w:id="45104039">
      <w:bodyDiv w:val="1"/>
      <w:marLeft w:val="0"/>
      <w:marRight w:val="0"/>
      <w:marTop w:val="0"/>
      <w:marBottom w:val="0"/>
      <w:divBdr>
        <w:top w:val="none" w:sz="0" w:space="0" w:color="auto"/>
        <w:left w:val="none" w:sz="0" w:space="0" w:color="auto"/>
        <w:bottom w:val="none" w:sz="0" w:space="0" w:color="auto"/>
        <w:right w:val="none" w:sz="0" w:space="0" w:color="auto"/>
      </w:divBdr>
    </w:div>
    <w:div w:id="45566050">
      <w:bodyDiv w:val="1"/>
      <w:marLeft w:val="0"/>
      <w:marRight w:val="0"/>
      <w:marTop w:val="0"/>
      <w:marBottom w:val="0"/>
      <w:divBdr>
        <w:top w:val="none" w:sz="0" w:space="0" w:color="auto"/>
        <w:left w:val="none" w:sz="0" w:space="0" w:color="auto"/>
        <w:bottom w:val="none" w:sz="0" w:space="0" w:color="auto"/>
        <w:right w:val="none" w:sz="0" w:space="0" w:color="auto"/>
      </w:divBdr>
      <w:divsChild>
        <w:div w:id="766581721">
          <w:marLeft w:val="1267"/>
          <w:marRight w:val="0"/>
          <w:marTop w:val="0"/>
          <w:marBottom w:val="0"/>
          <w:divBdr>
            <w:top w:val="none" w:sz="0" w:space="0" w:color="auto"/>
            <w:left w:val="none" w:sz="0" w:space="0" w:color="auto"/>
            <w:bottom w:val="none" w:sz="0" w:space="0" w:color="auto"/>
            <w:right w:val="none" w:sz="0" w:space="0" w:color="auto"/>
          </w:divBdr>
        </w:div>
        <w:div w:id="1208034495">
          <w:marLeft w:val="1267"/>
          <w:marRight w:val="0"/>
          <w:marTop w:val="0"/>
          <w:marBottom w:val="0"/>
          <w:divBdr>
            <w:top w:val="none" w:sz="0" w:space="0" w:color="auto"/>
            <w:left w:val="none" w:sz="0" w:space="0" w:color="auto"/>
            <w:bottom w:val="none" w:sz="0" w:space="0" w:color="auto"/>
            <w:right w:val="none" w:sz="0" w:space="0" w:color="auto"/>
          </w:divBdr>
        </w:div>
        <w:div w:id="59518726">
          <w:marLeft w:val="1267"/>
          <w:marRight w:val="0"/>
          <w:marTop w:val="0"/>
          <w:marBottom w:val="0"/>
          <w:divBdr>
            <w:top w:val="none" w:sz="0" w:space="0" w:color="auto"/>
            <w:left w:val="none" w:sz="0" w:space="0" w:color="auto"/>
            <w:bottom w:val="none" w:sz="0" w:space="0" w:color="auto"/>
            <w:right w:val="none" w:sz="0" w:space="0" w:color="auto"/>
          </w:divBdr>
        </w:div>
        <w:div w:id="1404062987">
          <w:marLeft w:val="1267"/>
          <w:marRight w:val="0"/>
          <w:marTop w:val="0"/>
          <w:marBottom w:val="0"/>
          <w:divBdr>
            <w:top w:val="none" w:sz="0" w:space="0" w:color="auto"/>
            <w:left w:val="none" w:sz="0" w:space="0" w:color="auto"/>
            <w:bottom w:val="none" w:sz="0" w:space="0" w:color="auto"/>
            <w:right w:val="none" w:sz="0" w:space="0" w:color="auto"/>
          </w:divBdr>
        </w:div>
        <w:div w:id="1638796747">
          <w:marLeft w:val="1267"/>
          <w:marRight w:val="0"/>
          <w:marTop w:val="0"/>
          <w:marBottom w:val="0"/>
          <w:divBdr>
            <w:top w:val="none" w:sz="0" w:space="0" w:color="auto"/>
            <w:left w:val="none" w:sz="0" w:space="0" w:color="auto"/>
            <w:bottom w:val="none" w:sz="0" w:space="0" w:color="auto"/>
            <w:right w:val="none" w:sz="0" w:space="0" w:color="auto"/>
          </w:divBdr>
        </w:div>
        <w:div w:id="631130573">
          <w:marLeft w:val="1267"/>
          <w:marRight w:val="0"/>
          <w:marTop w:val="0"/>
          <w:marBottom w:val="0"/>
          <w:divBdr>
            <w:top w:val="none" w:sz="0" w:space="0" w:color="auto"/>
            <w:left w:val="none" w:sz="0" w:space="0" w:color="auto"/>
            <w:bottom w:val="none" w:sz="0" w:space="0" w:color="auto"/>
            <w:right w:val="none" w:sz="0" w:space="0" w:color="auto"/>
          </w:divBdr>
        </w:div>
        <w:div w:id="2057196690">
          <w:marLeft w:val="1267"/>
          <w:marRight w:val="0"/>
          <w:marTop w:val="0"/>
          <w:marBottom w:val="0"/>
          <w:divBdr>
            <w:top w:val="none" w:sz="0" w:space="0" w:color="auto"/>
            <w:left w:val="none" w:sz="0" w:space="0" w:color="auto"/>
            <w:bottom w:val="none" w:sz="0" w:space="0" w:color="auto"/>
            <w:right w:val="none" w:sz="0" w:space="0" w:color="auto"/>
          </w:divBdr>
        </w:div>
        <w:div w:id="1581403181">
          <w:marLeft w:val="1267"/>
          <w:marRight w:val="0"/>
          <w:marTop w:val="0"/>
          <w:marBottom w:val="0"/>
          <w:divBdr>
            <w:top w:val="none" w:sz="0" w:space="0" w:color="auto"/>
            <w:left w:val="none" w:sz="0" w:space="0" w:color="auto"/>
            <w:bottom w:val="none" w:sz="0" w:space="0" w:color="auto"/>
            <w:right w:val="none" w:sz="0" w:space="0" w:color="auto"/>
          </w:divBdr>
        </w:div>
      </w:divsChild>
    </w:div>
    <w:div w:id="47654736">
      <w:bodyDiv w:val="1"/>
      <w:marLeft w:val="0"/>
      <w:marRight w:val="0"/>
      <w:marTop w:val="0"/>
      <w:marBottom w:val="0"/>
      <w:divBdr>
        <w:top w:val="none" w:sz="0" w:space="0" w:color="auto"/>
        <w:left w:val="none" w:sz="0" w:space="0" w:color="auto"/>
        <w:bottom w:val="none" w:sz="0" w:space="0" w:color="auto"/>
        <w:right w:val="none" w:sz="0" w:space="0" w:color="auto"/>
      </w:divBdr>
    </w:div>
    <w:div w:id="49354671">
      <w:bodyDiv w:val="1"/>
      <w:marLeft w:val="0"/>
      <w:marRight w:val="0"/>
      <w:marTop w:val="0"/>
      <w:marBottom w:val="0"/>
      <w:divBdr>
        <w:top w:val="none" w:sz="0" w:space="0" w:color="auto"/>
        <w:left w:val="none" w:sz="0" w:space="0" w:color="auto"/>
        <w:bottom w:val="none" w:sz="0" w:space="0" w:color="auto"/>
        <w:right w:val="none" w:sz="0" w:space="0" w:color="auto"/>
      </w:divBdr>
    </w:div>
    <w:div w:id="50469236">
      <w:bodyDiv w:val="1"/>
      <w:marLeft w:val="0"/>
      <w:marRight w:val="0"/>
      <w:marTop w:val="0"/>
      <w:marBottom w:val="0"/>
      <w:divBdr>
        <w:top w:val="none" w:sz="0" w:space="0" w:color="auto"/>
        <w:left w:val="none" w:sz="0" w:space="0" w:color="auto"/>
        <w:bottom w:val="none" w:sz="0" w:space="0" w:color="auto"/>
        <w:right w:val="none" w:sz="0" w:space="0" w:color="auto"/>
      </w:divBdr>
    </w:div>
    <w:div w:id="52236406">
      <w:bodyDiv w:val="1"/>
      <w:marLeft w:val="0"/>
      <w:marRight w:val="0"/>
      <w:marTop w:val="0"/>
      <w:marBottom w:val="0"/>
      <w:divBdr>
        <w:top w:val="none" w:sz="0" w:space="0" w:color="auto"/>
        <w:left w:val="none" w:sz="0" w:space="0" w:color="auto"/>
        <w:bottom w:val="none" w:sz="0" w:space="0" w:color="auto"/>
        <w:right w:val="none" w:sz="0" w:space="0" w:color="auto"/>
      </w:divBdr>
      <w:divsChild>
        <w:div w:id="1593277564">
          <w:marLeft w:val="274"/>
          <w:marRight w:val="0"/>
          <w:marTop w:val="0"/>
          <w:marBottom w:val="0"/>
          <w:divBdr>
            <w:top w:val="none" w:sz="0" w:space="0" w:color="auto"/>
            <w:left w:val="none" w:sz="0" w:space="0" w:color="auto"/>
            <w:bottom w:val="none" w:sz="0" w:space="0" w:color="auto"/>
            <w:right w:val="none" w:sz="0" w:space="0" w:color="auto"/>
          </w:divBdr>
        </w:div>
        <w:div w:id="1836216167">
          <w:marLeft w:val="274"/>
          <w:marRight w:val="0"/>
          <w:marTop w:val="0"/>
          <w:marBottom w:val="0"/>
          <w:divBdr>
            <w:top w:val="none" w:sz="0" w:space="0" w:color="auto"/>
            <w:left w:val="none" w:sz="0" w:space="0" w:color="auto"/>
            <w:bottom w:val="none" w:sz="0" w:space="0" w:color="auto"/>
            <w:right w:val="none" w:sz="0" w:space="0" w:color="auto"/>
          </w:divBdr>
        </w:div>
        <w:div w:id="396242655">
          <w:marLeft w:val="994"/>
          <w:marRight w:val="0"/>
          <w:marTop w:val="0"/>
          <w:marBottom w:val="0"/>
          <w:divBdr>
            <w:top w:val="none" w:sz="0" w:space="0" w:color="auto"/>
            <w:left w:val="none" w:sz="0" w:space="0" w:color="auto"/>
            <w:bottom w:val="none" w:sz="0" w:space="0" w:color="auto"/>
            <w:right w:val="none" w:sz="0" w:space="0" w:color="auto"/>
          </w:divBdr>
        </w:div>
        <w:div w:id="401831538">
          <w:marLeft w:val="994"/>
          <w:marRight w:val="0"/>
          <w:marTop w:val="0"/>
          <w:marBottom w:val="0"/>
          <w:divBdr>
            <w:top w:val="none" w:sz="0" w:space="0" w:color="auto"/>
            <w:left w:val="none" w:sz="0" w:space="0" w:color="auto"/>
            <w:bottom w:val="none" w:sz="0" w:space="0" w:color="auto"/>
            <w:right w:val="none" w:sz="0" w:space="0" w:color="auto"/>
          </w:divBdr>
        </w:div>
        <w:div w:id="1865091862">
          <w:marLeft w:val="994"/>
          <w:marRight w:val="0"/>
          <w:marTop w:val="0"/>
          <w:marBottom w:val="0"/>
          <w:divBdr>
            <w:top w:val="none" w:sz="0" w:space="0" w:color="auto"/>
            <w:left w:val="none" w:sz="0" w:space="0" w:color="auto"/>
            <w:bottom w:val="none" w:sz="0" w:space="0" w:color="auto"/>
            <w:right w:val="none" w:sz="0" w:space="0" w:color="auto"/>
          </w:divBdr>
        </w:div>
        <w:div w:id="1709262459">
          <w:marLeft w:val="994"/>
          <w:marRight w:val="0"/>
          <w:marTop w:val="0"/>
          <w:marBottom w:val="0"/>
          <w:divBdr>
            <w:top w:val="none" w:sz="0" w:space="0" w:color="auto"/>
            <w:left w:val="none" w:sz="0" w:space="0" w:color="auto"/>
            <w:bottom w:val="none" w:sz="0" w:space="0" w:color="auto"/>
            <w:right w:val="none" w:sz="0" w:space="0" w:color="auto"/>
          </w:divBdr>
        </w:div>
        <w:div w:id="476413099">
          <w:marLeft w:val="994"/>
          <w:marRight w:val="0"/>
          <w:marTop w:val="0"/>
          <w:marBottom w:val="0"/>
          <w:divBdr>
            <w:top w:val="none" w:sz="0" w:space="0" w:color="auto"/>
            <w:left w:val="none" w:sz="0" w:space="0" w:color="auto"/>
            <w:bottom w:val="none" w:sz="0" w:space="0" w:color="auto"/>
            <w:right w:val="none" w:sz="0" w:space="0" w:color="auto"/>
          </w:divBdr>
        </w:div>
        <w:div w:id="2127265039">
          <w:marLeft w:val="994"/>
          <w:marRight w:val="0"/>
          <w:marTop w:val="0"/>
          <w:marBottom w:val="0"/>
          <w:divBdr>
            <w:top w:val="none" w:sz="0" w:space="0" w:color="auto"/>
            <w:left w:val="none" w:sz="0" w:space="0" w:color="auto"/>
            <w:bottom w:val="none" w:sz="0" w:space="0" w:color="auto"/>
            <w:right w:val="none" w:sz="0" w:space="0" w:color="auto"/>
          </w:divBdr>
        </w:div>
        <w:div w:id="966010238">
          <w:marLeft w:val="994"/>
          <w:marRight w:val="0"/>
          <w:marTop w:val="0"/>
          <w:marBottom w:val="0"/>
          <w:divBdr>
            <w:top w:val="none" w:sz="0" w:space="0" w:color="auto"/>
            <w:left w:val="none" w:sz="0" w:space="0" w:color="auto"/>
            <w:bottom w:val="none" w:sz="0" w:space="0" w:color="auto"/>
            <w:right w:val="none" w:sz="0" w:space="0" w:color="auto"/>
          </w:divBdr>
        </w:div>
        <w:div w:id="507907733">
          <w:marLeft w:val="994"/>
          <w:marRight w:val="0"/>
          <w:marTop w:val="0"/>
          <w:marBottom w:val="0"/>
          <w:divBdr>
            <w:top w:val="none" w:sz="0" w:space="0" w:color="auto"/>
            <w:left w:val="none" w:sz="0" w:space="0" w:color="auto"/>
            <w:bottom w:val="none" w:sz="0" w:space="0" w:color="auto"/>
            <w:right w:val="none" w:sz="0" w:space="0" w:color="auto"/>
          </w:divBdr>
        </w:div>
      </w:divsChild>
    </w:div>
    <w:div w:id="55933196">
      <w:bodyDiv w:val="1"/>
      <w:marLeft w:val="0"/>
      <w:marRight w:val="0"/>
      <w:marTop w:val="0"/>
      <w:marBottom w:val="0"/>
      <w:divBdr>
        <w:top w:val="none" w:sz="0" w:space="0" w:color="auto"/>
        <w:left w:val="none" w:sz="0" w:space="0" w:color="auto"/>
        <w:bottom w:val="none" w:sz="0" w:space="0" w:color="auto"/>
        <w:right w:val="none" w:sz="0" w:space="0" w:color="auto"/>
      </w:divBdr>
      <w:divsChild>
        <w:div w:id="1683630242">
          <w:marLeft w:val="1440"/>
          <w:marRight w:val="0"/>
          <w:marTop w:val="0"/>
          <w:marBottom w:val="120"/>
          <w:divBdr>
            <w:top w:val="none" w:sz="0" w:space="0" w:color="auto"/>
            <w:left w:val="none" w:sz="0" w:space="0" w:color="auto"/>
            <w:bottom w:val="none" w:sz="0" w:space="0" w:color="auto"/>
            <w:right w:val="none" w:sz="0" w:space="0" w:color="auto"/>
          </w:divBdr>
        </w:div>
        <w:div w:id="227498493">
          <w:marLeft w:val="1440"/>
          <w:marRight w:val="0"/>
          <w:marTop w:val="0"/>
          <w:marBottom w:val="120"/>
          <w:divBdr>
            <w:top w:val="none" w:sz="0" w:space="0" w:color="auto"/>
            <w:left w:val="none" w:sz="0" w:space="0" w:color="auto"/>
            <w:bottom w:val="none" w:sz="0" w:space="0" w:color="auto"/>
            <w:right w:val="none" w:sz="0" w:space="0" w:color="auto"/>
          </w:divBdr>
        </w:div>
        <w:div w:id="2134053093">
          <w:marLeft w:val="1440"/>
          <w:marRight w:val="0"/>
          <w:marTop w:val="0"/>
          <w:marBottom w:val="120"/>
          <w:divBdr>
            <w:top w:val="none" w:sz="0" w:space="0" w:color="auto"/>
            <w:left w:val="none" w:sz="0" w:space="0" w:color="auto"/>
            <w:bottom w:val="none" w:sz="0" w:space="0" w:color="auto"/>
            <w:right w:val="none" w:sz="0" w:space="0" w:color="auto"/>
          </w:divBdr>
        </w:div>
        <w:div w:id="1506742522">
          <w:marLeft w:val="1440"/>
          <w:marRight w:val="0"/>
          <w:marTop w:val="0"/>
          <w:marBottom w:val="120"/>
          <w:divBdr>
            <w:top w:val="none" w:sz="0" w:space="0" w:color="auto"/>
            <w:left w:val="none" w:sz="0" w:space="0" w:color="auto"/>
            <w:bottom w:val="none" w:sz="0" w:space="0" w:color="auto"/>
            <w:right w:val="none" w:sz="0" w:space="0" w:color="auto"/>
          </w:divBdr>
        </w:div>
        <w:div w:id="74060514">
          <w:marLeft w:val="1440"/>
          <w:marRight w:val="0"/>
          <w:marTop w:val="0"/>
          <w:marBottom w:val="120"/>
          <w:divBdr>
            <w:top w:val="none" w:sz="0" w:space="0" w:color="auto"/>
            <w:left w:val="none" w:sz="0" w:space="0" w:color="auto"/>
            <w:bottom w:val="none" w:sz="0" w:space="0" w:color="auto"/>
            <w:right w:val="none" w:sz="0" w:space="0" w:color="auto"/>
          </w:divBdr>
        </w:div>
      </w:divsChild>
    </w:div>
    <w:div w:id="61490454">
      <w:bodyDiv w:val="1"/>
      <w:marLeft w:val="0"/>
      <w:marRight w:val="0"/>
      <w:marTop w:val="0"/>
      <w:marBottom w:val="0"/>
      <w:divBdr>
        <w:top w:val="none" w:sz="0" w:space="0" w:color="auto"/>
        <w:left w:val="none" w:sz="0" w:space="0" w:color="auto"/>
        <w:bottom w:val="none" w:sz="0" w:space="0" w:color="auto"/>
        <w:right w:val="none" w:sz="0" w:space="0" w:color="auto"/>
      </w:divBdr>
      <w:divsChild>
        <w:div w:id="1989239841">
          <w:marLeft w:val="547"/>
          <w:marRight w:val="0"/>
          <w:marTop w:val="0"/>
          <w:marBottom w:val="0"/>
          <w:divBdr>
            <w:top w:val="none" w:sz="0" w:space="0" w:color="auto"/>
            <w:left w:val="none" w:sz="0" w:space="0" w:color="auto"/>
            <w:bottom w:val="none" w:sz="0" w:space="0" w:color="auto"/>
            <w:right w:val="none" w:sz="0" w:space="0" w:color="auto"/>
          </w:divBdr>
        </w:div>
        <w:div w:id="1328291171">
          <w:marLeft w:val="547"/>
          <w:marRight w:val="0"/>
          <w:marTop w:val="0"/>
          <w:marBottom w:val="0"/>
          <w:divBdr>
            <w:top w:val="none" w:sz="0" w:space="0" w:color="auto"/>
            <w:left w:val="none" w:sz="0" w:space="0" w:color="auto"/>
            <w:bottom w:val="none" w:sz="0" w:space="0" w:color="auto"/>
            <w:right w:val="none" w:sz="0" w:space="0" w:color="auto"/>
          </w:divBdr>
        </w:div>
        <w:div w:id="1112942038">
          <w:marLeft w:val="547"/>
          <w:marRight w:val="0"/>
          <w:marTop w:val="0"/>
          <w:marBottom w:val="0"/>
          <w:divBdr>
            <w:top w:val="none" w:sz="0" w:space="0" w:color="auto"/>
            <w:left w:val="none" w:sz="0" w:space="0" w:color="auto"/>
            <w:bottom w:val="none" w:sz="0" w:space="0" w:color="auto"/>
            <w:right w:val="none" w:sz="0" w:space="0" w:color="auto"/>
          </w:divBdr>
        </w:div>
      </w:divsChild>
    </w:div>
    <w:div w:id="68357980">
      <w:bodyDiv w:val="1"/>
      <w:marLeft w:val="0"/>
      <w:marRight w:val="0"/>
      <w:marTop w:val="0"/>
      <w:marBottom w:val="0"/>
      <w:divBdr>
        <w:top w:val="none" w:sz="0" w:space="0" w:color="auto"/>
        <w:left w:val="none" w:sz="0" w:space="0" w:color="auto"/>
        <w:bottom w:val="none" w:sz="0" w:space="0" w:color="auto"/>
        <w:right w:val="none" w:sz="0" w:space="0" w:color="auto"/>
      </w:divBdr>
    </w:div>
    <w:div w:id="71902515">
      <w:bodyDiv w:val="1"/>
      <w:marLeft w:val="0"/>
      <w:marRight w:val="0"/>
      <w:marTop w:val="0"/>
      <w:marBottom w:val="0"/>
      <w:divBdr>
        <w:top w:val="none" w:sz="0" w:space="0" w:color="auto"/>
        <w:left w:val="none" w:sz="0" w:space="0" w:color="auto"/>
        <w:bottom w:val="none" w:sz="0" w:space="0" w:color="auto"/>
        <w:right w:val="none" w:sz="0" w:space="0" w:color="auto"/>
      </w:divBdr>
      <w:divsChild>
        <w:div w:id="2109883559">
          <w:marLeft w:val="446"/>
          <w:marRight w:val="0"/>
          <w:marTop w:val="128"/>
          <w:marBottom w:val="0"/>
          <w:divBdr>
            <w:top w:val="none" w:sz="0" w:space="0" w:color="auto"/>
            <w:left w:val="none" w:sz="0" w:space="0" w:color="auto"/>
            <w:bottom w:val="none" w:sz="0" w:space="0" w:color="auto"/>
            <w:right w:val="none" w:sz="0" w:space="0" w:color="auto"/>
          </w:divBdr>
        </w:div>
        <w:div w:id="1634943083">
          <w:marLeft w:val="446"/>
          <w:marRight w:val="547"/>
          <w:marTop w:val="60"/>
          <w:marBottom w:val="0"/>
          <w:divBdr>
            <w:top w:val="none" w:sz="0" w:space="0" w:color="auto"/>
            <w:left w:val="none" w:sz="0" w:space="0" w:color="auto"/>
            <w:bottom w:val="none" w:sz="0" w:space="0" w:color="auto"/>
            <w:right w:val="none" w:sz="0" w:space="0" w:color="auto"/>
          </w:divBdr>
        </w:div>
        <w:div w:id="1439060281">
          <w:marLeft w:val="446"/>
          <w:marRight w:val="965"/>
          <w:marTop w:val="60"/>
          <w:marBottom w:val="0"/>
          <w:divBdr>
            <w:top w:val="none" w:sz="0" w:space="0" w:color="auto"/>
            <w:left w:val="none" w:sz="0" w:space="0" w:color="auto"/>
            <w:bottom w:val="none" w:sz="0" w:space="0" w:color="auto"/>
            <w:right w:val="none" w:sz="0" w:space="0" w:color="auto"/>
          </w:divBdr>
        </w:div>
        <w:div w:id="1321888239">
          <w:marLeft w:val="446"/>
          <w:marRight w:val="518"/>
          <w:marTop w:val="60"/>
          <w:marBottom w:val="0"/>
          <w:divBdr>
            <w:top w:val="none" w:sz="0" w:space="0" w:color="auto"/>
            <w:left w:val="none" w:sz="0" w:space="0" w:color="auto"/>
            <w:bottom w:val="none" w:sz="0" w:space="0" w:color="auto"/>
            <w:right w:val="none" w:sz="0" w:space="0" w:color="auto"/>
          </w:divBdr>
        </w:div>
        <w:div w:id="732238620">
          <w:marLeft w:val="446"/>
          <w:marRight w:val="0"/>
          <w:marTop w:val="80"/>
          <w:marBottom w:val="0"/>
          <w:divBdr>
            <w:top w:val="none" w:sz="0" w:space="0" w:color="auto"/>
            <w:left w:val="none" w:sz="0" w:space="0" w:color="auto"/>
            <w:bottom w:val="none" w:sz="0" w:space="0" w:color="auto"/>
            <w:right w:val="none" w:sz="0" w:space="0" w:color="auto"/>
          </w:divBdr>
        </w:div>
        <w:div w:id="1500847897">
          <w:marLeft w:val="302"/>
          <w:marRight w:val="0"/>
          <w:marTop w:val="76"/>
          <w:marBottom w:val="0"/>
          <w:divBdr>
            <w:top w:val="none" w:sz="0" w:space="0" w:color="auto"/>
            <w:left w:val="none" w:sz="0" w:space="0" w:color="auto"/>
            <w:bottom w:val="none" w:sz="0" w:space="0" w:color="auto"/>
            <w:right w:val="none" w:sz="0" w:space="0" w:color="auto"/>
          </w:divBdr>
        </w:div>
        <w:div w:id="1873808351">
          <w:marLeft w:val="302"/>
          <w:marRight w:val="0"/>
          <w:marTop w:val="80"/>
          <w:marBottom w:val="0"/>
          <w:divBdr>
            <w:top w:val="none" w:sz="0" w:space="0" w:color="auto"/>
            <w:left w:val="none" w:sz="0" w:space="0" w:color="auto"/>
            <w:bottom w:val="none" w:sz="0" w:space="0" w:color="auto"/>
            <w:right w:val="none" w:sz="0" w:space="0" w:color="auto"/>
          </w:divBdr>
        </w:div>
        <w:div w:id="436413336">
          <w:marLeft w:val="302"/>
          <w:marRight w:val="0"/>
          <w:marTop w:val="80"/>
          <w:marBottom w:val="0"/>
          <w:divBdr>
            <w:top w:val="none" w:sz="0" w:space="0" w:color="auto"/>
            <w:left w:val="none" w:sz="0" w:space="0" w:color="auto"/>
            <w:bottom w:val="none" w:sz="0" w:space="0" w:color="auto"/>
            <w:right w:val="none" w:sz="0" w:space="0" w:color="auto"/>
          </w:divBdr>
        </w:div>
        <w:div w:id="188759825">
          <w:marLeft w:val="302"/>
          <w:marRight w:val="0"/>
          <w:marTop w:val="80"/>
          <w:marBottom w:val="0"/>
          <w:divBdr>
            <w:top w:val="none" w:sz="0" w:space="0" w:color="auto"/>
            <w:left w:val="none" w:sz="0" w:space="0" w:color="auto"/>
            <w:bottom w:val="none" w:sz="0" w:space="0" w:color="auto"/>
            <w:right w:val="none" w:sz="0" w:space="0" w:color="auto"/>
          </w:divBdr>
        </w:div>
      </w:divsChild>
    </w:div>
    <w:div w:id="73169591">
      <w:bodyDiv w:val="1"/>
      <w:marLeft w:val="0"/>
      <w:marRight w:val="0"/>
      <w:marTop w:val="0"/>
      <w:marBottom w:val="0"/>
      <w:divBdr>
        <w:top w:val="none" w:sz="0" w:space="0" w:color="auto"/>
        <w:left w:val="none" w:sz="0" w:space="0" w:color="auto"/>
        <w:bottom w:val="none" w:sz="0" w:space="0" w:color="auto"/>
        <w:right w:val="none" w:sz="0" w:space="0" w:color="auto"/>
      </w:divBdr>
      <w:divsChild>
        <w:div w:id="1938441958">
          <w:marLeft w:val="0"/>
          <w:marRight w:val="0"/>
          <w:marTop w:val="0"/>
          <w:marBottom w:val="0"/>
          <w:divBdr>
            <w:top w:val="none" w:sz="0" w:space="0" w:color="auto"/>
            <w:left w:val="none" w:sz="0" w:space="0" w:color="auto"/>
            <w:bottom w:val="none" w:sz="0" w:space="0" w:color="auto"/>
            <w:right w:val="none" w:sz="0" w:space="0" w:color="auto"/>
          </w:divBdr>
          <w:divsChild>
            <w:div w:id="1659110029">
              <w:marLeft w:val="0"/>
              <w:marRight w:val="0"/>
              <w:marTop w:val="0"/>
              <w:marBottom w:val="0"/>
              <w:divBdr>
                <w:top w:val="none" w:sz="0" w:space="0" w:color="auto"/>
                <w:left w:val="none" w:sz="0" w:space="0" w:color="auto"/>
                <w:bottom w:val="none" w:sz="0" w:space="0" w:color="auto"/>
                <w:right w:val="none" w:sz="0" w:space="0" w:color="auto"/>
              </w:divBdr>
              <w:divsChild>
                <w:div w:id="1839882516">
                  <w:marLeft w:val="0"/>
                  <w:marRight w:val="0"/>
                  <w:marTop w:val="0"/>
                  <w:marBottom w:val="0"/>
                  <w:divBdr>
                    <w:top w:val="none" w:sz="0" w:space="0" w:color="auto"/>
                    <w:left w:val="none" w:sz="0" w:space="0" w:color="auto"/>
                    <w:bottom w:val="none" w:sz="0" w:space="0" w:color="auto"/>
                    <w:right w:val="none" w:sz="0" w:space="0" w:color="auto"/>
                  </w:divBdr>
                  <w:divsChild>
                    <w:div w:id="253980669">
                      <w:marLeft w:val="0"/>
                      <w:marRight w:val="0"/>
                      <w:marTop w:val="0"/>
                      <w:marBottom w:val="0"/>
                      <w:divBdr>
                        <w:top w:val="none" w:sz="0" w:space="0" w:color="auto"/>
                        <w:left w:val="none" w:sz="0" w:space="0" w:color="auto"/>
                        <w:bottom w:val="none" w:sz="0" w:space="0" w:color="auto"/>
                        <w:right w:val="none" w:sz="0" w:space="0" w:color="auto"/>
                      </w:divBdr>
                      <w:divsChild>
                        <w:div w:id="1592808641">
                          <w:marLeft w:val="0"/>
                          <w:marRight w:val="0"/>
                          <w:marTop w:val="0"/>
                          <w:marBottom w:val="0"/>
                          <w:divBdr>
                            <w:top w:val="none" w:sz="0" w:space="0" w:color="auto"/>
                            <w:left w:val="none" w:sz="0" w:space="0" w:color="auto"/>
                            <w:bottom w:val="none" w:sz="0" w:space="0" w:color="auto"/>
                            <w:right w:val="none" w:sz="0" w:space="0" w:color="auto"/>
                          </w:divBdr>
                          <w:divsChild>
                            <w:div w:id="914899152">
                              <w:marLeft w:val="0"/>
                              <w:marRight w:val="0"/>
                              <w:marTop w:val="0"/>
                              <w:marBottom w:val="0"/>
                              <w:divBdr>
                                <w:top w:val="none" w:sz="0" w:space="0" w:color="auto"/>
                                <w:left w:val="none" w:sz="0" w:space="0" w:color="auto"/>
                                <w:bottom w:val="none" w:sz="0" w:space="0" w:color="auto"/>
                                <w:right w:val="none" w:sz="0" w:space="0" w:color="auto"/>
                              </w:divBdr>
                              <w:divsChild>
                                <w:div w:id="320013107">
                                  <w:marLeft w:val="0"/>
                                  <w:marRight w:val="0"/>
                                  <w:marTop w:val="0"/>
                                  <w:marBottom w:val="0"/>
                                  <w:divBdr>
                                    <w:top w:val="none" w:sz="0" w:space="0" w:color="auto"/>
                                    <w:left w:val="none" w:sz="0" w:space="0" w:color="auto"/>
                                    <w:bottom w:val="none" w:sz="0" w:space="0" w:color="auto"/>
                                    <w:right w:val="none" w:sz="0" w:space="0" w:color="auto"/>
                                  </w:divBdr>
                                  <w:divsChild>
                                    <w:div w:id="2138331993">
                                      <w:marLeft w:val="0"/>
                                      <w:marRight w:val="0"/>
                                      <w:marTop w:val="0"/>
                                      <w:marBottom w:val="0"/>
                                      <w:divBdr>
                                        <w:top w:val="none" w:sz="0" w:space="0" w:color="auto"/>
                                        <w:left w:val="none" w:sz="0" w:space="0" w:color="auto"/>
                                        <w:bottom w:val="none" w:sz="0" w:space="0" w:color="auto"/>
                                        <w:right w:val="none" w:sz="0" w:space="0" w:color="auto"/>
                                      </w:divBdr>
                                      <w:divsChild>
                                        <w:div w:id="1066604752">
                                          <w:marLeft w:val="0"/>
                                          <w:marRight w:val="0"/>
                                          <w:marTop w:val="0"/>
                                          <w:marBottom w:val="0"/>
                                          <w:divBdr>
                                            <w:top w:val="none" w:sz="0" w:space="0" w:color="auto"/>
                                            <w:left w:val="none" w:sz="0" w:space="0" w:color="auto"/>
                                            <w:bottom w:val="none" w:sz="0" w:space="0" w:color="auto"/>
                                            <w:right w:val="none" w:sz="0" w:space="0" w:color="auto"/>
                                          </w:divBdr>
                                          <w:divsChild>
                                            <w:div w:id="559051939">
                                              <w:marLeft w:val="0"/>
                                              <w:marRight w:val="0"/>
                                              <w:marTop w:val="0"/>
                                              <w:marBottom w:val="0"/>
                                              <w:divBdr>
                                                <w:top w:val="none" w:sz="0" w:space="0" w:color="auto"/>
                                                <w:left w:val="none" w:sz="0" w:space="0" w:color="auto"/>
                                                <w:bottom w:val="none" w:sz="0" w:space="0" w:color="auto"/>
                                                <w:right w:val="none" w:sz="0" w:space="0" w:color="auto"/>
                                              </w:divBdr>
                                              <w:divsChild>
                                                <w:div w:id="472716997">
                                                  <w:marLeft w:val="0"/>
                                                  <w:marRight w:val="0"/>
                                                  <w:marTop w:val="0"/>
                                                  <w:marBottom w:val="0"/>
                                                  <w:divBdr>
                                                    <w:top w:val="none" w:sz="0" w:space="0" w:color="auto"/>
                                                    <w:left w:val="none" w:sz="0" w:space="0" w:color="auto"/>
                                                    <w:bottom w:val="none" w:sz="0" w:space="0" w:color="auto"/>
                                                    <w:right w:val="none" w:sz="0" w:space="0" w:color="auto"/>
                                                  </w:divBdr>
                                                  <w:divsChild>
                                                    <w:div w:id="161358881">
                                                      <w:marLeft w:val="0"/>
                                                      <w:marRight w:val="0"/>
                                                      <w:marTop w:val="0"/>
                                                      <w:marBottom w:val="0"/>
                                                      <w:divBdr>
                                                        <w:top w:val="none" w:sz="0" w:space="0" w:color="auto"/>
                                                        <w:left w:val="none" w:sz="0" w:space="0" w:color="auto"/>
                                                        <w:bottom w:val="none" w:sz="0" w:space="0" w:color="auto"/>
                                                        <w:right w:val="none" w:sz="0" w:space="0" w:color="auto"/>
                                                      </w:divBdr>
                                                      <w:divsChild>
                                                        <w:div w:id="761487063">
                                                          <w:marLeft w:val="0"/>
                                                          <w:marRight w:val="0"/>
                                                          <w:marTop w:val="0"/>
                                                          <w:marBottom w:val="0"/>
                                                          <w:divBdr>
                                                            <w:top w:val="none" w:sz="0" w:space="0" w:color="auto"/>
                                                            <w:left w:val="none" w:sz="0" w:space="0" w:color="auto"/>
                                                            <w:bottom w:val="none" w:sz="0" w:space="0" w:color="auto"/>
                                                            <w:right w:val="none" w:sz="0" w:space="0" w:color="auto"/>
                                                          </w:divBdr>
                                                          <w:divsChild>
                                                            <w:div w:id="1283028955">
                                                              <w:marLeft w:val="0"/>
                                                              <w:marRight w:val="0"/>
                                                              <w:marTop w:val="0"/>
                                                              <w:marBottom w:val="0"/>
                                                              <w:divBdr>
                                                                <w:top w:val="none" w:sz="0" w:space="0" w:color="auto"/>
                                                                <w:left w:val="none" w:sz="0" w:space="0" w:color="auto"/>
                                                                <w:bottom w:val="none" w:sz="0" w:space="0" w:color="auto"/>
                                                                <w:right w:val="none" w:sz="0" w:space="0" w:color="auto"/>
                                                              </w:divBdr>
                                                              <w:divsChild>
                                                                <w:div w:id="70556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087801">
      <w:bodyDiv w:val="1"/>
      <w:marLeft w:val="0"/>
      <w:marRight w:val="0"/>
      <w:marTop w:val="0"/>
      <w:marBottom w:val="0"/>
      <w:divBdr>
        <w:top w:val="none" w:sz="0" w:space="0" w:color="auto"/>
        <w:left w:val="none" w:sz="0" w:space="0" w:color="auto"/>
        <w:bottom w:val="none" w:sz="0" w:space="0" w:color="auto"/>
        <w:right w:val="none" w:sz="0" w:space="0" w:color="auto"/>
      </w:divBdr>
    </w:div>
    <w:div w:id="74136470">
      <w:bodyDiv w:val="1"/>
      <w:marLeft w:val="0"/>
      <w:marRight w:val="0"/>
      <w:marTop w:val="0"/>
      <w:marBottom w:val="0"/>
      <w:divBdr>
        <w:top w:val="none" w:sz="0" w:space="0" w:color="auto"/>
        <w:left w:val="none" w:sz="0" w:space="0" w:color="auto"/>
        <w:bottom w:val="none" w:sz="0" w:space="0" w:color="auto"/>
        <w:right w:val="none" w:sz="0" w:space="0" w:color="auto"/>
      </w:divBdr>
    </w:div>
    <w:div w:id="78068801">
      <w:bodyDiv w:val="1"/>
      <w:marLeft w:val="0"/>
      <w:marRight w:val="0"/>
      <w:marTop w:val="0"/>
      <w:marBottom w:val="0"/>
      <w:divBdr>
        <w:top w:val="none" w:sz="0" w:space="0" w:color="auto"/>
        <w:left w:val="none" w:sz="0" w:space="0" w:color="auto"/>
        <w:bottom w:val="none" w:sz="0" w:space="0" w:color="auto"/>
        <w:right w:val="none" w:sz="0" w:space="0" w:color="auto"/>
      </w:divBdr>
    </w:div>
    <w:div w:id="78134713">
      <w:bodyDiv w:val="1"/>
      <w:marLeft w:val="0"/>
      <w:marRight w:val="0"/>
      <w:marTop w:val="0"/>
      <w:marBottom w:val="0"/>
      <w:divBdr>
        <w:top w:val="none" w:sz="0" w:space="0" w:color="auto"/>
        <w:left w:val="none" w:sz="0" w:space="0" w:color="auto"/>
        <w:bottom w:val="none" w:sz="0" w:space="0" w:color="auto"/>
        <w:right w:val="none" w:sz="0" w:space="0" w:color="auto"/>
      </w:divBdr>
    </w:div>
    <w:div w:id="80100563">
      <w:bodyDiv w:val="1"/>
      <w:marLeft w:val="0"/>
      <w:marRight w:val="0"/>
      <w:marTop w:val="0"/>
      <w:marBottom w:val="0"/>
      <w:divBdr>
        <w:top w:val="none" w:sz="0" w:space="0" w:color="auto"/>
        <w:left w:val="none" w:sz="0" w:space="0" w:color="auto"/>
        <w:bottom w:val="none" w:sz="0" w:space="0" w:color="auto"/>
        <w:right w:val="none" w:sz="0" w:space="0" w:color="auto"/>
      </w:divBdr>
      <w:divsChild>
        <w:div w:id="284388582">
          <w:marLeft w:val="547"/>
          <w:marRight w:val="0"/>
          <w:marTop w:val="200"/>
          <w:marBottom w:val="120"/>
          <w:divBdr>
            <w:top w:val="none" w:sz="0" w:space="0" w:color="auto"/>
            <w:left w:val="none" w:sz="0" w:space="0" w:color="auto"/>
            <w:bottom w:val="none" w:sz="0" w:space="0" w:color="auto"/>
            <w:right w:val="none" w:sz="0" w:space="0" w:color="auto"/>
          </w:divBdr>
        </w:div>
        <w:div w:id="322970307">
          <w:marLeft w:val="547"/>
          <w:marRight w:val="0"/>
          <w:marTop w:val="200"/>
          <w:marBottom w:val="120"/>
          <w:divBdr>
            <w:top w:val="none" w:sz="0" w:space="0" w:color="auto"/>
            <w:left w:val="none" w:sz="0" w:space="0" w:color="auto"/>
            <w:bottom w:val="none" w:sz="0" w:space="0" w:color="auto"/>
            <w:right w:val="none" w:sz="0" w:space="0" w:color="auto"/>
          </w:divBdr>
        </w:div>
        <w:div w:id="142742837">
          <w:marLeft w:val="547"/>
          <w:marRight w:val="0"/>
          <w:marTop w:val="200"/>
          <w:marBottom w:val="120"/>
          <w:divBdr>
            <w:top w:val="none" w:sz="0" w:space="0" w:color="auto"/>
            <w:left w:val="none" w:sz="0" w:space="0" w:color="auto"/>
            <w:bottom w:val="none" w:sz="0" w:space="0" w:color="auto"/>
            <w:right w:val="none" w:sz="0" w:space="0" w:color="auto"/>
          </w:divBdr>
        </w:div>
        <w:div w:id="1713310014">
          <w:marLeft w:val="547"/>
          <w:marRight w:val="0"/>
          <w:marTop w:val="200"/>
          <w:marBottom w:val="120"/>
          <w:divBdr>
            <w:top w:val="none" w:sz="0" w:space="0" w:color="auto"/>
            <w:left w:val="none" w:sz="0" w:space="0" w:color="auto"/>
            <w:bottom w:val="none" w:sz="0" w:space="0" w:color="auto"/>
            <w:right w:val="none" w:sz="0" w:space="0" w:color="auto"/>
          </w:divBdr>
        </w:div>
        <w:div w:id="183786616">
          <w:marLeft w:val="1267"/>
          <w:marRight w:val="0"/>
          <w:marTop w:val="0"/>
          <w:marBottom w:val="120"/>
          <w:divBdr>
            <w:top w:val="none" w:sz="0" w:space="0" w:color="auto"/>
            <w:left w:val="none" w:sz="0" w:space="0" w:color="auto"/>
            <w:bottom w:val="none" w:sz="0" w:space="0" w:color="auto"/>
            <w:right w:val="none" w:sz="0" w:space="0" w:color="auto"/>
          </w:divBdr>
        </w:div>
        <w:div w:id="428818318">
          <w:marLeft w:val="1267"/>
          <w:marRight w:val="0"/>
          <w:marTop w:val="0"/>
          <w:marBottom w:val="120"/>
          <w:divBdr>
            <w:top w:val="none" w:sz="0" w:space="0" w:color="auto"/>
            <w:left w:val="none" w:sz="0" w:space="0" w:color="auto"/>
            <w:bottom w:val="none" w:sz="0" w:space="0" w:color="auto"/>
            <w:right w:val="none" w:sz="0" w:space="0" w:color="auto"/>
          </w:divBdr>
        </w:div>
        <w:div w:id="1773239466">
          <w:marLeft w:val="1267"/>
          <w:marRight w:val="0"/>
          <w:marTop w:val="0"/>
          <w:marBottom w:val="120"/>
          <w:divBdr>
            <w:top w:val="none" w:sz="0" w:space="0" w:color="auto"/>
            <w:left w:val="none" w:sz="0" w:space="0" w:color="auto"/>
            <w:bottom w:val="none" w:sz="0" w:space="0" w:color="auto"/>
            <w:right w:val="none" w:sz="0" w:space="0" w:color="auto"/>
          </w:divBdr>
        </w:div>
        <w:div w:id="353962696">
          <w:marLeft w:val="1267"/>
          <w:marRight w:val="0"/>
          <w:marTop w:val="0"/>
          <w:marBottom w:val="120"/>
          <w:divBdr>
            <w:top w:val="none" w:sz="0" w:space="0" w:color="auto"/>
            <w:left w:val="none" w:sz="0" w:space="0" w:color="auto"/>
            <w:bottom w:val="none" w:sz="0" w:space="0" w:color="auto"/>
            <w:right w:val="none" w:sz="0" w:space="0" w:color="auto"/>
          </w:divBdr>
        </w:div>
        <w:div w:id="174459591">
          <w:marLeft w:val="547"/>
          <w:marRight w:val="0"/>
          <w:marTop w:val="200"/>
          <w:marBottom w:val="120"/>
          <w:divBdr>
            <w:top w:val="none" w:sz="0" w:space="0" w:color="auto"/>
            <w:left w:val="none" w:sz="0" w:space="0" w:color="auto"/>
            <w:bottom w:val="none" w:sz="0" w:space="0" w:color="auto"/>
            <w:right w:val="none" w:sz="0" w:space="0" w:color="auto"/>
          </w:divBdr>
        </w:div>
      </w:divsChild>
    </w:div>
    <w:div w:id="80373314">
      <w:bodyDiv w:val="1"/>
      <w:marLeft w:val="0"/>
      <w:marRight w:val="0"/>
      <w:marTop w:val="0"/>
      <w:marBottom w:val="0"/>
      <w:divBdr>
        <w:top w:val="none" w:sz="0" w:space="0" w:color="auto"/>
        <w:left w:val="none" w:sz="0" w:space="0" w:color="auto"/>
        <w:bottom w:val="none" w:sz="0" w:space="0" w:color="auto"/>
        <w:right w:val="none" w:sz="0" w:space="0" w:color="auto"/>
      </w:divBdr>
    </w:div>
    <w:div w:id="81687084">
      <w:bodyDiv w:val="1"/>
      <w:marLeft w:val="0"/>
      <w:marRight w:val="0"/>
      <w:marTop w:val="0"/>
      <w:marBottom w:val="0"/>
      <w:divBdr>
        <w:top w:val="none" w:sz="0" w:space="0" w:color="auto"/>
        <w:left w:val="none" w:sz="0" w:space="0" w:color="auto"/>
        <w:bottom w:val="none" w:sz="0" w:space="0" w:color="auto"/>
        <w:right w:val="none" w:sz="0" w:space="0" w:color="auto"/>
      </w:divBdr>
      <w:divsChild>
        <w:div w:id="1079138634">
          <w:marLeft w:val="274"/>
          <w:marRight w:val="0"/>
          <w:marTop w:val="0"/>
          <w:marBottom w:val="0"/>
          <w:divBdr>
            <w:top w:val="none" w:sz="0" w:space="0" w:color="auto"/>
            <w:left w:val="none" w:sz="0" w:space="0" w:color="auto"/>
            <w:bottom w:val="none" w:sz="0" w:space="0" w:color="auto"/>
            <w:right w:val="none" w:sz="0" w:space="0" w:color="auto"/>
          </w:divBdr>
        </w:div>
        <w:div w:id="1562903179">
          <w:marLeft w:val="274"/>
          <w:marRight w:val="0"/>
          <w:marTop w:val="0"/>
          <w:marBottom w:val="0"/>
          <w:divBdr>
            <w:top w:val="none" w:sz="0" w:space="0" w:color="auto"/>
            <w:left w:val="none" w:sz="0" w:space="0" w:color="auto"/>
            <w:bottom w:val="none" w:sz="0" w:space="0" w:color="auto"/>
            <w:right w:val="none" w:sz="0" w:space="0" w:color="auto"/>
          </w:divBdr>
        </w:div>
        <w:div w:id="1740591577">
          <w:marLeft w:val="274"/>
          <w:marRight w:val="0"/>
          <w:marTop w:val="0"/>
          <w:marBottom w:val="0"/>
          <w:divBdr>
            <w:top w:val="none" w:sz="0" w:space="0" w:color="auto"/>
            <w:left w:val="none" w:sz="0" w:space="0" w:color="auto"/>
            <w:bottom w:val="none" w:sz="0" w:space="0" w:color="auto"/>
            <w:right w:val="none" w:sz="0" w:space="0" w:color="auto"/>
          </w:divBdr>
        </w:div>
      </w:divsChild>
    </w:div>
    <w:div w:id="86465472">
      <w:bodyDiv w:val="1"/>
      <w:marLeft w:val="0"/>
      <w:marRight w:val="0"/>
      <w:marTop w:val="0"/>
      <w:marBottom w:val="0"/>
      <w:divBdr>
        <w:top w:val="none" w:sz="0" w:space="0" w:color="auto"/>
        <w:left w:val="none" w:sz="0" w:space="0" w:color="auto"/>
        <w:bottom w:val="none" w:sz="0" w:space="0" w:color="auto"/>
        <w:right w:val="none" w:sz="0" w:space="0" w:color="auto"/>
      </w:divBdr>
    </w:div>
    <w:div w:id="88701641">
      <w:bodyDiv w:val="1"/>
      <w:marLeft w:val="0"/>
      <w:marRight w:val="0"/>
      <w:marTop w:val="0"/>
      <w:marBottom w:val="0"/>
      <w:divBdr>
        <w:top w:val="none" w:sz="0" w:space="0" w:color="auto"/>
        <w:left w:val="none" w:sz="0" w:space="0" w:color="auto"/>
        <w:bottom w:val="none" w:sz="0" w:space="0" w:color="auto"/>
        <w:right w:val="none" w:sz="0" w:space="0" w:color="auto"/>
      </w:divBdr>
    </w:div>
    <w:div w:id="89352026">
      <w:bodyDiv w:val="1"/>
      <w:marLeft w:val="0"/>
      <w:marRight w:val="0"/>
      <w:marTop w:val="0"/>
      <w:marBottom w:val="0"/>
      <w:divBdr>
        <w:top w:val="none" w:sz="0" w:space="0" w:color="auto"/>
        <w:left w:val="none" w:sz="0" w:space="0" w:color="auto"/>
        <w:bottom w:val="none" w:sz="0" w:space="0" w:color="auto"/>
        <w:right w:val="none" w:sz="0" w:space="0" w:color="auto"/>
      </w:divBdr>
      <w:divsChild>
        <w:div w:id="1626960995">
          <w:marLeft w:val="360"/>
          <w:marRight w:val="0"/>
          <w:marTop w:val="200"/>
          <w:marBottom w:val="0"/>
          <w:divBdr>
            <w:top w:val="none" w:sz="0" w:space="0" w:color="auto"/>
            <w:left w:val="none" w:sz="0" w:space="0" w:color="auto"/>
            <w:bottom w:val="none" w:sz="0" w:space="0" w:color="auto"/>
            <w:right w:val="none" w:sz="0" w:space="0" w:color="auto"/>
          </w:divBdr>
        </w:div>
        <w:div w:id="530067272">
          <w:marLeft w:val="360"/>
          <w:marRight w:val="0"/>
          <w:marTop w:val="200"/>
          <w:marBottom w:val="0"/>
          <w:divBdr>
            <w:top w:val="none" w:sz="0" w:space="0" w:color="auto"/>
            <w:left w:val="none" w:sz="0" w:space="0" w:color="auto"/>
            <w:bottom w:val="none" w:sz="0" w:space="0" w:color="auto"/>
            <w:right w:val="none" w:sz="0" w:space="0" w:color="auto"/>
          </w:divBdr>
        </w:div>
        <w:div w:id="739257271">
          <w:marLeft w:val="360"/>
          <w:marRight w:val="0"/>
          <w:marTop w:val="200"/>
          <w:marBottom w:val="0"/>
          <w:divBdr>
            <w:top w:val="none" w:sz="0" w:space="0" w:color="auto"/>
            <w:left w:val="none" w:sz="0" w:space="0" w:color="auto"/>
            <w:bottom w:val="none" w:sz="0" w:space="0" w:color="auto"/>
            <w:right w:val="none" w:sz="0" w:space="0" w:color="auto"/>
          </w:divBdr>
        </w:div>
        <w:div w:id="1740321298">
          <w:marLeft w:val="360"/>
          <w:marRight w:val="0"/>
          <w:marTop w:val="200"/>
          <w:marBottom w:val="0"/>
          <w:divBdr>
            <w:top w:val="none" w:sz="0" w:space="0" w:color="auto"/>
            <w:left w:val="none" w:sz="0" w:space="0" w:color="auto"/>
            <w:bottom w:val="none" w:sz="0" w:space="0" w:color="auto"/>
            <w:right w:val="none" w:sz="0" w:space="0" w:color="auto"/>
          </w:divBdr>
        </w:div>
      </w:divsChild>
    </w:div>
    <w:div w:id="91517318">
      <w:bodyDiv w:val="1"/>
      <w:marLeft w:val="0"/>
      <w:marRight w:val="0"/>
      <w:marTop w:val="0"/>
      <w:marBottom w:val="0"/>
      <w:divBdr>
        <w:top w:val="none" w:sz="0" w:space="0" w:color="auto"/>
        <w:left w:val="none" w:sz="0" w:space="0" w:color="auto"/>
        <w:bottom w:val="none" w:sz="0" w:space="0" w:color="auto"/>
        <w:right w:val="none" w:sz="0" w:space="0" w:color="auto"/>
      </w:divBdr>
    </w:div>
    <w:div w:id="92014023">
      <w:bodyDiv w:val="1"/>
      <w:marLeft w:val="0"/>
      <w:marRight w:val="0"/>
      <w:marTop w:val="0"/>
      <w:marBottom w:val="0"/>
      <w:divBdr>
        <w:top w:val="none" w:sz="0" w:space="0" w:color="auto"/>
        <w:left w:val="none" w:sz="0" w:space="0" w:color="auto"/>
        <w:bottom w:val="none" w:sz="0" w:space="0" w:color="auto"/>
        <w:right w:val="none" w:sz="0" w:space="0" w:color="auto"/>
      </w:divBdr>
    </w:div>
    <w:div w:id="99835912">
      <w:bodyDiv w:val="1"/>
      <w:marLeft w:val="0"/>
      <w:marRight w:val="0"/>
      <w:marTop w:val="0"/>
      <w:marBottom w:val="0"/>
      <w:divBdr>
        <w:top w:val="none" w:sz="0" w:space="0" w:color="auto"/>
        <w:left w:val="none" w:sz="0" w:space="0" w:color="auto"/>
        <w:bottom w:val="none" w:sz="0" w:space="0" w:color="auto"/>
        <w:right w:val="none" w:sz="0" w:space="0" w:color="auto"/>
      </w:divBdr>
    </w:div>
    <w:div w:id="100153789">
      <w:bodyDiv w:val="1"/>
      <w:marLeft w:val="0"/>
      <w:marRight w:val="0"/>
      <w:marTop w:val="0"/>
      <w:marBottom w:val="0"/>
      <w:divBdr>
        <w:top w:val="none" w:sz="0" w:space="0" w:color="auto"/>
        <w:left w:val="none" w:sz="0" w:space="0" w:color="auto"/>
        <w:bottom w:val="none" w:sz="0" w:space="0" w:color="auto"/>
        <w:right w:val="none" w:sz="0" w:space="0" w:color="auto"/>
      </w:divBdr>
    </w:div>
    <w:div w:id="104152184">
      <w:bodyDiv w:val="1"/>
      <w:marLeft w:val="0"/>
      <w:marRight w:val="0"/>
      <w:marTop w:val="0"/>
      <w:marBottom w:val="0"/>
      <w:divBdr>
        <w:top w:val="none" w:sz="0" w:space="0" w:color="auto"/>
        <w:left w:val="none" w:sz="0" w:space="0" w:color="auto"/>
        <w:bottom w:val="none" w:sz="0" w:space="0" w:color="auto"/>
        <w:right w:val="none" w:sz="0" w:space="0" w:color="auto"/>
      </w:divBdr>
    </w:div>
    <w:div w:id="104349325">
      <w:bodyDiv w:val="1"/>
      <w:marLeft w:val="0"/>
      <w:marRight w:val="0"/>
      <w:marTop w:val="0"/>
      <w:marBottom w:val="0"/>
      <w:divBdr>
        <w:top w:val="none" w:sz="0" w:space="0" w:color="auto"/>
        <w:left w:val="none" w:sz="0" w:space="0" w:color="auto"/>
        <w:bottom w:val="none" w:sz="0" w:space="0" w:color="auto"/>
        <w:right w:val="none" w:sz="0" w:space="0" w:color="auto"/>
      </w:divBdr>
      <w:divsChild>
        <w:div w:id="601452836">
          <w:marLeft w:val="360"/>
          <w:marRight w:val="0"/>
          <w:marTop w:val="200"/>
          <w:marBottom w:val="0"/>
          <w:divBdr>
            <w:top w:val="none" w:sz="0" w:space="0" w:color="auto"/>
            <w:left w:val="none" w:sz="0" w:space="0" w:color="auto"/>
            <w:bottom w:val="none" w:sz="0" w:space="0" w:color="auto"/>
            <w:right w:val="none" w:sz="0" w:space="0" w:color="auto"/>
          </w:divBdr>
        </w:div>
        <w:div w:id="1036273425">
          <w:marLeft w:val="360"/>
          <w:marRight w:val="0"/>
          <w:marTop w:val="200"/>
          <w:marBottom w:val="0"/>
          <w:divBdr>
            <w:top w:val="none" w:sz="0" w:space="0" w:color="auto"/>
            <w:left w:val="none" w:sz="0" w:space="0" w:color="auto"/>
            <w:bottom w:val="none" w:sz="0" w:space="0" w:color="auto"/>
            <w:right w:val="none" w:sz="0" w:space="0" w:color="auto"/>
          </w:divBdr>
        </w:div>
        <w:div w:id="1950744908">
          <w:marLeft w:val="1080"/>
          <w:marRight w:val="0"/>
          <w:marTop w:val="100"/>
          <w:marBottom w:val="0"/>
          <w:divBdr>
            <w:top w:val="none" w:sz="0" w:space="0" w:color="auto"/>
            <w:left w:val="none" w:sz="0" w:space="0" w:color="auto"/>
            <w:bottom w:val="none" w:sz="0" w:space="0" w:color="auto"/>
            <w:right w:val="none" w:sz="0" w:space="0" w:color="auto"/>
          </w:divBdr>
        </w:div>
        <w:div w:id="693504360">
          <w:marLeft w:val="1080"/>
          <w:marRight w:val="0"/>
          <w:marTop w:val="100"/>
          <w:marBottom w:val="0"/>
          <w:divBdr>
            <w:top w:val="none" w:sz="0" w:space="0" w:color="auto"/>
            <w:left w:val="none" w:sz="0" w:space="0" w:color="auto"/>
            <w:bottom w:val="none" w:sz="0" w:space="0" w:color="auto"/>
            <w:right w:val="none" w:sz="0" w:space="0" w:color="auto"/>
          </w:divBdr>
        </w:div>
        <w:div w:id="704333238">
          <w:marLeft w:val="360"/>
          <w:marRight w:val="0"/>
          <w:marTop w:val="200"/>
          <w:marBottom w:val="0"/>
          <w:divBdr>
            <w:top w:val="none" w:sz="0" w:space="0" w:color="auto"/>
            <w:left w:val="none" w:sz="0" w:space="0" w:color="auto"/>
            <w:bottom w:val="none" w:sz="0" w:space="0" w:color="auto"/>
            <w:right w:val="none" w:sz="0" w:space="0" w:color="auto"/>
          </w:divBdr>
        </w:div>
      </w:divsChild>
    </w:div>
    <w:div w:id="112098456">
      <w:bodyDiv w:val="1"/>
      <w:marLeft w:val="0"/>
      <w:marRight w:val="0"/>
      <w:marTop w:val="0"/>
      <w:marBottom w:val="0"/>
      <w:divBdr>
        <w:top w:val="none" w:sz="0" w:space="0" w:color="auto"/>
        <w:left w:val="none" w:sz="0" w:space="0" w:color="auto"/>
        <w:bottom w:val="none" w:sz="0" w:space="0" w:color="auto"/>
        <w:right w:val="none" w:sz="0" w:space="0" w:color="auto"/>
      </w:divBdr>
    </w:div>
    <w:div w:id="117649668">
      <w:bodyDiv w:val="1"/>
      <w:marLeft w:val="0"/>
      <w:marRight w:val="0"/>
      <w:marTop w:val="0"/>
      <w:marBottom w:val="0"/>
      <w:divBdr>
        <w:top w:val="none" w:sz="0" w:space="0" w:color="auto"/>
        <w:left w:val="none" w:sz="0" w:space="0" w:color="auto"/>
        <w:bottom w:val="none" w:sz="0" w:space="0" w:color="auto"/>
        <w:right w:val="none" w:sz="0" w:space="0" w:color="auto"/>
      </w:divBdr>
    </w:div>
    <w:div w:id="121928343">
      <w:bodyDiv w:val="1"/>
      <w:marLeft w:val="0"/>
      <w:marRight w:val="0"/>
      <w:marTop w:val="0"/>
      <w:marBottom w:val="0"/>
      <w:divBdr>
        <w:top w:val="none" w:sz="0" w:space="0" w:color="auto"/>
        <w:left w:val="none" w:sz="0" w:space="0" w:color="auto"/>
        <w:bottom w:val="none" w:sz="0" w:space="0" w:color="auto"/>
        <w:right w:val="none" w:sz="0" w:space="0" w:color="auto"/>
      </w:divBdr>
    </w:div>
    <w:div w:id="123502460">
      <w:bodyDiv w:val="1"/>
      <w:marLeft w:val="0"/>
      <w:marRight w:val="0"/>
      <w:marTop w:val="0"/>
      <w:marBottom w:val="0"/>
      <w:divBdr>
        <w:top w:val="none" w:sz="0" w:space="0" w:color="auto"/>
        <w:left w:val="none" w:sz="0" w:space="0" w:color="auto"/>
        <w:bottom w:val="none" w:sz="0" w:space="0" w:color="auto"/>
        <w:right w:val="none" w:sz="0" w:space="0" w:color="auto"/>
      </w:divBdr>
    </w:div>
    <w:div w:id="127475822">
      <w:bodyDiv w:val="1"/>
      <w:marLeft w:val="0"/>
      <w:marRight w:val="0"/>
      <w:marTop w:val="0"/>
      <w:marBottom w:val="0"/>
      <w:divBdr>
        <w:top w:val="none" w:sz="0" w:space="0" w:color="auto"/>
        <w:left w:val="none" w:sz="0" w:space="0" w:color="auto"/>
        <w:bottom w:val="none" w:sz="0" w:space="0" w:color="auto"/>
        <w:right w:val="none" w:sz="0" w:space="0" w:color="auto"/>
      </w:divBdr>
      <w:divsChild>
        <w:div w:id="1290430430">
          <w:marLeft w:val="547"/>
          <w:marRight w:val="0"/>
          <w:marTop w:val="200"/>
          <w:marBottom w:val="120"/>
          <w:divBdr>
            <w:top w:val="none" w:sz="0" w:space="0" w:color="auto"/>
            <w:left w:val="none" w:sz="0" w:space="0" w:color="auto"/>
            <w:bottom w:val="none" w:sz="0" w:space="0" w:color="auto"/>
            <w:right w:val="none" w:sz="0" w:space="0" w:color="auto"/>
          </w:divBdr>
        </w:div>
        <w:div w:id="689723825">
          <w:marLeft w:val="547"/>
          <w:marRight w:val="0"/>
          <w:marTop w:val="200"/>
          <w:marBottom w:val="120"/>
          <w:divBdr>
            <w:top w:val="none" w:sz="0" w:space="0" w:color="auto"/>
            <w:left w:val="none" w:sz="0" w:space="0" w:color="auto"/>
            <w:bottom w:val="none" w:sz="0" w:space="0" w:color="auto"/>
            <w:right w:val="none" w:sz="0" w:space="0" w:color="auto"/>
          </w:divBdr>
        </w:div>
        <w:div w:id="278492602">
          <w:marLeft w:val="547"/>
          <w:marRight w:val="0"/>
          <w:marTop w:val="200"/>
          <w:marBottom w:val="120"/>
          <w:divBdr>
            <w:top w:val="none" w:sz="0" w:space="0" w:color="auto"/>
            <w:left w:val="none" w:sz="0" w:space="0" w:color="auto"/>
            <w:bottom w:val="none" w:sz="0" w:space="0" w:color="auto"/>
            <w:right w:val="none" w:sz="0" w:space="0" w:color="auto"/>
          </w:divBdr>
        </w:div>
      </w:divsChild>
    </w:div>
    <w:div w:id="134420545">
      <w:bodyDiv w:val="1"/>
      <w:marLeft w:val="0"/>
      <w:marRight w:val="0"/>
      <w:marTop w:val="0"/>
      <w:marBottom w:val="0"/>
      <w:divBdr>
        <w:top w:val="none" w:sz="0" w:space="0" w:color="auto"/>
        <w:left w:val="none" w:sz="0" w:space="0" w:color="auto"/>
        <w:bottom w:val="none" w:sz="0" w:space="0" w:color="auto"/>
        <w:right w:val="none" w:sz="0" w:space="0" w:color="auto"/>
      </w:divBdr>
      <w:divsChild>
        <w:div w:id="2042243950">
          <w:marLeft w:val="360"/>
          <w:marRight w:val="0"/>
          <w:marTop w:val="200"/>
          <w:marBottom w:val="0"/>
          <w:divBdr>
            <w:top w:val="none" w:sz="0" w:space="0" w:color="auto"/>
            <w:left w:val="none" w:sz="0" w:space="0" w:color="auto"/>
            <w:bottom w:val="none" w:sz="0" w:space="0" w:color="auto"/>
            <w:right w:val="none" w:sz="0" w:space="0" w:color="auto"/>
          </w:divBdr>
        </w:div>
        <w:div w:id="1143236502">
          <w:marLeft w:val="1080"/>
          <w:marRight w:val="0"/>
          <w:marTop w:val="100"/>
          <w:marBottom w:val="0"/>
          <w:divBdr>
            <w:top w:val="none" w:sz="0" w:space="0" w:color="auto"/>
            <w:left w:val="none" w:sz="0" w:space="0" w:color="auto"/>
            <w:bottom w:val="none" w:sz="0" w:space="0" w:color="auto"/>
            <w:right w:val="none" w:sz="0" w:space="0" w:color="auto"/>
          </w:divBdr>
        </w:div>
        <w:div w:id="63186937">
          <w:marLeft w:val="1080"/>
          <w:marRight w:val="0"/>
          <w:marTop w:val="100"/>
          <w:marBottom w:val="0"/>
          <w:divBdr>
            <w:top w:val="none" w:sz="0" w:space="0" w:color="auto"/>
            <w:left w:val="none" w:sz="0" w:space="0" w:color="auto"/>
            <w:bottom w:val="none" w:sz="0" w:space="0" w:color="auto"/>
            <w:right w:val="none" w:sz="0" w:space="0" w:color="auto"/>
          </w:divBdr>
        </w:div>
        <w:div w:id="2020883188">
          <w:marLeft w:val="360"/>
          <w:marRight w:val="0"/>
          <w:marTop w:val="200"/>
          <w:marBottom w:val="0"/>
          <w:divBdr>
            <w:top w:val="none" w:sz="0" w:space="0" w:color="auto"/>
            <w:left w:val="none" w:sz="0" w:space="0" w:color="auto"/>
            <w:bottom w:val="none" w:sz="0" w:space="0" w:color="auto"/>
            <w:right w:val="none" w:sz="0" w:space="0" w:color="auto"/>
          </w:divBdr>
        </w:div>
        <w:div w:id="705718305">
          <w:marLeft w:val="1080"/>
          <w:marRight w:val="0"/>
          <w:marTop w:val="100"/>
          <w:marBottom w:val="0"/>
          <w:divBdr>
            <w:top w:val="none" w:sz="0" w:space="0" w:color="auto"/>
            <w:left w:val="none" w:sz="0" w:space="0" w:color="auto"/>
            <w:bottom w:val="none" w:sz="0" w:space="0" w:color="auto"/>
            <w:right w:val="none" w:sz="0" w:space="0" w:color="auto"/>
          </w:divBdr>
        </w:div>
        <w:div w:id="49502330">
          <w:marLeft w:val="360"/>
          <w:marRight w:val="0"/>
          <w:marTop w:val="200"/>
          <w:marBottom w:val="0"/>
          <w:divBdr>
            <w:top w:val="none" w:sz="0" w:space="0" w:color="auto"/>
            <w:left w:val="none" w:sz="0" w:space="0" w:color="auto"/>
            <w:bottom w:val="none" w:sz="0" w:space="0" w:color="auto"/>
            <w:right w:val="none" w:sz="0" w:space="0" w:color="auto"/>
          </w:divBdr>
        </w:div>
        <w:div w:id="1399867236">
          <w:marLeft w:val="1080"/>
          <w:marRight w:val="0"/>
          <w:marTop w:val="100"/>
          <w:marBottom w:val="0"/>
          <w:divBdr>
            <w:top w:val="none" w:sz="0" w:space="0" w:color="auto"/>
            <w:left w:val="none" w:sz="0" w:space="0" w:color="auto"/>
            <w:bottom w:val="none" w:sz="0" w:space="0" w:color="auto"/>
            <w:right w:val="none" w:sz="0" w:space="0" w:color="auto"/>
          </w:divBdr>
        </w:div>
        <w:div w:id="417992892">
          <w:marLeft w:val="1080"/>
          <w:marRight w:val="0"/>
          <w:marTop w:val="100"/>
          <w:marBottom w:val="0"/>
          <w:divBdr>
            <w:top w:val="none" w:sz="0" w:space="0" w:color="auto"/>
            <w:left w:val="none" w:sz="0" w:space="0" w:color="auto"/>
            <w:bottom w:val="none" w:sz="0" w:space="0" w:color="auto"/>
            <w:right w:val="none" w:sz="0" w:space="0" w:color="auto"/>
          </w:divBdr>
        </w:div>
      </w:divsChild>
    </w:div>
    <w:div w:id="136192713">
      <w:bodyDiv w:val="1"/>
      <w:marLeft w:val="0"/>
      <w:marRight w:val="0"/>
      <w:marTop w:val="0"/>
      <w:marBottom w:val="0"/>
      <w:divBdr>
        <w:top w:val="none" w:sz="0" w:space="0" w:color="auto"/>
        <w:left w:val="none" w:sz="0" w:space="0" w:color="auto"/>
        <w:bottom w:val="none" w:sz="0" w:space="0" w:color="auto"/>
        <w:right w:val="none" w:sz="0" w:space="0" w:color="auto"/>
      </w:divBdr>
    </w:div>
    <w:div w:id="136847457">
      <w:bodyDiv w:val="1"/>
      <w:marLeft w:val="0"/>
      <w:marRight w:val="0"/>
      <w:marTop w:val="0"/>
      <w:marBottom w:val="0"/>
      <w:divBdr>
        <w:top w:val="none" w:sz="0" w:space="0" w:color="auto"/>
        <w:left w:val="none" w:sz="0" w:space="0" w:color="auto"/>
        <w:bottom w:val="none" w:sz="0" w:space="0" w:color="auto"/>
        <w:right w:val="none" w:sz="0" w:space="0" w:color="auto"/>
      </w:divBdr>
    </w:div>
    <w:div w:id="137113574">
      <w:bodyDiv w:val="1"/>
      <w:marLeft w:val="0"/>
      <w:marRight w:val="0"/>
      <w:marTop w:val="0"/>
      <w:marBottom w:val="0"/>
      <w:divBdr>
        <w:top w:val="none" w:sz="0" w:space="0" w:color="auto"/>
        <w:left w:val="none" w:sz="0" w:space="0" w:color="auto"/>
        <w:bottom w:val="none" w:sz="0" w:space="0" w:color="auto"/>
        <w:right w:val="none" w:sz="0" w:space="0" w:color="auto"/>
      </w:divBdr>
      <w:divsChild>
        <w:div w:id="1366753294">
          <w:marLeft w:val="547"/>
          <w:marRight w:val="0"/>
          <w:marTop w:val="0"/>
          <w:marBottom w:val="160"/>
          <w:divBdr>
            <w:top w:val="none" w:sz="0" w:space="0" w:color="auto"/>
            <w:left w:val="none" w:sz="0" w:space="0" w:color="auto"/>
            <w:bottom w:val="none" w:sz="0" w:space="0" w:color="auto"/>
            <w:right w:val="none" w:sz="0" w:space="0" w:color="auto"/>
          </w:divBdr>
        </w:div>
        <w:div w:id="25834189">
          <w:marLeft w:val="547"/>
          <w:marRight w:val="0"/>
          <w:marTop w:val="0"/>
          <w:marBottom w:val="160"/>
          <w:divBdr>
            <w:top w:val="none" w:sz="0" w:space="0" w:color="auto"/>
            <w:left w:val="none" w:sz="0" w:space="0" w:color="auto"/>
            <w:bottom w:val="none" w:sz="0" w:space="0" w:color="auto"/>
            <w:right w:val="none" w:sz="0" w:space="0" w:color="auto"/>
          </w:divBdr>
        </w:div>
      </w:divsChild>
    </w:div>
    <w:div w:id="138810558">
      <w:bodyDiv w:val="1"/>
      <w:marLeft w:val="0"/>
      <w:marRight w:val="0"/>
      <w:marTop w:val="0"/>
      <w:marBottom w:val="0"/>
      <w:divBdr>
        <w:top w:val="none" w:sz="0" w:space="0" w:color="auto"/>
        <w:left w:val="none" w:sz="0" w:space="0" w:color="auto"/>
        <w:bottom w:val="none" w:sz="0" w:space="0" w:color="auto"/>
        <w:right w:val="none" w:sz="0" w:space="0" w:color="auto"/>
      </w:divBdr>
      <w:divsChild>
        <w:div w:id="1242253749">
          <w:marLeft w:val="274"/>
          <w:marRight w:val="0"/>
          <w:marTop w:val="0"/>
          <w:marBottom w:val="0"/>
          <w:divBdr>
            <w:top w:val="none" w:sz="0" w:space="0" w:color="auto"/>
            <w:left w:val="none" w:sz="0" w:space="0" w:color="auto"/>
            <w:bottom w:val="none" w:sz="0" w:space="0" w:color="auto"/>
            <w:right w:val="none" w:sz="0" w:space="0" w:color="auto"/>
          </w:divBdr>
        </w:div>
        <w:div w:id="822310950">
          <w:marLeft w:val="274"/>
          <w:marRight w:val="0"/>
          <w:marTop w:val="0"/>
          <w:marBottom w:val="0"/>
          <w:divBdr>
            <w:top w:val="none" w:sz="0" w:space="0" w:color="auto"/>
            <w:left w:val="none" w:sz="0" w:space="0" w:color="auto"/>
            <w:bottom w:val="none" w:sz="0" w:space="0" w:color="auto"/>
            <w:right w:val="none" w:sz="0" w:space="0" w:color="auto"/>
          </w:divBdr>
        </w:div>
      </w:divsChild>
    </w:div>
    <w:div w:id="138965330">
      <w:bodyDiv w:val="1"/>
      <w:marLeft w:val="0"/>
      <w:marRight w:val="0"/>
      <w:marTop w:val="0"/>
      <w:marBottom w:val="0"/>
      <w:divBdr>
        <w:top w:val="none" w:sz="0" w:space="0" w:color="auto"/>
        <w:left w:val="none" w:sz="0" w:space="0" w:color="auto"/>
        <w:bottom w:val="none" w:sz="0" w:space="0" w:color="auto"/>
        <w:right w:val="none" w:sz="0" w:space="0" w:color="auto"/>
      </w:divBdr>
    </w:div>
    <w:div w:id="140192756">
      <w:bodyDiv w:val="1"/>
      <w:marLeft w:val="0"/>
      <w:marRight w:val="0"/>
      <w:marTop w:val="0"/>
      <w:marBottom w:val="0"/>
      <w:divBdr>
        <w:top w:val="none" w:sz="0" w:space="0" w:color="auto"/>
        <w:left w:val="none" w:sz="0" w:space="0" w:color="auto"/>
        <w:bottom w:val="none" w:sz="0" w:space="0" w:color="auto"/>
        <w:right w:val="none" w:sz="0" w:space="0" w:color="auto"/>
      </w:divBdr>
    </w:div>
    <w:div w:id="142745275">
      <w:bodyDiv w:val="1"/>
      <w:marLeft w:val="0"/>
      <w:marRight w:val="0"/>
      <w:marTop w:val="0"/>
      <w:marBottom w:val="0"/>
      <w:divBdr>
        <w:top w:val="none" w:sz="0" w:space="0" w:color="auto"/>
        <w:left w:val="none" w:sz="0" w:space="0" w:color="auto"/>
        <w:bottom w:val="none" w:sz="0" w:space="0" w:color="auto"/>
        <w:right w:val="none" w:sz="0" w:space="0" w:color="auto"/>
      </w:divBdr>
    </w:div>
    <w:div w:id="142817483">
      <w:bodyDiv w:val="1"/>
      <w:marLeft w:val="0"/>
      <w:marRight w:val="0"/>
      <w:marTop w:val="0"/>
      <w:marBottom w:val="0"/>
      <w:divBdr>
        <w:top w:val="none" w:sz="0" w:space="0" w:color="auto"/>
        <w:left w:val="none" w:sz="0" w:space="0" w:color="auto"/>
        <w:bottom w:val="none" w:sz="0" w:space="0" w:color="auto"/>
        <w:right w:val="none" w:sz="0" w:space="0" w:color="auto"/>
      </w:divBdr>
      <w:divsChild>
        <w:div w:id="474832516">
          <w:marLeft w:val="360"/>
          <w:marRight w:val="0"/>
          <w:marTop w:val="200"/>
          <w:marBottom w:val="0"/>
          <w:divBdr>
            <w:top w:val="none" w:sz="0" w:space="0" w:color="auto"/>
            <w:left w:val="none" w:sz="0" w:space="0" w:color="auto"/>
            <w:bottom w:val="none" w:sz="0" w:space="0" w:color="auto"/>
            <w:right w:val="none" w:sz="0" w:space="0" w:color="auto"/>
          </w:divBdr>
        </w:div>
        <w:div w:id="494347878">
          <w:marLeft w:val="1080"/>
          <w:marRight w:val="0"/>
          <w:marTop w:val="100"/>
          <w:marBottom w:val="0"/>
          <w:divBdr>
            <w:top w:val="none" w:sz="0" w:space="0" w:color="auto"/>
            <w:left w:val="none" w:sz="0" w:space="0" w:color="auto"/>
            <w:bottom w:val="none" w:sz="0" w:space="0" w:color="auto"/>
            <w:right w:val="none" w:sz="0" w:space="0" w:color="auto"/>
          </w:divBdr>
        </w:div>
        <w:div w:id="616059897">
          <w:marLeft w:val="1080"/>
          <w:marRight w:val="0"/>
          <w:marTop w:val="100"/>
          <w:marBottom w:val="0"/>
          <w:divBdr>
            <w:top w:val="none" w:sz="0" w:space="0" w:color="auto"/>
            <w:left w:val="none" w:sz="0" w:space="0" w:color="auto"/>
            <w:bottom w:val="none" w:sz="0" w:space="0" w:color="auto"/>
            <w:right w:val="none" w:sz="0" w:space="0" w:color="auto"/>
          </w:divBdr>
        </w:div>
        <w:div w:id="1134372105">
          <w:marLeft w:val="1080"/>
          <w:marRight w:val="0"/>
          <w:marTop w:val="100"/>
          <w:marBottom w:val="0"/>
          <w:divBdr>
            <w:top w:val="none" w:sz="0" w:space="0" w:color="auto"/>
            <w:left w:val="none" w:sz="0" w:space="0" w:color="auto"/>
            <w:bottom w:val="none" w:sz="0" w:space="0" w:color="auto"/>
            <w:right w:val="none" w:sz="0" w:space="0" w:color="auto"/>
          </w:divBdr>
        </w:div>
        <w:div w:id="1696422301">
          <w:marLeft w:val="1080"/>
          <w:marRight w:val="0"/>
          <w:marTop w:val="100"/>
          <w:marBottom w:val="0"/>
          <w:divBdr>
            <w:top w:val="none" w:sz="0" w:space="0" w:color="auto"/>
            <w:left w:val="none" w:sz="0" w:space="0" w:color="auto"/>
            <w:bottom w:val="none" w:sz="0" w:space="0" w:color="auto"/>
            <w:right w:val="none" w:sz="0" w:space="0" w:color="auto"/>
          </w:divBdr>
        </w:div>
        <w:div w:id="1974944372">
          <w:marLeft w:val="1080"/>
          <w:marRight w:val="0"/>
          <w:marTop w:val="100"/>
          <w:marBottom w:val="0"/>
          <w:divBdr>
            <w:top w:val="none" w:sz="0" w:space="0" w:color="auto"/>
            <w:left w:val="none" w:sz="0" w:space="0" w:color="auto"/>
            <w:bottom w:val="none" w:sz="0" w:space="0" w:color="auto"/>
            <w:right w:val="none" w:sz="0" w:space="0" w:color="auto"/>
          </w:divBdr>
        </w:div>
      </w:divsChild>
    </w:div>
    <w:div w:id="156921301">
      <w:bodyDiv w:val="1"/>
      <w:marLeft w:val="0"/>
      <w:marRight w:val="0"/>
      <w:marTop w:val="0"/>
      <w:marBottom w:val="0"/>
      <w:divBdr>
        <w:top w:val="none" w:sz="0" w:space="0" w:color="auto"/>
        <w:left w:val="none" w:sz="0" w:space="0" w:color="auto"/>
        <w:bottom w:val="none" w:sz="0" w:space="0" w:color="auto"/>
        <w:right w:val="none" w:sz="0" w:space="0" w:color="auto"/>
      </w:divBdr>
    </w:div>
    <w:div w:id="158423897">
      <w:bodyDiv w:val="1"/>
      <w:marLeft w:val="0"/>
      <w:marRight w:val="0"/>
      <w:marTop w:val="0"/>
      <w:marBottom w:val="0"/>
      <w:divBdr>
        <w:top w:val="none" w:sz="0" w:space="0" w:color="auto"/>
        <w:left w:val="none" w:sz="0" w:space="0" w:color="auto"/>
        <w:bottom w:val="none" w:sz="0" w:space="0" w:color="auto"/>
        <w:right w:val="none" w:sz="0" w:space="0" w:color="auto"/>
      </w:divBdr>
    </w:div>
    <w:div w:id="159850021">
      <w:bodyDiv w:val="1"/>
      <w:marLeft w:val="0"/>
      <w:marRight w:val="0"/>
      <w:marTop w:val="0"/>
      <w:marBottom w:val="0"/>
      <w:divBdr>
        <w:top w:val="none" w:sz="0" w:space="0" w:color="auto"/>
        <w:left w:val="none" w:sz="0" w:space="0" w:color="auto"/>
        <w:bottom w:val="none" w:sz="0" w:space="0" w:color="auto"/>
        <w:right w:val="none" w:sz="0" w:space="0" w:color="auto"/>
      </w:divBdr>
      <w:divsChild>
        <w:div w:id="67115824">
          <w:marLeft w:val="274"/>
          <w:marRight w:val="0"/>
          <w:marTop w:val="0"/>
          <w:marBottom w:val="0"/>
          <w:divBdr>
            <w:top w:val="none" w:sz="0" w:space="0" w:color="auto"/>
            <w:left w:val="none" w:sz="0" w:space="0" w:color="auto"/>
            <w:bottom w:val="none" w:sz="0" w:space="0" w:color="auto"/>
            <w:right w:val="none" w:sz="0" w:space="0" w:color="auto"/>
          </w:divBdr>
        </w:div>
        <w:div w:id="587613263">
          <w:marLeft w:val="274"/>
          <w:marRight w:val="0"/>
          <w:marTop w:val="0"/>
          <w:marBottom w:val="0"/>
          <w:divBdr>
            <w:top w:val="none" w:sz="0" w:space="0" w:color="auto"/>
            <w:left w:val="none" w:sz="0" w:space="0" w:color="auto"/>
            <w:bottom w:val="none" w:sz="0" w:space="0" w:color="auto"/>
            <w:right w:val="none" w:sz="0" w:space="0" w:color="auto"/>
          </w:divBdr>
        </w:div>
        <w:div w:id="1319647876">
          <w:marLeft w:val="274"/>
          <w:marRight w:val="0"/>
          <w:marTop w:val="0"/>
          <w:marBottom w:val="0"/>
          <w:divBdr>
            <w:top w:val="none" w:sz="0" w:space="0" w:color="auto"/>
            <w:left w:val="none" w:sz="0" w:space="0" w:color="auto"/>
            <w:bottom w:val="none" w:sz="0" w:space="0" w:color="auto"/>
            <w:right w:val="none" w:sz="0" w:space="0" w:color="auto"/>
          </w:divBdr>
        </w:div>
        <w:div w:id="1748111755">
          <w:marLeft w:val="274"/>
          <w:marRight w:val="0"/>
          <w:marTop w:val="0"/>
          <w:marBottom w:val="0"/>
          <w:divBdr>
            <w:top w:val="none" w:sz="0" w:space="0" w:color="auto"/>
            <w:left w:val="none" w:sz="0" w:space="0" w:color="auto"/>
            <w:bottom w:val="none" w:sz="0" w:space="0" w:color="auto"/>
            <w:right w:val="none" w:sz="0" w:space="0" w:color="auto"/>
          </w:divBdr>
        </w:div>
      </w:divsChild>
    </w:div>
    <w:div w:id="162279202">
      <w:bodyDiv w:val="1"/>
      <w:marLeft w:val="0"/>
      <w:marRight w:val="0"/>
      <w:marTop w:val="0"/>
      <w:marBottom w:val="0"/>
      <w:divBdr>
        <w:top w:val="none" w:sz="0" w:space="0" w:color="auto"/>
        <w:left w:val="none" w:sz="0" w:space="0" w:color="auto"/>
        <w:bottom w:val="none" w:sz="0" w:space="0" w:color="auto"/>
        <w:right w:val="none" w:sz="0" w:space="0" w:color="auto"/>
      </w:divBdr>
      <w:divsChild>
        <w:div w:id="6568961">
          <w:marLeft w:val="360"/>
          <w:marRight w:val="0"/>
          <w:marTop w:val="200"/>
          <w:marBottom w:val="0"/>
          <w:divBdr>
            <w:top w:val="none" w:sz="0" w:space="0" w:color="auto"/>
            <w:left w:val="none" w:sz="0" w:space="0" w:color="auto"/>
            <w:bottom w:val="none" w:sz="0" w:space="0" w:color="auto"/>
            <w:right w:val="none" w:sz="0" w:space="0" w:color="auto"/>
          </w:divBdr>
        </w:div>
        <w:div w:id="398138895">
          <w:marLeft w:val="360"/>
          <w:marRight w:val="0"/>
          <w:marTop w:val="200"/>
          <w:marBottom w:val="0"/>
          <w:divBdr>
            <w:top w:val="none" w:sz="0" w:space="0" w:color="auto"/>
            <w:left w:val="none" w:sz="0" w:space="0" w:color="auto"/>
            <w:bottom w:val="none" w:sz="0" w:space="0" w:color="auto"/>
            <w:right w:val="none" w:sz="0" w:space="0" w:color="auto"/>
          </w:divBdr>
        </w:div>
        <w:div w:id="404497936">
          <w:marLeft w:val="360"/>
          <w:marRight w:val="0"/>
          <w:marTop w:val="200"/>
          <w:marBottom w:val="0"/>
          <w:divBdr>
            <w:top w:val="none" w:sz="0" w:space="0" w:color="auto"/>
            <w:left w:val="none" w:sz="0" w:space="0" w:color="auto"/>
            <w:bottom w:val="none" w:sz="0" w:space="0" w:color="auto"/>
            <w:right w:val="none" w:sz="0" w:space="0" w:color="auto"/>
          </w:divBdr>
        </w:div>
        <w:div w:id="482740785">
          <w:marLeft w:val="360"/>
          <w:marRight w:val="0"/>
          <w:marTop w:val="200"/>
          <w:marBottom w:val="0"/>
          <w:divBdr>
            <w:top w:val="none" w:sz="0" w:space="0" w:color="auto"/>
            <w:left w:val="none" w:sz="0" w:space="0" w:color="auto"/>
            <w:bottom w:val="none" w:sz="0" w:space="0" w:color="auto"/>
            <w:right w:val="none" w:sz="0" w:space="0" w:color="auto"/>
          </w:divBdr>
        </w:div>
        <w:div w:id="1905068544">
          <w:marLeft w:val="360"/>
          <w:marRight w:val="0"/>
          <w:marTop w:val="200"/>
          <w:marBottom w:val="0"/>
          <w:divBdr>
            <w:top w:val="none" w:sz="0" w:space="0" w:color="auto"/>
            <w:left w:val="none" w:sz="0" w:space="0" w:color="auto"/>
            <w:bottom w:val="none" w:sz="0" w:space="0" w:color="auto"/>
            <w:right w:val="none" w:sz="0" w:space="0" w:color="auto"/>
          </w:divBdr>
        </w:div>
      </w:divsChild>
    </w:div>
    <w:div w:id="166213216">
      <w:bodyDiv w:val="1"/>
      <w:marLeft w:val="0"/>
      <w:marRight w:val="0"/>
      <w:marTop w:val="0"/>
      <w:marBottom w:val="0"/>
      <w:divBdr>
        <w:top w:val="none" w:sz="0" w:space="0" w:color="auto"/>
        <w:left w:val="none" w:sz="0" w:space="0" w:color="auto"/>
        <w:bottom w:val="none" w:sz="0" w:space="0" w:color="auto"/>
        <w:right w:val="none" w:sz="0" w:space="0" w:color="auto"/>
      </w:divBdr>
      <w:divsChild>
        <w:div w:id="726759675">
          <w:marLeft w:val="806"/>
          <w:marRight w:val="0"/>
          <w:marTop w:val="200"/>
          <w:marBottom w:val="0"/>
          <w:divBdr>
            <w:top w:val="none" w:sz="0" w:space="0" w:color="auto"/>
            <w:left w:val="none" w:sz="0" w:space="0" w:color="auto"/>
            <w:bottom w:val="none" w:sz="0" w:space="0" w:color="auto"/>
            <w:right w:val="none" w:sz="0" w:space="0" w:color="auto"/>
          </w:divBdr>
        </w:div>
        <w:div w:id="1483039144">
          <w:marLeft w:val="806"/>
          <w:marRight w:val="0"/>
          <w:marTop w:val="200"/>
          <w:marBottom w:val="0"/>
          <w:divBdr>
            <w:top w:val="none" w:sz="0" w:space="0" w:color="auto"/>
            <w:left w:val="none" w:sz="0" w:space="0" w:color="auto"/>
            <w:bottom w:val="none" w:sz="0" w:space="0" w:color="auto"/>
            <w:right w:val="none" w:sz="0" w:space="0" w:color="auto"/>
          </w:divBdr>
        </w:div>
        <w:div w:id="1111585040">
          <w:marLeft w:val="806"/>
          <w:marRight w:val="0"/>
          <w:marTop w:val="200"/>
          <w:marBottom w:val="0"/>
          <w:divBdr>
            <w:top w:val="none" w:sz="0" w:space="0" w:color="auto"/>
            <w:left w:val="none" w:sz="0" w:space="0" w:color="auto"/>
            <w:bottom w:val="none" w:sz="0" w:space="0" w:color="auto"/>
            <w:right w:val="none" w:sz="0" w:space="0" w:color="auto"/>
          </w:divBdr>
        </w:div>
      </w:divsChild>
    </w:div>
    <w:div w:id="167447636">
      <w:bodyDiv w:val="1"/>
      <w:marLeft w:val="0"/>
      <w:marRight w:val="0"/>
      <w:marTop w:val="0"/>
      <w:marBottom w:val="0"/>
      <w:divBdr>
        <w:top w:val="none" w:sz="0" w:space="0" w:color="auto"/>
        <w:left w:val="none" w:sz="0" w:space="0" w:color="auto"/>
        <w:bottom w:val="none" w:sz="0" w:space="0" w:color="auto"/>
        <w:right w:val="none" w:sz="0" w:space="0" w:color="auto"/>
      </w:divBdr>
    </w:div>
    <w:div w:id="170604273">
      <w:bodyDiv w:val="1"/>
      <w:marLeft w:val="0"/>
      <w:marRight w:val="0"/>
      <w:marTop w:val="0"/>
      <w:marBottom w:val="0"/>
      <w:divBdr>
        <w:top w:val="none" w:sz="0" w:space="0" w:color="auto"/>
        <w:left w:val="none" w:sz="0" w:space="0" w:color="auto"/>
        <w:bottom w:val="none" w:sz="0" w:space="0" w:color="auto"/>
        <w:right w:val="none" w:sz="0" w:space="0" w:color="auto"/>
      </w:divBdr>
      <w:divsChild>
        <w:div w:id="1584989011">
          <w:marLeft w:val="446"/>
          <w:marRight w:val="0"/>
          <w:marTop w:val="0"/>
          <w:marBottom w:val="0"/>
          <w:divBdr>
            <w:top w:val="none" w:sz="0" w:space="0" w:color="auto"/>
            <w:left w:val="none" w:sz="0" w:space="0" w:color="auto"/>
            <w:bottom w:val="none" w:sz="0" w:space="0" w:color="auto"/>
            <w:right w:val="none" w:sz="0" w:space="0" w:color="auto"/>
          </w:divBdr>
        </w:div>
        <w:div w:id="1903323193">
          <w:marLeft w:val="446"/>
          <w:marRight w:val="0"/>
          <w:marTop w:val="0"/>
          <w:marBottom w:val="0"/>
          <w:divBdr>
            <w:top w:val="none" w:sz="0" w:space="0" w:color="auto"/>
            <w:left w:val="none" w:sz="0" w:space="0" w:color="auto"/>
            <w:bottom w:val="none" w:sz="0" w:space="0" w:color="auto"/>
            <w:right w:val="none" w:sz="0" w:space="0" w:color="auto"/>
          </w:divBdr>
        </w:div>
      </w:divsChild>
    </w:div>
    <w:div w:id="171728405">
      <w:bodyDiv w:val="1"/>
      <w:marLeft w:val="0"/>
      <w:marRight w:val="0"/>
      <w:marTop w:val="0"/>
      <w:marBottom w:val="0"/>
      <w:divBdr>
        <w:top w:val="none" w:sz="0" w:space="0" w:color="auto"/>
        <w:left w:val="none" w:sz="0" w:space="0" w:color="auto"/>
        <w:bottom w:val="none" w:sz="0" w:space="0" w:color="auto"/>
        <w:right w:val="none" w:sz="0" w:space="0" w:color="auto"/>
      </w:divBdr>
    </w:div>
    <w:div w:id="176582661">
      <w:bodyDiv w:val="1"/>
      <w:marLeft w:val="0"/>
      <w:marRight w:val="0"/>
      <w:marTop w:val="0"/>
      <w:marBottom w:val="0"/>
      <w:divBdr>
        <w:top w:val="none" w:sz="0" w:space="0" w:color="auto"/>
        <w:left w:val="none" w:sz="0" w:space="0" w:color="auto"/>
        <w:bottom w:val="none" w:sz="0" w:space="0" w:color="auto"/>
        <w:right w:val="none" w:sz="0" w:space="0" w:color="auto"/>
      </w:divBdr>
      <w:divsChild>
        <w:div w:id="422652398">
          <w:marLeft w:val="360"/>
          <w:marRight w:val="0"/>
          <w:marTop w:val="200"/>
          <w:marBottom w:val="0"/>
          <w:divBdr>
            <w:top w:val="none" w:sz="0" w:space="0" w:color="auto"/>
            <w:left w:val="none" w:sz="0" w:space="0" w:color="auto"/>
            <w:bottom w:val="none" w:sz="0" w:space="0" w:color="auto"/>
            <w:right w:val="none" w:sz="0" w:space="0" w:color="auto"/>
          </w:divBdr>
        </w:div>
        <w:div w:id="821699326">
          <w:marLeft w:val="360"/>
          <w:marRight w:val="0"/>
          <w:marTop w:val="200"/>
          <w:marBottom w:val="0"/>
          <w:divBdr>
            <w:top w:val="none" w:sz="0" w:space="0" w:color="auto"/>
            <w:left w:val="none" w:sz="0" w:space="0" w:color="auto"/>
            <w:bottom w:val="none" w:sz="0" w:space="0" w:color="auto"/>
            <w:right w:val="none" w:sz="0" w:space="0" w:color="auto"/>
          </w:divBdr>
        </w:div>
        <w:div w:id="1249383964">
          <w:marLeft w:val="360"/>
          <w:marRight w:val="0"/>
          <w:marTop w:val="200"/>
          <w:marBottom w:val="0"/>
          <w:divBdr>
            <w:top w:val="none" w:sz="0" w:space="0" w:color="auto"/>
            <w:left w:val="none" w:sz="0" w:space="0" w:color="auto"/>
            <w:bottom w:val="none" w:sz="0" w:space="0" w:color="auto"/>
            <w:right w:val="none" w:sz="0" w:space="0" w:color="auto"/>
          </w:divBdr>
        </w:div>
      </w:divsChild>
    </w:div>
    <w:div w:id="179979102">
      <w:bodyDiv w:val="1"/>
      <w:marLeft w:val="0"/>
      <w:marRight w:val="0"/>
      <w:marTop w:val="0"/>
      <w:marBottom w:val="0"/>
      <w:divBdr>
        <w:top w:val="none" w:sz="0" w:space="0" w:color="auto"/>
        <w:left w:val="none" w:sz="0" w:space="0" w:color="auto"/>
        <w:bottom w:val="none" w:sz="0" w:space="0" w:color="auto"/>
        <w:right w:val="none" w:sz="0" w:space="0" w:color="auto"/>
      </w:divBdr>
    </w:div>
    <w:div w:id="182598210">
      <w:bodyDiv w:val="1"/>
      <w:marLeft w:val="0"/>
      <w:marRight w:val="0"/>
      <w:marTop w:val="0"/>
      <w:marBottom w:val="0"/>
      <w:divBdr>
        <w:top w:val="none" w:sz="0" w:space="0" w:color="auto"/>
        <w:left w:val="none" w:sz="0" w:space="0" w:color="auto"/>
        <w:bottom w:val="none" w:sz="0" w:space="0" w:color="auto"/>
        <w:right w:val="none" w:sz="0" w:space="0" w:color="auto"/>
      </w:divBdr>
    </w:div>
    <w:div w:id="183793291">
      <w:bodyDiv w:val="1"/>
      <w:marLeft w:val="0"/>
      <w:marRight w:val="0"/>
      <w:marTop w:val="0"/>
      <w:marBottom w:val="0"/>
      <w:divBdr>
        <w:top w:val="none" w:sz="0" w:space="0" w:color="auto"/>
        <w:left w:val="none" w:sz="0" w:space="0" w:color="auto"/>
        <w:bottom w:val="none" w:sz="0" w:space="0" w:color="auto"/>
        <w:right w:val="none" w:sz="0" w:space="0" w:color="auto"/>
      </w:divBdr>
    </w:div>
    <w:div w:id="192570964">
      <w:bodyDiv w:val="1"/>
      <w:marLeft w:val="0"/>
      <w:marRight w:val="0"/>
      <w:marTop w:val="0"/>
      <w:marBottom w:val="0"/>
      <w:divBdr>
        <w:top w:val="none" w:sz="0" w:space="0" w:color="auto"/>
        <w:left w:val="none" w:sz="0" w:space="0" w:color="auto"/>
        <w:bottom w:val="none" w:sz="0" w:space="0" w:color="auto"/>
        <w:right w:val="none" w:sz="0" w:space="0" w:color="auto"/>
      </w:divBdr>
    </w:div>
    <w:div w:id="192886276">
      <w:bodyDiv w:val="1"/>
      <w:marLeft w:val="0"/>
      <w:marRight w:val="0"/>
      <w:marTop w:val="0"/>
      <w:marBottom w:val="0"/>
      <w:divBdr>
        <w:top w:val="none" w:sz="0" w:space="0" w:color="auto"/>
        <w:left w:val="none" w:sz="0" w:space="0" w:color="auto"/>
        <w:bottom w:val="none" w:sz="0" w:space="0" w:color="auto"/>
        <w:right w:val="none" w:sz="0" w:space="0" w:color="auto"/>
      </w:divBdr>
      <w:divsChild>
        <w:div w:id="916480807">
          <w:marLeft w:val="720"/>
          <w:marRight w:val="0"/>
          <w:marTop w:val="0"/>
          <w:marBottom w:val="0"/>
          <w:divBdr>
            <w:top w:val="none" w:sz="0" w:space="0" w:color="auto"/>
            <w:left w:val="none" w:sz="0" w:space="0" w:color="auto"/>
            <w:bottom w:val="none" w:sz="0" w:space="0" w:color="auto"/>
            <w:right w:val="none" w:sz="0" w:space="0" w:color="auto"/>
          </w:divBdr>
        </w:div>
        <w:div w:id="1054237299">
          <w:marLeft w:val="720"/>
          <w:marRight w:val="0"/>
          <w:marTop w:val="0"/>
          <w:marBottom w:val="0"/>
          <w:divBdr>
            <w:top w:val="none" w:sz="0" w:space="0" w:color="auto"/>
            <w:left w:val="none" w:sz="0" w:space="0" w:color="auto"/>
            <w:bottom w:val="none" w:sz="0" w:space="0" w:color="auto"/>
            <w:right w:val="none" w:sz="0" w:space="0" w:color="auto"/>
          </w:divBdr>
        </w:div>
        <w:div w:id="1576862041">
          <w:marLeft w:val="720"/>
          <w:marRight w:val="0"/>
          <w:marTop w:val="0"/>
          <w:marBottom w:val="0"/>
          <w:divBdr>
            <w:top w:val="none" w:sz="0" w:space="0" w:color="auto"/>
            <w:left w:val="none" w:sz="0" w:space="0" w:color="auto"/>
            <w:bottom w:val="none" w:sz="0" w:space="0" w:color="auto"/>
            <w:right w:val="none" w:sz="0" w:space="0" w:color="auto"/>
          </w:divBdr>
        </w:div>
        <w:div w:id="1853840421">
          <w:marLeft w:val="720"/>
          <w:marRight w:val="0"/>
          <w:marTop w:val="0"/>
          <w:marBottom w:val="0"/>
          <w:divBdr>
            <w:top w:val="none" w:sz="0" w:space="0" w:color="auto"/>
            <w:left w:val="none" w:sz="0" w:space="0" w:color="auto"/>
            <w:bottom w:val="none" w:sz="0" w:space="0" w:color="auto"/>
            <w:right w:val="none" w:sz="0" w:space="0" w:color="auto"/>
          </w:divBdr>
        </w:div>
      </w:divsChild>
    </w:div>
    <w:div w:id="199825168">
      <w:bodyDiv w:val="1"/>
      <w:marLeft w:val="0"/>
      <w:marRight w:val="0"/>
      <w:marTop w:val="0"/>
      <w:marBottom w:val="0"/>
      <w:divBdr>
        <w:top w:val="none" w:sz="0" w:space="0" w:color="auto"/>
        <w:left w:val="none" w:sz="0" w:space="0" w:color="auto"/>
        <w:bottom w:val="none" w:sz="0" w:space="0" w:color="auto"/>
        <w:right w:val="none" w:sz="0" w:space="0" w:color="auto"/>
      </w:divBdr>
    </w:div>
    <w:div w:id="200823180">
      <w:bodyDiv w:val="1"/>
      <w:marLeft w:val="0"/>
      <w:marRight w:val="0"/>
      <w:marTop w:val="0"/>
      <w:marBottom w:val="0"/>
      <w:divBdr>
        <w:top w:val="none" w:sz="0" w:space="0" w:color="auto"/>
        <w:left w:val="none" w:sz="0" w:space="0" w:color="auto"/>
        <w:bottom w:val="none" w:sz="0" w:space="0" w:color="auto"/>
        <w:right w:val="none" w:sz="0" w:space="0" w:color="auto"/>
      </w:divBdr>
    </w:div>
    <w:div w:id="209079511">
      <w:bodyDiv w:val="1"/>
      <w:marLeft w:val="0"/>
      <w:marRight w:val="0"/>
      <w:marTop w:val="0"/>
      <w:marBottom w:val="0"/>
      <w:divBdr>
        <w:top w:val="none" w:sz="0" w:space="0" w:color="auto"/>
        <w:left w:val="none" w:sz="0" w:space="0" w:color="auto"/>
        <w:bottom w:val="none" w:sz="0" w:space="0" w:color="auto"/>
        <w:right w:val="none" w:sz="0" w:space="0" w:color="auto"/>
      </w:divBdr>
    </w:div>
    <w:div w:id="212272615">
      <w:bodyDiv w:val="1"/>
      <w:marLeft w:val="0"/>
      <w:marRight w:val="0"/>
      <w:marTop w:val="0"/>
      <w:marBottom w:val="0"/>
      <w:divBdr>
        <w:top w:val="none" w:sz="0" w:space="0" w:color="auto"/>
        <w:left w:val="none" w:sz="0" w:space="0" w:color="auto"/>
        <w:bottom w:val="none" w:sz="0" w:space="0" w:color="auto"/>
        <w:right w:val="none" w:sz="0" w:space="0" w:color="auto"/>
      </w:divBdr>
    </w:div>
    <w:div w:id="228343158">
      <w:bodyDiv w:val="1"/>
      <w:marLeft w:val="0"/>
      <w:marRight w:val="0"/>
      <w:marTop w:val="0"/>
      <w:marBottom w:val="0"/>
      <w:divBdr>
        <w:top w:val="none" w:sz="0" w:space="0" w:color="auto"/>
        <w:left w:val="none" w:sz="0" w:space="0" w:color="auto"/>
        <w:bottom w:val="none" w:sz="0" w:space="0" w:color="auto"/>
        <w:right w:val="none" w:sz="0" w:space="0" w:color="auto"/>
      </w:divBdr>
    </w:div>
    <w:div w:id="230313833">
      <w:bodyDiv w:val="1"/>
      <w:marLeft w:val="0"/>
      <w:marRight w:val="0"/>
      <w:marTop w:val="0"/>
      <w:marBottom w:val="0"/>
      <w:divBdr>
        <w:top w:val="none" w:sz="0" w:space="0" w:color="auto"/>
        <w:left w:val="none" w:sz="0" w:space="0" w:color="auto"/>
        <w:bottom w:val="none" w:sz="0" w:space="0" w:color="auto"/>
        <w:right w:val="none" w:sz="0" w:space="0" w:color="auto"/>
      </w:divBdr>
    </w:div>
    <w:div w:id="230890781">
      <w:bodyDiv w:val="1"/>
      <w:marLeft w:val="0"/>
      <w:marRight w:val="0"/>
      <w:marTop w:val="0"/>
      <w:marBottom w:val="0"/>
      <w:divBdr>
        <w:top w:val="none" w:sz="0" w:space="0" w:color="auto"/>
        <w:left w:val="none" w:sz="0" w:space="0" w:color="auto"/>
        <w:bottom w:val="none" w:sz="0" w:space="0" w:color="auto"/>
        <w:right w:val="none" w:sz="0" w:space="0" w:color="auto"/>
      </w:divBdr>
    </w:div>
    <w:div w:id="233243114">
      <w:bodyDiv w:val="1"/>
      <w:marLeft w:val="0"/>
      <w:marRight w:val="0"/>
      <w:marTop w:val="0"/>
      <w:marBottom w:val="0"/>
      <w:divBdr>
        <w:top w:val="none" w:sz="0" w:space="0" w:color="auto"/>
        <w:left w:val="none" w:sz="0" w:space="0" w:color="auto"/>
        <w:bottom w:val="none" w:sz="0" w:space="0" w:color="auto"/>
        <w:right w:val="none" w:sz="0" w:space="0" w:color="auto"/>
      </w:divBdr>
    </w:div>
    <w:div w:id="236020981">
      <w:bodyDiv w:val="1"/>
      <w:marLeft w:val="0"/>
      <w:marRight w:val="0"/>
      <w:marTop w:val="0"/>
      <w:marBottom w:val="0"/>
      <w:divBdr>
        <w:top w:val="none" w:sz="0" w:space="0" w:color="auto"/>
        <w:left w:val="none" w:sz="0" w:space="0" w:color="auto"/>
        <w:bottom w:val="none" w:sz="0" w:space="0" w:color="auto"/>
        <w:right w:val="none" w:sz="0" w:space="0" w:color="auto"/>
      </w:divBdr>
      <w:divsChild>
        <w:div w:id="505244624">
          <w:marLeft w:val="446"/>
          <w:marRight w:val="0"/>
          <w:marTop w:val="0"/>
          <w:marBottom w:val="0"/>
          <w:divBdr>
            <w:top w:val="none" w:sz="0" w:space="0" w:color="auto"/>
            <w:left w:val="none" w:sz="0" w:space="0" w:color="auto"/>
            <w:bottom w:val="none" w:sz="0" w:space="0" w:color="auto"/>
            <w:right w:val="none" w:sz="0" w:space="0" w:color="auto"/>
          </w:divBdr>
        </w:div>
        <w:div w:id="393040815">
          <w:marLeft w:val="446"/>
          <w:marRight w:val="0"/>
          <w:marTop w:val="0"/>
          <w:marBottom w:val="0"/>
          <w:divBdr>
            <w:top w:val="none" w:sz="0" w:space="0" w:color="auto"/>
            <w:left w:val="none" w:sz="0" w:space="0" w:color="auto"/>
            <w:bottom w:val="none" w:sz="0" w:space="0" w:color="auto"/>
            <w:right w:val="none" w:sz="0" w:space="0" w:color="auto"/>
          </w:divBdr>
        </w:div>
      </w:divsChild>
    </w:div>
    <w:div w:id="236717204">
      <w:bodyDiv w:val="1"/>
      <w:marLeft w:val="0"/>
      <w:marRight w:val="0"/>
      <w:marTop w:val="0"/>
      <w:marBottom w:val="0"/>
      <w:divBdr>
        <w:top w:val="none" w:sz="0" w:space="0" w:color="auto"/>
        <w:left w:val="none" w:sz="0" w:space="0" w:color="auto"/>
        <w:bottom w:val="none" w:sz="0" w:space="0" w:color="auto"/>
        <w:right w:val="none" w:sz="0" w:space="0" w:color="auto"/>
      </w:divBdr>
      <w:divsChild>
        <w:div w:id="918060891">
          <w:marLeft w:val="274"/>
          <w:marRight w:val="0"/>
          <w:marTop w:val="0"/>
          <w:marBottom w:val="0"/>
          <w:divBdr>
            <w:top w:val="none" w:sz="0" w:space="0" w:color="auto"/>
            <w:left w:val="none" w:sz="0" w:space="0" w:color="auto"/>
            <w:bottom w:val="none" w:sz="0" w:space="0" w:color="auto"/>
            <w:right w:val="none" w:sz="0" w:space="0" w:color="auto"/>
          </w:divBdr>
        </w:div>
        <w:div w:id="2070957437">
          <w:marLeft w:val="274"/>
          <w:marRight w:val="0"/>
          <w:marTop w:val="0"/>
          <w:marBottom w:val="0"/>
          <w:divBdr>
            <w:top w:val="none" w:sz="0" w:space="0" w:color="auto"/>
            <w:left w:val="none" w:sz="0" w:space="0" w:color="auto"/>
            <w:bottom w:val="none" w:sz="0" w:space="0" w:color="auto"/>
            <w:right w:val="none" w:sz="0" w:space="0" w:color="auto"/>
          </w:divBdr>
        </w:div>
        <w:div w:id="1685395588">
          <w:marLeft w:val="274"/>
          <w:marRight w:val="0"/>
          <w:marTop w:val="0"/>
          <w:marBottom w:val="0"/>
          <w:divBdr>
            <w:top w:val="none" w:sz="0" w:space="0" w:color="auto"/>
            <w:left w:val="none" w:sz="0" w:space="0" w:color="auto"/>
            <w:bottom w:val="none" w:sz="0" w:space="0" w:color="auto"/>
            <w:right w:val="none" w:sz="0" w:space="0" w:color="auto"/>
          </w:divBdr>
        </w:div>
      </w:divsChild>
    </w:div>
    <w:div w:id="237251845">
      <w:bodyDiv w:val="1"/>
      <w:marLeft w:val="0"/>
      <w:marRight w:val="0"/>
      <w:marTop w:val="0"/>
      <w:marBottom w:val="0"/>
      <w:divBdr>
        <w:top w:val="none" w:sz="0" w:space="0" w:color="auto"/>
        <w:left w:val="none" w:sz="0" w:space="0" w:color="auto"/>
        <w:bottom w:val="none" w:sz="0" w:space="0" w:color="auto"/>
        <w:right w:val="none" w:sz="0" w:space="0" w:color="auto"/>
      </w:divBdr>
    </w:div>
    <w:div w:id="237907571">
      <w:bodyDiv w:val="1"/>
      <w:marLeft w:val="0"/>
      <w:marRight w:val="0"/>
      <w:marTop w:val="0"/>
      <w:marBottom w:val="0"/>
      <w:divBdr>
        <w:top w:val="none" w:sz="0" w:space="0" w:color="auto"/>
        <w:left w:val="none" w:sz="0" w:space="0" w:color="auto"/>
        <w:bottom w:val="none" w:sz="0" w:space="0" w:color="auto"/>
        <w:right w:val="none" w:sz="0" w:space="0" w:color="auto"/>
      </w:divBdr>
    </w:div>
    <w:div w:id="238760197">
      <w:bodyDiv w:val="1"/>
      <w:marLeft w:val="0"/>
      <w:marRight w:val="0"/>
      <w:marTop w:val="0"/>
      <w:marBottom w:val="0"/>
      <w:divBdr>
        <w:top w:val="none" w:sz="0" w:space="0" w:color="auto"/>
        <w:left w:val="none" w:sz="0" w:space="0" w:color="auto"/>
        <w:bottom w:val="none" w:sz="0" w:space="0" w:color="auto"/>
        <w:right w:val="none" w:sz="0" w:space="0" w:color="auto"/>
      </w:divBdr>
    </w:div>
    <w:div w:id="241524204">
      <w:bodyDiv w:val="1"/>
      <w:marLeft w:val="0"/>
      <w:marRight w:val="0"/>
      <w:marTop w:val="0"/>
      <w:marBottom w:val="0"/>
      <w:divBdr>
        <w:top w:val="none" w:sz="0" w:space="0" w:color="auto"/>
        <w:left w:val="none" w:sz="0" w:space="0" w:color="auto"/>
        <w:bottom w:val="none" w:sz="0" w:space="0" w:color="auto"/>
        <w:right w:val="none" w:sz="0" w:space="0" w:color="auto"/>
      </w:divBdr>
      <w:divsChild>
        <w:div w:id="500121022">
          <w:marLeft w:val="1267"/>
          <w:marRight w:val="0"/>
          <w:marTop w:val="0"/>
          <w:marBottom w:val="120"/>
          <w:divBdr>
            <w:top w:val="none" w:sz="0" w:space="0" w:color="auto"/>
            <w:left w:val="none" w:sz="0" w:space="0" w:color="auto"/>
            <w:bottom w:val="none" w:sz="0" w:space="0" w:color="auto"/>
            <w:right w:val="none" w:sz="0" w:space="0" w:color="auto"/>
          </w:divBdr>
        </w:div>
        <w:div w:id="1819345425">
          <w:marLeft w:val="1267"/>
          <w:marRight w:val="0"/>
          <w:marTop w:val="0"/>
          <w:marBottom w:val="120"/>
          <w:divBdr>
            <w:top w:val="none" w:sz="0" w:space="0" w:color="auto"/>
            <w:left w:val="none" w:sz="0" w:space="0" w:color="auto"/>
            <w:bottom w:val="none" w:sz="0" w:space="0" w:color="auto"/>
            <w:right w:val="none" w:sz="0" w:space="0" w:color="auto"/>
          </w:divBdr>
        </w:div>
        <w:div w:id="1473787781">
          <w:marLeft w:val="1267"/>
          <w:marRight w:val="0"/>
          <w:marTop w:val="0"/>
          <w:marBottom w:val="120"/>
          <w:divBdr>
            <w:top w:val="none" w:sz="0" w:space="0" w:color="auto"/>
            <w:left w:val="none" w:sz="0" w:space="0" w:color="auto"/>
            <w:bottom w:val="none" w:sz="0" w:space="0" w:color="auto"/>
            <w:right w:val="none" w:sz="0" w:space="0" w:color="auto"/>
          </w:divBdr>
        </w:div>
        <w:div w:id="1917478002">
          <w:marLeft w:val="1267"/>
          <w:marRight w:val="0"/>
          <w:marTop w:val="0"/>
          <w:marBottom w:val="120"/>
          <w:divBdr>
            <w:top w:val="none" w:sz="0" w:space="0" w:color="auto"/>
            <w:left w:val="none" w:sz="0" w:space="0" w:color="auto"/>
            <w:bottom w:val="none" w:sz="0" w:space="0" w:color="auto"/>
            <w:right w:val="none" w:sz="0" w:space="0" w:color="auto"/>
          </w:divBdr>
        </w:div>
      </w:divsChild>
    </w:div>
    <w:div w:id="242419221">
      <w:bodyDiv w:val="1"/>
      <w:marLeft w:val="0"/>
      <w:marRight w:val="0"/>
      <w:marTop w:val="0"/>
      <w:marBottom w:val="0"/>
      <w:divBdr>
        <w:top w:val="none" w:sz="0" w:space="0" w:color="auto"/>
        <w:left w:val="none" w:sz="0" w:space="0" w:color="auto"/>
        <w:bottom w:val="none" w:sz="0" w:space="0" w:color="auto"/>
        <w:right w:val="none" w:sz="0" w:space="0" w:color="auto"/>
      </w:divBdr>
      <w:divsChild>
        <w:div w:id="1449739367">
          <w:marLeft w:val="1267"/>
          <w:marRight w:val="0"/>
          <w:marTop w:val="240"/>
          <w:marBottom w:val="0"/>
          <w:divBdr>
            <w:top w:val="none" w:sz="0" w:space="0" w:color="auto"/>
            <w:left w:val="none" w:sz="0" w:space="0" w:color="auto"/>
            <w:bottom w:val="none" w:sz="0" w:space="0" w:color="auto"/>
            <w:right w:val="none" w:sz="0" w:space="0" w:color="auto"/>
          </w:divBdr>
        </w:div>
        <w:div w:id="1166094889">
          <w:marLeft w:val="1267"/>
          <w:marRight w:val="0"/>
          <w:marTop w:val="240"/>
          <w:marBottom w:val="0"/>
          <w:divBdr>
            <w:top w:val="none" w:sz="0" w:space="0" w:color="auto"/>
            <w:left w:val="none" w:sz="0" w:space="0" w:color="auto"/>
            <w:bottom w:val="none" w:sz="0" w:space="0" w:color="auto"/>
            <w:right w:val="none" w:sz="0" w:space="0" w:color="auto"/>
          </w:divBdr>
        </w:div>
        <w:div w:id="1906066480">
          <w:marLeft w:val="1267"/>
          <w:marRight w:val="0"/>
          <w:marTop w:val="240"/>
          <w:marBottom w:val="0"/>
          <w:divBdr>
            <w:top w:val="none" w:sz="0" w:space="0" w:color="auto"/>
            <w:left w:val="none" w:sz="0" w:space="0" w:color="auto"/>
            <w:bottom w:val="none" w:sz="0" w:space="0" w:color="auto"/>
            <w:right w:val="none" w:sz="0" w:space="0" w:color="auto"/>
          </w:divBdr>
        </w:div>
      </w:divsChild>
    </w:div>
    <w:div w:id="245310889">
      <w:bodyDiv w:val="1"/>
      <w:marLeft w:val="0"/>
      <w:marRight w:val="0"/>
      <w:marTop w:val="0"/>
      <w:marBottom w:val="0"/>
      <w:divBdr>
        <w:top w:val="none" w:sz="0" w:space="0" w:color="auto"/>
        <w:left w:val="none" w:sz="0" w:space="0" w:color="auto"/>
        <w:bottom w:val="none" w:sz="0" w:space="0" w:color="auto"/>
        <w:right w:val="none" w:sz="0" w:space="0" w:color="auto"/>
      </w:divBdr>
    </w:div>
    <w:div w:id="248857811">
      <w:bodyDiv w:val="1"/>
      <w:marLeft w:val="0"/>
      <w:marRight w:val="0"/>
      <w:marTop w:val="0"/>
      <w:marBottom w:val="0"/>
      <w:divBdr>
        <w:top w:val="none" w:sz="0" w:space="0" w:color="auto"/>
        <w:left w:val="none" w:sz="0" w:space="0" w:color="auto"/>
        <w:bottom w:val="none" w:sz="0" w:space="0" w:color="auto"/>
        <w:right w:val="none" w:sz="0" w:space="0" w:color="auto"/>
      </w:divBdr>
      <w:divsChild>
        <w:div w:id="1020165727">
          <w:marLeft w:val="446"/>
          <w:marRight w:val="461"/>
          <w:marTop w:val="60"/>
          <w:marBottom w:val="0"/>
          <w:divBdr>
            <w:top w:val="none" w:sz="0" w:space="0" w:color="auto"/>
            <w:left w:val="none" w:sz="0" w:space="0" w:color="auto"/>
            <w:bottom w:val="none" w:sz="0" w:space="0" w:color="auto"/>
            <w:right w:val="none" w:sz="0" w:space="0" w:color="auto"/>
          </w:divBdr>
        </w:div>
        <w:div w:id="1722434756">
          <w:marLeft w:val="446"/>
          <w:marRight w:val="806"/>
          <w:marTop w:val="60"/>
          <w:marBottom w:val="0"/>
          <w:divBdr>
            <w:top w:val="none" w:sz="0" w:space="0" w:color="auto"/>
            <w:left w:val="none" w:sz="0" w:space="0" w:color="auto"/>
            <w:bottom w:val="none" w:sz="0" w:space="0" w:color="auto"/>
            <w:right w:val="none" w:sz="0" w:space="0" w:color="auto"/>
          </w:divBdr>
        </w:div>
        <w:div w:id="1135754032">
          <w:marLeft w:val="360"/>
          <w:marRight w:val="677"/>
          <w:marTop w:val="50"/>
          <w:marBottom w:val="0"/>
          <w:divBdr>
            <w:top w:val="none" w:sz="0" w:space="0" w:color="auto"/>
            <w:left w:val="none" w:sz="0" w:space="0" w:color="auto"/>
            <w:bottom w:val="none" w:sz="0" w:space="0" w:color="auto"/>
            <w:right w:val="none" w:sz="0" w:space="0" w:color="auto"/>
          </w:divBdr>
        </w:div>
        <w:div w:id="607087337">
          <w:marLeft w:val="403"/>
          <w:marRight w:val="0"/>
          <w:marTop w:val="80"/>
          <w:marBottom w:val="0"/>
          <w:divBdr>
            <w:top w:val="none" w:sz="0" w:space="0" w:color="auto"/>
            <w:left w:val="none" w:sz="0" w:space="0" w:color="auto"/>
            <w:bottom w:val="none" w:sz="0" w:space="0" w:color="auto"/>
            <w:right w:val="none" w:sz="0" w:space="0" w:color="auto"/>
          </w:divBdr>
        </w:div>
      </w:divsChild>
    </w:div>
    <w:div w:id="249195899">
      <w:bodyDiv w:val="1"/>
      <w:marLeft w:val="0"/>
      <w:marRight w:val="0"/>
      <w:marTop w:val="0"/>
      <w:marBottom w:val="0"/>
      <w:divBdr>
        <w:top w:val="none" w:sz="0" w:space="0" w:color="auto"/>
        <w:left w:val="none" w:sz="0" w:space="0" w:color="auto"/>
        <w:bottom w:val="none" w:sz="0" w:space="0" w:color="auto"/>
        <w:right w:val="none" w:sz="0" w:space="0" w:color="auto"/>
      </w:divBdr>
    </w:div>
    <w:div w:id="249432838">
      <w:bodyDiv w:val="1"/>
      <w:marLeft w:val="0"/>
      <w:marRight w:val="0"/>
      <w:marTop w:val="0"/>
      <w:marBottom w:val="0"/>
      <w:divBdr>
        <w:top w:val="none" w:sz="0" w:space="0" w:color="auto"/>
        <w:left w:val="none" w:sz="0" w:space="0" w:color="auto"/>
        <w:bottom w:val="none" w:sz="0" w:space="0" w:color="auto"/>
        <w:right w:val="none" w:sz="0" w:space="0" w:color="auto"/>
      </w:divBdr>
      <w:divsChild>
        <w:div w:id="1118336369">
          <w:marLeft w:val="360"/>
          <w:marRight w:val="0"/>
          <w:marTop w:val="200"/>
          <w:marBottom w:val="0"/>
          <w:divBdr>
            <w:top w:val="none" w:sz="0" w:space="0" w:color="auto"/>
            <w:left w:val="none" w:sz="0" w:space="0" w:color="auto"/>
            <w:bottom w:val="none" w:sz="0" w:space="0" w:color="auto"/>
            <w:right w:val="none" w:sz="0" w:space="0" w:color="auto"/>
          </w:divBdr>
        </w:div>
        <w:div w:id="1112751323">
          <w:marLeft w:val="360"/>
          <w:marRight w:val="0"/>
          <w:marTop w:val="200"/>
          <w:marBottom w:val="0"/>
          <w:divBdr>
            <w:top w:val="none" w:sz="0" w:space="0" w:color="auto"/>
            <w:left w:val="none" w:sz="0" w:space="0" w:color="auto"/>
            <w:bottom w:val="none" w:sz="0" w:space="0" w:color="auto"/>
            <w:right w:val="none" w:sz="0" w:space="0" w:color="auto"/>
          </w:divBdr>
        </w:div>
        <w:div w:id="2021346980">
          <w:marLeft w:val="360"/>
          <w:marRight w:val="0"/>
          <w:marTop w:val="200"/>
          <w:marBottom w:val="0"/>
          <w:divBdr>
            <w:top w:val="none" w:sz="0" w:space="0" w:color="auto"/>
            <w:left w:val="none" w:sz="0" w:space="0" w:color="auto"/>
            <w:bottom w:val="none" w:sz="0" w:space="0" w:color="auto"/>
            <w:right w:val="none" w:sz="0" w:space="0" w:color="auto"/>
          </w:divBdr>
        </w:div>
      </w:divsChild>
    </w:div>
    <w:div w:id="256183100">
      <w:bodyDiv w:val="1"/>
      <w:marLeft w:val="0"/>
      <w:marRight w:val="0"/>
      <w:marTop w:val="0"/>
      <w:marBottom w:val="0"/>
      <w:divBdr>
        <w:top w:val="none" w:sz="0" w:space="0" w:color="auto"/>
        <w:left w:val="none" w:sz="0" w:space="0" w:color="auto"/>
        <w:bottom w:val="none" w:sz="0" w:space="0" w:color="auto"/>
        <w:right w:val="none" w:sz="0" w:space="0" w:color="auto"/>
      </w:divBdr>
      <w:divsChild>
        <w:div w:id="27491316">
          <w:marLeft w:val="0"/>
          <w:marRight w:val="0"/>
          <w:marTop w:val="0"/>
          <w:marBottom w:val="0"/>
          <w:divBdr>
            <w:top w:val="none" w:sz="0" w:space="0" w:color="auto"/>
            <w:left w:val="none" w:sz="0" w:space="0" w:color="auto"/>
            <w:bottom w:val="none" w:sz="0" w:space="0" w:color="auto"/>
            <w:right w:val="none" w:sz="0" w:space="0" w:color="auto"/>
          </w:divBdr>
        </w:div>
        <w:div w:id="37559854">
          <w:marLeft w:val="0"/>
          <w:marRight w:val="0"/>
          <w:marTop w:val="0"/>
          <w:marBottom w:val="0"/>
          <w:divBdr>
            <w:top w:val="none" w:sz="0" w:space="0" w:color="auto"/>
            <w:left w:val="none" w:sz="0" w:space="0" w:color="auto"/>
            <w:bottom w:val="none" w:sz="0" w:space="0" w:color="auto"/>
            <w:right w:val="none" w:sz="0" w:space="0" w:color="auto"/>
          </w:divBdr>
        </w:div>
        <w:div w:id="59642716">
          <w:marLeft w:val="0"/>
          <w:marRight w:val="0"/>
          <w:marTop w:val="0"/>
          <w:marBottom w:val="0"/>
          <w:divBdr>
            <w:top w:val="none" w:sz="0" w:space="0" w:color="auto"/>
            <w:left w:val="none" w:sz="0" w:space="0" w:color="auto"/>
            <w:bottom w:val="none" w:sz="0" w:space="0" w:color="auto"/>
            <w:right w:val="none" w:sz="0" w:space="0" w:color="auto"/>
          </w:divBdr>
        </w:div>
        <w:div w:id="238518120">
          <w:marLeft w:val="0"/>
          <w:marRight w:val="0"/>
          <w:marTop w:val="0"/>
          <w:marBottom w:val="0"/>
          <w:divBdr>
            <w:top w:val="none" w:sz="0" w:space="0" w:color="auto"/>
            <w:left w:val="none" w:sz="0" w:space="0" w:color="auto"/>
            <w:bottom w:val="none" w:sz="0" w:space="0" w:color="auto"/>
            <w:right w:val="none" w:sz="0" w:space="0" w:color="auto"/>
          </w:divBdr>
        </w:div>
        <w:div w:id="288437898">
          <w:marLeft w:val="0"/>
          <w:marRight w:val="0"/>
          <w:marTop w:val="0"/>
          <w:marBottom w:val="0"/>
          <w:divBdr>
            <w:top w:val="none" w:sz="0" w:space="0" w:color="auto"/>
            <w:left w:val="none" w:sz="0" w:space="0" w:color="auto"/>
            <w:bottom w:val="none" w:sz="0" w:space="0" w:color="auto"/>
            <w:right w:val="none" w:sz="0" w:space="0" w:color="auto"/>
          </w:divBdr>
        </w:div>
        <w:div w:id="409279037">
          <w:marLeft w:val="0"/>
          <w:marRight w:val="0"/>
          <w:marTop w:val="0"/>
          <w:marBottom w:val="0"/>
          <w:divBdr>
            <w:top w:val="none" w:sz="0" w:space="0" w:color="auto"/>
            <w:left w:val="none" w:sz="0" w:space="0" w:color="auto"/>
            <w:bottom w:val="none" w:sz="0" w:space="0" w:color="auto"/>
            <w:right w:val="none" w:sz="0" w:space="0" w:color="auto"/>
          </w:divBdr>
        </w:div>
        <w:div w:id="462040273">
          <w:marLeft w:val="0"/>
          <w:marRight w:val="0"/>
          <w:marTop w:val="0"/>
          <w:marBottom w:val="0"/>
          <w:divBdr>
            <w:top w:val="none" w:sz="0" w:space="0" w:color="auto"/>
            <w:left w:val="none" w:sz="0" w:space="0" w:color="auto"/>
            <w:bottom w:val="none" w:sz="0" w:space="0" w:color="auto"/>
            <w:right w:val="none" w:sz="0" w:space="0" w:color="auto"/>
          </w:divBdr>
        </w:div>
        <w:div w:id="477381107">
          <w:marLeft w:val="0"/>
          <w:marRight w:val="0"/>
          <w:marTop w:val="0"/>
          <w:marBottom w:val="0"/>
          <w:divBdr>
            <w:top w:val="none" w:sz="0" w:space="0" w:color="auto"/>
            <w:left w:val="none" w:sz="0" w:space="0" w:color="auto"/>
            <w:bottom w:val="none" w:sz="0" w:space="0" w:color="auto"/>
            <w:right w:val="none" w:sz="0" w:space="0" w:color="auto"/>
          </w:divBdr>
        </w:div>
        <w:div w:id="701706967">
          <w:marLeft w:val="0"/>
          <w:marRight w:val="0"/>
          <w:marTop w:val="0"/>
          <w:marBottom w:val="0"/>
          <w:divBdr>
            <w:top w:val="none" w:sz="0" w:space="0" w:color="auto"/>
            <w:left w:val="none" w:sz="0" w:space="0" w:color="auto"/>
            <w:bottom w:val="none" w:sz="0" w:space="0" w:color="auto"/>
            <w:right w:val="none" w:sz="0" w:space="0" w:color="auto"/>
          </w:divBdr>
        </w:div>
        <w:div w:id="859046401">
          <w:marLeft w:val="0"/>
          <w:marRight w:val="0"/>
          <w:marTop w:val="0"/>
          <w:marBottom w:val="0"/>
          <w:divBdr>
            <w:top w:val="none" w:sz="0" w:space="0" w:color="auto"/>
            <w:left w:val="none" w:sz="0" w:space="0" w:color="auto"/>
            <w:bottom w:val="none" w:sz="0" w:space="0" w:color="auto"/>
            <w:right w:val="none" w:sz="0" w:space="0" w:color="auto"/>
          </w:divBdr>
        </w:div>
        <w:div w:id="910045785">
          <w:marLeft w:val="0"/>
          <w:marRight w:val="0"/>
          <w:marTop w:val="0"/>
          <w:marBottom w:val="0"/>
          <w:divBdr>
            <w:top w:val="none" w:sz="0" w:space="0" w:color="auto"/>
            <w:left w:val="none" w:sz="0" w:space="0" w:color="auto"/>
            <w:bottom w:val="none" w:sz="0" w:space="0" w:color="auto"/>
            <w:right w:val="none" w:sz="0" w:space="0" w:color="auto"/>
          </w:divBdr>
        </w:div>
        <w:div w:id="1026247157">
          <w:marLeft w:val="0"/>
          <w:marRight w:val="0"/>
          <w:marTop w:val="0"/>
          <w:marBottom w:val="0"/>
          <w:divBdr>
            <w:top w:val="none" w:sz="0" w:space="0" w:color="auto"/>
            <w:left w:val="none" w:sz="0" w:space="0" w:color="auto"/>
            <w:bottom w:val="none" w:sz="0" w:space="0" w:color="auto"/>
            <w:right w:val="none" w:sz="0" w:space="0" w:color="auto"/>
          </w:divBdr>
        </w:div>
        <w:div w:id="1144782947">
          <w:marLeft w:val="0"/>
          <w:marRight w:val="0"/>
          <w:marTop w:val="0"/>
          <w:marBottom w:val="0"/>
          <w:divBdr>
            <w:top w:val="none" w:sz="0" w:space="0" w:color="auto"/>
            <w:left w:val="none" w:sz="0" w:space="0" w:color="auto"/>
            <w:bottom w:val="none" w:sz="0" w:space="0" w:color="auto"/>
            <w:right w:val="none" w:sz="0" w:space="0" w:color="auto"/>
          </w:divBdr>
        </w:div>
        <w:div w:id="1263958353">
          <w:marLeft w:val="0"/>
          <w:marRight w:val="0"/>
          <w:marTop w:val="0"/>
          <w:marBottom w:val="0"/>
          <w:divBdr>
            <w:top w:val="none" w:sz="0" w:space="0" w:color="auto"/>
            <w:left w:val="none" w:sz="0" w:space="0" w:color="auto"/>
            <w:bottom w:val="none" w:sz="0" w:space="0" w:color="auto"/>
            <w:right w:val="none" w:sz="0" w:space="0" w:color="auto"/>
          </w:divBdr>
        </w:div>
        <w:div w:id="1289893688">
          <w:marLeft w:val="0"/>
          <w:marRight w:val="0"/>
          <w:marTop w:val="0"/>
          <w:marBottom w:val="0"/>
          <w:divBdr>
            <w:top w:val="none" w:sz="0" w:space="0" w:color="auto"/>
            <w:left w:val="none" w:sz="0" w:space="0" w:color="auto"/>
            <w:bottom w:val="none" w:sz="0" w:space="0" w:color="auto"/>
            <w:right w:val="none" w:sz="0" w:space="0" w:color="auto"/>
          </w:divBdr>
        </w:div>
        <w:div w:id="1403943659">
          <w:marLeft w:val="0"/>
          <w:marRight w:val="0"/>
          <w:marTop w:val="0"/>
          <w:marBottom w:val="0"/>
          <w:divBdr>
            <w:top w:val="none" w:sz="0" w:space="0" w:color="auto"/>
            <w:left w:val="none" w:sz="0" w:space="0" w:color="auto"/>
            <w:bottom w:val="none" w:sz="0" w:space="0" w:color="auto"/>
            <w:right w:val="none" w:sz="0" w:space="0" w:color="auto"/>
          </w:divBdr>
        </w:div>
        <w:div w:id="1432626572">
          <w:marLeft w:val="0"/>
          <w:marRight w:val="0"/>
          <w:marTop w:val="0"/>
          <w:marBottom w:val="0"/>
          <w:divBdr>
            <w:top w:val="none" w:sz="0" w:space="0" w:color="auto"/>
            <w:left w:val="none" w:sz="0" w:space="0" w:color="auto"/>
            <w:bottom w:val="none" w:sz="0" w:space="0" w:color="auto"/>
            <w:right w:val="none" w:sz="0" w:space="0" w:color="auto"/>
          </w:divBdr>
        </w:div>
        <w:div w:id="1447500721">
          <w:marLeft w:val="0"/>
          <w:marRight w:val="0"/>
          <w:marTop w:val="0"/>
          <w:marBottom w:val="0"/>
          <w:divBdr>
            <w:top w:val="none" w:sz="0" w:space="0" w:color="auto"/>
            <w:left w:val="none" w:sz="0" w:space="0" w:color="auto"/>
            <w:bottom w:val="none" w:sz="0" w:space="0" w:color="auto"/>
            <w:right w:val="none" w:sz="0" w:space="0" w:color="auto"/>
          </w:divBdr>
        </w:div>
        <w:div w:id="1447969179">
          <w:marLeft w:val="0"/>
          <w:marRight w:val="0"/>
          <w:marTop w:val="0"/>
          <w:marBottom w:val="0"/>
          <w:divBdr>
            <w:top w:val="none" w:sz="0" w:space="0" w:color="auto"/>
            <w:left w:val="none" w:sz="0" w:space="0" w:color="auto"/>
            <w:bottom w:val="none" w:sz="0" w:space="0" w:color="auto"/>
            <w:right w:val="none" w:sz="0" w:space="0" w:color="auto"/>
          </w:divBdr>
        </w:div>
        <w:div w:id="1610160944">
          <w:marLeft w:val="0"/>
          <w:marRight w:val="0"/>
          <w:marTop w:val="0"/>
          <w:marBottom w:val="0"/>
          <w:divBdr>
            <w:top w:val="none" w:sz="0" w:space="0" w:color="auto"/>
            <w:left w:val="none" w:sz="0" w:space="0" w:color="auto"/>
            <w:bottom w:val="none" w:sz="0" w:space="0" w:color="auto"/>
            <w:right w:val="none" w:sz="0" w:space="0" w:color="auto"/>
          </w:divBdr>
        </w:div>
        <w:div w:id="1619994874">
          <w:marLeft w:val="0"/>
          <w:marRight w:val="0"/>
          <w:marTop w:val="0"/>
          <w:marBottom w:val="0"/>
          <w:divBdr>
            <w:top w:val="none" w:sz="0" w:space="0" w:color="auto"/>
            <w:left w:val="none" w:sz="0" w:space="0" w:color="auto"/>
            <w:bottom w:val="none" w:sz="0" w:space="0" w:color="auto"/>
            <w:right w:val="none" w:sz="0" w:space="0" w:color="auto"/>
          </w:divBdr>
        </w:div>
        <w:div w:id="1693416238">
          <w:marLeft w:val="0"/>
          <w:marRight w:val="0"/>
          <w:marTop w:val="0"/>
          <w:marBottom w:val="0"/>
          <w:divBdr>
            <w:top w:val="none" w:sz="0" w:space="0" w:color="auto"/>
            <w:left w:val="none" w:sz="0" w:space="0" w:color="auto"/>
            <w:bottom w:val="none" w:sz="0" w:space="0" w:color="auto"/>
            <w:right w:val="none" w:sz="0" w:space="0" w:color="auto"/>
          </w:divBdr>
        </w:div>
        <w:div w:id="1745562204">
          <w:marLeft w:val="0"/>
          <w:marRight w:val="0"/>
          <w:marTop w:val="0"/>
          <w:marBottom w:val="0"/>
          <w:divBdr>
            <w:top w:val="none" w:sz="0" w:space="0" w:color="auto"/>
            <w:left w:val="none" w:sz="0" w:space="0" w:color="auto"/>
            <w:bottom w:val="none" w:sz="0" w:space="0" w:color="auto"/>
            <w:right w:val="none" w:sz="0" w:space="0" w:color="auto"/>
          </w:divBdr>
        </w:div>
        <w:div w:id="1800803672">
          <w:marLeft w:val="0"/>
          <w:marRight w:val="0"/>
          <w:marTop w:val="0"/>
          <w:marBottom w:val="0"/>
          <w:divBdr>
            <w:top w:val="none" w:sz="0" w:space="0" w:color="auto"/>
            <w:left w:val="none" w:sz="0" w:space="0" w:color="auto"/>
            <w:bottom w:val="none" w:sz="0" w:space="0" w:color="auto"/>
            <w:right w:val="none" w:sz="0" w:space="0" w:color="auto"/>
          </w:divBdr>
        </w:div>
        <w:div w:id="1910266141">
          <w:marLeft w:val="0"/>
          <w:marRight w:val="0"/>
          <w:marTop w:val="0"/>
          <w:marBottom w:val="0"/>
          <w:divBdr>
            <w:top w:val="none" w:sz="0" w:space="0" w:color="auto"/>
            <w:left w:val="none" w:sz="0" w:space="0" w:color="auto"/>
            <w:bottom w:val="none" w:sz="0" w:space="0" w:color="auto"/>
            <w:right w:val="none" w:sz="0" w:space="0" w:color="auto"/>
          </w:divBdr>
        </w:div>
        <w:div w:id="1934776702">
          <w:marLeft w:val="0"/>
          <w:marRight w:val="0"/>
          <w:marTop w:val="0"/>
          <w:marBottom w:val="0"/>
          <w:divBdr>
            <w:top w:val="none" w:sz="0" w:space="0" w:color="auto"/>
            <w:left w:val="none" w:sz="0" w:space="0" w:color="auto"/>
            <w:bottom w:val="none" w:sz="0" w:space="0" w:color="auto"/>
            <w:right w:val="none" w:sz="0" w:space="0" w:color="auto"/>
          </w:divBdr>
        </w:div>
        <w:div w:id="2119254045">
          <w:marLeft w:val="0"/>
          <w:marRight w:val="0"/>
          <w:marTop w:val="0"/>
          <w:marBottom w:val="0"/>
          <w:divBdr>
            <w:top w:val="none" w:sz="0" w:space="0" w:color="auto"/>
            <w:left w:val="none" w:sz="0" w:space="0" w:color="auto"/>
            <w:bottom w:val="none" w:sz="0" w:space="0" w:color="auto"/>
            <w:right w:val="none" w:sz="0" w:space="0" w:color="auto"/>
          </w:divBdr>
        </w:div>
      </w:divsChild>
    </w:div>
    <w:div w:id="257829389">
      <w:bodyDiv w:val="1"/>
      <w:marLeft w:val="0"/>
      <w:marRight w:val="0"/>
      <w:marTop w:val="0"/>
      <w:marBottom w:val="0"/>
      <w:divBdr>
        <w:top w:val="none" w:sz="0" w:space="0" w:color="auto"/>
        <w:left w:val="none" w:sz="0" w:space="0" w:color="auto"/>
        <w:bottom w:val="none" w:sz="0" w:space="0" w:color="auto"/>
        <w:right w:val="none" w:sz="0" w:space="0" w:color="auto"/>
      </w:divBdr>
    </w:div>
    <w:div w:id="259871810">
      <w:bodyDiv w:val="1"/>
      <w:marLeft w:val="0"/>
      <w:marRight w:val="0"/>
      <w:marTop w:val="0"/>
      <w:marBottom w:val="0"/>
      <w:divBdr>
        <w:top w:val="none" w:sz="0" w:space="0" w:color="auto"/>
        <w:left w:val="none" w:sz="0" w:space="0" w:color="auto"/>
        <w:bottom w:val="none" w:sz="0" w:space="0" w:color="auto"/>
        <w:right w:val="none" w:sz="0" w:space="0" w:color="auto"/>
      </w:divBdr>
      <w:divsChild>
        <w:div w:id="1108742982">
          <w:marLeft w:val="446"/>
          <w:marRight w:val="0"/>
          <w:marTop w:val="0"/>
          <w:marBottom w:val="0"/>
          <w:divBdr>
            <w:top w:val="none" w:sz="0" w:space="0" w:color="auto"/>
            <w:left w:val="none" w:sz="0" w:space="0" w:color="auto"/>
            <w:bottom w:val="none" w:sz="0" w:space="0" w:color="auto"/>
            <w:right w:val="none" w:sz="0" w:space="0" w:color="auto"/>
          </w:divBdr>
        </w:div>
        <w:div w:id="208995200">
          <w:marLeft w:val="446"/>
          <w:marRight w:val="0"/>
          <w:marTop w:val="0"/>
          <w:marBottom w:val="0"/>
          <w:divBdr>
            <w:top w:val="none" w:sz="0" w:space="0" w:color="auto"/>
            <w:left w:val="none" w:sz="0" w:space="0" w:color="auto"/>
            <w:bottom w:val="none" w:sz="0" w:space="0" w:color="auto"/>
            <w:right w:val="none" w:sz="0" w:space="0" w:color="auto"/>
          </w:divBdr>
        </w:div>
        <w:div w:id="1735197521">
          <w:marLeft w:val="1166"/>
          <w:marRight w:val="0"/>
          <w:marTop w:val="0"/>
          <w:marBottom w:val="0"/>
          <w:divBdr>
            <w:top w:val="none" w:sz="0" w:space="0" w:color="auto"/>
            <w:left w:val="none" w:sz="0" w:space="0" w:color="auto"/>
            <w:bottom w:val="none" w:sz="0" w:space="0" w:color="auto"/>
            <w:right w:val="none" w:sz="0" w:space="0" w:color="auto"/>
          </w:divBdr>
        </w:div>
        <w:div w:id="305864111">
          <w:marLeft w:val="446"/>
          <w:marRight w:val="0"/>
          <w:marTop w:val="0"/>
          <w:marBottom w:val="0"/>
          <w:divBdr>
            <w:top w:val="none" w:sz="0" w:space="0" w:color="auto"/>
            <w:left w:val="none" w:sz="0" w:space="0" w:color="auto"/>
            <w:bottom w:val="none" w:sz="0" w:space="0" w:color="auto"/>
            <w:right w:val="none" w:sz="0" w:space="0" w:color="auto"/>
          </w:divBdr>
        </w:div>
        <w:div w:id="27992874">
          <w:marLeft w:val="1166"/>
          <w:marRight w:val="0"/>
          <w:marTop w:val="0"/>
          <w:marBottom w:val="0"/>
          <w:divBdr>
            <w:top w:val="none" w:sz="0" w:space="0" w:color="auto"/>
            <w:left w:val="none" w:sz="0" w:space="0" w:color="auto"/>
            <w:bottom w:val="none" w:sz="0" w:space="0" w:color="auto"/>
            <w:right w:val="none" w:sz="0" w:space="0" w:color="auto"/>
          </w:divBdr>
        </w:div>
        <w:div w:id="333341338">
          <w:marLeft w:val="446"/>
          <w:marRight w:val="0"/>
          <w:marTop w:val="0"/>
          <w:marBottom w:val="0"/>
          <w:divBdr>
            <w:top w:val="none" w:sz="0" w:space="0" w:color="auto"/>
            <w:left w:val="none" w:sz="0" w:space="0" w:color="auto"/>
            <w:bottom w:val="none" w:sz="0" w:space="0" w:color="auto"/>
            <w:right w:val="none" w:sz="0" w:space="0" w:color="auto"/>
          </w:divBdr>
        </w:div>
        <w:div w:id="1148547347">
          <w:marLeft w:val="446"/>
          <w:marRight w:val="0"/>
          <w:marTop w:val="0"/>
          <w:marBottom w:val="0"/>
          <w:divBdr>
            <w:top w:val="none" w:sz="0" w:space="0" w:color="auto"/>
            <w:left w:val="none" w:sz="0" w:space="0" w:color="auto"/>
            <w:bottom w:val="none" w:sz="0" w:space="0" w:color="auto"/>
            <w:right w:val="none" w:sz="0" w:space="0" w:color="auto"/>
          </w:divBdr>
        </w:div>
      </w:divsChild>
    </w:div>
    <w:div w:id="264073864">
      <w:bodyDiv w:val="1"/>
      <w:marLeft w:val="0"/>
      <w:marRight w:val="0"/>
      <w:marTop w:val="0"/>
      <w:marBottom w:val="0"/>
      <w:divBdr>
        <w:top w:val="none" w:sz="0" w:space="0" w:color="auto"/>
        <w:left w:val="none" w:sz="0" w:space="0" w:color="auto"/>
        <w:bottom w:val="none" w:sz="0" w:space="0" w:color="auto"/>
        <w:right w:val="none" w:sz="0" w:space="0" w:color="auto"/>
      </w:divBdr>
    </w:div>
    <w:div w:id="267203144">
      <w:bodyDiv w:val="1"/>
      <w:marLeft w:val="0"/>
      <w:marRight w:val="0"/>
      <w:marTop w:val="0"/>
      <w:marBottom w:val="0"/>
      <w:divBdr>
        <w:top w:val="none" w:sz="0" w:space="0" w:color="auto"/>
        <w:left w:val="none" w:sz="0" w:space="0" w:color="auto"/>
        <w:bottom w:val="none" w:sz="0" w:space="0" w:color="auto"/>
        <w:right w:val="none" w:sz="0" w:space="0" w:color="auto"/>
      </w:divBdr>
    </w:div>
    <w:div w:id="268703940">
      <w:bodyDiv w:val="1"/>
      <w:marLeft w:val="0"/>
      <w:marRight w:val="0"/>
      <w:marTop w:val="0"/>
      <w:marBottom w:val="0"/>
      <w:divBdr>
        <w:top w:val="none" w:sz="0" w:space="0" w:color="auto"/>
        <w:left w:val="none" w:sz="0" w:space="0" w:color="auto"/>
        <w:bottom w:val="none" w:sz="0" w:space="0" w:color="auto"/>
        <w:right w:val="none" w:sz="0" w:space="0" w:color="auto"/>
      </w:divBdr>
    </w:div>
    <w:div w:id="269512899">
      <w:bodyDiv w:val="1"/>
      <w:marLeft w:val="0"/>
      <w:marRight w:val="0"/>
      <w:marTop w:val="0"/>
      <w:marBottom w:val="0"/>
      <w:divBdr>
        <w:top w:val="none" w:sz="0" w:space="0" w:color="auto"/>
        <w:left w:val="none" w:sz="0" w:space="0" w:color="auto"/>
        <w:bottom w:val="none" w:sz="0" w:space="0" w:color="auto"/>
        <w:right w:val="none" w:sz="0" w:space="0" w:color="auto"/>
      </w:divBdr>
    </w:div>
    <w:div w:id="270281478">
      <w:bodyDiv w:val="1"/>
      <w:marLeft w:val="0"/>
      <w:marRight w:val="0"/>
      <w:marTop w:val="0"/>
      <w:marBottom w:val="0"/>
      <w:divBdr>
        <w:top w:val="none" w:sz="0" w:space="0" w:color="auto"/>
        <w:left w:val="none" w:sz="0" w:space="0" w:color="auto"/>
        <w:bottom w:val="none" w:sz="0" w:space="0" w:color="auto"/>
        <w:right w:val="none" w:sz="0" w:space="0" w:color="auto"/>
      </w:divBdr>
    </w:div>
    <w:div w:id="270860828">
      <w:bodyDiv w:val="1"/>
      <w:marLeft w:val="0"/>
      <w:marRight w:val="0"/>
      <w:marTop w:val="0"/>
      <w:marBottom w:val="0"/>
      <w:divBdr>
        <w:top w:val="none" w:sz="0" w:space="0" w:color="auto"/>
        <w:left w:val="none" w:sz="0" w:space="0" w:color="auto"/>
        <w:bottom w:val="none" w:sz="0" w:space="0" w:color="auto"/>
        <w:right w:val="none" w:sz="0" w:space="0" w:color="auto"/>
      </w:divBdr>
    </w:div>
    <w:div w:id="272786314">
      <w:bodyDiv w:val="1"/>
      <w:marLeft w:val="0"/>
      <w:marRight w:val="0"/>
      <w:marTop w:val="0"/>
      <w:marBottom w:val="0"/>
      <w:divBdr>
        <w:top w:val="none" w:sz="0" w:space="0" w:color="auto"/>
        <w:left w:val="none" w:sz="0" w:space="0" w:color="auto"/>
        <w:bottom w:val="none" w:sz="0" w:space="0" w:color="auto"/>
        <w:right w:val="none" w:sz="0" w:space="0" w:color="auto"/>
      </w:divBdr>
    </w:div>
    <w:div w:id="278531450">
      <w:bodyDiv w:val="1"/>
      <w:marLeft w:val="0"/>
      <w:marRight w:val="0"/>
      <w:marTop w:val="0"/>
      <w:marBottom w:val="0"/>
      <w:divBdr>
        <w:top w:val="none" w:sz="0" w:space="0" w:color="auto"/>
        <w:left w:val="none" w:sz="0" w:space="0" w:color="auto"/>
        <w:bottom w:val="none" w:sz="0" w:space="0" w:color="auto"/>
        <w:right w:val="none" w:sz="0" w:space="0" w:color="auto"/>
      </w:divBdr>
    </w:div>
    <w:div w:id="282462980">
      <w:bodyDiv w:val="1"/>
      <w:marLeft w:val="0"/>
      <w:marRight w:val="0"/>
      <w:marTop w:val="0"/>
      <w:marBottom w:val="0"/>
      <w:divBdr>
        <w:top w:val="none" w:sz="0" w:space="0" w:color="auto"/>
        <w:left w:val="none" w:sz="0" w:space="0" w:color="auto"/>
        <w:bottom w:val="none" w:sz="0" w:space="0" w:color="auto"/>
        <w:right w:val="none" w:sz="0" w:space="0" w:color="auto"/>
      </w:divBdr>
    </w:div>
    <w:div w:id="285622529">
      <w:bodyDiv w:val="1"/>
      <w:marLeft w:val="0"/>
      <w:marRight w:val="0"/>
      <w:marTop w:val="0"/>
      <w:marBottom w:val="0"/>
      <w:divBdr>
        <w:top w:val="none" w:sz="0" w:space="0" w:color="auto"/>
        <w:left w:val="none" w:sz="0" w:space="0" w:color="auto"/>
        <w:bottom w:val="none" w:sz="0" w:space="0" w:color="auto"/>
        <w:right w:val="none" w:sz="0" w:space="0" w:color="auto"/>
      </w:divBdr>
      <w:divsChild>
        <w:div w:id="49502181">
          <w:marLeft w:val="360"/>
          <w:marRight w:val="0"/>
          <w:marTop w:val="200"/>
          <w:marBottom w:val="0"/>
          <w:divBdr>
            <w:top w:val="none" w:sz="0" w:space="0" w:color="auto"/>
            <w:left w:val="none" w:sz="0" w:space="0" w:color="auto"/>
            <w:bottom w:val="none" w:sz="0" w:space="0" w:color="auto"/>
            <w:right w:val="none" w:sz="0" w:space="0" w:color="auto"/>
          </w:divBdr>
        </w:div>
        <w:div w:id="1949463336">
          <w:marLeft w:val="360"/>
          <w:marRight w:val="0"/>
          <w:marTop w:val="200"/>
          <w:marBottom w:val="0"/>
          <w:divBdr>
            <w:top w:val="none" w:sz="0" w:space="0" w:color="auto"/>
            <w:left w:val="none" w:sz="0" w:space="0" w:color="auto"/>
            <w:bottom w:val="none" w:sz="0" w:space="0" w:color="auto"/>
            <w:right w:val="none" w:sz="0" w:space="0" w:color="auto"/>
          </w:divBdr>
        </w:div>
        <w:div w:id="695614606">
          <w:marLeft w:val="360"/>
          <w:marRight w:val="0"/>
          <w:marTop w:val="200"/>
          <w:marBottom w:val="0"/>
          <w:divBdr>
            <w:top w:val="none" w:sz="0" w:space="0" w:color="auto"/>
            <w:left w:val="none" w:sz="0" w:space="0" w:color="auto"/>
            <w:bottom w:val="none" w:sz="0" w:space="0" w:color="auto"/>
            <w:right w:val="none" w:sz="0" w:space="0" w:color="auto"/>
          </w:divBdr>
        </w:div>
        <w:div w:id="15935771">
          <w:marLeft w:val="360"/>
          <w:marRight w:val="0"/>
          <w:marTop w:val="200"/>
          <w:marBottom w:val="0"/>
          <w:divBdr>
            <w:top w:val="none" w:sz="0" w:space="0" w:color="auto"/>
            <w:left w:val="none" w:sz="0" w:space="0" w:color="auto"/>
            <w:bottom w:val="none" w:sz="0" w:space="0" w:color="auto"/>
            <w:right w:val="none" w:sz="0" w:space="0" w:color="auto"/>
          </w:divBdr>
        </w:div>
      </w:divsChild>
    </w:div>
    <w:div w:id="286401333">
      <w:bodyDiv w:val="1"/>
      <w:marLeft w:val="0"/>
      <w:marRight w:val="0"/>
      <w:marTop w:val="0"/>
      <w:marBottom w:val="0"/>
      <w:divBdr>
        <w:top w:val="none" w:sz="0" w:space="0" w:color="auto"/>
        <w:left w:val="none" w:sz="0" w:space="0" w:color="auto"/>
        <w:bottom w:val="none" w:sz="0" w:space="0" w:color="auto"/>
        <w:right w:val="none" w:sz="0" w:space="0" w:color="auto"/>
      </w:divBdr>
      <w:divsChild>
        <w:div w:id="1385984247">
          <w:marLeft w:val="360"/>
          <w:marRight w:val="0"/>
          <w:marTop w:val="200"/>
          <w:marBottom w:val="0"/>
          <w:divBdr>
            <w:top w:val="none" w:sz="0" w:space="0" w:color="auto"/>
            <w:left w:val="none" w:sz="0" w:space="0" w:color="auto"/>
            <w:bottom w:val="none" w:sz="0" w:space="0" w:color="auto"/>
            <w:right w:val="none" w:sz="0" w:space="0" w:color="auto"/>
          </w:divBdr>
        </w:div>
        <w:div w:id="2126801571">
          <w:marLeft w:val="360"/>
          <w:marRight w:val="0"/>
          <w:marTop w:val="200"/>
          <w:marBottom w:val="0"/>
          <w:divBdr>
            <w:top w:val="none" w:sz="0" w:space="0" w:color="auto"/>
            <w:left w:val="none" w:sz="0" w:space="0" w:color="auto"/>
            <w:bottom w:val="none" w:sz="0" w:space="0" w:color="auto"/>
            <w:right w:val="none" w:sz="0" w:space="0" w:color="auto"/>
          </w:divBdr>
        </w:div>
        <w:div w:id="649865116">
          <w:marLeft w:val="360"/>
          <w:marRight w:val="0"/>
          <w:marTop w:val="200"/>
          <w:marBottom w:val="0"/>
          <w:divBdr>
            <w:top w:val="none" w:sz="0" w:space="0" w:color="auto"/>
            <w:left w:val="none" w:sz="0" w:space="0" w:color="auto"/>
            <w:bottom w:val="none" w:sz="0" w:space="0" w:color="auto"/>
            <w:right w:val="none" w:sz="0" w:space="0" w:color="auto"/>
          </w:divBdr>
        </w:div>
      </w:divsChild>
    </w:div>
    <w:div w:id="288171528">
      <w:bodyDiv w:val="1"/>
      <w:marLeft w:val="0"/>
      <w:marRight w:val="0"/>
      <w:marTop w:val="0"/>
      <w:marBottom w:val="0"/>
      <w:divBdr>
        <w:top w:val="none" w:sz="0" w:space="0" w:color="auto"/>
        <w:left w:val="none" w:sz="0" w:space="0" w:color="auto"/>
        <w:bottom w:val="none" w:sz="0" w:space="0" w:color="auto"/>
        <w:right w:val="none" w:sz="0" w:space="0" w:color="auto"/>
      </w:divBdr>
      <w:divsChild>
        <w:div w:id="1477993151">
          <w:marLeft w:val="1166"/>
          <w:marRight w:val="0"/>
          <w:marTop w:val="0"/>
          <w:marBottom w:val="0"/>
          <w:divBdr>
            <w:top w:val="none" w:sz="0" w:space="0" w:color="auto"/>
            <w:left w:val="none" w:sz="0" w:space="0" w:color="auto"/>
            <w:bottom w:val="none" w:sz="0" w:space="0" w:color="auto"/>
            <w:right w:val="none" w:sz="0" w:space="0" w:color="auto"/>
          </w:divBdr>
        </w:div>
        <w:div w:id="211845052">
          <w:marLeft w:val="1800"/>
          <w:marRight w:val="0"/>
          <w:marTop w:val="0"/>
          <w:marBottom w:val="0"/>
          <w:divBdr>
            <w:top w:val="none" w:sz="0" w:space="0" w:color="auto"/>
            <w:left w:val="none" w:sz="0" w:space="0" w:color="auto"/>
            <w:bottom w:val="none" w:sz="0" w:space="0" w:color="auto"/>
            <w:right w:val="none" w:sz="0" w:space="0" w:color="auto"/>
          </w:divBdr>
        </w:div>
        <w:div w:id="761142948">
          <w:marLeft w:val="1800"/>
          <w:marRight w:val="0"/>
          <w:marTop w:val="0"/>
          <w:marBottom w:val="0"/>
          <w:divBdr>
            <w:top w:val="none" w:sz="0" w:space="0" w:color="auto"/>
            <w:left w:val="none" w:sz="0" w:space="0" w:color="auto"/>
            <w:bottom w:val="none" w:sz="0" w:space="0" w:color="auto"/>
            <w:right w:val="none" w:sz="0" w:space="0" w:color="auto"/>
          </w:divBdr>
        </w:div>
        <w:div w:id="1230968439">
          <w:marLeft w:val="1800"/>
          <w:marRight w:val="0"/>
          <w:marTop w:val="0"/>
          <w:marBottom w:val="0"/>
          <w:divBdr>
            <w:top w:val="none" w:sz="0" w:space="0" w:color="auto"/>
            <w:left w:val="none" w:sz="0" w:space="0" w:color="auto"/>
            <w:bottom w:val="none" w:sz="0" w:space="0" w:color="auto"/>
            <w:right w:val="none" w:sz="0" w:space="0" w:color="auto"/>
          </w:divBdr>
        </w:div>
        <w:div w:id="477041039">
          <w:marLeft w:val="1166"/>
          <w:marRight w:val="0"/>
          <w:marTop w:val="0"/>
          <w:marBottom w:val="0"/>
          <w:divBdr>
            <w:top w:val="none" w:sz="0" w:space="0" w:color="auto"/>
            <w:left w:val="none" w:sz="0" w:space="0" w:color="auto"/>
            <w:bottom w:val="none" w:sz="0" w:space="0" w:color="auto"/>
            <w:right w:val="none" w:sz="0" w:space="0" w:color="auto"/>
          </w:divBdr>
        </w:div>
        <w:div w:id="1089042091">
          <w:marLeft w:val="1166"/>
          <w:marRight w:val="0"/>
          <w:marTop w:val="0"/>
          <w:marBottom w:val="0"/>
          <w:divBdr>
            <w:top w:val="none" w:sz="0" w:space="0" w:color="auto"/>
            <w:left w:val="none" w:sz="0" w:space="0" w:color="auto"/>
            <w:bottom w:val="none" w:sz="0" w:space="0" w:color="auto"/>
            <w:right w:val="none" w:sz="0" w:space="0" w:color="auto"/>
          </w:divBdr>
        </w:div>
        <w:div w:id="1739202696">
          <w:marLeft w:val="1166"/>
          <w:marRight w:val="0"/>
          <w:marTop w:val="0"/>
          <w:marBottom w:val="0"/>
          <w:divBdr>
            <w:top w:val="none" w:sz="0" w:space="0" w:color="auto"/>
            <w:left w:val="none" w:sz="0" w:space="0" w:color="auto"/>
            <w:bottom w:val="none" w:sz="0" w:space="0" w:color="auto"/>
            <w:right w:val="none" w:sz="0" w:space="0" w:color="auto"/>
          </w:divBdr>
        </w:div>
        <w:div w:id="373846064">
          <w:marLeft w:val="1166"/>
          <w:marRight w:val="0"/>
          <w:marTop w:val="0"/>
          <w:marBottom w:val="200"/>
          <w:divBdr>
            <w:top w:val="none" w:sz="0" w:space="0" w:color="auto"/>
            <w:left w:val="none" w:sz="0" w:space="0" w:color="auto"/>
            <w:bottom w:val="none" w:sz="0" w:space="0" w:color="auto"/>
            <w:right w:val="none" w:sz="0" w:space="0" w:color="auto"/>
          </w:divBdr>
        </w:div>
      </w:divsChild>
    </w:div>
    <w:div w:id="288242894">
      <w:bodyDiv w:val="1"/>
      <w:marLeft w:val="0"/>
      <w:marRight w:val="0"/>
      <w:marTop w:val="0"/>
      <w:marBottom w:val="0"/>
      <w:divBdr>
        <w:top w:val="none" w:sz="0" w:space="0" w:color="auto"/>
        <w:left w:val="none" w:sz="0" w:space="0" w:color="auto"/>
        <w:bottom w:val="none" w:sz="0" w:space="0" w:color="auto"/>
        <w:right w:val="none" w:sz="0" w:space="0" w:color="auto"/>
      </w:divBdr>
    </w:div>
    <w:div w:id="288751650">
      <w:bodyDiv w:val="1"/>
      <w:marLeft w:val="0"/>
      <w:marRight w:val="0"/>
      <w:marTop w:val="0"/>
      <w:marBottom w:val="0"/>
      <w:divBdr>
        <w:top w:val="none" w:sz="0" w:space="0" w:color="auto"/>
        <w:left w:val="none" w:sz="0" w:space="0" w:color="auto"/>
        <w:bottom w:val="none" w:sz="0" w:space="0" w:color="auto"/>
        <w:right w:val="none" w:sz="0" w:space="0" w:color="auto"/>
      </w:divBdr>
      <w:divsChild>
        <w:div w:id="796604852">
          <w:marLeft w:val="720"/>
          <w:marRight w:val="0"/>
          <w:marTop w:val="200"/>
          <w:marBottom w:val="0"/>
          <w:divBdr>
            <w:top w:val="none" w:sz="0" w:space="0" w:color="auto"/>
            <w:left w:val="none" w:sz="0" w:space="0" w:color="auto"/>
            <w:bottom w:val="none" w:sz="0" w:space="0" w:color="auto"/>
            <w:right w:val="none" w:sz="0" w:space="0" w:color="auto"/>
          </w:divBdr>
        </w:div>
        <w:div w:id="54009448">
          <w:marLeft w:val="720"/>
          <w:marRight w:val="0"/>
          <w:marTop w:val="200"/>
          <w:marBottom w:val="0"/>
          <w:divBdr>
            <w:top w:val="none" w:sz="0" w:space="0" w:color="auto"/>
            <w:left w:val="none" w:sz="0" w:space="0" w:color="auto"/>
            <w:bottom w:val="none" w:sz="0" w:space="0" w:color="auto"/>
            <w:right w:val="none" w:sz="0" w:space="0" w:color="auto"/>
          </w:divBdr>
        </w:div>
        <w:div w:id="1930192553">
          <w:marLeft w:val="720"/>
          <w:marRight w:val="0"/>
          <w:marTop w:val="200"/>
          <w:marBottom w:val="0"/>
          <w:divBdr>
            <w:top w:val="none" w:sz="0" w:space="0" w:color="auto"/>
            <w:left w:val="none" w:sz="0" w:space="0" w:color="auto"/>
            <w:bottom w:val="none" w:sz="0" w:space="0" w:color="auto"/>
            <w:right w:val="none" w:sz="0" w:space="0" w:color="auto"/>
          </w:divBdr>
        </w:div>
      </w:divsChild>
    </w:div>
    <w:div w:id="293100226">
      <w:bodyDiv w:val="1"/>
      <w:marLeft w:val="0"/>
      <w:marRight w:val="0"/>
      <w:marTop w:val="0"/>
      <w:marBottom w:val="0"/>
      <w:divBdr>
        <w:top w:val="none" w:sz="0" w:space="0" w:color="auto"/>
        <w:left w:val="none" w:sz="0" w:space="0" w:color="auto"/>
        <w:bottom w:val="none" w:sz="0" w:space="0" w:color="auto"/>
        <w:right w:val="none" w:sz="0" w:space="0" w:color="auto"/>
      </w:divBdr>
    </w:div>
    <w:div w:id="299925102">
      <w:bodyDiv w:val="1"/>
      <w:marLeft w:val="0"/>
      <w:marRight w:val="0"/>
      <w:marTop w:val="0"/>
      <w:marBottom w:val="0"/>
      <w:divBdr>
        <w:top w:val="none" w:sz="0" w:space="0" w:color="auto"/>
        <w:left w:val="none" w:sz="0" w:space="0" w:color="auto"/>
        <w:bottom w:val="none" w:sz="0" w:space="0" w:color="auto"/>
        <w:right w:val="none" w:sz="0" w:space="0" w:color="auto"/>
      </w:divBdr>
      <w:divsChild>
        <w:div w:id="1089157940">
          <w:marLeft w:val="446"/>
          <w:marRight w:val="0"/>
          <w:marTop w:val="0"/>
          <w:marBottom w:val="120"/>
          <w:divBdr>
            <w:top w:val="none" w:sz="0" w:space="0" w:color="auto"/>
            <w:left w:val="none" w:sz="0" w:space="0" w:color="auto"/>
            <w:bottom w:val="none" w:sz="0" w:space="0" w:color="auto"/>
            <w:right w:val="none" w:sz="0" w:space="0" w:color="auto"/>
          </w:divBdr>
        </w:div>
        <w:div w:id="439490800">
          <w:marLeft w:val="1166"/>
          <w:marRight w:val="0"/>
          <w:marTop w:val="0"/>
          <w:marBottom w:val="0"/>
          <w:divBdr>
            <w:top w:val="none" w:sz="0" w:space="0" w:color="auto"/>
            <w:left w:val="none" w:sz="0" w:space="0" w:color="auto"/>
            <w:bottom w:val="none" w:sz="0" w:space="0" w:color="auto"/>
            <w:right w:val="none" w:sz="0" w:space="0" w:color="auto"/>
          </w:divBdr>
        </w:div>
        <w:div w:id="1481312817">
          <w:marLeft w:val="1166"/>
          <w:marRight w:val="0"/>
          <w:marTop w:val="0"/>
          <w:marBottom w:val="0"/>
          <w:divBdr>
            <w:top w:val="none" w:sz="0" w:space="0" w:color="auto"/>
            <w:left w:val="none" w:sz="0" w:space="0" w:color="auto"/>
            <w:bottom w:val="none" w:sz="0" w:space="0" w:color="auto"/>
            <w:right w:val="none" w:sz="0" w:space="0" w:color="auto"/>
          </w:divBdr>
        </w:div>
        <w:div w:id="1420520859">
          <w:marLeft w:val="1166"/>
          <w:marRight w:val="0"/>
          <w:marTop w:val="0"/>
          <w:marBottom w:val="0"/>
          <w:divBdr>
            <w:top w:val="none" w:sz="0" w:space="0" w:color="auto"/>
            <w:left w:val="none" w:sz="0" w:space="0" w:color="auto"/>
            <w:bottom w:val="none" w:sz="0" w:space="0" w:color="auto"/>
            <w:right w:val="none" w:sz="0" w:space="0" w:color="auto"/>
          </w:divBdr>
        </w:div>
        <w:div w:id="1620451148">
          <w:marLeft w:val="1166"/>
          <w:marRight w:val="0"/>
          <w:marTop w:val="0"/>
          <w:marBottom w:val="0"/>
          <w:divBdr>
            <w:top w:val="none" w:sz="0" w:space="0" w:color="auto"/>
            <w:left w:val="none" w:sz="0" w:space="0" w:color="auto"/>
            <w:bottom w:val="none" w:sz="0" w:space="0" w:color="auto"/>
            <w:right w:val="none" w:sz="0" w:space="0" w:color="auto"/>
          </w:divBdr>
        </w:div>
        <w:div w:id="232471556">
          <w:marLeft w:val="1166"/>
          <w:marRight w:val="0"/>
          <w:marTop w:val="0"/>
          <w:marBottom w:val="0"/>
          <w:divBdr>
            <w:top w:val="none" w:sz="0" w:space="0" w:color="auto"/>
            <w:left w:val="none" w:sz="0" w:space="0" w:color="auto"/>
            <w:bottom w:val="none" w:sz="0" w:space="0" w:color="auto"/>
            <w:right w:val="none" w:sz="0" w:space="0" w:color="auto"/>
          </w:divBdr>
        </w:div>
        <w:div w:id="1372149902">
          <w:marLeft w:val="1166"/>
          <w:marRight w:val="0"/>
          <w:marTop w:val="0"/>
          <w:marBottom w:val="0"/>
          <w:divBdr>
            <w:top w:val="none" w:sz="0" w:space="0" w:color="auto"/>
            <w:left w:val="none" w:sz="0" w:space="0" w:color="auto"/>
            <w:bottom w:val="none" w:sz="0" w:space="0" w:color="auto"/>
            <w:right w:val="none" w:sz="0" w:space="0" w:color="auto"/>
          </w:divBdr>
        </w:div>
        <w:div w:id="201865203">
          <w:marLeft w:val="446"/>
          <w:marRight w:val="0"/>
          <w:marTop w:val="0"/>
          <w:marBottom w:val="120"/>
          <w:divBdr>
            <w:top w:val="none" w:sz="0" w:space="0" w:color="auto"/>
            <w:left w:val="none" w:sz="0" w:space="0" w:color="auto"/>
            <w:bottom w:val="none" w:sz="0" w:space="0" w:color="auto"/>
            <w:right w:val="none" w:sz="0" w:space="0" w:color="auto"/>
          </w:divBdr>
        </w:div>
        <w:div w:id="1431781490">
          <w:marLeft w:val="1166"/>
          <w:marRight w:val="0"/>
          <w:marTop w:val="0"/>
          <w:marBottom w:val="0"/>
          <w:divBdr>
            <w:top w:val="none" w:sz="0" w:space="0" w:color="auto"/>
            <w:left w:val="none" w:sz="0" w:space="0" w:color="auto"/>
            <w:bottom w:val="none" w:sz="0" w:space="0" w:color="auto"/>
            <w:right w:val="none" w:sz="0" w:space="0" w:color="auto"/>
          </w:divBdr>
        </w:div>
        <w:div w:id="270624872">
          <w:marLeft w:val="1166"/>
          <w:marRight w:val="0"/>
          <w:marTop w:val="0"/>
          <w:marBottom w:val="0"/>
          <w:divBdr>
            <w:top w:val="none" w:sz="0" w:space="0" w:color="auto"/>
            <w:left w:val="none" w:sz="0" w:space="0" w:color="auto"/>
            <w:bottom w:val="none" w:sz="0" w:space="0" w:color="auto"/>
            <w:right w:val="none" w:sz="0" w:space="0" w:color="auto"/>
          </w:divBdr>
        </w:div>
      </w:divsChild>
    </w:div>
    <w:div w:id="304893192">
      <w:bodyDiv w:val="1"/>
      <w:marLeft w:val="0"/>
      <w:marRight w:val="0"/>
      <w:marTop w:val="0"/>
      <w:marBottom w:val="0"/>
      <w:divBdr>
        <w:top w:val="none" w:sz="0" w:space="0" w:color="auto"/>
        <w:left w:val="none" w:sz="0" w:space="0" w:color="auto"/>
        <w:bottom w:val="none" w:sz="0" w:space="0" w:color="auto"/>
        <w:right w:val="none" w:sz="0" w:space="0" w:color="auto"/>
      </w:divBdr>
      <w:divsChild>
        <w:div w:id="175854302">
          <w:marLeft w:val="547"/>
          <w:marRight w:val="0"/>
          <w:marTop w:val="0"/>
          <w:marBottom w:val="0"/>
          <w:divBdr>
            <w:top w:val="none" w:sz="0" w:space="0" w:color="auto"/>
            <w:left w:val="none" w:sz="0" w:space="0" w:color="auto"/>
            <w:bottom w:val="none" w:sz="0" w:space="0" w:color="auto"/>
            <w:right w:val="none" w:sz="0" w:space="0" w:color="auto"/>
          </w:divBdr>
        </w:div>
        <w:div w:id="640961138">
          <w:marLeft w:val="547"/>
          <w:marRight w:val="0"/>
          <w:marTop w:val="0"/>
          <w:marBottom w:val="0"/>
          <w:divBdr>
            <w:top w:val="none" w:sz="0" w:space="0" w:color="auto"/>
            <w:left w:val="none" w:sz="0" w:space="0" w:color="auto"/>
            <w:bottom w:val="none" w:sz="0" w:space="0" w:color="auto"/>
            <w:right w:val="none" w:sz="0" w:space="0" w:color="auto"/>
          </w:divBdr>
        </w:div>
      </w:divsChild>
    </w:div>
    <w:div w:id="305016993">
      <w:bodyDiv w:val="1"/>
      <w:marLeft w:val="0"/>
      <w:marRight w:val="0"/>
      <w:marTop w:val="0"/>
      <w:marBottom w:val="0"/>
      <w:divBdr>
        <w:top w:val="none" w:sz="0" w:space="0" w:color="auto"/>
        <w:left w:val="none" w:sz="0" w:space="0" w:color="auto"/>
        <w:bottom w:val="none" w:sz="0" w:space="0" w:color="auto"/>
        <w:right w:val="none" w:sz="0" w:space="0" w:color="auto"/>
      </w:divBdr>
    </w:div>
    <w:div w:id="309864258">
      <w:bodyDiv w:val="1"/>
      <w:marLeft w:val="0"/>
      <w:marRight w:val="0"/>
      <w:marTop w:val="0"/>
      <w:marBottom w:val="0"/>
      <w:divBdr>
        <w:top w:val="none" w:sz="0" w:space="0" w:color="auto"/>
        <w:left w:val="none" w:sz="0" w:space="0" w:color="auto"/>
        <w:bottom w:val="none" w:sz="0" w:space="0" w:color="auto"/>
        <w:right w:val="none" w:sz="0" w:space="0" w:color="auto"/>
      </w:divBdr>
    </w:div>
    <w:div w:id="310259679">
      <w:bodyDiv w:val="1"/>
      <w:marLeft w:val="0"/>
      <w:marRight w:val="0"/>
      <w:marTop w:val="0"/>
      <w:marBottom w:val="0"/>
      <w:divBdr>
        <w:top w:val="none" w:sz="0" w:space="0" w:color="auto"/>
        <w:left w:val="none" w:sz="0" w:space="0" w:color="auto"/>
        <w:bottom w:val="none" w:sz="0" w:space="0" w:color="auto"/>
        <w:right w:val="none" w:sz="0" w:space="0" w:color="auto"/>
      </w:divBdr>
    </w:div>
    <w:div w:id="318386408">
      <w:bodyDiv w:val="1"/>
      <w:marLeft w:val="0"/>
      <w:marRight w:val="0"/>
      <w:marTop w:val="0"/>
      <w:marBottom w:val="0"/>
      <w:divBdr>
        <w:top w:val="none" w:sz="0" w:space="0" w:color="auto"/>
        <w:left w:val="none" w:sz="0" w:space="0" w:color="auto"/>
        <w:bottom w:val="none" w:sz="0" w:space="0" w:color="auto"/>
        <w:right w:val="none" w:sz="0" w:space="0" w:color="auto"/>
      </w:divBdr>
      <w:divsChild>
        <w:div w:id="176888532">
          <w:marLeft w:val="994"/>
          <w:marRight w:val="0"/>
          <w:marTop w:val="0"/>
          <w:marBottom w:val="0"/>
          <w:divBdr>
            <w:top w:val="none" w:sz="0" w:space="0" w:color="auto"/>
            <w:left w:val="none" w:sz="0" w:space="0" w:color="auto"/>
            <w:bottom w:val="none" w:sz="0" w:space="0" w:color="auto"/>
            <w:right w:val="none" w:sz="0" w:space="0" w:color="auto"/>
          </w:divBdr>
        </w:div>
        <w:div w:id="260577823">
          <w:marLeft w:val="994"/>
          <w:marRight w:val="0"/>
          <w:marTop w:val="0"/>
          <w:marBottom w:val="0"/>
          <w:divBdr>
            <w:top w:val="none" w:sz="0" w:space="0" w:color="auto"/>
            <w:left w:val="none" w:sz="0" w:space="0" w:color="auto"/>
            <w:bottom w:val="none" w:sz="0" w:space="0" w:color="auto"/>
            <w:right w:val="none" w:sz="0" w:space="0" w:color="auto"/>
          </w:divBdr>
        </w:div>
        <w:div w:id="312298470">
          <w:marLeft w:val="994"/>
          <w:marRight w:val="0"/>
          <w:marTop w:val="0"/>
          <w:marBottom w:val="0"/>
          <w:divBdr>
            <w:top w:val="none" w:sz="0" w:space="0" w:color="auto"/>
            <w:left w:val="none" w:sz="0" w:space="0" w:color="auto"/>
            <w:bottom w:val="none" w:sz="0" w:space="0" w:color="auto"/>
            <w:right w:val="none" w:sz="0" w:space="0" w:color="auto"/>
          </w:divBdr>
        </w:div>
        <w:div w:id="870458076">
          <w:marLeft w:val="994"/>
          <w:marRight w:val="0"/>
          <w:marTop w:val="0"/>
          <w:marBottom w:val="0"/>
          <w:divBdr>
            <w:top w:val="none" w:sz="0" w:space="0" w:color="auto"/>
            <w:left w:val="none" w:sz="0" w:space="0" w:color="auto"/>
            <w:bottom w:val="none" w:sz="0" w:space="0" w:color="auto"/>
            <w:right w:val="none" w:sz="0" w:space="0" w:color="auto"/>
          </w:divBdr>
        </w:div>
        <w:div w:id="1011103712">
          <w:marLeft w:val="994"/>
          <w:marRight w:val="0"/>
          <w:marTop w:val="0"/>
          <w:marBottom w:val="0"/>
          <w:divBdr>
            <w:top w:val="none" w:sz="0" w:space="0" w:color="auto"/>
            <w:left w:val="none" w:sz="0" w:space="0" w:color="auto"/>
            <w:bottom w:val="none" w:sz="0" w:space="0" w:color="auto"/>
            <w:right w:val="none" w:sz="0" w:space="0" w:color="auto"/>
          </w:divBdr>
        </w:div>
        <w:div w:id="1087776248">
          <w:marLeft w:val="1714"/>
          <w:marRight w:val="0"/>
          <w:marTop w:val="0"/>
          <w:marBottom w:val="0"/>
          <w:divBdr>
            <w:top w:val="none" w:sz="0" w:space="0" w:color="auto"/>
            <w:left w:val="none" w:sz="0" w:space="0" w:color="auto"/>
            <w:bottom w:val="none" w:sz="0" w:space="0" w:color="auto"/>
            <w:right w:val="none" w:sz="0" w:space="0" w:color="auto"/>
          </w:divBdr>
        </w:div>
        <w:div w:id="1156992040">
          <w:marLeft w:val="274"/>
          <w:marRight w:val="0"/>
          <w:marTop w:val="0"/>
          <w:marBottom w:val="0"/>
          <w:divBdr>
            <w:top w:val="none" w:sz="0" w:space="0" w:color="auto"/>
            <w:left w:val="none" w:sz="0" w:space="0" w:color="auto"/>
            <w:bottom w:val="none" w:sz="0" w:space="0" w:color="auto"/>
            <w:right w:val="none" w:sz="0" w:space="0" w:color="auto"/>
          </w:divBdr>
        </w:div>
        <w:div w:id="1191605267">
          <w:marLeft w:val="994"/>
          <w:marRight w:val="0"/>
          <w:marTop w:val="0"/>
          <w:marBottom w:val="0"/>
          <w:divBdr>
            <w:top w:val="none" w:sz="0" w:space="0" w:color="auto"/>
            <w:left w:val="none" w:sz="0" w:space="0" w:color="auto"/>
            <w:bottom w:val="none" w:sz="0" w:space="0" w:color="auto"/>
            <w:right w:val="none" w:sz="0" w:space="0" w:color="auto"/>
          </w:divBdr>
        </w:div>
        <w:div w:id="1214003461">
          <w:marLeft w:val="994"/>
          <w:marRight w:val="0"/>
          <w:marTop w:val="0"/>
          <w:marBottom w:val="0"/>
          <w:divBdr>
            <w:top w:val="none" w:sz="0" w:space="0" w:color="auto"/>
            <w:left w:val="none" w:sz="0" w:space="0" w:color="auto"/>
            <w:bottom w:val="none" w:sz="0" w:space="0" w:color="auto"/>
            <w:right w:val="none" w:sz="0" w:space="0" w:color="auto"/>
          </w:divBdr>
        </w:div>
        <w:div w:id="1356073658">
          <w:marLeft w:val="274"/>
          <w:marRight w:val="0"/>
          <w:marTop w:val="0"/>
          <w:marBottom w:val="0"/>
          <w:divBdr>
            <w:top w:val="none" w:sz="0" w:space="0" w:color="auto"/>
            <w:left w:val="none" w:sz="0" w:space="0" w:color="auto"/>
            <w:bottom w:val="none" w:sz="0" w:space="0" w:color="auto"/>
            <w:right w:val="none" w:sz="0" w:space="0" w:color="auto"/>
          </w:divBdr>
        </w:div>
        <w:div w:id="1458835357">
          <w:marLeft w:val="274"/>
          <w:marRight w:val="0"/>
          <w:marTop w:val="0"/>
          <w:marBottom w:val="0"/>
          <w:divBdr>
            <w:top w:val="none" w:sz="0" w:space="0" w:color="auto"/>
            <w:left w:val="none" w:sz="0" w:space="0" w:color="auto"/>
            <w:bottom w:val="none" w:sz="0" w:space="0" w:color="auto"/>
            <w:right w:val="none" w:sz="0" w:space="0" w:color="auto"/>
          </w:divBdr>
        </w:div>
        <w:div w:id="1466968868">
          <w:marLeft w:val="994"/>
          <w:marRight w:val="0"/>
          <w:marTop w:val="0"/>
          <w:marBottom w:val="0"/>
          <w:divBdr>
            <w:top w:val="none" w:sz="0" w:space="0" w:color="auto"/>
            <w:left w:val="none" w:sz="0" w:space="0" w:color="auto"/>
            <w:bottom w:val="none" w:sz="0" w:space="0" w:color="auto"/>
            <w:right w:val="none" w:sz="0" w:space="0" w:color="auto"/>
          </w:divBdr>
        </w:div>
        <w:div w:id="1626422453">
          <w:marLeft w:val="994"/>
          <w:marRight w:val="0"/>
          <w:marTop w:val="0"/>
          <w:marBottom w:val="0"/>
          <w:divBdr>
            <w:top w:val="none" w:sz="0" w:space="0" w:color="auto"/>
            <w:left w:val="none" w:sz="0" w:space="0" w:color="auto"/>
            <w:bottom w:val="none" w:sz="0" w:space="0" w:color="auto"/>
            <w:right w:val="none" w:sz="0" w:space="0" w:color="auto"/>
          </w:divBdr>
        </w:div>
        <w:div w:id="1898587728">
          <w:marLeft w:val="274"/>
          <w:marRight w:val="0"/>
          <w:marTop w:val="0"/>
          <w:marBottom w:val="0"/>
          <w:divBdr>
            <w:top w:val="none" w:sz="0" w:space="0" w:color="auto"/>
            <w:left w:val="none" w:sz="0" w:space="0" w:color="auto"/>
            <w:bottom w:val="none" w:sz="0" w:space="0" w:color="auto"/>
            <w:right w:val="none" w:sz="0" w:space="0" w:color="auto"/>
          </w:divBdr>
        </w:div>
        <w:div w:id="1923025702">
          <w:marLeft w:val="994"/>
          <w:marRight w:val="0"/>
          <w:marTop w:val="0"/>
          <w:marBottom w:val="0"/>
          <w:divBdr>
            <w:top w:val="none" w:sz="0" w:space="0" w:color="auto"/>
            <w:left w:val="none" w:sz="0" w:space="0" w:color="auto"/>
            <w:bottom w:val="none" w:sz="0" w:space="0" w:color="auto"/>
            <w:right w:val="none" w:sz="0" w:space="0" w:color="auto"/>
          </w:divBdr>
        </w:div>
        <w:div w:id="1954558257">
          <w:marLeft w:val="1714"/>
          <w:marRight w:val="0"/>
          <w:marTop w:val="0"/>
          <w:marBottom w:val="0"/>
          <w:divBdr>
            <w:top w:val="none" w:sz="0" w:space="0" w:color="auto"/>
            <w:left w:val="none" w:sz="0" w:space="0" w:color="auto"/>
            <w:bottom w:val="none" w:sz="0" w:space="0" w:color="auto"/>
            <w:right w:val="none" w:sz="0" w:space="0" w:color="auto"/>
          </w:divBdr>
        </w:div>
        <w:div w:id="2054191176">
          <w:marLeft w:val="274"/>
          <w:marRight w:val="0"/>
          <w:marTop w:val="0"/>
          <w:marBottom w:val="0"/>
          <w:divBdr>
            <w:top w:val="none" w:sz="0" w:space="0" w:color="auto"/>
            <w:left w:val="none" w:sz="0" w:space="0" w:color="auto"/>
            <w:bottom w:val="none" w:sz="0" w:space="0" w:color="auto"/>
            <w:right w:val="none" w:sz="0" w:space="0" w:color="auto"/>
          </w:divBdr>
        </w:div>
        <w:div w:id="2054766571">
          <w:marLeft w:val="274"/>
          <w:marRight w:val="0"/>
          <w:marTop w:val="0"/>
          <w:marBottom w:val="0"/>
          <w:divBdr>
            <w:top w:val="none" w:sz="0" w:space="0" w:color="auto"/>
            <w:left w:val="none" w:sz="0" w:space="0" w:color="auto"/>
            <w:bottom w:val="none" w:sz="0" w:space="0" w:color="auto"/>
            <w:right w:val="none" w:sz="0" w:space="0" w:color="auto"/>
          </w:divBdr>
        </w:div>
      </w:divsChild>
    </w:div>
    <w:div w:id="320280485">
      <w:bodyDiv w:val="1"/>
      <w:marLeft w:val="0"/>
      <w:marRight w:val="0"/>
      <w:marTop w:val="0"/>
      <w:marBottom w:val="0"/>
      <w:divBdr>
        <w:top w:val="none" w:sz="0" w:space="0" w:color="auto"/>
        <w:left w:val="none" w:sz="0" w:space="0" w:color="auto"/>
        <w:bottom w:val="none" w:sz="0" w:space="0" w:color="auto"/>
        <w:right w:val="none" w:sz="0" w:space="0" w:color="auto"/>
      </w:divBdr>
    </w:div>
    <w:div w:id="323047594">
      <w:bodyDiv w:val="1"/>
      <w:marLeft w:val="0"/>
      <w:marRight w:val="0"/>
      <w:marTop w:val="0"/>
      <w:marBottom w:val="0"/>
      <w:divBdr>
        <w:top w:val="none" w:sz="0" w:space="0" w:color="auto"/>
        <w:left w:val="none" w:sz="0" w:space="0" w:color="auto"/>
        <w:bottom w:val="none" w:sz="0" w:space="0" w:color="auto"/>
        <w:right w:val="none" w:sz="0" w:space="0" w:color="auto"/>
      </w:divBdr>
      <w:divsChild>
        <w:div w:id="633681264">
          <w:marLeft w:val="446"/>
          <w:marRight w:val="0"/>
          <w:marTop w:val="0"/>
          <w:marBottom w:val="0"/>
          <w:divBdr>
            <w:top w:val="none" w:sz="0" w:space="0" w:color="auto"/>
            <w:left w:val="none" w:sz="0" w:space="0" w:color="auto"/>
            <w:bottom w:val="none" w:sz="0" w:space="0" w:color="auto"/>
            <w:right w:val="none" w:sz="0" w:space="0" w:color="auto"/>
          </w:divBdr>
        </w:div>
        <w:div w:id="418910447">
          <w:marLeft w:val="446"/>
          <w:marRight w:val="0"/>
          <w:marTop w:val="0"/>
          <w:marBottom w:val="0"/>
          <w:divBdr>
            <w:top w:val="none" w:sz="0" w:space="0" w:color="auto"/>
            <w:left w:val="none" w:sz="0" w:space="0" w:color="auto"/>
            <w:bottom w:val="none" w:sz="0" w:space="0" w:color="auto"/>
            <w:right w:val="none" w:sz="0" w:space="0" w:color="auto"/>
          </w:divBdr>
        </w:div>
        <w:div w:id="1518930613">
          <w:marLeft w:val="446"/>
          <w:marRight w:val="0"/>
          <w:marTop w:val="0"/>
          <w:marBottom w:val="0"/>
          <w:divBdr>
            <w:top w:val="none" w:sz="0" w:space="0" w:color="auto"/>
            <w:left w:val="none" w:sz="0" w:space="0" w:color="auto"/>
            <w:bottom w:val="none" w:sz="0" w:space="0" w:color="auto"/>
            <w:right w:val="none" w:sz="0" w:space="0" w:color="auto"/>
          </w:divBdr>
        </w:div>
        <w:div w:id="521943905">
          <w:marLeft w:val="446"/>
          <w:marRight w:val="0"/>
          <w:marTop w:val="0"/>
          <w:marBottom w:val="0"/>
          <w:divBdr>
            <w:top w:val="none" w:sz="0" w:space="0" w:color="auto"/>
            <w:left w:val="none" w:sz="0" w:space="0" w:color="auto"/>
            <w:bottom w:val="none" w:sz="0" w:space="0" w:color="auto"/>
            <w:right w:val="none" w:sz="0" w:space="0" w:color="auto"/>
          </w:divBdr>
        </w:div>
      </w:divsChild>
    </w:div>
    <w:div w:id="323246422">
      <w:bodyDiv w:val="1"/>
      <w:marLeft w:val="0"/>
      <w:marRight w:val="0"/>
      <w:marTop w:val="0"/>
      <w:marBottom w:val="0"/>
      <w:divBdr>
        <w:top w:val="none" w:sz="0" w:space="0" w:color="auto"/>
        <w:left w:val="none" w:sz="0" w:space="0" w:color="auto"/>
        <w:bottom w:val="none" w:sz="0" w:space="0" w:color="auto"/>
        <w:right w:val="none" w:sz="0" w:space="0" w:color="auto"/>
      </w:divBdr>
    </w:div>
    <w:div w:id="324868072">
      <w:bodyDiv w:val="1"/>
      <w:marLeft w:val="0"/>
      <w:marRight w:val="0"/>
      <w:marTop w:val="0"/>
      <w:marBottom w:val="0"/>
      <w:divBdr>
        <w:top w:val="none" w:sz="0" w:space="0" w:color="auto"/>
        <w:left w:val="none" w:sz="0" w:space="0" w:color="auto"/>
        <w:bottom w:val="none" w:sz="0" w:space="0" w:color="auto"/>
        <w:right w:val="none" w:sz="0" w:space="0" w:color="auto"/>
      </w:divBdr>
    </w:div>
    <w:div w:id="326518501">
      <w:bodyDiv w:val="1"/>
      <w:marLeft w:val="0"/>
      <w:marRight w:val="0"/>
      <w:marTop w:val="0"/>
      <w:marBottom w:val="0"/>
      <w:divBdr>
        <w:top w:val="none" w:sz="0" w:space="0" w:color="auto"/>
        <w:left w:val="none" w:sz="0" w:space="0" w:color="auto"/>
        <w:bottom w:val="none" w:sz="0" w:space="0" w:color="auto"/>
        <w:right w:val="none" w:sz="0" w:space="0" w:color="auto"/>
      </w:divBdr>
    </w:div>
    <w:div w:id="327028732">
      <w:bodyDiv w:val="1"/>
      <w:marLeft w:val="0"/>
      <w:marRight w:val="0"/>
      <w:marTop w:val="0"/>
      <w:marBottom w:val="0"/>
      <w:divBdr>
        <w:top w:val="none" w:sz="0" w:space="0" w:color="auto"/>
        <w:left w:val="none" w:sz="0" w:space="0" w:color="auto"/>
        <w:bottom w:val="none" w:sz="0" w:space="0" w:color="auto"/>
        <w:right w:val="none" w:sz="0" w:space="0" w:color="auto"/>
      </w:divBdr>
    </w:div>
    <w:div w:id="330255536">
      <w:bodyDiv w:val="1"/>
      <w:marLeft w:val="0"/>
      <w:marRight w:val="0"/>
      <w:marTop w:val="0"/>
      <w:marBottom w:val="0"/>
      <w:divBdr>
        <w:top w:val="none" w:sz="0" w:space="0" w:color="auto"/>
        <w:left w:val="none" w:sz="0" w:space="0" w:color="auto"/>
        <w:bottom w:val="none" w:sz="0" w:space="0" w:color="auto"/>
        <w:right w:val="none" w:sz="0" w:space="0" w:color="auto"/>
      </w:divBdr>
    </w:div>
    <w:div w:id="330258063">
      <w:bodyDiv w:val="1"/>
      <w:marLeft w:val="0"/>
      <w:marRight w:val="0"/>
      <w:marTop w:val="0"/>
      <w:marBottom w:val="0"/>
      <w:divBdr>
        <w:top w:val="none" w:sz="0" w:space="0" w:color="auto"/>
        <w:left w:val="none" w:sz="0" w:space="0" w:color="auto"/>
        <w:bottom w:val="none" w:sz="0" w:space="0" w:color="auto"/>
        <w:right w:val="none" w:sz="0" w:space="0" w:color="auto"/>
      </w:divBdr>
    </w:div>
    <w:div w:id="334236555">
      <w:bodyDiv w:val="1"/>
      <w:marLeft w:val="0"/>
      <w:marRight w:val="0"/>
      <w:marTop w:val="0"/>
      <w:marBottom w:val="0"/>
      <w:divBdr>
        <w:top w:val="none" w:sz="0" w:space="0" w:color="auto"/>
        <w:left w:val="none" w:sz="0" w:space="0" w:color="auto"/>
        <w:bottom w:val="none" w:sz="0" w:space="0" w:color="auto"/>
        <w:right w:val="none" w:sz="0" w:space="0" w:color="auto"/>
      </w:divBdr>
    </w:div>
    <w:div w:id="337346372">
      <w:bodyDiv w:val="1"/>
      <w:marLeft w:val="0"/>
      <w:marRight w:val="0"/>
      <w:marTop w:val="0"/>
      <w:marBottom w:val="0"/>
      <w:divBdr>
        <w:top w:val="none" w:sz="0" w:space="0" w:color="auto"/>
        <w:left w:val="none" w:sz="0" w:space="0" w:color="auto"/>
        <w:bottom w:val="none" w:sz="0" w:space="0" w:color="auto"/>
        <w:right w:val="none" w:sz="0" w:space="0" w:color="auto"/>
      </w:divBdr>
    </w:div>
    <w:div w:id="337662540">
      <w:bodyDiv w:val="1"/>
      <w:marLeft w:val="0"/>
      <w:marRight w:val="0"/>
      <w:marTop w:val="0"/>
      <w:marBottom w:val="0"/>
      <w:divBdr>
        <w:top w:val="none" w:sz="0" w:space="0" w:color="auto"/>
        <w:left w:val="none" w:sz="0" w:space="0" w:color="auto"/>
        <w:bottom w:val="none" w:sz="0" w:space="0" w:color="auto"/>
        <w:right w:val="none" w:sz="0" w:space="0" w:color="auto"/>
      </w:divBdr>
    </w:div>
    <w:div w:id="339359058">
      <w:bodyDiv w:val="1"/>
      <w:marLeft w:val="0"/>
      <w:marRight w:val="0"/>
      <w:marTop w:val="0"/>
      <w:marBottom w:val="0"/>
      <w:divBdr>
        <w:top w:val="none" w:sz="0" w:space="0" w:color="auto"/>
        <w:left w:val="none" w:sz="0" w:space="0" w:color="auto"/>
        <w:bottom w:val="none" w:sz="0" w:space="0" w:color="auto"/>
        <w:right w:val="none" w:sz="0" w:space="0" w:color="auto"/>
      </w:divBdr>
    </w:div>
    <w:div w:id="339697846">
      <w:bodyDiv w:val="1"/>
      <w:marLeft w:val="0"/>
      <w:marRight w:val="0"/>
      <w:marTop w:val="0"/>
      <w:marBottom w:val="0"/>
      <w:divBdr>
        <w:top w:val="none" w:sz="0" w:space="0" w:color="auto"/>
        <w:left w:val="none" w:sz="0" w:space="0" w:color="auto"/>
        <w:bottom w:val="none" w:sz="0" w:space="0" w:color="auto"/>
        <w:right w:val="none" w:sz="0" w:space="0" w:color="auto"/>
      </w:divBdr>
      <w:divsChild>
        <w:div w:id="400058529">
          <w:marLeft w:val="1080"/>
          <w:marRight w:val="0"/>
          <w:marTop w:val="100"/>
          <w:marBottom w:val="0"/>
          <w:divBdr>
            <w:top w:val="none" w:sz="0" w:space="0" w:color="auto"/>
            <w:left w:val="none" w:sz="0" w:space="0" w:color="auto"/>
            <w:bottom w:val="none" w:sz="0" w:space="0" w:color="auto"/>
            <w:right w:val="none" w:sz="0" w:space="0" w:color="auto"/>
          </w:divBdr>
        </w:div>
        <w:div w:id="897935418">
          <w:marLeft w:val="1080"/>
          <w:marRight w:val="0"/>
          <w:marTop w:val="100"/>
          <w:marBottom w:val="0"/>
          <w:divBdr>
            <w:top w:val="none" w:sz="0" w:space="0" w:color="auto"/>
            <w:left w:val="none" w:sz="0" w:space="0" w:color="auto"/>
            <w:bottom w:val="none" w:sz="0" w:space="0" w:color="auto"/>
            <w:right w:val="none" w:sz="0" w:space="0" w:color="auto"/>
          </w:divBdr>
        </w:div>
        <w:div w:id="898445169">
          <w:marLeft w:val="1080"/>
          <w:marRight w:val="0"/>
          <w:marTop w:val="100"/>
          <w:marBottom w:val="0"/>
          <w:divBdr>
            <w:top w:val="none" w:sz="0" w:space="0" w:color="auto"/>
            <w:left w:val="none" w:sz="0" w:space="0" w:color="auto"/>
            <w:bottom w:val="none" w:sz="0" w:space="0" w:color="auto"/>
            <w:right w:val="none" w:sz="0" w:space="0" w:color="auto"/>
          </w:divBdr>
        </w:div>
        <w:div w:id="1232420742">
          <w:marLeft w:val="1080"/>
          <w:marRight w:val="0"/>
          <w:marTop w:val="100"/>
          <w:marBottom w:val="0"/>
          <w:divBdr>
            <w:top w:val="none" w:sz="0" w:space="0" w:color="auto"/>
            <w:left w:val="none" w:sz="0" w:space="0" w:color="auto"/>
            <w:bottom w:val="none" w:sz="0" w:space="0" w:color="auto"/>
            <w:right w:val="none" w:sz="0" w:space="0" w:color="auto"/>
          </w:divBdr>
        </w:div>
      </w:divsChild>
    </w:div>
    <w:div w:id="343941861">
      <w:bodyDiv w:val="1"/>
      <w:marLeft w:val="0"/>
      <w:marRight w:val="0"/>
      <w:marTop w:val="0"/>
      <w:marBottom w:val="0"/>
      <w:divBdr>
        <w:top w:val="none" w:sz="0" w:space="0" w:color="auto"/>
        <w:left w:val="none" w:sz="0" w:space="0" w:color="auto"/>
        <w:bottom w:val="none" w:sz="0" w:space="0" w:color="auto"/>
        <w:right w:val="none" w:sz="0" w:space="0" w:color="auto"/>
      </w:divBdr>
      <w:divsChild>
        <w:div w:id="848831338">
          <w:marLeft w:val="360"/>
          <w:marRight w:val="677"/>
          <w:marTop w:val="50"/>
          <w:marBottom w:val="0"/>
          <w:divBdr>
            <w:top w:val="none" w:sz="0" w:space="0" w:color="auto"/>
            <w:left w:val="none" w:sz="0" w:space="0" w:color="auto"/>
            <w:bottom w:val="none" w:sz="0" w:space="0" w:color="auto"/>
            <w:right w:val="none" w:sz="0" w:space="0" w:color="auto"/>
          </w:divBdr>
        </w:div>
        <w:div w:id="229274496">
          <w:marLeft w:val="403"/>
          <w:marRight w:val="0"/>
          <w:marTop w:val="80"/>
          <w:marBottom w:val="0"/>
          <w:divBdr>
            <w:top w:val="none" w:sz="0" w:space="0" w:color="auto"/>
            <w:left w:val="none" w:sz="0" w:space="0" w:color="auto"/>
            <w:bottom w:val="none" w:sz="0" w:space="0" w:color="auto"/>
            <w:right w:val="none" w:sz="0" w:space="0" w:color="auto"/>
          </w:divBdr>
        </w:div>
      </w:divsChild>
    </w:div>
    <w:div w:id="344795924">
      <w:bodyDiv w:val="1"/>
      <w:marLeft w:val="0"/>
      <w:marRight w:val="0"/>
      <w:marTop w:val="0"/>
      <w:marBottom w:val="0"/>
      <w:divBdr>
        <w:top w:val="none" w:sz="0" w:space="0" w:color="auto"/>
        <w:left w:val="none" w:sz="0" w:space="0" w:color="auto"/>
        <w:bottom w:val="none" w:sz="0" w:space="0" w:color="auto"/>
        <w:right w:val="none" w:sz="0" w:space="0" w:color="auto"/>
      </w:divBdr>
    </w:div>
    <w:div w:id="345787724">
      <w:bodyDiv w:val="1"/>
      <w:marLeft w:val="0"/>
      <w:marRight w:val="0"/>
      <w:marTop w:val="0"/>
      <w:marBottom w:val="0"/>
      <w:divBdr>
        <w:top w:val="none" w:sz="0" w:space="0" w:color="auto"/>
        <w:left w:val="none" w:sz="0" w:space="0" w:color="auto"/>
        <w:bottom w:val="none" w:sz="0" w:space="0" w:color="auto"/>
        <w:right w:val="none" w:sz="0" w:space="0" w:color="auto"/>
      </w:divBdr>
    </w:div>
    <w:div w:id="348916500">
      <w:bodyDiv w:val="1"/>
      <w:marLeft w:val="0"/>
      <w:marRight w:val="0"/>
      <w:marTop w:val="0"/>
      <w:marBottom w:val="0"/>
      <w:divBdr>
        <w:top w:val="none" w:sz="0" w:space="0" w:color="auto"/>
        <w:left w:val="none" w:sz="0" w:space="0" w:color="auto"/>
        <w:bottom w:val="none" w:sz="0" w:space="0" w:color="auto"/>
        <w:right w:val="none" w:sz="0" w:space="0" w:color="auto"/>
      </w:divBdr>
      <w:divsChild>
        <w:div w:id="251469766">
          <w:marLeft w:val="547"/>
          <w:marRight w:val="0"/>
          <w:marTop w:val="120"/>
          <w:marBottom w:val="0"/>
          <w:divBdr>
            <w:top w:val="none" w:sz="0" w:space="0" w:color="auto"/>
            <w:left w:val="none" w:sz="0" w:space="0" w:color="auto"/>
            <w:bottom w:val="none" w:sz="0" w:space="0" w:color="auto"/>
            <w:right w:val="none" w:sz="0" w:space="0" w:color="auto"/>
          </w:divBdr>
        </w:div>
        <w:div w:id="1194226117">
          <w:marLeft w:val="547"/>
          <w:marRight w:val="0"/>
          <w:marTop w:val="120"/>
          <w:marBottom w:val="0"/>
          <w:divBdr>
            <w:top w:val="none" w:sz="0" w:space="0" w:color="auto"/>
            <w:left w:val="none" w:sz="0" w:space="0" w:color="auto"/>
            <w:bottom w:val="none" w:sz="0" w:space="0" w:color="auto"/>
            <w:right w:val="none" w:sz="0" w:space="0" w:color="auto"/>
          </w:divBdr>
        </w:div>
        <w:div w:id="1223296901">
          <w:marLeft w:val="547"/>
          <w:marRight w:val="0"/>
          <w:marTop w:val="120"/>
          <w:marBottom w:val="0"/>
          <w:divBdr>
            <w:top w:val="none" w:sz="0" w:space="0" w:color="auto"/>
            <w:left w:val="none" w:sz="0" w:space="0" w:color="auto"/>
            <w:bottom w:val="none" w:sz="0" w:space="0" w:color="auto"/>
            <w:right w:val="none" w:sz="0" w:space="0" w:color="auto"/>
          </w:divBdr>
        </w:div>
        <w:div w:id="1302078614">
          <w:marLeft w:val="547"/>
          <w:marRight w:val="0"/>
          <w:marTop w:val="120"/>
          <w:marBottom w:val="0"/>
          <w:divBdr>
            <w:top w:val="none" w:sz="0" w:space="0" w:color="auto"/>
            <w:left w:val="none" w:sz="0" w:space="0" w:color="auto"/>
            <w:bottom w:val="none" w:sz="0" w:space="0" w:color="auto"/>
            <w:right w:val="none" w:sz="0" w:space="0" w:color="auto"/>
          </w:divBdr>
        </w:div>
        <w:div w:id="1427923874">
          <w:marLeft w:val="547"/>
          <w:marRight w:val="0"/>
          <w:marTop w:val="120"/>
          <w:marBottom w:val="0"/>
          <w:divBdr>
            <w:top w:val="none" w:sz="0" w:space="0" w:color="auto"/>
            <w:left w:val="none" w:sz="0" w:space="0" w:color="auto"/>
            <w:bottom w:val="none" w:sz="0" w:space="0" w:color="auto"/>
            <w:right w:val="none" w:sz="0" w:space="0" w:color="auto"/>
          </w:divBdr>
        </w:div>
      </w:divsChild>
    </w:div>
    <w:div w:id="352851004">
      <w:bodyDiv w:val="1"/>
      <w:marLeft w:val="0"/>
      <w:marRight w:val="0"/>
      <w:marTop w:val="0"/>
      <w:marBottom w:val="0"/>
      <w:divBdr>
        <w:top w:val="none" w:sz="0" w:space="0" w:color="auto"/>
        <w:left w:val="none" w:sz="0" w:space="0" w:color="auto"/>
        <w:bottom w:val="none" w:sz="0" w:space="0" w:color="auto"/>
        <w:right w:val="none" w:sz="0" w:space="0" w:color="auto"/>
      </w:divBdr>
    </w:div>
    <w:div w:id="358892660">
      <w:bodyDiv w:val="1"/>
      <w:marLeft w:val="0"/>
      <w:marRight w:val="0"/>
      <w:marTop w:val="0"/>
      <w:marBottom w:val="0"/>
      <w:divBdr>
        <w:top w:val="none" w:sz="0" w:space="0" w:color="auto"/>
        <w:left w:val="none" w:sz="0" w:space="0" w:color="auto"/>
        <w:bottom w:val="none" w:sz="0" w:space="0" w:color="auto"/>
        <w:right w:val="none" w:sz="0" w:space="0" w:color="auto"/>
      </w:divBdr>
      <w:divsChild>
        <w:div w:id="613632292">
          <w:marLeft w:val="547"/>
          <w:marRight w:val="0"/>
          <w:marTop w:val="200"/>
          <w:marBottom w:val="0"/>
          <w:divBdr>
            <w:top w:val="none" w:sz="0" w:space="0" w:color="auto"/>
            <w:left w:val="none" w:sz="0" w:space="0" w:color="auto"/>
            <w:bottom w:val="none" w:sz="0" w:space="0" w:color="auto"/>
            <w:right w:val="none" w:sz="0" w:space="0" w:color="auto"/>
          </w:divBdr>
        </w:div>
        <w:div w:id="664086751">
          <w:marLeft w:val="547"/>
          <w:marRight w:val="0"/>
          <w:marTop w:val="200"/>
          <w:marBottom w:val="0"/>
          <w:divBdr>
            <w:top w:val="none" w:sz="0" w:space="0" w:color="auto"/>
            <w:left w:val="none" w:sz="0" w:space="0" w:color="auto"/>
            <w:bottom w:val="none" w:sz="0" w:space="0" w:color="auto"/>
            <w:right w:val="none" w:sz="0" w:space="0" w:color="auto"/>
          </w:divBdr>
        </w:div>
        <w:div w:id="874194708">
          <w:marLeft w:val="547"/>
          <w:marRight w:val="0"/>
          <w:marTop w:val="200"/>
          <w:marBottom w:val="0"/>
          <w:divBdr>
            <w:top w:val="none" w:sz="0" w:space="0" w:color="auto"/>
            <w:left w:val="none" w:sz="0" w:space="0" w:color="auto"/>
            <w:bottom w:val="none" w:sz="0" w:space="0" w:color="auto"/>
            <w:right w:val="none" w:sz="0" w:space="0" w:color="auto"/>
          </w:divBdr>
        </w:div>
        <w:div w:id="1559324340">
          <w:marLeft w:val="547"/>
          <w:marRight w:val="0"/>
          <w:marTop w:val="200"/>
          <w:marBottom w:val="0"/>
          <w:divBdr>
            <w:top w:val="none" w:sz="0" w:space="0" w:color="auto"/>
            <w:left w:val="none" w:sz="0" w:space="0" w:color="auto"/>
            <w:bottom w:val="none" w:sz="0" w:space="0" w:color="auto"/>
            <w:right w:val="none" w:sz="0" w:space="0" w:color="auto"/>
          </w:divBdr>
        </w:div>
      </w:divsChild>
    </w:div>
    <w:div w:id="360858033">
      <w:bodyDiv w:val="1"/>
      <w:marLeft w:val="0"/>
      <w:marRight w:val="0"/>
      <w:marTop w:val="0"/>
      <w:marBottom w:val="0"/>
      <w:divBdr>
        <w:top w:val="none" w:sz="0" w:space="0" w:color="auto"/>
        <w:left w:val="none" w:sz="0" w:space="0" w:color="auto"/>
        <w:bottom w:val="none" w:sz="0" w:space="0" w:color="auto"/>
        <w:right w:val="none" w:sz="0" w:space="0" w:color="auto"/>
      </w:divBdr>
      <w:divsChild>
        <w:div w:id="1066147005">
          <w:marLeft w:val="360"/>
          <w:marRight w:val="0"/>
          <w:marTop w:val="480"/>
          <w:marBottom w:val="0"/>
          <w:divBdr>
            <w:top w:val="none" w:sz="0" w:space="0" w:color="auto"/>
            <w:left w:val="none" w:sz="0" w:space="0" w:color="auto"/>
            <w:bottom w:val="none" w:sz="0" w:space="0" w:color="auto"/>
            <w:right w:val="none" w:sz="0" w:space="0" w:color="auto"/>
          </w:divBdr>
        </w:div>
        <w:div w:id="677778548">
          <w:marLeft w:val="360"/>
          <w:marRight w:val="0"/>
          <w:marTop w:val="480"/>
          <w:marBottom w:val="0"/>
          <w:divBdr>
            <w:top w:val="none" w:sz="0" w:space="0" w:color="auto"/>
            <w:left w:val="none" w:sz="0" w:space="0" w:color="auto"/>
            <w:bottom w:val="none" w:sz="0" w:space="0" w:color="auto"/>
            <w:right w:val="none" w:sz="0" w:space="0" w:color="auto"/>
          </w:divBdr>
        </w:div>
        <w:div w:id="104546642">
          <w:marLeft w:val="360"/>
          <w:marRight w:val="0"/>
          <w:marTop w:val="480"/>
          <w:marBottom w:val="0"/>
          <w:divBdr>
            <w:top w:val="none" w:sz="0" w:space="0" w:color="auto"/>
            <w:left w:val="none" w:sz="0" w:space="0" w:color="auto"/>
            <w:bottom w:val="none" w:sz="0" w:space="0" w:color="auto"/>
            <w:right w:val="none" w:sz="0" w:space="0" w:color="auto"/>
          </w:divBdr>
        </w:div>
        <w:div w:id="540749397">
          <w:marLeft w:val="360"/>
          <w:marRight w:val="0"/>
          <w:marTop w:val="480"/>
          <w:marBottom w:val="0"/>
          <w:divBdr>
            <w:top w:val="none" w:sz="0" w:space="0" w:color="auto"/>
            <w:left w:val="none" w:sz="0" w:space="0" w:color="auto"/>
            <w:bottom w:val="none" w:sz="0" w:space="0" w:color="auto"/>
            <w:right w:val="none" w:sz="0" w:space="0" w:color="auto"/>
          </w:divBdr>
        </w:div>
        <w:div w:id="532500229">
          <w:marLeft w:val="360"/>
          <w:marRight w:val="0"/>
          <w:marTop w:val="480"/>
          <w:marBottom w:val="0"/>
          <w:divBdr>
            <w:top w:val="none" w:sz="0" w:space="0" w:color="auto"/>
            <w:left w:val="none" w:sz="0" w:space="0" w:color="auto"/>
            <w:bottom w:val="none" w:sz="0" w:space="0" w:color="auto"/>
            <w:right w:val="none" w:sz="0" w:space="0" w:color="auto"/>
          </w:divBdr>
        </w:div>
      </w:divsChild>
    </w:div>
    <w:div w:id="361513811">
      <w:bodyDiv w:val="1"/>
      <w:marLeft w:val="0"/>
      <w:marRight w:val="0"/>
      <w:marTop w:val="0"/>
      <w:marBottom w:val="0"/>
      <w:divBdr>
        <w:top w:val="none" w:sz="0" w:space="0" w:color="auto"/>
        <w:left w:val="none" w:sz="0" w:space="0" w:color="auto"/>
        <w:bottom w:val="none" w:sz="0" w:space="0" w:color="auto"/>
        <w:right w:val="none" w:sz="0" w:space="0" w:color="auto"/>
      </w:divBdr>
    </w:div>
    <w:div w:id="362558320">
      <w:bodyDiv w:val="1"/>
      <w:marLeft w:val="0"/>
      <w:marRight w:val="0"/>
      <w:marTop w:val="0"/>
      <w:marBottom w:val="0"/>
      <w:divBdr>
        <w:top w:val="none" w:sz="0" w:space="0" w:color="auto"/>
        <w:left w:val="none" w:sz="0" w:space="0" w:color="auto"/>
        <w:bottom w:val="none" w:sz="0" w:space="0" w:color="auto"/>
        <w:right w:val="none" w:sz="0" w:space="0" w:color="auto"/>
      </w:divBdr>
    </w:div>
    <w:div w:id="366376609">
      <w:bodyDiv w:val="1"/>
      <w:marLeft w:val="0"/>
      <w:marRight w:val="0"/>
      <w:marTop w:val="0"/>
      <w:marBottom w:val="0"/>
      <w:divBdr>
        <w:top w:val="none" w:sz="0" w:space="0" w:color="auto"/>
        <w:left w:val="none" w:sz="0" w:space="0" w:color="auto"/>
        <w:bottom w:val="none" w:sz="0" w:space="0" w:color="auto"/>
        <w:right w:val="none" w:sz="0" w:space="0" w:color="auto"/>
      </w:divBdr>
    </w:div>
    <w:div w:id="370686521">
      <w:bodyDiv w:val="1"/>
      <w:marLeft w:val="0"/>
      <w:marRight w:val="0"/>
      <w:marTop w:val="0"/>
      <w:marBottom w:val="0"/>
      <w:divBdr>
        <w:top w:val="none" w:sz="0" w:space="0" w:color="auto"/>
        <w:left w:val="none" w:sz="0" w:space="0" w:color="auto"/>
        <w:bottom w:val="none" w:sz="0" w:space="0" w:color="auto"/>
        <w:right w:val="none" w:sz="0" w:space="0" w:color="auto"/>
      </w:divBdr>
    </w:div>
    <w:div w:id="378213510">
      <w:bodyDiv w:val="1"/>
      <w:marLeft w:val="0"/>
      <w:marRight w:val="0"/>
      <w:marTop w:val="0"/>
      <w:marBottom w:val="0"/>
      <w:divBdr>
        <w:top w:val="none" w:sz="0" w:space="0" w:color="auto"/>
        <w:left w:val="none" w:sz="0" w:space="0" w:color="auto"/>
        <w:bottom w:val="none" w:sz="0" w:space="0" w:color="auto"/>
        <w:right w:val="none" w:sz="0" w:space="0" w:color="auto"/>
      </w:divBdr>
    </w:div>
    <w:div w:id="387921367">
      <w:bodyDiv w:val="1"/>
      <w:marLeft w:val="0"/>
      <w:marRight w:val="0"/>
      <w:marTop w:val="0"/>
      <w:marBottom w:val="0"/>
      <w:divBdr>
        <w:top w:val="none" w:sz="0" w:space="0" w:color="auto"/>
        <w:left w:val="none" w:sz="0" w:space="0" w:color="auto"/>
        <w:bottom w:val="none" w:sz="0" w:space="0" w:color="auto"/>
        <w:right w:val="none" w:sz="0" w:space="0" w:color="auto"/>
      </w:divBdr>
      <w:divsChild>
        <w:div w:id="1168836232">
          <w:marLeft w:val="446"/>
          <w:marRight w:val="0"/>
          <w:marTop w:val="0"/>
          <w:marBottom w:val="0"/>
          <w:divBdr>
            <w:top w:val="none" w:sz="0" w:space="0" w:color="auto"/>
            <w:left w:val="none" w:sz="0" w:space="0" w:color="auto"/>
            <w:bottom w:val="none" w:sz="0" w:space="0" w:color="auto"/>
            <w:right w:val="none" w:sz="0" w:space="0" w:color="auto"/>
          </w:divBdr>
        </w:div>
        <w:div w:id="227234509">
          <w:marLeft w:val="446"/>
          <w:marRight w:val="0"/>
          <w:marTop w:val="0"/>
          <w:marBottom w:val="0"/>
          <w:divBdr>
            <w:top w:val="none" w:sz="0" w:space="0" w:color="auto"/>
            <w:left w:val="none" w:sz="0" w:space="0" w:color="auto"/>
            <w:bottom w:val="none" w:sz="0" w:space="0" w:color="auto"/>
            <w:right w:val="none" w:sz="0" w:space="0" w:color="auto"/>
          </w:divBdr>
        </w:div>
        <w:div w:id="314842236">
          <w:marLeft w:val="446"/>
          <w:marRight w:val="0"/>
          <w:marTop w:val="0"/>
          <w:marBottom w:val="0"/>
          <w:divBdr>
            <w:top w:val="none" w:sz="0" w:space="0" w:color="auto"/>
            <w:left w:val="none" w:sz="0" w:space="0" w:color="auto"/>
            <w:bottom w:val="none" w:sz="0" w:space="0" w:color="auto"/>
            <w:right w:val="none" w:sz="0" w:space="0" w:color="auto"/>
          </w:divBdr>
        </w:div>
        <w:div w:id="178854113">
          <w:marLeft w:val="446"/>
          <w:marRight w:val="0"/>
          <w:marTop w:val="0"/>
          <w:marBottom w:val="0"/>
          <w:divBdr>
            <w:top w:val="none" w:sz="0" w:space="0" w:color="auto"/>
            <w:left w:val="none" w:sz="0" w:space="0" w:color="auto"/>
            <w:bottom w:val="none" w:sz="0" w:space="0" w:color="auto"/>
            <w:right w:val="none" w:sz="0" w:space="0" w:color="auto"/>
          </w:divBdr>
        </w:div>
        <w:div w:id="549345062">
          <w:marLeft w:val="446"/>
          <w:marRight w:val="0"/>
          <w:marTop w:val="0"/>
          <w:marBottom w:val="0"/>
          <w:divBdr>
            <w:top w:val="none" w:sz="0" w:space="0" w:color="auto"/>
            <w:left w:val="none" w:sz="0" w:space="0" w:color="auto"/>
            <w:bottom w:val="none" w:sz="0" w:space="0" w:color="auto"/>
            <w:right w:val="none" w:sz="0" w:space="0" w:color="auto"/>
          </w:divBdr>
        </w:div>
        <w:div w:id="1896045885">
          <w:marLeft w:val="446"/>
          <w:marRight w:val="0"/>
          <w:marTop w:val="0"/>
          <w:marBottom w:val="0"/>
          <w:divBdr>
            <w:top w:val="none" w:sz="0" w:space="0" w:color="auto"/>
            <w:left w:val="none" w:sz="0" w:space="0" w:color="auto"/>
            <w:bottom w:val="none" w:sz="0" w:space="0" w:color="auto"/>
            <w:right w:val="none" w:sz="0" w:space="0" w:color="auto"/>
          </w:divBdr>
        </w:div>
        <w:div w:id="1658532518">
          <w:marLeft w:val="446"/>
          <w:marRight w:val="0"/>
          <w:marTop w:val="0"/>
          <w:marBottom w:val="0"/>
          <w:divBdr>
            <w:top w:val="none" w:sz="0" w:space="0" w:color="auto"/>
            <w:left w:val="none" w:sz="0" w:space="0" w:color="auto"/>
            <w:bottom w:val="none" w:sz="0" w:space="0" w:color="auto"/>
            <w:right w:val="none" w:sz="0" w:space="0" w:color="auto"/>
          </w:divBdr>
        </w:div>
        <w:div w:id="914052611">
          <w:marLeft w:val="446"/>
          <w:marRight w:val="0"/>
          <w:marTop w:val="0"/>
          <w:marBottom w:val="0"/>
          <w:divBdr>
            <w:top w:val="none" w:sz="0" w:space="0" w:color="auto"/>
            <w:left w:val="none" w:sz="0" w:space="0" w:color="auto"/>
            <w:bottom w:val="none" w:sz="0" w:space="0" w:color="auto"/>
            <w:right w:val="none" w:sz="0" w:space="0" w:color="auto"/>
          </w:divBdr>
        </w:div>
        <w:div w:id="430273995">
          <w:marLeft w:val="446"/>
          <w:marRight w:val="0"/>
          <w:marTop w:val="0"/>
          <w:marBottom w:val="0"/>
          <w:divBdr>
            <w:top w:val="none" w:sz="0" w:space="0" w:color="auto"/>
            <w:left w:val="none" w:sz="0" w:space="0" w:color="auto"/>
            <w:bottom w:val="none" w:sz="0" w:space="0" w:color="auto"/>
            <w:right w:val="none" w:sz="0" w:space="0" w:color="auto"/>
          </w:divBdr>
        </w:div>
      </w:divsChild>
    </w:div>
    <w:div w:id="390345202">
      <w:bodyDiv w:val="1"/>
      <w:marLeft w:val="0"/>
      <w:marRight w:val="0"/>
      <w:marTop w:val="0"/>
      <w:marBottom w:val="0"/>
      <w:divBdr>
        <w:top w:val="none" w:sz="0" w:space="0" w:color="auto"/>
        <w:left w:val="none" w:sz="0" w:space="0" w:color="auto"/>
        <w:bottom w:val="none" w:sz="0" w:space="0" w:color="auto"/>
        <w:right w:val="none" w:sz="0" w:space="0" w:color="auto"/>
      </w:divBdr>
    </w:div>
    <w:div w:id="392242829">
      <w:bodyDiv w:val="1"/>
      <w:marLeft w:val="0"/>
      <w:marRight w:val="0"/>
      <w:marTop w:val="0"/>
      <w:marBottom w:val="0"/>
      <w:divBdr>
        <w:top w:val="none" w:sz="0" w:space="0" w:color="auto"/>
        <w:left w:val="none" w:sz="0" w:space="0" w:color="auto"/>
        <w:bottom w:val="none" w:sz="0" w:space="0" w:color="auto"/>
        <w:right w:val="none" w:sz="0" w:space="0" w:color="auto"/>
      </w:divBdr>
    </w:div>
    <w:div w:id="393429591">
      <w:bodyDiv w:val="1"/>
      <w:marLeft w:val="0"/>
      <w:marRight w:val="0"/>
      <w:marTop w:val="0"/>
      <w:marBottom w:val="0"/>
      <w:divBdr>
        <w:top w:val="none" w:sz="0" w:space="0" w:color="auto"/>
        <w:left w:val="none" w:sz="0" w:space="0" w:color="auto"/>
        <w:bottom w:val="none" w:sz="0" w:space="0" w:color="auto"/>
        <w:right w:val="none" w:sz="0" w:space="0" w:color="auto"/>
      </w:divBdr>
    </w:div>
    <w:div w:id="400520960">
      <w:bodyDiv w:val="1"/>
      <w:marLeft w:val="0"/>
      <w:marRight w:val="0"/>
      <w:marTop w:val="0"/>
      <w:marBottom w:val="0"/>
      <w:divBdr>
        <w:top w:val="none" w:sz="0" w:space="0" w:color="auto"/>
        <w:left w:val="none" w:sz="0" w:space="0" w:color="auto"/>
        <w:bottom w:val="none" w:sz="0" w:space="0" w:color="auto"/>
        <w:right w:val="none" w:sz="0" w:space="0" w:color="auto"/>
      </w:divBdr>
    </w:div>
    <w:div w:id="402139216">
      <w:bodyDiv w:val="1"/>
      <w:marLeft w:val="0"/>
      <w:marRight w:val="0"/>
      <w:marTop w:val="0"/>
      <w:marBottom w:val="0"/>
      <w:divBdr>
        <w:top w:val="none" w:sz="0" w:space="0" w:color="auto"/>
        <w:left w:val="none" w:sz="0" w:space="0" w:color="auto"/>
        <w:bottom w:val="none" w:sz="0" w:space="0" w:color="auto"/>
        <w:right w:val="none" w:sz="0" w:space="0" w:color="auto"/>
      </w:divBdr>
    </w:div>
    <w:div w:id="402483002">
      <w:bodyDiv w:val="1"/>
      <w:marLeft w:val="0"/>
      <w:marRight w:val="0"/>
      <w:marTop w:val="0"/>
      <w:marBottom w:val="0"/>
      <w:divBdr>
        <w:top w:val="none" w:sz="0" w:space="0" w:color="auto"/>
        <w:left w:val="none" w:sz="0" w:space="0" w:color="auto"/>
        <w:bottom w:val="none" w:sz="0" w:space="0" w:color="auto"/>
        <w:right w:val="none" w:sz="0" w:space="0" w:color="auto"/>
      </w:divBdr>
    </w:div>
    <w:div w:id="403375921">
      <w:bodyDiv w:val="1"/>
      <w:marLeft w:val="0"/>
      <w:marRight w:val="0"/>
      <w:marTop w:val="0"/>
      <w:marBottom w:val="0"/>
      <w:divBdr>
        <w:top w:val="none" w:sz="0" w:space="0" w:color="auto"/>
        <w:left w:val="none" w:sz="0" w:space="0" w:color="auto"/>
        <w:bottom w:val="none" w:sz="0" w:space="0" w:color="auto"/>
        <w:right w:val="none" w:sz="0" w:space="0" w:color="auto"/>
      </w:divBdr>
    </w:div>
    <w:div w:id="404111708">
      <w:bodyDiv w:val="1"/>
      <w:marLeft w:val="0"/>
      <w:marRight w:val="0"/>
      <w:marTop w:val="0"/>
      <w:marBottom w:val="0"/>
      <w:divBdr>
        <w:top w:val="none" w:sz="0" w:space="0" w:color="auto"/>
        <w:left w:val="none" w:sz="0" w:space="0" w:color="auto"/>
        <w:bottom w:val="none" w:sz="0" w:space="0" w:color="auto"/>
        <w:right w:val="none" w:sz="0" w:space="0" w:color="auto"/>
      </w:divBdr>
      <w:divsChild>
        <w:div w:id="1457217464">
          <w:marLeft w:val="547"/>
          <w:marRight w:val="0"/>
          <w:marTop w:val="0"/>
          <w:marBottom w:val="0"/>
          <w:divBdr>
            <w:top w:val="none" w:sz="0" w:space="0" w:color="auto"/>
            <w:left w:val="none" w:sz="0" w:space="0" w:color="auto"/>
            <w:bottom w:val="none" w:sz="0" w:space="0" w:color="auto"/>
            <w:right w:val="none" w:sz="0" w:space="0" w:color="auto"/>
          </w:divBdr>
        </w:div>
        <w:div w:id="1642927460">
          <w:marLeft w:val="547"/>
          <w:marRight w:val="0"/>
          <w:marTop w:val="0"/>
          <w:marBottom w:val="160"/>
          <w:divBdr>
            <w:top w:val="none" w:sz="0" w:space="0" w:color="auto"/>
            <w:left w:val="none" w:sz="0" w:space="0" w:color="auto"/>
            <w:bottom w:val="none" w:sz="0" w:space="0" w:color="auto"/>
            <w:right w:val="none" w:sz="0" w:space="0" w:color="auto"/>
          </w:divBdr>
        </w:div>
        <w:div w:id="171991645">
          <w:marLeft w:val="547"/>
          <w:marRight w:val="0"/>
          <w:marTop w:val="0"/>
          <w:marBottom w:val="160"/>
          <w:divBdr>
            <w:top w:val="none" w:sz="0" w:space="0" w:color="auto"/>
            <w:left w:val="none" w:sz="0" w:space="0" w:color="auto"/>
            <w:bottom w:val="none" w:sz="0" w:space="0" w:color="auto"/>
            <w:right w:val="none" w:sz="0" w:space="0" w:color="auto"/>
          </w:divBdr>
        </w:div>
        <w:div w:id="1193231565">
          <w:marLeft w:val="547"/>
          <w:marRight w:val="0"/>
          <w:marTop w:val="0"/>
          <w:marBottom w:val="160"/>
          <w:divBdr>
            <w:top w:val="none" w:sz="0" w:space="0" w:color="auto"/>
            <w:left w:val="none" w:sz="0" w:space="0" w:color="auto"/>
            <w:bottom w:val="none" w:sz="0" w:space="0" w:color="auto"/>
            <w:right w:val="none" w:sz="0" w:space="0" w:color="auto"/>
          </w:divBdr>
        </w:div>
      </w:divsChild>
    </w:div>
    <w:div w:id="405538369">
      <w:bodyDiv w:val="1"/>
      <w:marLeft w:val="0"/>
      <w:marRight w:val="0"/>
      <w:marTop w:val="0"/>
      <w:marBottom w:val="0"/>
      <w:divBdr>
        <w:top w:val="none" w:sz="0" w:space="0" w:color="auto"/>
        <w:left w:val="none" w:sz="0" w:space="0" w:color="auto"/>
        <w:bottom w:val="none" w:sz="0" w:space="0" w:color="auto"/>
        <w:right w:val="none" w:sz="0" w:space="0" w:color="auto"/>
      </w:divBdr>
    </w:div>
    <w:div w:id="406728251">
      <w:bodyDiv w:val="1"/>
      <w:marLeft w:val="0"/>
      <w:marRight w:val="0"/>
      <w:marTop w:val="0"/>
      <w:marBottom w:val="0"/>
      <w:divBdr>
        <w:top w:val="none" w:sz="0" w:space="0" w:color="auto"/>
        <w:left w:val="none" w:sz="0" w:space="0" w:color="auto"/>
        <w:bottom w:val="none" w:sz="0" w:space="0" w:color="auto"/>
        <w:right w:val="none" w:sz="0" w:space="0" w:color="auto"/>
      </w:divBdr>
      <w:divsChild>
        <w:div w:id="1007824945">
          <w:marLeft w:val="360"/>
          <w:marRight w:val="0"/>
          <w:marTop w:val="200"/>
          <w:marBottom w:val="0"/>
          <w:divBdr>
            <w:top w:val="none" w:sz="0" w:space="0" w:color="auto"/>
            <w:left w:val="none" w:sz="0" w:space="0" w:color="auto"/>
            <w:bottom w:val="none" w:sz="0" w:space="0" w:color="auto"/>
            <w:right w:val="none" w:sz="0" w:space="0" w:color="auto"/>
          </w:divBdr>
        </w:div>
        <w:div w:id="1712613664">
          <w:marLeft w:val="360"/>
          <w:marRight w:val="0"/>
          <w:marTop w:val="200"/>
          <w:marBottom w:val="0"/>
          <w:divBdr>
            <w:top w:val="none" w:sz="0" w:space="0" w:color="auto"/>
            <w:left w:val="none" w:sz="0" w:space="0" w:color="auto"/>
            <w:bottom w:val="none" w:sz="0" w:space="0" w:color="auto"/>
            <w:right w:val="none" w:sz="0" w:space="0" w:color="auto"/>
          </w:divBdr>
        </w:div>
        <w:div w:id="2005233720">
          <w:marLeft w:val="360"/>
          <w:marRight w:val="0"/>
          <w:marTop w:val="200"/>
          <w:marBottom w:val="0"/>
          <w:divBdr>
            <w:top w:val="none" w:sz="0" w:space="0" w:color="auto"/>
            <w:left w:val="none" w:sz="0" w:space="0" w:color="auto"/>
            <w:bottom w:val="none" w:sz="0" w:space="0" w:color="auto"/>
            <w:right w:val="none" w:sz="0" w:space="0" w:color="auto"/>
          </w:divBdr>
        </w:div>
      </w:divsChild>
    </w:div>
    <w:div w:id="408041400">
      <w:bodyDiv w:val="1"/>
      <w:marLeft w:val="0"/>
      <w:marRight w:val="0"/>
      <w:marTop w:val="0"/>
      <w:marBottom w:val="0"/>
      <w:divBdr>
        <w:top w:val="none" w:sz="0" w:space="0" w:color="auto"/>
        <w:left w:val="none" w:sz="0" w:space="0" w:color="auto"/>
        <w:bottom w:val="none" w:sz="0" w:space="0" w:color="auto"/>
        <w:right w:val="none" w:sz="0" w:space="0" w:color="auto"/>
      </w:divBdr>
    </w:div>
    <w:div w:id="410203531">
      <w:bodyDiv w:val="1"/>
      <w:marLeft w:val="0"/>
      <w:marRight w:val="0"/>
      <w:marTop w:val="0"/>
      <w:marBottom w:val="0"/>
      <w:divBdr>
        <w:top w:val="none" w:sz="0" w:space="0" w:color="auto"/>
        <w:left w:val="none" w:sz="0" w:space="0" w:color="auto"/>
        <w:bottom w:val="none" w:sz="0" w:space="0" w:color="auto"/>
        <w:right w:val="none" w:sz="0" w:space="0" w:color="auto"/>
      </w:divBdr>
    </w:div>
    <w:div w:id="411129231">
      <w:bodyDiv w:val="1"/>
      <w:marLeft w:val="0"/>
      <w:marRight w:val="0"/>
      <w:marTop w:val="0"/>
      <w:marBottom w:val="0"/>
      <w:divBdr>
        <w:top w:val="none" w:sz="0" w:space="0" w:color="auto"/>
        <w:left w:val="none" w:sz="0" w:space="0" w:color="auto"/>
        <w:bottom w:val="none" w:sz="0" w:space="0" w:color="auto"/>
        <w:right w:val="none" w:sz="0" w:space="0" w:color="auto"/>
      </w:divBdr>
    </w:div>
    <w:div w:id="414212243">
      <w:bodyDiv w:val="1"/>
      <w:marLeft w:val="0"/>
      <w:marRight w:val="0"/>
      <w:marTop w:val="0"/>
      <w:marBottom w:val="0"/>
      <w:divBdr>
        <w:top w:val="none" w:sz="0" w:space="0" w:color="auto"/>
        <w:left w:val="none" w:sz="0" w:space="0" w:color="auto"/>
        <w:bottom w:val="none" w:sz="0" w:space="0" w:color="auto"/>
        <w:right w:val="none" w:sz="0" w:space="0" w:color="auto"/>
      </w:divBdr>
    </w:div>
    <w:div w:id="415978872">
      <w:bodyDiv w:val="1"/>
      <w:marLeft w:val="0"/>
      <w:marRight w:val="0"/>
      <w:marTop w:val="0"/>
      <w:marBottom w:val="0"/>
      <w:divBdr>
        <w:top w:val="none" w:sz="0" w:space="0" w:color="auto"/>
        <w:left w:val="none" w:sz="0" w:space="0" w:color="auto"/>
        <w:bottom w:val="none" w:sz="0" w:space="0" w:color="auto"/>
        <w:right w:val="none" w:sz="0" w:space="0" w:color="auto"/>
      </w:divBdr>
      <w:divsChild>
        <w:div w:id="2039356834">
          <w:marLeft w:val="720"/>
          <w:marRight w:val="0"/>
          <w:marTop w:val="200"/>
          <w:marBottom w:val="0"/>
          <w:divBdr>
            <w:top w:val="none" w:sz="0" w:space="0" w:color="auto"/>
            <w:left w:val="none" w:sz="0" w:space="0" w:color="auto"/>
            <w:bottom w:val="none" w:sz="0" w:space="0" w:color="auto"/>
            <w:right w:val="none" w:sz="0" w:space="0" w:color="auto"/>
          </w:divBdr>
        </w:div>
        <w:div w:id="91630179">
          <w:marLeft w:val="720"/>
          <w:marRight w:val="0"/>
          <w:marTop w:val="200"/>
          <w:marBottom w:val="0"/>
          <w:divBdr>
            <w:top w:val="none" w:sz="0" w:space="0" w:color="auto"/>
            <w:left w:val="none" w:sz="0" w:space="0" w:color="auto"/>
            <w:bottom w:val="none" w:sz="0" w:space="0" w:color="auto"/>
            <w:right w:val="none" w:sz="0" w:space="0" w:color="auto"/>
          </w:divBdr>
        </w:div>
        <w:div w:id="726800820">
          <w:marLeft w:val="720"/>
          <w:marRight w:val="0"/>
          <w:marTop w:val="200"/>
          <w:marBottom w:val="0"/>
          <w:divBdr>
            <w:top w:val="none" w:sz="0" w:space="0" w:color="auto"/>
            <w:left w:val="none" w:sz="0" w:space="0" w:color="auto"/>
            <w:bottom w:val="none" w:sz="0" w:space="0" w:color="auto"/>
            <w:right w:val="none" w:sz="0" w:space="0" w:color="auto"/>
          </w:divBdr>
        </w:div>
      </w:divsChild>
    </w:div>
    <w:div w:id="419720877">
      <w:bodyDiv w:val="1"/>
      <w:marLeft w:val="0"/>
      <w:marRight w:val="0"/>
      <w:marTop w:val="0"/>
      <w:marBottom w:val="0"/>
      <w:divBdr>
        <w:top w:val="none" w:sz="0" w:space="0" w:color="auto"/>
        <w:left w:val="none" w:sz="0" w:space="0" w:color="auto"/>
        <w:bottom w:val="none" w:sz="0" w:space="0" w:color="auto"/>
        <w:right w:val="none" w:sz="0" w:space="0" w:color="auto"/>
      </w:divBdr>
      <w:divsChild>
        <w:div w:id="1648590796">
          <w:marLeft w:val="1080"/>
          <w:marRight w:val="0"/>
          <w:marTop w:val="0"/>
          <w:marBottom w:val="0"/>
          <w:divBdr>
            <w:top w:val="none" w:sz="0" w:space="0" w:color="auto"/>
            <w:left w:val="none" w:sz="0" w:space="0" w:color="auto"/>
            <w:bottom w:val="none" w:sz="0" w:space="0" w:color="auto"/>
            <w:right w:val="none" w:sz="0" w:space="0" w:color="auto"/>
          </w:divBdr>
        </w:div>
        <w:div w:id="439182353">
          <w:marLeft w:val="1080"/>
          <w:marRight w:val="0"/>
          <w:marTop w:val="0"/>
          <w:marBottom w:val="0"/>
          <w:divBdr>
            <w:top w:val="none" w:sz="0" w:space="0" w:color="auto"/>
            <w:left w:val="none" w:sz="0" w:space="0" w:color="auto"/>
            <w:bottom w:val="none" w:sz="0" w:space="0" w:color="auto"/>
            <w:right w:val="none" w:sz="0" w:space="0" w:color="auto"/>
          </w:divBdr>
        </w:div>
        <w:div w:id="2033145578">
          <w:marLeft w:val="1080"/>
          <w:marRight w:val="0"/>
          <w:marTop w:val="0"/>
          <w:marBottom w:val="0"/>
          <w:divBdr>
            <w:top w:val="none" w:sz="0" w:space="0" w:color="auto"/>
            <w:left w:val="none" w:sz="0" w:space="0" w:color="auto"/>
            <w:bottom w:val="none" w:sz="0" w:space="0" w:color="auto"/>
            <w:right w:val="none" w:sz="0" w:space="0" w:color="auto"/>
          </w:divBdr>
        </w:div>
        <w:div w:id="226914139">
          <w:marLeft w:val="1080"/>
          <w:marRight w:val="0"/>
          <w:marTop w:val="0"/>
          <w:marBottom w:val="0"/>
          <w:divBdr>
            <w:top w:val="none" w:sz="0" w:space="0" w:color="auto"/>
            <w:left w:val="none" w:sz="0" w:space="0" w:color="auto"/>
            <w:bottom w:val="none" w:sz="0" w:space="0" w:color="auto"/>
            <w:right w:val="none" w:sz="0" w:space="0" w:color="auto"/>
          </w:divBdr>
        </w:div>
      </w:divsChild>
    </w:div>
    <w:div w:id="431514977">
      <w:bodyDiv w:val="1"/>
      <w:marLeft w:val="0"/>
      <w:marRight w:val="0"/>
      <w:marTop w:val="0"/>
      <w:marBottom w:val="0"/>
      <w:divBdr>
        <w:top w:val="none" w:sz="0" w:space="0" w:color="auto"/>
        <w:left w:val="none" w:sz="0" w:space="0" w:color="auto"/>
        <w:bottom w:val="none" w:sz="0" w:space="0" w:color="auto"/>
        <w:right w:val="none" w:sz="0" w:space="0" w:color="auto"/>
      </w:divBdr>
    </w:div>
    <w:div w:id="437796653">
      <w:bodyDiv w:val="1"/>
      <w:marLeft w:val="0"/>
      <w:marRight w:val="0"/>
      <w:marTop w:val="0"/>
      <w:marBottom w:val="0"/>
      <w:divBdr>
        <w:top w:val="none" w:sz="0" w:space="0" w:color="auto"/>
        <w:left w:val="none" w:sz="0" w:space="0" w:color="auto"/>
        <w:bottom w:val="none" w:sz="0" w:space="0" w:color="auto"/>
        <w:right w:val="none" w:sz="0" w:space="0" w:color="auto"/>
      </w:divBdr>
    </w:div>
    <w:div w:id="438181055">
      <w:bodyDiv w:val="1"/>
      <w:marLeft w:val="0"/>
      <w:marRight w:val="0"/>
      <w:marTop w:val="0"/>
      <w:marBottom w:val="0"/>
      <w:divBdr>
        <w:top w:val="none" w:sz="0" w:space="0" w:color="auto"/>
        <w:left w:val="none" w:sz="0" w:space="0" w:color="auto"/>
        <w:bottom w:val="none" w:sz="0" w:space="0" w:color="auto"/>
        <w:right w:val="none" w:sz="0" w:space="0" w:color="auto"/>
      </w:divBdr>
      <w:divsChild>
        <w:div w:id="87850023">
          <w:marLeft w:val="274"/>
          <w:marRight w:val="0"/>
          <w:marTop w:val="0"/>
          <w:marBottom w:val="0"/>
          <w:divBdr>
            <w:top w:val="none" w:sz="0" w:space="0" w:color="auto"/>
            <w:left w:val="none" w:sz="0" w:space="0" w:color="auto"/>
            <w:bottom w:val="none" w:sz="0" w:space="0" w:color="auto"/>
            <w:right w:val="none" w:sz="0" w:space="0" w:color="auto"/>
          </w:divBdr>
        </w:div>
        <w:div w:id="744381772">
          <w:marLeft w:val="274"/>
          <w:marRight w:val="0"/>
          <w:marTop w:val="0"/>
          <w:marBottom w:val="0"/>
          <w:divBdr>
            <w:top w:val="none" w:sz="0" w:space="0" w:color="auto"/>
            <w:left w:val="none" w:sz="0" w:space="0" w:color="auto"/>
            <w:bottom w:val="none" w:sz="0" w:space="0" w:color="auto"/>
            <w:right w:val="none" w:sz="0" w:space="0" w:color="auto"/>
          </w:divBdr>
        </w:div>
        <w:div w:id="915045112">
          <w:marLeft w:val="274"/>
          <w:marRight w:val="0"/>
          <w:marTop w:val="0"/>
          <w:marBottom w:val="0"/>
          <w:divBdr>
            <w:top w:val="none" w:sz="0" w:space="0" w:color="auto"/>
            <w:left w:val="none" w:sz="0" w:space="0" w:color="auto"/>
            <w:bottom w:val="none" w:sz="0" w:space="0" w:color="auto"/>
            <w:right w:val="none" w:sz="0" w:space="0" w:color="auto"/>
          </w:divBdr>
        </w:div>
        <w:div w:id="1540052002">
          <w:marLeft w:val="274"/>
          <w:marRight w:val="0"/>
          <w:marTop w:val="0"/>
          <w:marBottom w:val="0"/>
          <w:divBdr>
            <w:top w:val="none" w:sz="0" w:space="0" w:color="auto"/>
            <w:left w:val="none" w:sz="0" w:space="0" w:color="auto"/>
            <w:bottom w:val="none" w:sz="0" w:space="0" w:color="auto"/>
            <w:right w:val="none" w:sz="0" w:space="0" w:color="auto"/>
          </w:divBdr>
        </w:div>
        <w:div w:id="1708875073">
          <w:marLeft w:val="274"/>
          <w:marRight w:val="0"/>
          <w:marTop w:val="0"/>
          <w:marBottom w:val="0"/>
          <w:divBdr>
            <w:top w:val="none" w:sz="0" w:space="0" w:color="auto"/>
            <w:left w:val="none" w:sz="0" w:space="0" w:color="auto"/>
            <w:bottom w:val="none" w:sz="0" w:space="0" w:color="auto"/>
            <w:right w:val="none" w:sz="0" w:space="0" w:color="auto"/>
          </w:divBdr>
        </w:div>
        <w:div w:id="1814563452">
          <w:marLeft w:val="274"/>
          <w:marRight w:val="0"/>
          <w:marTop w:val="0"/>
          <w:marBottom w:val="0"/>
          <w:divBdr>
            <w:top w:val="none" w:sz="0" w:space="0" w:color="auto"/>
            <w:left w:val="none" w:sz="0" w:space="0" w:color="auto"/>
            <w:bottom w:val="none" w:sz="0" w:space="0" w:color="auto"/>
            <w:right w:val="none" w:sz="0" w:space="0" w:color="auto"/>
          </w:divBdr>
        </w:div>
      </w:divsChild>
    </w:div>
    <w:div w:id="440419003">
      <w:bodyDiv w:val="1"/>
      <w:marLeft w:val="0"/>
      <w:marRight w:val="0"/>
      <w:marTop w:val="0"/>
      <w:marBottom w:val="0"/>
      <w:divBdr>
        <w:top w:val="none" w:sz="0" w:space="0" w:color="auto"/>
        <w:left w:val="none" w:sz="0" w:space="0" w:color="auto"/>
        <w:bottom w:val="none" w:sz="0" w:space="0" w:color="auto"/>
        <w:right w:val="none" w:sz="0" w:space="0" w:color="auto"/>
      </w:divBdr>
    </w:div>
    <w:div w:id="442575945">
      <w:bodyDiv w:val="1"/>
      <w:marLeft w:val="0"/>
      <w:marRight w:val="0"/>
      <w:marTop w:val="0"/>
      <w:marBottom w:val="0"/>
      <w:divBdr>
        <w:top w:val="none" w:sz="0" w:space="0" w:color="auto"/>
        <w:left w:val="none" w:sz="0" w:space="0" w:color="auto"/>
        <w:bottom w:val="none" w:sz="0" w:space="0" w:color="auto"/>
        <w:right w:val="none" w:sz="0" w:space="0" w:color="auto"/>
      </w:divBdr>
      <w:divsChild>
        <w:div w:id="118258230">
          <w:marLeft w:val="0"/>
          <w:marRight w:val="0"/>
          <w:marTop w:val="100"/>
          <w:marBottom w:val="100"/>
          <w:divBdr>
            <w:top w:val="none" w:sz="0" w:space="0" w:color="auto"/>
            <w:left w:val="none" w:sz="0" w:space="0" w:color="auto"/>
            <w:bottom w:val="none" w:sz="0" w:space="0" w:color="auto"/>
            <w:right w:val="none" w:sz="0" w:space="0" w:color="auto"/>
          </w:divBdr>
          <w:divsChild>
            <w:div w:id="126898455">
              <w:marLeft w:val="0"/>
              <w:marRight w:val="0"/>
              <w:marTop w:val="0"/>
              <w:marBottom w:val="0"/>
              <w:divBdr>
                <w:top w:val="none" w:sz="0" w:space="0" w:color="auto"/>
                <w:left w:val="none" w:sz="0" w:space="0" w:color="auto"/>
                <w:bottom w:val="none" w:sz="0" w:space="0" w:color="auto"/>
                <w:right w:val="none" w:sz="0" w:space="0" w:color="auto"/>
              </w:divBdr>
              <w:divsChild>
                <w:div w:id="54090889">
                  <w:marLeft w:val="0"/>
                  <w:marRight w:val="0"/>
                  <w:marTop w:val="0"/>
                  <w:marBottom w:val="0"/>
                  <w:divBdr>
                    <w:top w:val="none" w:sz="0" w:space="0" w:color="auto"/>
                    <w:left w:val="none" w:sz="0" w:space="0" w:color="auto"/>
                    <w:bottom w:val="none" w:sz="0" w:space="0" w:color="auto"/>
                    <w:right w:val="none" w:sz="0" w:space="0" w:color="auto"/>
                  </w:divBdr>
                  <w:divsChild>
                    <w:div w:id="181371756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43816656">
      <w:bodyDiv w:val="1"/>
      <w:marLeft w:val="0"/>
      <w:marRight w:val="0"/>
      <w:marTop w:val="0"/>
      <w:marBottom w:val="0"/>
      <w:divBdr>
        <w:top w:val="none" w:sz="0" w:space="0" w:color="auto"/>
        <w:left w:val="none" w:sz="0" w:space="0" w:color="auto"/>
        <w:bottom w:val="none" w:sz="0" w:space="0" w:color="auto"/>
        <w:right w:val="none" w:sz="0" w:space="0" w:color="auto"/>
      </w:divBdr>
    </w:div>
    <w:div w:id="451751158">
      <w:bodyDiv w:val="1"/>
      <w:marLeft w:val="0"/>
      <w:marRight w:val="0"/>
      <w:marTop w:val="0"/>
      <w:marBottom w:val="0"/>
      <w:divBdr>
        <w:top w:val="none" w:sz="0" w:space="0" w:color="auto"/>
        <w:left w:val="none" w:sz="0" w:space="0" w:color="auto"/>
        <w:bottom w:val="none" w:sz="0" w:space="0" w:color="auto"/>
        <w:right w:val="none" w:sz="0" w:space="0" w:color="auto"/>
      </w:divBdr>
    </w:div>
    <w:div w:id="452596039">
      <w:bodyDiv w:val="1"/>
      <w:marLeft w:val="0"/>
      <w:marRight w:val="0"/>
      <w:marTop w:val="0"/>
      <w:marBottom w:val="0"/>
      <w:divBdr>
        <w:top w:val="none" w:sz="0" w:space="0" w:color="auto"/>
        <w:left w:val="none" w:sz="0" w:space="0" w:color="auto"/>
        <w:bottom w:val="none" w:sz="0" w:space="0" w:color="auto"/>
        <w:right w:val="none" w:sz="0" w:space="0" w:color="auto"/>
      </w:divBdr>
    </w:div>
    <w:div w:id="458956248">
      <w:bodyDiv w:val="1"/>
      <w:marLeft w:val="0"/>
      <w:marRight w:val="0"/>
      <w:marTop w:val="0"/>
      <w:marBottom w:val="0"/>
      <w:divBdr>
        <w:top w:val="none" w:sz="0" w:space="0" w:color="auto"/>
        <w:left w:val="none" w:sz="0" w:space="0" w:color="auto"/>
        <w:bottom w:val="none" w:sz="0" w:space="0" w:color="auto"/>
        <w:right w:val="none" w:sz="0" w:space="0" w:color="auto"/>
      </w:divBdr>
      <w:divsChild>
        <w:div w:id="1216576272">
          <w:marLeft w:val="446"/>
          <w:marRight w:val="0"/>
          <w:marTop w:val="0"/>
          <w:marBottom w:val="0"/>
          <w:divBdr>
            <w:top w:val="none" w:sz="0" w:space="0" w:color="auto"/>
            <w:left w:val="none" w:sz="0" w:space="0" w:color="auto"/>
            <w:bottom w:val="none" w:sz="0" w:space="0" w:color="auto"/>
            <w:right w:val="none" w:sz="0" w:space="0" w:color="auto"/>
          </w:divBdr>
        </w:div>
        <w:div w:id="763378495">
          <w:marLeft w:val="446"/>
          <w:marRight w:val="0"/>
          <w:marTop w:val="0"/>
          <w:marBottom w:val="0"/>
          <w:divBdr>
            <w:top w:val="none" w:sz="0" w:space="0" w:color="auto"/>
            <w:left w:val="none" w:sz="0" w:space="0" w:color="auto"/>
            <w:bottom w:val="none" w:sz="0" w:space="0" w:color="auto"/>
            <w:right w:val="none" w:sz="0" w:space="0" w:color="auto"/>
          </w:divBdr>
        </w:div>
        <w:div w:id="1597597759">
          <w:marLeft w:val="446"/>
          <w:marRight w:val="0"/>
          <w:marTop w:val="0"/>
          <w:marBottom w:val="0"/>
          <w:divBdr>
            <w:top w:val="none" w:sz="0" w:space="0" w:color="auto"/>
            <w:left w:val="none" w:sz="0" w:space="0" w:color="auto"/>
            <w:bottom w:val="none" w:sz="0" w:space="0" w:color="auto"/>
            <w:right w:val="none" w:sz="0" w:space="0" w:color="auto"/>
          </w:divBdr>
        </w:div>
        <w:div w:id="1124226288">
          <w:marLeft w:val="446"/>
          <w:marRight w:val="0"/>
          <w:marTop w:val="0"/>
          <w:marBottom w:val="0"/>
          <w:divBdr>
            <w:top w:val="none" w:sz="0" w:space="0" w:color="auto"/>
            <w:left w:val="none" w:sz="0" w:space="0" w:color="auto"/>
            <w:bottom w:val="none" w:sz="0" w:space="0" w:color="auto"/>
            <w:right w:val="none" w:sz="0" w:space="0" w:color="auto"/>
          </w:divBdr>
        </w:div>
      </w:divsChild>
    </w:div>
    <w:div w:id="464198578">
      <w:bodyDiv w:val="1"/>
      <w:marLeft w:val="0"/>
      <w:marRight w:val="0"/>
      <w:marTop w:val="0"/>
      <w:marBottom w:val="0"/>
      <w:divBdr>
        <w:top w:val="none" w:sz="0" w:space="0" w:color="auto"/>
        <w:left w:val="none" w:sz="0" w:space="0" w:color="auto"/>
        <w:bottom w:val="none" w:sz="0" w:space="0" w:color="auto"/>
        <w:right w:val="none" w:sz="0" w:space="0" w:color="auto"/>
      </w:divBdr>
    </w:div>
    <w:div w:id="468013449">
      <w:bodyDiv w:val="1"/>
      <w:marLeft w:val="0"/>
      <w:marRight w:val="0"/>
      <w:marTop w:val="0"/>
      <w:marBottom w:val="0"/>
      <w:divBdr>
        <w:top w:val="none" w:sz="0" w:space="0" w:color="auto"/>
        <w:left w:val="none" w:sz="0" w:space="0" w:color="auto"/>
        <w:bottom w:val="none" w:sz="0" w:space="0" w:color="auto"/>
        <w:right w:val="none" w:sz="0" w:space="0" w:color="auto"/>
      </w:divBdr>
    </w:div>
    <w:div w:id="476537324">
      <w:bodyDiv w:val="1"/>
      <w:marLeft w:val="0"/>
      <w:marRight w:val="0"/>
      <w:marTop w:val="0"/>
      <w:marBottom w:val="0"/>
      <w:divBdr>
        <w:top w:val="none" w:sz="0" w:space="0" w:color="auto"/>
        <w:left w:val="none" w:sz="0" w:space="0" w:color="auto"/>
        <w:bottom w:val="none" w:sz="0" w:space="0" w:color="auto"/>
        <w:right w:val="none" w:sz="0" w:space="0" w:color="auto"/>
      </w:divBdr>
      <w:divsChild>
        <w:div w:id="735207906">
          <w:marLeft w:val="806"/>
          <w:marRight w:val="0"/>
          <w:marTop w:val="200"/>
          <w:marBottom w:val="0"/>
          <w:divBdr>
            <w:top w:val="none" w:sz="0" w:space="0" w:color="auto"/>
            <w:left w:val="none" w:sz="0" w:space="0" w:color="auto"/>
            <w:bottom w:val="none" w:sz="0" w:space="0" w:color="auto"/>
            <w:right w:val="none" w:sz="0" w:space="0" w:color="auto"/>
          </w:divBdr>
        </w:div>
        <w:div w:id="635641407">
          <w:marLeft w:val="806"/>
          <w:marRight w:val="0"/>
          <w:marTop w:val="200"/>
          <w:marBottom w:val="0"/>
          <w:divBdr>
            <w:top w:val="none" w:sz="0" w:space="0" w:color="auto"/>
            <w:left w:val="none" w:sz="0" w:space="0" w:color="auto"/>
            <w:bottom w:val="none" w:sz="0" w:space="0" w:color="auto"/>
            <w:right w:val="none" w:sz="0" w:space="0" w:color="auto"/>
          </w:divBdr>
        </w:div>
        <w:div w:id="2044400172">
          <w:marLeft w:val="806"/>
          <w:marRight w:val="0"/>
          <w:marTop w:val="200"/>
          <w:marBottom w:val="0"/>
          <w:divBdr>
            <w:top w:val="none" w:sz="0" w:space="0" w:color="auto"/>
            <w:left w:val="none" w:sz="0" w:space="0" w:color="auto"/>
            <w:bottom w:val="none" w:sz="0" w:space="0" w:color="auto"/>
            <w:right w:val="none" w:sz="0" w:space="0" w:color="auto"/>
          </w:divBdr>
        </w:div>
      </w:divsChild>
    </w:div>
    <w:div w:id="477651003">
      <w:bodyDiv w:val="1"/>
      <w:marLeft w:val="0"/>
      <w:marRight w:val="0"/>
      <w:marTop w:val="0"/>
      <w:marBottom w:val="0"/>
      <w:divBdr>
        <w:top w:val="none" w:sz="0" w:space="0" w:color="auto"/>
        <w:left w:val="none" w:sz="0" w:space="0" w:color="auto"/>
        <w:bottom w:val="none" w:sz="0" w:space="0" w:color="auto"/>
        <w:right w:val="none" w:sz="0" w:space="0" w:color="auto"/>
      </w:divBdr>
      <w:divsChild>
        <w:div w:id="469370243">
          <w:marLeft w:val="360"/>
          <w:marRight w:val="0"/>
          <w:marTop w:val="200"/>
          <w:marBottom w:val="0"/>
          <w:divBdr>
            <w:top w:val="none" w:sz="0" w:space="0" w:color="auto"/>
            <w:left w:val="none" w:sz="0" w:space="0" w:color="auto"/>
            <w:bottom w:val="none" w:sz="0" w:space="0" w:color="auto"/>
            <w:right w:val="none" w:sz="0" w:space="0" w:color="auto"/>
          </w:divBdr>
        </w:div>
        <w:div w:id="1232158273">
          <w:marLeft w:val="360"/>
          <w:marRight w:val="0"/>
          <w:marTop w:val="200"/>
          <w:marBottom w:val="0"/>
          <w:divBdr>
            <w:top w:val="none" w:sz="0" w:space="0" w:color="auto"/>
            <w:left w:val="none" w:sz="0" w:space="0" w:color="auto"/>
            <w:bottom w:val="none" w:sz="0" w:space="0" w:color="auto"/>
            <w:right w:val="none" w:sz="0" w:space="0" w:color="auto"/>
          </w:divBdr>
        </w:div>
        <w:div w:id="1673484632">
          <w:marLeft w:val="360"/>
          <w:marRight w:val="0"/>
          <w:marTop w:val="200"/>
          <w:marBottom w:val="0"/>
          <w:divBdr>
            <w:top w:val="none" w:sz="0" w:space="0" w:color="auto"/>
            <w:left w:val="none" w:sz="0" w:space="0" w:color="auto"/>
            <w:bottom w:val="none" w:sz="0" w:space="0" w:color="auto"/>
            <w:right w:val="none" w:sz="0" w:space="0" w:color="auto"/>
          </w:divBdr>
        </w:div>
        <w:div w:id="1224754281">
          <w:marLeft w:val="360"/>
          <w:marRight w:val="0"/>
          <w:marTop w:val="200"/>
          <w:marBottom w:val="0"/>
          <w:divBdr>
            <w:top w:val="none" w:sz="0" w:space="0" w:color="auto"/>
            <w:left w:val="none" w:sz="0" w:space="0" w:color="auto"/>
            <w:bottom w:val="none" w:sz="0" w:space="0" w:color="auto"/>
            <w:right w:val="none" w:sz="0" w:space="0" w:color="auto"/>
          </w:divBdr>
        </w:div>
      </w:divsChild>
    </w:div>
    <w:div w:id="478308635">
      <w:bodyDiv w:val="1"/>
      <w:marLeft w:val="0"/>
      <w:marRight w:val="0"/>
      <w:marTop w:val="0"/>
      <w:marBottom w:val="0"/>
      <w:divBdr>
        <w:top w:val="none" w:sz="0" w:space="0" w:color="auto"/>
        <w:left w:val="none" w:sz="0" w:space="0" w:color="auto"/>
        <w:bottom w:val="none" w:sz="0" w:space="0" w:color="auto"/>
        <w:right w:val="none" w:sz="0" w:space="0" w:color="auto"/>
      </w:divBdr>
    </w:div>
    <w:div w:id="485977110">
      <w:bodyDiv w:val="1"/>
      <w:marLeft w:val="0"/>
      <w:marRight w:val="0"/>
      <w:marTop w:val="0"/>
      <w:marBottom w:val="0"/>
      <w:divBdr>
        <w:top w:val="none" w:sz="0" w:space="0" w:color="auto"/>
        <w:left w:val="none" w:sz="0" w:space="0" w:color="auto"/>
        <w:bottom w:val="none" w:sz="0" w:space="0" w:color="auto"/>
        <w:right w:val="none" w:sz="0" w:space="0" w:color="auto"/>
      </w:divBdr>
    </w:div>
    <w:div w:id="486094601">
      <w:bodyDiv w:val="1"/>
      <w:marLeft w:val="0"/>
      <w:marRight w:val="0"/>
      <w:marTop w:val="0"/>
      <w:marBottom w:val="0"/>
      <w:divBdr>
        <w:top w:val="none" w:sz="0" w:space="0" w:color="auto"/>
        <w:left w:val="none" w:sz="0" w:space="0" w:color="auto"/>
        <w:bottom w:val="none" w:sz="0" w:space="0" w:color="auto"/>
        <w:right w:val="none" w:sz="0" w:space="0" w:color="auto"/>
      </w:divBdr>
    </w:div>
    <w:div w:id="486167593">
      <w:bodyDiv w:val="1"/>
      <w:marLeft w:val="0"/>
      <w:marRight w:val="0"/>
      <w:marTop w:val="0"/>
      <w:marBottom w:val="0"/>
      <w:divBdr>
        <w:top w:val="none" w:sz="0" w:space="0" w:color="auto"/>
        <w:left w:val="none" w:sz="0" w:space="0" w:color="auto"/>
        <w:bottom w:val="none" w:sz="0" w:space="0" w:color="auto"/>
        <w:right w:val="none" w:sz="0" w:space="0" w:color="auto"/>
      </w:divBdr>
    </w:div>
    <w:div w:id="490949716">
      <w:bodyDiv w:val="1"/>
      <w:marLeft w:val="0"/>
      <w:marRight w:val="0"/>
      <w:marTop w:val="0"/>
      <w:marBottom w:val="0"/>
      <w:divBdr>
        <w:top w:val="none" w:sz="0" w:space="0" w:color="auto"/>
        <w:left w:val="none" w:sz="0" w:space="0" w:color="auto"/>
        <w:bottom w:val="none" w:sz="0" w:space="0" w:color="auto"/>
        <w:right w:val="none" w:sz="0" w:space="0" w:color="auto"/>
      </w:divBdr>
    </w:div>
    <w:div w:id="504201059">
      <w:bodyDiv w:val="1"/>
      <w:marLeft w:val="0"/>
      <w:marRight w:val="0"/>
      <w:marTop w:val="0"/>
      <w:marBottom w:val="0"/>
      <w:divBdr>
        <w:top w:val="none" w:sz="0" w:space="0" w:color="auto"/>
        <w:left w:val="none" w:sz="0" w:space="0" w:color="auto"/>
        <w:bottom w:val="none" w:sz="0" w:space="0" w:color="auto"/>
        <w:right w:val="none" w:sz="0" w:space="0" w:color="auto"/>
      </w:divBdr>
      <w:divsChild>
        <w:div w:id="1030447541">
          <w:marLeft w:val="274"/>
          <w:marRight w:val="0"/>
          <w:marTop w:val="0"/>
          <w:marBottom w:val="0"/>
          <w:divBdr>
            <w:top w:val="none" w:sz="0" w:space="0" w:color="auto"/>
            <w:left w:val="none" w:sz="0" w:space="0" w:color="auto"/>
            <w:bottom w:val="none" w:sz="0" w:space="0" w:color="auto"/>
            <w:right w:val="none" w:sz="0" w:space="0" w:color="auto"/>
          </w:divBdr>
        </w:div>
        <w:div w:id="1727756824">
          <w:marLeft w:val="274"/>
          <w:marRight w:val="0"/>
          <w:marTop w:val="0"/>
          <w:marBottom w:val="0"/>
          <w:divBdr>
            <w:top w:val="none" w:sz="0" w:space="0" w:color="auto"/>
            <w:left w:val="none" w:sz="0" w:space="0" w:color="auto"/>
            <w:bottom w:val="none" w:sz="0" w:space="0" w:color="auto"/>
            <w:right w:val="none" w:sz="0" w:space="0" w:color="auto"/>
          </w:divBdr>
        </w:div>
        <w:div w:id="1865093075">
          <w:marLeft w:val="274"/>
          <w:marRight w:val="0"/>
          <w:marTop w:val="0"/>
          <w:marBottom w:val="0"/>
          <w:divBdr>
            <w:top w:val="none" w:sz="0" w:space="0" w:color="auto"/>
            <w:left w:val="none" w:sz="0" w:space="0" w:color="auto"/>
            <w:bottom w:val="none" w:sz="0" w:space="0" w:color="auto"/>
            <w:right w:val="none" w:sz="0" w:space="0" w:color="auto"/>
          </w:divBdr>
        </w:div>
      </w:divsChild>
    </w:div>
    <w:div w:id="511408852">
      <w:bodyDiv w:val="1"/>
      <w:marLeft w:val="0"/>
      <w:marRight w:val="0"/>
      <w:marTop w:val="0"/>
      <w:marBottom w:val="0"/>
      <w:divBdr>
        <w:top w:val="none" w:sz="0" w:space="0" w:color="auto"/>
        <w:left w:val="none" w:sz="0" w:space="0" w:color="auto"/>
        <w:bottom w:val="none" w:sz="0" w:space="0" w:color="auto"/>
        <w:right w:val="none" w:sz="0" w:space="0" w:color="auto"/>
      </w:divBdr>
      <w:divsChild>
        <w:div w:id="269359016">
          <w:marLeft w:val="360"/>
          <w:marRight w:val="0"/>
          <w:marTop w:val="200"/>
          <w:marBottom w:val="0"/>
          <w:divBdr>
            <w:top w:val="none" w:sz="0" w:space="0" w:color="auto"/>
            <w:left w:val="none" w:sz="0" w:space="0" w:color="auto"/>
            <w:bottom w:val="none" w:sz="0" w:space="0" w:color="auto"/>
            <w:right w:val="none" w:sz="0" w:space="0" w:color="auto"/>
          </w:divBdr>
        </w:div>
        <w:div w:id="1395735174">
          <w:marLeft w:val="360"/>
          <w:marRight w:val="0"/>
          <w:marTop w:val="200"/>
          <w:marBottom w:val="0"/>
          <w:divBdr>
            <w:top w:val="none" w:sz="0" w:space="0" w:color="auto"/>
            <w:left w:val="none" w:sz="0" w:space="0" w:color="auto"/>
            <w:bottom w:val="none" w:sz="0" w:space="0" w:color="auto"/>
            <w:right w:val="none" w:sz="0" w:space="0" w:color="auto"/>
          </w:divBdr>
        </w:div>
        <w:div w:id="334847330">
          <w:marLeft w:val="360"/>
          <w:marRight w:val="0"/>
          <w:marTop w:val="200"/>
          <w:marBottom w:val="0"/>
          <w:divBdr>
            <w:top w:val="none" w:sz="0" w:space="0" w:color="auto"/>
            <w:left w:val="none" w:sz="0" w:space="0" w:color="auto"/>
            <w:bottom w:val="none" w:sz="0" w:space="0" w:color="auto"/>
            <w:right w:val="none" w:sz="0" w:space="0" w:color="auto"/>
          </w:divBdr>
        </w:div>
      </w:divsChild>
    </w:div>
    <w:div w:id="512961134">
      <w:bodyDiv w:val="1"/>
      <w:marLeft w:val="0"/>
      <w:marRight w:val="0"/>
      <w:marTop w:val="0"/>
      <w:marBottom w:val="0"/>
      <w:divBdr>
        <w:top w:val="none" w:sz="0" w:space="0" w:color="auto"/>
        <w:left w:val="none" w:sz="0" w:space="0" w:color="auto"/>
        <w:bottom w:val="none" w:sz="0" w:space="0" w:color="auto"/>
        <w:right w:val="none" w:sz="0" w:space="0" w:color="auto"/>
      </w:divBdr>
    </w:div>
    <w:div w:id="513421804">
      <w:bodyDiv w:val="1"/>
      <w:marLeft w:val="0"/>
      <w:marRight w:val="0"/>
      <w:marTop w:val="0"/>
      <w:marBottom w:val="0"/>
      <w:divBdr>
        <w:top w:val="none" w:sz="0" w:space="0" w:color="auto"/>
        <w:left w:val="none" w:sz="0" w:space="0" w:color="auto"/>
        <w:bottom w:val="none" w:sz="0" w:space="0" w:color="auto"/>
        <w:right w:val="none" w:sz="0" w:space="0" w:color="auto"/>
      </w:divBdr>
      <w:divsChild>
        <w:div w:id="129708203">
          <w:marLeft w:val="446"/>
          <w:marRight w:val="389"/>
          <w:marTop w:val="108"/>
          <w:marBottom w:val="0"/>
          <w:divBdr>
            <w:top w:val="none" w:sz="0" w:space="0" w:color="auto"/>
            <w:left w:val="none" w:sz="0" w:space="0" w:color="auto"/>
            <w:bottom w:val="none" w:sz="0" w:space="0" w:color="auto"/>
            <w:right w:val="none" w:sz="0" w:space="0" w:color="auto"/>
          </w:divBdr>
        </w:div>
        <w:div w:id="254097571">
          <w:marLeft w:val="446"/>
          <w:marRight w:val="1613"/>
          <w:marTop w:val="60"/>
          <w:marBottom w:val="0"/>
          <w:divBdr>
            <w:top w:val="none" w:sz="0" w:space="0" w:color="auto"/>
            <w:left w:val="none" w:sz="0" w:space="0" w:color="auto"/>
            <w:bottom w:val="none" w:sz="0" w:space="0" w:color="auto"/>
            <w:right w:val="none" w:sz="0" w:space="0" w:color="auto"/>
          </w:divBdr>
        </w:div>
        <w:div w:id="1379478454">
          <w:marLeft w:val="446"/>
          <w:marRight w:val="360"/>
          <w:marTop w:val="60"/>
          <w:marBottom w:val="0"/>
          <w:divBdr>
            <w:top w:val="none" w:sz="0" w:space="0" w:color="auto"/>
            <w:left w:val="none" w:sz="0" w:space="0" w:color="auto"/>
            <w:bottom w:val="none" w:sz="0" w:space="0" w:color="auto"/>
            <w:right w:val="none" w:sz="0" w:space="0" w:color="auto"/>
          </w:divBdr>
        </w:div>
      </w:divsChild>
    </w:div>
    <w:div w:id="518350560">
      <w:bodyDiv w:val="1"/>
      <w:marLeft w:val="0"/>
      <w:marRight w:val="0"/>
      <w:marTop w:val="0"/>
      <w:marBottom w:val="0"/>
      <w:divBdr>
        <w:top w:val="none" w:sz="0" w:space="0" w:color="auto"/>
        <w:left w:val="none" w:sz="0" w:space="0" w:color="auto"/>
        <w:bottom w:val="none" w:sz="0" w:space="0" w:color="auto"/>
        <w:right w:val="none" w:sz="0" w:space="0" w:color="auto"/>
      </w:divBdr>
      <w:divsChild>
        <w:div w:id="372969276">
          <w:marLeft w:val="1886"/>
          <w:marRight w:val="0"/>
          <w:marTop w:val="0"/>
          <w:marBottom w:val="120"/>
          <w:divBdr>
            <w:top w:val="none" w:sz="0" w:space="0" w:color="auto"/>
            <w:left w:val="none" w:sz="0" w:space="0" w:color="auto"/>
            <w:bottom w:val="none" w:sz="0" w:space="0" w:color="auto"/>
            <w:right w:val="none" w:sz="0" w:space="0" w:color="auto"/>
          </w:divBdr>
        </w:div>
        <w:div w:id="373890035">
          <w:marLeft w:val="1166"/>
          <w:marRight w:val="0"/>
          <w:marTop w:val="0"/>
          <w:marBottom w:val="120"/>
          <w:divBdr>
            <w:top w:val="none" w:sz="0" w:space="0" w:color="auto"/>
            <w:left w:val="none" w:sz="0" w:space="0" w:color="auto"/>
            <w:bottom w:val="none" w:sz="0" w:space="0" w:color="auto"/>
            <w:right w:val="none" w:sz="0" w:space="0" w:color="auto"/>
          </w:divBdr>
        </w:div>
        <w:div w:id="1231378839">
          <w:marLeft w:val="1166"/>
          <w:marRight w:val="0"/>
          <w:marTop w:val="0"/>
          <w:marBottom w:val="120"/>
          <w:divBdr>
            <w:top w:val="none" w:sz="0" w:space="0" w:color="auto"/>
            <w:left w:val="none" w:sz="0" w:space="0" w:color="auto"/>
            <w:bottom w:val="none" w:sz="0" w:space="0" w:color="auto"/>
            <w:right w:val="none" w:sz="0" w:space="0" w:color="auto"/>
          </w:divBdr>
        </w:div>
        <w:div w:id="1232733902">
          <w:marLeft w:val="1166"/>
          <w:marRight w:val="0"/>
          <w:marTop w:val="0"/>
          <w:marBottom w:val="120"/>
          <w:divBdr>
            <w:top w:val="none" w:sz="0" w:space="0" w:color="auto"/>
            <w:left w:val="none" w:sz="0" w:space="0" w:color="auto"/>
            <w:bottom w:val="none" w:sz="0" w:space="0" w:color="auto"/>
            <w:right w:val="none" w:sz="0" w:space="0" w:color="auto"/>
          </w:divBdr>
        </w:div>
        <w:div w:id="1553275193">
          <w:marLeft w:val="1886"/>
          <w:marRight w:val="0"/>
          <w:marTop w:val="0"/>
          <w:marBottom w:val="120"/>
          <w:divBdr>
            <w:top w:val="none" w:sz="0" w:space="0" w:color="auto"/>
            <w:left w:val="none" w:sz="0" w:space="0" w:color="auto"/>
            <w:bottom w:val="none" w:sz="0" w:space="0" w:color="auto"/>
            <w:right w:val="none" w:sz="0" w:space="0" w:color="auto"/>
          </w:divBdr>
        </w:div>
        <w:div w:id="1902979810">
          <w:marLeft w:val="1886"/>
          <w:marRight w:val="0"/>
          <w:marTop w:val="0"/>
          <w:marBottom w:val="120"/>
          <w:divBdr>
            <w:top w:val="none" w:sz="0" w:space="0" w:color="auto"/>
            <w:left w:val="none" w:sz="0" w:space="0" w:color="auto"/>
            <w:bottom w:val="none" w:sz="0" w:space="0" w:color="auto"/>
            <w:right w:val="none" w:sz="0" w:space="0" w:color="auto"/>
          </w:divBdr>
        </w:div>
      </w:divsChild>
    </w:div>
    <w:div w:id="522744780">
      <w:bodyDiv w:val="1"/>
      <w:marLeft w:val="0"/>
      <w:marRight w:val="0"/>
      <w:marTop w:val="0"/>
      <w:marBottom w:val="0"/>
      <w:divBdr>
        <w:top w:val="none" w:sz="0" w:space="0" w:color="auto"/>
        <w:left w:val="none" w:sz="0" w:space="0" w:color="auto"/>
        <w:bottom w:val="none" w:sz="0" w:space="0" w:color="auto"/>
        <w:right w:val="none" w:sz="0" w:space="0" w:color="auto"/>
      </w:divBdr>
      <w:divsChild>
        <w:div w:id="1316227351">
          <w:marLeft w:val="360"/>
          <w:marRight w:val="0"/>
          <w:marTop w:val="200"/>
          <w:marBottom w:val="0"/>
          <w:divBdr>
            <w:top w:val="none" w:sz="0" w:space="0" w:color="auto"/>
            <w:left w:val="none" w:sz="0" w:space="0" w:color="auto"/>
            <w:bottom w:val="none" w:sz="0" w:space="0" w:color="auto"/>
            <w:right w:val="none" w:sz="0" w:space="0" w:color="auto"/>
          </w:divBdr>
        </w:div>
        <w:div w:id="1090808692">
          <w:marLeft w:val="360"/>
          <w:marRight w:val="0"/>
          <w:marTop w:val="200"/>
          <w:marBottom w:val="0"/>
          <w:divBdr>
            <w:top w:val="none" w:sz="0" w:space="0" w:color="auto"/>
            <w:left w:val="none" w:sz="0" w:space="0" w:color="auto"/>
            <w:bottom w:val="none" w:sz="0" w:space="0" w:color="auto"/>
            <w:right w:val="none" w:sz="0" w:space="0" w:color="auto"/>
          </w:divBdr>
        </w:div>
        <w:div w:id="1799102383">
          <w:marLeft w:val="360"/>
          <w:marRight w:val="0"/>
          <w:marTop w:val="200"/>
          <w:marBottom w:val="0"/>
          <w:divBdr>
            <w:top w:val="none" w:sz="0" w:space="0" w:color="auto"/>
            <w:left w:val="none" w:sz="0" w:space="0" w:color="auto"/>
            <w:bottom w:val="none" w:sz="0" w:space="0" w:color="auto"/>
            <w:right w:val="none" w:sz="0" w:space="0" w:color="auto"/>
          </w:divBdr>
        </w:div>
        <w:div w:id="210701934">
          <w:marLeft w:val="360"/>
          <w:marRight w:val="0"/>
          <w:marTop w:val="200"/>
          <w:marBottom w:val="0"/>
          <w:divBdr>
            <w:top w:val="none" w:sz="0" w:space="0" w:color="auto"/>
            <w:left w:val="none" w:sz="0" w:space="0" w:color="auto"/>
            <w:bottom w:val="none" w:sz="0" w:space="0" w:color="auto"/>
            <w:right w:val="none" w:sz="0" w:space="0" w:color="auto"/>
          </w:divBdr>
        </w:div>
        <w:div w:id="1627006502">
          <w:marLeft w:val="360"/>
          <w:marRight w:val="0"/>
          <w:marTop w:val="200"/>
          <w:marBottom w:val="0"/>
          <w:divBdr>
            <w:top w:val="none" w:sz="0" w:space="0" w:color="auto"/>
            <w:left w:val="none" w:sz="0" w:space="0" w:color="auto"/>
            <w:bottom w:val="none" w:sz="0" w:space="0" w:color="auto"/>
            <w:right w:val="none" w:sz="0" w:space="0" w:color="auto"/>
          </w:divBdr>
        </w:div>
      </w:divsChild>
    </w:div>
    <w:div w:id="527523572">
      <w:bodyDiv w:val="1"/>
      <w:marLeft w:val="0"/>
      <w:marRight w:val="0"/>
      <w:marTop w:val="0"/>
      <w:marBottom w:val="0"/>
      <w:divBdr>
        <w:top w:val="none" w:sz="0" w:space="0" w:color="auto"/>
        <w:left w:val="none" w:sz="0" w:space="0" w:color="auto"/>
        <w:bottom w:val="none" w:sz="0" w:space="0" w:color="auto"/>
        <w:right w:val="none" w:sz="0" w:space="0" w:color="auto"/>
      </w:divBdr>
      <w:divsChild>
        <w:div w:id="16468301">
          <w:marLeft w:val="720"/>
          <w:marRight w:val="0"/>
          <w:marTop w:val="0"/>
          <w:marBottom w:val="0"/>
          <w:divBdr>
            <w:top w:val="none" w:sz="0" w:space="0" w:color="auto"/>
            <w:left w:val="none" w:sz="0" w:space="0" w:color="auto"/>
            <w:bottom w:val="none" w:sz="0" w:space="0" w:color="auto"/>
            <w:right w:val="none" w:sz="0" w:space="0" w:color="auto"/>
          </w:divBdr>
        </w:div>
        <w:div w:id="2068454973">
          <w:marLeft w:val="720"/>
          <w:marRight w:val="0"/>
          <w:marTop w:val="0"/>
          <w:marBottom w:val="0"/>
          <w:divBdr>
            <w:top w:val="none" w:sz="0" w:space="0" w:color="auto"/>
            <w:left w:val="none" w:sz="0" w:space="0" w:color="auto"/>
            <w:bottom w:val="none" w:sz="0" w:space="0" w:color="auto"/>
            <w:right w:val="none" w:sz="0" w:space="0" w:color="auto"/>
          </w:divBdr>
        </w:div>
      </w:divsChild>
    </w:div>
    <w:div w:id="533733457">
      <w:bodyDiv w:val="1"/>
      <w:marLeft w:val="0"/>
      <w:marRight w:val="0"/>
      <w:marTop w:val="0"/>
      <w:marBottom w:val="0"/>
      <w:divBdr>
        <w:top w:val="none" w:sz="0" w:space="0" w:color="auto"/>
        <w:left w:val="none" w:sz="0" w:space="0" w:color="auto"/>
        <w:bottom w:val="none" w:sz="0" w:space="0" w:color="auto"/>
        <w:right w:val="none" w:sz="0" w:space="0" w:color="auto"/>
      </w:divBdr>
    </w:div>
    <w:div w:id="540287489">
      <w:bodyDiv w:val="1"/>
      <w:marLeft w:val="0"/>
      <w:marRight w:val="0"/>
      <w:marTop w:val="0"/>
      <w:marBottom w:val="0"/>
      <w:divBdr>
        <w:top w:val="none" w:sz="0" w:space="0" w:color="auto"/>
        <w:left w:val="none" w:sz="0" w:space="0" w:color="auto"/>
        <w:bottom w:val="none" w:sz="0" w:space="0" w:color="auto"/>
        <w:right w:val="none" w:sz="0" w:space="0" w:color="auto"/>
      </w:divBdr>
    </w:div>
    <w:div w:id="548952937">
      <w:bodyDiv w:val="1"/>
      <w:marLeft w:val="0"/>
      <w:marRight w:val="0"/>
      <w:marTop w:val="0"/>
      <w:marBottom w:val="0"/>
      <w:divBdr>
        <w:top w:val="none" w:sz="0" w:space="0" w:color="auto"/>
        <w:left w:val="none" w:sz="0" w:space="0" w:color="auto"/>
        <w:bottom w:val="none" w:sz="0" w:space="0" w:color="auto"/>
        <w:right w:val="none" w:sz="0" w:space="0" w:color="auto"/>
      </w:divBdr>
    </w:div>
    <w:div w:id="549802055">
      <w:bodyDiv w:val="1"/>
      <w:marLeft w:val="0"/>
      <w:marRight w:val="0"/>
      <w:marTop w:val="0"/>
      <w:marBottom w:val="0"/>
      <w:divBdr>
        <w:top w:val="none" w:sz="0" w:space="0" w:color="auto"/>
        <w:left w:val="none" w:sz="0" w:space="0" w:color="auto"/>
        <w:bottom w:val="none" w:sz="0" w:space="0" w:color="auto"/>
        <w:right w:val="none" w:sz="0" w:space="0" w:color="auto"/>
      </w:divBdr>
    </w:div>
    <w:div w:id="554779952">
      <w:bodyDiv w:val="1"/>
      <w:marLeft w:val="0"/>
      <w:marRight w:val="0"/>
      <w:marTop w:val="0"/>
      <w:marBottom w:val="0"/>
      <w:divBdr>
        <w:top w:val="none" w:sz="0" w:space="0" w:color="auto"/>
        <w:left w:val="none" w:sz="0" w:space="0" w:color="auto"/>
        <w:bottom w:val="none" w:sz="0" w:space="0" w:color="auto"/>
        <w:right w:val="none" w:sz="0" w:space="0" w:color="auto"/>
      </w:divBdr>
      <w:divsChild>
        <w:div w:id="751316950">
          <w:marLeft w:val="274"/>
          <w:marRight w:val="0"/>
          <w:marTop w:val="0"/>
          <w:marBottom w:val="0"/>
          <w:divBdr>
            <w:top w:val="none" w:sz="0" w:space="0" w:color="auto"/>
            <w:left w:val="none" w:sz="0" w:space="0" w:color="auto"/>
            <w:bottom w:val="none" w:sz="0" w:space="0" w:color="auto"/>
            <w:right w:val="none" w:sz="0" w:space="0" w:color="auto"/>
          </w:divBdr>
        </w:div>
        <w:div w:id="360934558">
          <w:marLeft w:val="274"/>
          <w:marRight w:val="0"/>
          <w:marTop w:val="0"/>
          <w:marBottom w:val="0"/>
          <w:divBdr>
            <w:top w:val="none" w:sz="0" w:space="0" w:color="auto"/>
            <w:left w:val="none" w:sz="0" w:space="0" w:color="auto"/>
            <w:bottom w:val="none" w:sz="0" w:space="0" w:color="auto"/>
            <w:right w:val="none" w:sz="0" w:space="0" w:color="auto"/>
          </w:divBdr>
        </w:div>
      </w:divsChild>
    </w:div>
    <w:div w:id="559099130">
      <w:bodyDiv w:val="1"/>
      <w:marLeft w:val="0"/>
      <w:marRight w:val="0"/>
      <w:marTop w:val="0"/>
      <w:marBottom w:val="0"/>
      <w:divBdr>
        <w:top w:val="none" w:sz="0" w:space="0" w:color="auto"/>
        <w:left w:val="none" w:sz="0" w:space="0" w:color="auto"/>
        <w:bottom w:val="none" w:sz="0" w:space="0" w:color="auto"/>
        <w:right w:val="none" w:sz="0" w:space="0" w:color="auto"/>
      </w:divBdr>
      <w:divsChild>
        <w:div w:id="1173446550">
          <w:marLeft w:val="547"/>
          <w:marRight w:val="0"/>
          <w:marTop w:val="0"/>
          <w:marBottom w:val="0"/>
          <w:divBdr>
            <w:top w:val="none" w:sz="0" w:space="0" w:color="auto"/>
            <w:left w:val="none" w:sz="0" w:space="0" w:color="auto"/>
            <w:bottom w:val="none" w:sz="0" w:space="0" w:color="auto"/>
            <w:right w:val="none" w:sz="0" w:space="0" w:color="auto"/>
          </w:divBdr>
        </w:div>
        <w:div w:id="859661798">
          <w:marLeft w:val="547"/>
          <w:marRight w:val="0"/>
          <w:marTop w:val="0"/>
          <w:marBottom w:val="0"/>
          <w:divBdr>
            <w:top w:val="none" w:sz="0" w:space="0" w:color="auto"/>
            <w:left w:val="none" w:sz="0" w:space="0" w:color="auto"/>
            <w:bottom w:val="none" w:sz="0" w:space="0" w:color="auto"/>
            <w:right w:val="none" w:sz="0" w:space="0" w:color="auto"/>
          </w:divBdr>
        </w:div>
        <w:div w:id="990334433">
          <w:marLeft w:val="547"/>
          <w:marRight w:val="0"/>
          <w:marTop w:val="0"/>
          <w:marBottom w:val="0"/>
          <w:divBdr>
            <w:top w:val="none" w:sz="0" w:space="0" w:color="auto"/>
            <w:left w:val="none" w:sz="0" w:space="0" w:color="auto"/>
            <w:bottom w:val="none" w:sz="0" w:space="0" w:color="auto"/>
            <w:right w:val="none" w:sz="0" w:space="0" w:color="auto"/>
          </w:divBdr>
        </w:div>
        <w:div w:id="798762591">
          <w:marLeft w:val="547"/>
          <w:marRight w:val="0"/>
          <w:marTop w:val="0"/>
          <w:marBottom w:val="0"/>
          <w:divBdr>
            <w:top w:val="none" w:sz="0" w:space="0" w:color="auto"/>
            <w:left w:val="none" w:sz="0" w:space="0" w:color="auto"/>
            <w:bottom w:val="none" w:sz="0" w:space="0" w:color="auto"/>
            <w:right w:val="none" w:sz="0" w:space="0" w:color="auto"/>
          </w:divBdr>
        </w:div>
        <w:div w:id="163134789">
          <w:marLeft w:val="547"/>
          <w:marRight w:val="0"/>
          <w:marTop w:val="0"/>
          <w:marBottom w:val="0"/>
          <w:divBdr>
            <w:top w:val="none" w:sz="0" w:space="0" w:color="auto"/>
            <w:left w:val="none" w:sz="0" w:space="0" w:color="auto"/>
            <w:bottom w:val="none" w:sz="0" w:space="0" w:color="auto"/>
            <w:right w:val="none" w:sz="0" w:space="0" w:color="auto"/>
          </w:divBdr>
        </w:div>
        <w:div w:id="1338311495">
          <w:marLeft w:val="547"/>
          <w:marRight w:val="0"/>
          <w:marTop w:val="0"/>
          <w:marBottom w:val="0"/>
          <w:divBdr>
            <w:top w:val="none" w:sz="0" w:space="0" w:color="auto"/>
            <w:left w:val="none" w:sz="0" w:space="0" w:color="auto"/>
            <w:bottom w:val="none" w:sz="0" w:space="0" w:color="auto"/>
            <w:right w:val="none" w:sz="0" w:space="0" w:color="auto"/>
          </w:divBdr>
        </w:div>
        <w:div w:id="88242115">
          <w:marLeft w:val="547"/>
          <w:marRight w:val="0"/>
          <w:marTop w:val="0"/>
          <w:marBottom w:val="0"/>
          <w:divBdr>
            <w:top w:val="none" w:sz="0" w:space="0" w:color="auto"/>
            <w:left w:val="none" w:sz="0" w:space="0" w:color="auto"/>
            <w:bottom w:val="none" w:sz="0" w:space="0" w:color="auto"/>
            <w:right w:val="none" w:sz="0" w:space="0" w:color="auto"/>
          </w:divBdr>
        </w:div>
        <w:div w:id="51587194">
          <w:marLeft w:val="547"/>
          <w:marRight w:val="0"/>
          <w:marTop w:val="0"/>
          <w:marBottom w:val="0"/>
          <w:divBdr>
            <w:top w:val="none" w:sz="0" w:space="0" w:color="auto"/>
            <w:left w:val="none" w:sz="0" w:space="0" w:color="auto"/>
            <w:bottom w:val="none" w:sz="0" w:space="0" w:color="auto"/>
            <w:right w:val="none" w:sz="0" w:space="0" w:color="auto"/>
          </w:divBdr>
        </w:div>
        <w:div w:id="1793789040">
          <w:marLeft w:val="547"/>
          <w:marRight w:val="0"/>
          <w:marTop w:val="0"/>
          <w:marBottom w:val="0"/>
          <w:divBdr>
            <w:top w:val="none" w:sz="0" w:space="0" w:color="auto"/>
            <w:left w:val="none" w:sz="0" w:space="0" w:color="auto"/>
            <w:bottom w:val="none" w:sz="0" w:space="0" w:color="auto"/>
            <w:right w:val="none" w:sz="0" w:space="0" w:color="auto"/>
          </w:divBdr>
        </w:div>
      </w:divsChild>
    </w:div>
    <w:div w:id="559902359">
      <w:bodyDiv w:val="1"/>
      <w:marLeft w:val="0"/>
      <w:marRight w:val="0"/>
      <w:marTop w:val="0"/>
      <w:marBottom w:val="0"/>
      <w:divBdr>
        <w:top w:val="none" w:sz="0" w:space="0" w:color="auto"/>
        <w:left w:val="none" w:sz="0" w:space="0" w:color="auto"/>
        <w:bottom w:val="none" w:sz="0" w:space="0" w:color="auto"/>
        <w:right w:val="none" w:sz="0" w:space="0" w:color="auto"/>
      </w:divBdr>
    </w:div>
    <w:div w:id="564223587">
      <w:bodyDiv w:val="1"/>
      <w:marLeft w:val="0"/>
      <w:marRight w:val="0"/>
      <w:marTop w:val="0"/>
      <w:marBottom w:val="0"/>
      <w:divBdr>
        <w:top w:val="none" w:sz="0" w:space="0" w:color="auto"/>
        <w:left w:val="none" w:sz="0" w:space="0" w:color="auto"/>
        <w:bottom w:val="none" w:sz="0" w:space="0" w:color="auto"/>
        <w:right w:val="none" w:sz="0" w:space="0" w:color="auto"/>
      </w:divBdr>
      <w:divsChild>
        <w:div w:id="668365291">
          <w:marLeft w:val="446"/>
          <w:marRight w:val="0"/>
          <w:marTop w:val="0"/>
          <w:marBottom w:val="0"/>
          <w:divBdr>
            <w:top w:val="none" w:sz="0" w:space="0" w:color="auto"/>
            <w:left w:val="none" w:sz="0" w:space="0" w:color="auto"/>
            <w:bottom w:val="none" w:sz="0" w:space="0" w:color="auto"/>
            <w:right w:val="none" w:sz="0" w:space="0" w:color="auto"/>
          </w:divBdr>
        </w:div>
        <w:div w:id="899831399">
          <w:marLeft w:val="446"/>
          <w:marRight w:val="0"/>
          <w:marTop w:val="0"/>
          <w:marBottom w:val="0"/>
          <w:divBdr>
            <w:top w:val="none" w:sz="0" w:space="0" w:color="auto"/>
            <w:left w:val="none" w:sz="0" w:space="0" w:color="auto"/>
            <w:bottom w:val="none" w:sz="0" w:space="0" w:color="auto"/>
            <w:right w:val="none" w:sz="0" w:space="0" w:color="auto"/>
          </w:divBdr>
        </w:div>
        <w:div w:id="476922761">
          <w:marLeft w:val="446"/>
          <w:marRight w:val="0"/>
          <w:marTop w:val="0"/>
          <w:marBottom w:val="0"/>
          <w:divBdr>
            <w:top w:val="none" w:sz="0" w:space="0" w:color="auto"/>
            <w:left w:val="none" w:sz="0" w:space="0" w:color="auto"/>
            <w:bottom w:val="none" w:sz="0" w:space="0" w:color="auto"/>
            <w:right w:val="none" w:sz="0" w:space="0" w:color="auto"/>
          </w:divBdr>
        </w:div>
        <w:div w:id="557278943">
          <w:marLeft w:val="446"/>
          <w:marRight w:val="0"/>
          <w:marTop w:val="0"/>
          <w:marBottom w:val="0"/>
          <w:divBdr>
            <w:top w:val="none" w:sz="0" w:space="0" w:color="auto"/>
            <w:left w:val="none" w:sz="0" w:space="0" w:color="auto"/>
            <w:bottom w:val="none" w:sz="0" w:space="0" w:color="auto"/>
            <w:right w:val="none" w:sz="0" w:space="0" w:color="auto"/>
          </w:divBdr>
        </w:div>
      </w:divsChild>
    </w:div>
    <w:div w:id="568200248">
      <w:bodyDiv w:val="1"/>
      <w:marLeft w:val="0"/>
      <w:marRight w:val="0"/>
      <w:marTop w:val="0"/>
      <w:marBottom w:val="0"/>
      <w:divBdr>
        <w:top w:val="none" w:sz="0" w:space="0" w:color="auto"/>
        <w:left w:val="none" w:sz="0" w:space="0" w:color="auto"/>
        <w:bottom w:val="none" w:sz="0" w:space="0" w:color="auto"/>
        <w:right w:val="none" w:sz="0" w:space="0" w:color="auto"/>
      </w:divBdr>
    </w:div>
    <w:div w:id="568880544">
      <w:bodyDiv w:val="1"/>
      <w:marLeft w:val="0"/>
      <w:marRight w:val="0"/>
      <w:marTop w:val="0"/>
      <w:marBottom w:val="0"/>
      <w:divBdr>
        <w:top w:val="none" w:sz="0" w:space="0" w:color="auto"/>
        <w:left w:val="none" w:sz="0" w:space="0" w:color="auto"/>
        <w:bottom w:val="none" w:sz="0" w:space="0" w:color="auto"/>
        <w:right w:val="none" w:sz="0" w:space="0" w:color="auto"/>
      </w:divBdr>
    </w:div>
    <w:div w:id="574555902">
      <w:bodyDiv w:val="1"/>
      <w:marLeft w:val="0"/>
      <w:marRight w:val="0"/>
      <w:marTop w:val="0"/>
      <w:marBottom w:val="0"/>
      <w:divBdr>
        <w:top w:val="none" w:sz="0" w:space="0" w:color="auto"/>
        <w:left w:val="none" w:sz="0" w:space="0" w:color="auto"/>
        <w:bottom w:val="none" w:sz="0" w:space="0" w:color="auto"/>
        <w:right w:val="none" w:sz="0" w:space="0" w:color="auto"/>
      </w:divBdr>
      <w:divsChild>
        <w:div w:id="259219774">
          <w:marLeft w:val="360"/>
          <w:marRight w:val="0"/>
          <w:marTop w:val="200"/>
          <w:marBottom w:val="0"/>
          <w:divBdr>
            <w:top w:val="none" w:sz="0" w:space="0" w:color="auto"/>
            <w:left w:val="none" w:sz="0" w:space="0" w:color="auto"/>
            <w:bottom w:val="none" w:sz="0" w:space="0" w:color="auto"/>
            <w:right w:val="none" w:sz="0" w:space="0" w:color="auto"/>
          </w:divBdr>
        </w:div>
        <w:div w:id="993222239">
          <w:marLeft w:val="360"/>
          <w:marRight w:val="0"/>
          <w:marTop w:val="200"/>
          <w:marBottom w:val="0"/>
          <w:divBdr>
            <w:top w:val="none" w:sz="0" w:space="0" w:color="auto"/>
            <w:left w:val="none" w:sz="0" w:space="0" w:color="auto"/>
            <w:bottom w:val="none" w:sz="0" w:space="0" w:color="auto"/>
            <w:right w:val="none" w:sz="0" w:space="0" w:color="auto"/>
          </w:divBdr>
        </w:div>
        <w:div w:id="1871726935">
          <w:marLeft w:val="360"/>
          <w:marRight w:val="0"/>
          <w:marTop w:val="200"/>
          <w:marBottom w:val="0"/>
          <w:divBdr>
            <w:top w:val="none" w:sz="0" w:space="0" w:color="auto"/>
            <w:left w:val="none" w:sz="0" w:space="0" w:color="auto"/>
            <w:bottom w:val="none" w:sz="0" w:space="0" w:color="auto"/>
            <w:right w:val="none" w:sz="0" w:space="0" w:color="auto"/>
          </w:divBdr>
        </w:div>
      </w:divsChild>
    </w:div>
    <w:div w:id="575406900">
      <w:bodyDiv w:val="1"/>
      <w:marLeft w:val="0"/>
      <w:marRight w:val="0"/>
      <w:marTop w:val="0"/>
      <w:marBottom w:val="0"/>
      <w:divBdr>
        <w:top w:val="none" w:sz="0" w:space="0" w:color="auto"/>
        <w:left w:val="none" w:sz="0" w:space="0" w:color="auto"/>
        <w:bottom w:val="none" w:sz="0" w:space="0" w:color="auto"/>
        <w:right w:val="none" w:sz="0" w:space="0" w:color="auto"/>
      </w:divBdr>
    </w:div>
    <w:div w:id="580793642">
      <w:bodyDiv w:val="1"/>
      <w:marLeft w:val="0"/>
      <w:marRight w:val="0"/>
      <w:marTop w:val="0"/>
      <w:marBottom w:val="0"/>
      <w:divBdr>
        <w:top w:val="none" w:sz="0" w:space="0" w:color="auto"/>
        <w:left w:val="none" w:sz="0" w:space="0" w:color="auto"/>
        <w:bottom w:val="none" w:sz="0" w:space="0" w:color="auto"/>
        <w:right w:val="none" w:sz="0" w:space="0" w:color="auto"/>
      </w:divBdr>
    </w:div>
    <w:div w:id="582688566">
      <w:bodyDiv w:val="1"/>
      <w:marLeft w:val="0"/>
      <w:marRight w:val="0"/>
      <w:marTop w:val="0"/>
      <w:marBottom w:val="0"/>
      <w:divBdr>
        <w:top w:val="none" w:sz="0" w:space="0" w:color="auto"/>
        <w:left w:val="none" w:sz="0" w:space="0" w:color="auto"/>
        <w:bottom w:val="none" w:sz="0" w:space="0" w:color="auto"/>
        <w:right w:val="none" w:sz="0" w:space="0" w:color="auto"/>
      </w:divBdr>
    </w:div>
    <w:div w:id="583536115">
      <w:bodyDiv w:val="1"/>
      <w:marLeft w:val="0"/>
      <w:marRight w:val="0"/>
      <w:marTop w:val="0"/>
      <w:marBottom w:val="0"/>
      <w:divBdr>
        <w:top w:val="none" w:sz="0" w:space="0" w:color="auto"/>
        <w:left w:val="none" w:sz="0" w:space="0" w:color="auto"/>
        <w:bottom w:val="none" w:sz="0" w:space="0" w:color="auto"/>
        <w:right w:val="none" w:sz="0" w:space="0" w:color="auto"/>
      </w:divBdr>
      <w:divsChild>
        <w:div w:id="374963610">
          <w:marLeft w:val="360"/>
          <w:marRight w:val="0"/>
          <w:marTop w:val="200"/>
          <w:marBottom w:val="0"/>
          <w:divBdr>
            <w:top w:val="none" w:sz="0" w:space="0" w:color="auto"/>
            <w:left w:val="none" w:sz="0" w:space="0" w:color="auto"/>
            <w:bottom w:val="none" w:sz="0" w:space="0" w:color="auto"/>
            <w:right w:val="none" w:sz="0" w:space="0" w:color="auto"/>
          </w:divBdr>
        </w:div>
        <w:div w:id="393428276">
          <w:marLeft w:val="360"/>
          <w:marRight w:val="0"/>
          <w:marTop w:val="200"/>
          <w:marBottom w:val="0"/>
          <w:divBdr>
            <w:top w:val="none" w:sz="0" w:space="0" w:color="auto"/>
            <w:left w:val="none" w:sz="0" w:space="0" w:color="auto"/>
            <w:bottom w:val="none" w:sz="0" w:space="0" w:color="auto"/>
            <w:right w:val="none" w:sz="0" w:space="0" w:color="auto"/>
          </w:divBdr>
        </w:div>
        <w:div w:id="630742697">
          <w:marLeft w:val="360"/>
          <w:marRight w:val="0"/>
          <w:marTop w:val="200"/>
          <w:marBottom w:val="0"/>
          <w:divBdr>
            <w:top w:val="none" w:sz="0" w:space="0" w:color="auto"/>
            <w:left w:val="none" w:sz="0" w:space="0" w:color="auto"/>
            <w:bottom w:val="none" w:sz="0" w:space="0" w:color="auto"/>
            <w:right w:val="none" w:sz="0" w:space="0" w:color="auto"/>
          </w:divBdr>
        </w:div>
      </w:divsChild>
    </w:div>
    <w:div w:id="588924755">
      <w:bodyDiv w:val="1"/>
      <w:marLeft w:val="0"/>
      <w:marRight w:val="0"/>
      <w:marTop w:val="0"/>
      <w:marBottom w:val="0"/>
      <w:divBdr>
        <w:top w:val="none" w:sz="0" w:space="0" w:color="auto"/>
        <w:left w:val="none" w:sz="0" w:space="0" w:color="auto"/>
        <w:bottom w:val="none" w:sz="0" w:space="0" w:color="auto"/>
        <w:right w:val="none" w:sz="0" w:space="0" w:color="auto"/>
      </w:divBdr>
    </w:div>
    <w:div w:id="592201318">
      <w:bodyDiv w:val="1"/>
      <w:marLeft w:val="0"/>
      <w:marRight w:val="0"/>
      <w:marTop w:val="0"/>
      <w:marBottom w:val="0"/>
      <w:divBdr>
        <w:top w:val="none" w:sz="0" w:space="0" w:color="auto"/>
        <w:left w:val="none" w:sz="0" w:space="0" w:color="auto"/>
        <w:bottom w:val="none" w:sz="0" w:space="0" w:color="auto"/>
        <w:right w:val="none" w:sz="0" w:space="0" w:color="auto"/>
      </w:divBdr>
    </w:div>
    <w:div w:id="597442477">
      <w:bodyDiv w:val="1"/>
      <w:marLeft w:val="0"/>
      <w:marRight w:val="0"/>
      <w:marTop w:val="0"/>
      <w:marBottom w:val="0"/>
      <w:divBdr>
        <w:top w:val="none" w:sz="0" w:space="0" w:color="auto"/>
        <w:left w:val="none" w:sz="0" w:space="0" w:color="auto"/>
        <w:bottom w:val="none" w:sz="0" w:space="0" w:color="auto"/>
        <w:right w:val="none" w:sz="0" w:space="0" w:color="auto"/>
      </w:divBdr>
    </w:div>
    <w:div w:id="604577630">
      <w:bodyDiv w:val="1"/>
      <w:marLeft w:val="0"/>
      <w:marRight w:val="0"/>
      <w:marTop w:val="0"/>
      <w:marBottom w:val="0"/>
      <w:divBdr>
        <w:top w:val="none" w:sz="0" w:space="0" w:color="auto"/>
        <w:left w:val="none" w:sz="0" w:space="0" w:color="auto"/>
        <w:bottom w:val="none" w:sz="0" w:space="0" w:color="auto"/>
        <w:right w:val="none" w:sz="0" w:space="0" w:color="auto"/>
      </w:divBdr>
    </w:div>
    <w:div w:id="605040663">
      <w:bodyDiv w:val="1"/>
      <w:marLeft w:val="0"/>
      <w:marRight w:val="0"/>
      <w:marTop w:val="0"/>
      <w:marBottom w:val="0"/>
      <w:divBdr>
        <w:top w:val="none" w:sz="0" w:space="0" w:color="auto"/>
        <w:left w:val="none" w:sz="0" w:space="0" w:color="auto"/>
        <w:bottom w:val="none" w:sz="0" w:space="0" w:color="auto"/>
        <w:right w:val="none" w:sz="0" w:space="0" w:color="auto"/>
      </w:divBdr>
    </w:div>
    <w:div w:id="606425912">
      <w:bodyDiv w:val="1"/>
      <w:marLeft w:val="0"/>
      <w:marRight w:val="0"/>
      <w:marTop w:val="0"/>
      <w:marBottom w:val="0"/>
      <w:divBdr>
        <w:top w:val="none" w:sz="0" w:space="0" w:color="auto"/>
        <w:left w:val="none" w:sz="0" w:space="0" w:color="auto"/>
        <w:bottom w:val="none" w:sz="0" w:space="0" w:color="auto"/>
        <w:right w:val="none" w:sz="0" w:space="0" w:color="auto"/>
      </w:divBdr>
      <w:divsChild>
        <w:div w:id="811020229">
          <w:marLeft w:val="547"/>
          <w:marRight w:val="0"/>
          <w:marTop w:val="0"/>
          <w:marBottom w:val="120"/>
          <w:divBdr>
            <w:top w:val="none" w:sz="0" w:space="0" w:color="auto"/>
            <w:left w:val="none" w:sz="0" w:space="0" w:color="auto"/>
            <w:bottom w:val="none" w:sz="0" w:space="0" w:color="auto"/>
            <w:right w:val="none" w:sz="0" w:space="0" w:color="auto"/>
          </w:divBdr>
        </w:div>
        <w:div w:id="597837731">
          <w:marLeft w:val="547"/>
          <w:marRight w:val="0"/>
          <w:marTop w:val="0"/>
          <w:marBottom w:val="120"/>
          <w:divBdr>
            <w:top w:val="none" w:sz="0" w:space="0" w:color="auto"/>
            <w:left w:val="none" w:sz="0" w:space="0" w:color="auto"/>
            <w:bottom w:val="none" w:sz="0" w:space="0" w:color="auto"/>
            <w:right w:val="none" w:sz="0" w:space="0" w:color="auto"/>
          </w:divBdr>
        </w:div>
        <w:div w:id="929967041">
          <w:marLeft w:val="547"/>
          <w:marRight w:val="0"/>
          <w:marTop w:val="0"/>
          <w:marBottom w:val="120"/>
          <w:divBdr>
            <w:top w:val="none" w:sz="0" w:space="0" w:color="auto"/>
            <w:left w:val="none" w:sz="0" w:space="0" w:color="auto"/>
            <w:bottom w:val="none" w:sz="0" w:space="0" w:color="auto"/>
            <w:right w:val="none" w:sz="0" w:space="0" w:color="auto"/>
          </w:divBdr>
        </w:div>
      </w:divsChild>
    </w:div>
    <w:div w:id="610165329">
      <w:bodyDiv w:val="1"/>
      <w:marLeft w:val="0"/>
      <w:marRight w:val="0"/>
      <w:marTop w:val="0"/>
      <w:marBottom w:val="0"/>
      <w:divBdr>
        <w:top w:val="none" w:sz="0" w:space="0" w:color="auto"/>
        <w:left w:val="none" w:sz="0" w:space="0" w:color="auto"/>
        <w:bottom w:val="none" w:sz="0" w:space="0" w:color="auto"/>
        <w:right w:val="none" w:sz="0" w:space="0" w:color="auto"/>
      </w:divBdr>
      <w:divsChild>
        <w:div w:id="1752505870">
          <w:marLeft w:val="446"/>
          <w:marRight w:val="0"/>
          <w:marTop w:val="0"/>
          <w:marBottom w:val="120"/>
          <w:divBdr>
            <w:top w:val="none" w:sz="0" w:space="0" w:color="auto"/>
            <w:left w:val="none" w:sz="0" w:space="0" w:color="auto"/>
            <w:bottom w:val="none" w:sz="0" w:space="0" w:color="auto"/>
            <w:right w:val="none" w:sz="0" w:space="0" w:color="auto"/>
          </w:divBdr>
        </w:div>
        <w:div w:id="2067678774">
          <w:marLeft w:val="446"/>
          <w:marRight w:val="0"/>
          <w:marTop w:val="0"/>
          <w:marBottom w:val="120"/>
          <w:divBdr>
            <w:top w:val="none" w:sz="0" w:space="0" w:color="auto"/>
            <w:left w:val="none" w:sz="0" w:space="0" w:color="auto"/>
            <w:bottom w:val="none" w:sz="0" w:space="0" w:color="auto"/>
            <w:right w:val="none" w:sz="0" w:space="0" w:color="auto"/>
          </w:divBdr>
        </w:div>
        <w:div w:id="83964963">
          <w:marLeft w:val="446"/>
          <w:marRight w:val="0"/>
          <w:marTop w:val="0"/>
          <w:marBottom w:val="120"/>
          <w:divBdr>
            <w:top w:val="none" w:sz="0" w:space="0" w:color="auto"/>
            <w:left w:val="none" w:sz="0" w:space="0" w:color="auto"/>
            <w:bottom w:val="none" w:sz="0" w:space="0" w:color="auto"/>
            <w:right w:val="none" w:sz="0" w:space="0" w:color="auto"/>
          </w:divBdr>
        </w:div>
        <w:div w:id="1097483760">
          <w:marLeft w:val="446"/>
          <w:marRight w:val="0"/>
          <w:marTop w:val="0"/>
          <w:marBottom w:val="120"/>
          <w:divBdr>
            <w:top w:val="none" w:sz="0" w:space="0" w:color="auto"/>
            <w:left w:val="none" w:sz="0" w:space="0" w:color="auto"/>
            <w:bottom w:val="none" w:sz="0" w:space="0" w:color="auto"/>
            <w:right w:val="none" w:sz="0" w:space="0" w:color="auto"/>
          </w:divBdr>
        </w:div>
      </w:divsChild>
    </w:div>
    <w:div w:id="616105375">
      <w:bodyDiv w:val="1"/>
      <w:marLeft w:val="0"/>
      <w:marRight w:val="0"/>
      <w:marTop w:val="0"/>
      <w:marBottom w:val="0"/>
      <w:divBdr>
        <w:top w:val="none" w:sz="0" w:space="0" w:color="auto"/>
        <w:left w:val="none" w:sz="0" w:space="0" w:color="auto"/>
        <w:bottom w:val="none" w:sz="0" w:space="0" w:color="auto"/>
        <w:right w:val="none" w:sz="0" w:space="0" w:color="auto"/>
      </w:divBdr>
    </w:div>
    <w:div w:id="617840308">
      <w:bodyDiv w:val="1"/>
      <w:marLeft w:val="0"/>
      <w:marRight w:val="0"/>
      <w:marTop w:val="0"/>
      <w:marBottom w:val="0"/>
      <w:divBdr>
        <w:top w:val="none" w:sz="0" w:space="0" w:color="auto"/>
        <w:left w:val="none" w:sz="0" w:space="0" w:color="auto"/>
        <w:bottom w:val="none" w:sz="0" w:space="0" w:color="auto"/>
        <w:right w:val="none" w:sz="0" w:space="0" w:color="auto"/>
      </w:divBdr>
    </w:div>
    <w:div w:id="624384574">
      <w:bodyDiv w:val="1"/>
      <w:marLeft w:val="0"/>
      <w:marRight w:val="0"/>
      <w:marTop w:val="0"/>
      <w:marBottom w:val="0"/>
      <w:divBdr>
        <w:top w:val="none" w:sz="0" w:space="0" w:color="auto"/>
        <w:left w:val="none" w:sz="0" w:space="0" w:color="auto"/>
        <w:bottom w:val="none" w:sz="0" w:space="0" w:color="auto"/>
        <w:right w:val="none" w:sz="0" w:space="0" w:color="auto"/>
      </w:divBdr>
    </w:div>
    <w:div w:id="627202275">
      <w:bodyDiv w:val="1"/>
      <w:marLeft w:val="0"/>
      <w:marRight w:val="0"/>
      <w:marTop w:val="0"/>
      <w:marBottom w:val="0"/>
      <w:divBdr>
        <w:top w:val="none" w:sz="0" w:space="0" w:color="auto"/>
        <w:left w:val="none" w:sz="0" w:space="0" w:color="auto"/>
        <w:bottom w:val="none" w:sz="0" w:space="0" w:color="auto"/>
        <w:right w:val="none" w:sz="0" w:space="0" w:color="auto"/>
      </w:divBdr>
    </w:div>
    <w:div w:id="627317554">
      <w:bodyDiv w:val="1"/>
      <w:marLeft w:val="0"/>
      <w:marRight w:val="0"/>
      <w:marTop w:val="0"/>
      <w:marBottom w:val="0"/>
      <w:divBdr>
        <w:top w:val="none" w:sz="0" w:space="0" w:color="auto"/>
        <w:left w:val="none" w:sz="0" w:space="0" w:color="auto"/>
        <w:bottom w:val="none" w:sz="0" w:space="0" w:color="auto"/>
        <w:right w:val="none" w:sz="0" w:space="0" w:color="auto"/>
      </w:divBdr>
      <w:divsChild>
        <w:div w:id="963652561">
          <w:marLeft w:val="547"/>
          <w:marRight w:val="0"/>
          <w:marTop w:val="0"/>
          <w:marBottom w:val="0"/>
          <w:divBdr>
            <w:top w:val="none" w:sz="0" w:space="0" w:color="auto"/>
            <w:left w:val="none" w:sz="0" w:space="0" w:color="auto"/>
            <w:bottom w:val="none" w:sz="0" w:space="0" w:color="auto"/>
            <w:right w:val="none" w:sz="0" w:space="0" w:color="auto"/>
          </w:divBdr>
        </w:div>
        <w:div w:id="1689067563">
          <w:marLeft w:val="547"/>
          <w:marRight w:val="0"/>
          <w:marTop w:val="0"/>
          <w:marBottom w:val="0"/>
          <w:divBdr>
            <w:top w:val="none" w:sz="0" w:space="0" w:color="auto"/>
            <w:left w:val="none" w:sz="0" w:space="0" w:color="auto"/>
            <w:bottom w:val="none" w:sz="0" w:space="0" w:color="auto"/>
            <w:right w:val="none" w:sz="0" w:space="0" w:color="auto"/>
          </w:divBdr>
        </w:div>
        <w:div w:id="1717897548">
          <w:marLeft w:val="547"/>
          <w:marRight w:val="0"/>
          <w:marTop w:val="0"/>
          <w:marBottom w:val="0"/>
          <w:divBdr>
            <w:top w:val="none" w:sz="0" w:space="0" w:color="auto"/>
            <w:left w:val="none" w:sz="0" w:space="0" w:color="auto"/>
            <w:bottom w:val="none" w:sz="0" w:space="0" w:color="auto"/>
            <w:right w:val="none" w:sz="0" w:space="0" w:color="auto"/>
          </w:divBdr>
        </w:div>
      </w:divsChild>
    </w:div>
    <w:div w:id="628820688">
      <w:bodyDiv w:val="1"/>
      <w:marLeft w:val="0"/>
      <w:marRight w:val="0"/>
      <w:marTop w:val="0"/>
      <w:marBottom w:val="0"/>
      <w:divBdr>
        <w:top w:val="none" w:sz="0" w:space="0" w:color="auto"/>
        <w:left w:val="none" w:sz="0" w:space="0" w:color="auto"/>
        <w:bottom w:val="none" w:sz="0" w:space="0" w:color="auto"/>
        <w:right w:val="none" w:sz="0" w:space="0" w:color="auto"/>
      </w:divBdr>
      <w:divsChild>
        <w:div w:id="756176329">
          <w:marLeft w:val="446"/>
          <w:marRight w:val="0"/>
          <w:marTop w:val="0"/>
          <w:marBottom w:val="0"/>
          <w:divBdr>
            <w:top w:val="none" w:sz="0" w:space="0" w:color="auto"/>
            <w:left w:val="none" w:sz="0" w:space="0" w:color="auto"/>
            <w:bottom w:val="none" w:sz="0" w:space="0" w:color="auto"/>
            <w:right w:val="none" w:sz="0" w:space="0" w:color="auto"/>
          </w:divBdr>
        </w:div>
      </w:divsChild>
    </w:div>
    <w:div w:id="632098635">
      <w:bodyDiv w:val="1"/>
      <w:marLeft w:val="0"/>
      <w:marRight w:val="0"/>
      <w:marTop w:val="0"/>
      <w:marBottom w:val="0"/>
      <w:divBdr>
        <w:top w:val="none" w:sz="0" w:space="0" w:color="auto"/>
        <w:left w:val="none" w:sz="0" w:space="0" w:color="auto"/>
        <w:bottom w:val="none" w:sz="0" w:space="0" w:color="auto"/>
        <w:right w:val="none" w:sz="0" w:space="0" w:color="auto"/>
      </w:divBdr>
      <w:divsChild>
        <w:div w:id="772362731">
          <w:marLeft w:val="1267"/>
          <w:marRight w:val="0"/>
          <w:marTop w:val="0"/>
          <w:marBottom w:val="120"/>
          <w:divBdr>
            <w:top w:val="none" w:sz="0" w:space="0" w:color="auto"/>
            <w:left w:val="none" w:sz="0" w:space="0" w:color="auto"/>
            <w:bottom w:val="none" w:sz="0" w:space="0" w:color="auto"/>
            <w:right w:val="none" w:sz="0" w:space="0" w:color="auto"/>
          </w:divBdr>
        </w:div>
        <w:div w:id="2093240288">
          <w:marLeft w:val="1267"/>
          <w:marRight w:val="0"/>
          <w:marTop w:val="0"/>
          <w:marBottom w:val="120"/>
          <w:divBdr>
            <w:top w:val="none" w:sz="0" w:space="0" w:color="auto"/>
            <w:left w:val="none" w:sz="0" w:space="0" w:color="auto"/>
            <w:bottom w:val="none" w:sz="0" w:space="0" w:color="auto"/>
            <w:right w:val="none" w:sz="0" w:space="0" w:color="auto"/>
          </w:divBdr>
        </w:div>
        <w:div w:id="285703735">
          <w:marLeft w:val="1267"/>
          <w:marRight w:val="0"/>
          <w:marTop w:val="0"/>
          <w:marBottom w:val="120"/>
          <w:divBdr>
            <w:top w:val="none" w:sz="0" w:space="0" w:color="auto"/>
            <w:left w:val="none" w:sz="0" w:space="0" w:color="auto"/>
            <w:bottom w:val="none" w:sz="0" w:space="0" w:color="auto"/>
            <w:right w:val="none" w:sz="0" w:space="0" w:color="auto"/>
          </w:divBdr>
        </w:div>
      </w:divsChild>
    </w:div>
    <w:div w:id="634141276">
      <w:bodyDiv w:val="1"/>
      <w:marLeft w:val="0"/>
      <w:marRight w:val="0"/>
      <w:marTop w:val="0"/>
      <w:marBottom w:val="0"/>
      <w:divBdr>
        <w:top w:val="none" w:sz="0" w:space="0" w:color="auto"/>
        <w:left w:val="none" w:sz="0" w:space="0" w:color="auto"/>
        <w:bottom w:val="none" w:sz="0" w:space="0" w:color="auto"/>
        <w:right w:val="none" w:sz="0" w:space="0" w:color="auto"/>
      </w:divBdr>
      <w:divsChild>
        <w:div w:id="2123110713">
          <w:marLeft w:val="360"/>
          <w:marRight w:val="0"/>
          <w:marTop w:val="200"/>
          <w:marBottom w:val="0"/>
          <w:divBdr>
            <w:top w:val="none" w:sz="0" w:space="0" w:color="auto"/>
            <w:left w:val="none" w:sz="0" w:space="0" w:color="auto"/>
            <w:bottom w:val="none" w:sz="0" w:space="0" w:color="auto"/>
            <w:right w:val="none" w:sz="0" w:space="0" w:color="auto"/>
          </w:divBdr>
        </w:div>
        <w:div w:id="256914431">
          <w:marLeft w:val="360"/>
          <w:marRight w:val="0"/>
          <w:marTop w:val="200"/>
          <w:marBottom w:val="0"/>
          <w:divBdr>
            <w:top w:val="none" w:sz="0" w:space="0" w:color="auto"/>
            <w:left w:val="none" w:sz="0" w:space="0" w:color="auto"/>
            <w:bottom w:val="none" w:sz="0" w:space="0" w:color="auto"/>
            <w:right w:val="none" w:sz="0" w:space="0" w:color="auto"/>
          </w:divBdr>
        </w:div>
        <w:div w:id="379784723">
          <w:marLeft w:val="360"/>
          <w:marRight w:val="0"/>
          <w:marTop w:val="200"/>
          <w:marBottom w:val="0"/>
          <w:divBdr>
            <w:top w:val="none" w:sz="0" w:space="0" w:color="auto"/>
            <w:left w:val="none" w:sz="0" w:space="0" w:color="auto"/>
            <w:bottom w:val="none" w:sz="0" w:space="0" w:color="auto"/>
            <w:right w:val="none" w:sz="0" w:space="0" w:color="auto"/>
          </w:divBdr>
        </w:div>
        <w:div w:id="1355955824">
          <w:marLeft w:val="360"/>
          <w:marRight w:val="0"/>
          <w:marTop w:val="200"/>
          <w:marBottom w:val="0"/>
          <w:divBdr>
            <w:top w:val="none" w:sz="0" w:space="0" w:color="auto"/>
            <w:left w:val="none" w:sz="0" w:space="0" w:color="auto"/>
            <w:bottom w:val="none" w:sz="0" w:space="0" w:color="auto"/>
            <w:right w:val="none" w:sz="0" w:space="0" w:color="auto"/>
          </w:divBdr>
        </w:div>
        <w:div w:id="1820263595">
          <w:marLeft w:val="360"/>
          <w:marRight w:val="0"/>
          <w:marTop w:val="200"/>
          <w:marBottom w:val="0"/>
          <w:divBdr>
            <w:top w:val="none" w:sz="0" w:space="0" w:color="auto"/>
            <w:left w:val="none" w:sz="0" w:space="0" w:color="auto"/>
            <w:bottom w:val="none" w:sz="0" w:space="0" w:color="auto"/>
            <w:right w:val="none" w:sz="0" w:space="0" w:color="auto"/>
          </w:divBdr>
        </w:div>
      </w:divsChild>
    </w:div>
    <w:div w:id="634412032">
      <w:bodyDiv w:val="1"/>
      <w:marLeft w:val="0"/>
      <w:marRight w:val="0"/>
      <w:marTop w:val="0"/>
      <w:marBottom w:val="0"/>
      <w:divBdr>
        <w:top w:val="none" w:sz="0" w:space="0" w:color="auto"/>
        <w:left w:val="none" w:sz="0" w:space="0" w:color="auto"/>
        <w:bottom w:val="none" w:sz="0" w:space="0" w:color="auto"/>
        <w:right w:val="none" w:sz="0" w:space="0" w:color="auto"/>
      </w:divBdr>
    </w:div>
    <w:div w:id="635569216">
      <w:bodyDiv w:val="1"/>
      <w:marLeft w:val="0"/>
      <w:marRight w:val="0"/>
      <w:marTop w:val="0"/>
      <w:marBottom w:val="0"/>
      <w:divBdr>
        <w:top w:val="none" w:sz="0" w:space="0" w:color="auto"/>
        <w:left w:val="none" w:sz="0" w:space="0" w:color="auto"/>
        <w:bottom w:val="none" w:sz="0" w:space="0" w:color="auto"/>
        <w:right w:val="none" w:sz="0" w:space="0" w:color="auto"/>
      </w:divBdr>
      <w:divsChild>
        <w:div w:id="23485277">
          <w:marLeft w:val="360"/>
          <w:marRight w:val="0"/>
          <w:marTop w:val="200"/>
          <w:marBottom w:val="0"/>
          <w:divBdr>
            <w:top w:val="none" w:sz="0" w:space="0" w:color="auto"/>
            <w:left w:val="none" w:sz="0" w:space="0" w:color="auto"/>
            <w:bottom w:val="none" w:sz="0" w:space="0" w:color="auto"/>
            <w:right w:val="none" w:sz="0" w:space="0" w:color="auto"/>
          </w:divBdr>
        </w:div>
        <w:div w:id="529342679">
          <w:marLeft w:val="360"/>
          <w:marRight w:val="0"/>
          <w:marTop w:val="200"/>
          <w:marBottom w:val="0"/>
          <w:divBdr>
            <w:top w:val="none" w:sz="0" w:space="0" w:color="auto"/>
            <w:left w:val="none" w:sz="0" w:space="0" w:color="auto"/>
            <w:bottom w:val="none" w:sz="0" w:space="0" w:color="auto"/>
            <w:right w:val="none" w:sz="0" w:space="0" w:color="auto"/>
          </w:divBdr>
        </w:div>
      </w:divsChild>
    </w:div>
    <w:div w:id="638193953">
      <w:bodyDiv w:val="1"/>
      <w:marLeft w:val="0"/>
      <w:marRight w:val="0"/>
      <w:marTop w:val="0"/>
      <w:marBottom w:val="0"/>
      <w:divBdr>
        <w:top w:val="none" w:sz="0" w:space="0" w:color="auto"/>
        <w:left w:val="none" w:sz="0" w:space="0" w:color="auto"/>
        <w:bottom w:val="none" w:sz="0" w:space="0" w:color="auto"/>
        <w:right w:val="none" w:sz="0" w:space="0" w:color="auto"/>
      </w:divBdr>
    </w:div>
    <w:div w:id="638802450">
      <w:bodyDiv w:val="1"/>
      <w:marLeft w:val="0"/>
      <w:marRight w:val="0"/>
      <w:marTop w:val="0"/>
      <w:marBottom w:val="0"/>
      <w:divBdr>
        <w:top w:val="none" w:sz="0" w:space="0" w:color="auto"/>
        <w:left w:val="none" w:sz="0" w:space="0" w:color="auto"/>
        <w:bottom w:val="none" w:sz="0" w:space="0" w:color="auto"/>
        <w:right w:val="none" w:sz="0" w:space="0" w:color="auto"/>
      </w:divBdr>
    </w:div>
    <w:div w:id="639190360">
      <w:bodyDiv w:val="1"/>
      <w:marLeft w:val="0"/>
      <w:marRight w:val="0"/>
      <w:marTop w:val="0"/>
      <w:marBottom w:val="0"/>
      <w:divBdr>
        <w:top w:val="none" w:sz="0" w:space="0" w:color="auto"/>
        <w:left w:val="none" w:sz="0" w:space="0" w:color="auto"/>
        <w:bottom w:val="none" w:sz="0" w:space="0" w:color="auto"/>
        <w:right w:val="none" w:sz="0" w:space="0" w:color="auto"/>
      </w:divBdr>
    </w:div>
    <w:div w:id="650132216">
      <w:bodyDiv w:val="1"/>
      <w:marLeft w:val="0"/>
      <w:marRight w:val="0"/>
      <w:marTop w:val="0"/>
      <w:marBottom w:val="0"/>
      <w:divBdr>
        <w:top w:val="none" w:sz="0" w:space="0" w:color="auto"/>
        <w:left w:val="none" w:sz="0" w:space="0" w:color="auto"/>
        <w:bottom w:val="none" w:sz="0" w:space="0" w:color="auto"/>
        <w:right w:val="none" w:sz="0" w:space="0" w:color="auto"/>
      </w:divBdr>
    </w:div>
    <w:div w:id="657198485">
      <w:bodyDiv w:val="1"/>
      <w:marLeft w:val="0"/>
      <w:marRight w:val="0"/>
      <w:marTop w:val="0"/>
      <w:marBottom w:val="0"/>
      <w:divBdr>
        <w:top w:val="none" w:sz="0" w:space="0" w:color="auto"/>
        <w:left w:val="none" w:sz="0" w:space="0" w:color="auto"/>
        <w:bottom w:val="none" w:sz="0" w:space="0" w:color="auto"/>
        <w:right w:val="none" w:sz="0" w:space="0" w:color="auto"/>
      </w:divBdr>
      <w:divsChild>
        <w:div w:id="422268135">
          <w:marLeft w:val="446"/>
          <w:marRight w:val="576"/>
          <w:marTop w:val="60"/>
          <w:marBottom w:val="0"/>
          <w:divBdr>
            <w:top w:val="none" w:sz="0" w:space="0" w:color="auto"/>
            <w:left w:val="none" w:sz="0" w:space="0" w:color="auto"/>
            <w:bottom w:val="none" w:sz="0" w:space="0" w:color="auto"/>
            <w:right w:val="none" w:sz="0" w:space="0" w:color="auto"/>
          </w:divBdr>
        </w:div>
        <w:div w:id="49425627">
          <w:marLeft w:val="446"/>
          <w:marRight w:val="792"/>
          <w:marTop w:val="60"/>
          <w:marBottom w:val="0"/>
          <w:divBdr>
            <w:top w:val="none" w:sz="0" w:space="0" w:color="auto"/>
            <w:left w:val="none" w:sz="0" w:space="0" w:color="auto"/>
            <w:bottom w:val="none" w:sz="0" w:space="0" w:color="auto"/>
            <w:right w:val="none" w:sz="0" w:space="0" w:color="auto"/>
          </w:divBdr>
        </w:div>
        <w:div w:id="744113773">
          <w:marLeft w:val="446"/>
          <w:marRight w:val="274"/>
          <w:marTop w:val="60"/>
          <w:marBottom w:val="0"/>
          <w:divBdr>
            <w:top w:val="none" w:sz="0" w:space="0" w:color="auto"/>
            <w:left w:val="none" w:sz="0" w:space="0" w:color="auto"/>
            <w:bottom w:val="none" w:sz="0" w:space="0" w:color="auto"/>
            <w:right w:val="none" w:sz="0" w:space="0" w:color="auto"/>
          </w:divBdr>
        </w:div>
        <w:div w:id="1282147210">
          <w:marLeft w:val="274"/>
          <w:marRight w:val="1195"/>
          <w:marTop w:val="36"/>
          <w:marBottom w:val="0"/>
          <w:divBdr>
            <w:top w:val="none" w:sz="0" w:space="0" w:color="auto"/>
            <w:left w:val="none" w:sz="0" w:space="0" w:color="auto"/>
            <w:bottom w:val="none" w:sz="0" w:space="0" w:color="auto"/>
            <w:right w:val="none" w:sz="0" w:space="0" w:color="auto"/>
          </w:divBdr>
        </w:div>
        <w:div w:id="674694449">
          <w:marLeft w:val="274"/>
          <w:marRight w:val="533"/>
          <w:marTop w:val="40"/>
          <w:marBottom w:val="0"/>
          <w:divBdr>
            <w:top w:val="none" w:sz="0" w:space="0" w:color="auto"/>
            <w:left w:val="none" w:sz="0" w:space="0" w:color="auto"/>
            <w:bottom w:val="none" w:sz="0" w:space="0" w:color="auto"/>
            <w:right w:val="none" w:sz="0" w:space="0" w:color="auto"/>
          </w:divBdr>
        </w:div>
      </w:divsChild>
    </w:div>
    <w:div w:id="663245513">
      <w:bodyDiv w:val="1"/>
      <w:marLeft w:val="0"/>
      <w:marRight w:val="0"/>
      <w:marTop w:val="0"/>
      <w:marBottom w:val="0"/>
      <w:divBdr>
        <w:top w:val="none" w:sz="0" w:space="0" w:color="auto"/>
        <w:left w:val="none" w:sz="0" w:space="0" w:color="auto"/>
        <w:bottom w:val="none" w:sz="0" w:space="0" w:color="auto"/>
        <w:right w:val="none" w:sz="0" w:space="0" w:color="auto"/>
      </w:divBdr>
    </w:div>
    <w:div w:id="664357461">
      <w:bodyDiv w:val="1"/>
      <w:marLeft w:val="0"/>
      <w:marRight w:val="0"/>
      <w:marTop w:val="0"/>
      <w:marBottom w:val="0"/>
      <w:divBdr>
        <w:top w:val="none" w:sz="0" w:space="0" w:color="auto"/>
        <w:left w:val="none" w:sz="0" w:space="0" w:color="auto"/>
        <w:bottom w:val="none" w:sz="0" w:space="0" w:color="auto"/>
        <w:right w:val="none" w:sz="0" w:space="0" w:color="auto"/>
      </w:divBdr>
    </w:div>
    <w:div w:id="666907227">
      <w:bodyDiv w:val="1"/>
      <w:marLeft w:val="0"/>
      <w:marRight w:val="0"/>
      <w:marTop w:val="0"/>
      <w:marBottom w:val="0"/>
      <w:divBdr>
        <w:top w:val="none" w:sz="0" w:space="0" w:color="auto"/>
        <w:left w:val="none" w:sz="0" w:space="0" w:color="auto"/>
        <w:bottom w:val="none" w:sz="0" w:space="0" w:color="auto"/>
        <w:right w:val="none" w:sz="0" w:space="0" w:color="auto"/>
      </w:divBdr>
    </w:div>
    <w:div w:id="672531552">
      <w:bodyDiv w:val="1"/>
      <w:marLeft w:val="0"/>
      <w:marRight w:val="0"/>
      <w:marTop w:val="0"/>
      <w:marBottom w:val="0"/>
      <w:divBdr>
        <w:top w:val="none" w:sz="0" w:space="0" w:color="auto"/>
        <w:left w:val="none" w:sz="0" w:space="0" w:color="auto"/>
        <w:bottom w:val="none" w:sz="0" w:space="0" w:color="auto"/>
        <w:right w:val="none" w:sz="0" w:space="0" w:color="auto"/>
      </w:divBdr>
    </w:div>
    <w:div w:id="673072403">
      <w:bodyDiv w:val="1"/>
      <w:marLeft w:val="0"/>
      <w:marRight w:val="0"/>
      <w:marTop w:val="0"/>
      <w:marBottom w:val="0"/>
      <w:divBdr>
        <w:top w:val="none" w:sz="0" w:space="0" w:color="auto"/>
        <w:left w:val="none" w:sz="0" w:space="0" w:color="auto"/>
        <w:bottom w:val="none" w:sz="0" w:space="0" w:color="auto"/>
        <w:right w:val="none" w:sz="0" w:space="0" w:color="auto"/>
      </w:divBdr>
    </w:div>
    <w:div w:id="673842806">
      <w:bodyDiv w:val="1"/>
      <w:marLeft w:val="0"/>
      <w:marRight w:val="0"/>
      <w:marTop w:val="0"/>
      <w:marBottom w:val="0"/>
      <w:divBdr>
        <w:top w:val="none" w:sz="0" w:space="0" w:color="auto"/>
        <w:left w:val="none" w:sz="0" w:space="0" w:color="auto"/>
        <w:bottom w:val="none" w:sz="0" w:space="0" w:color="auto"/>
        <w:right w:val="none" w:sz="0" w:space="0" w:color="auto"/>
      </w:divBdr>
    </w:div>
    <w:div w:id="674766209">
      <w:bodyDiv w:val="1"/>
      <w:marLeft w:val="0"/>
      <w:marRight w:val="0"/>
      <w:marTop w:val="0"/>
      <w:marBottom w:val="0"/>
      <w:divBdr>
        <w:top w:val="none" w:sz="0" w:space="0" w:color="auto"/>
        <w:left w:val="none" w:sz="0" w:space="0" w:color="auto"/>
        <w:bottom w:val="none" w:sz="0" w:space="0" w:color="auto"/>
        <w:right w:val="none" w:sz="0" w:space="0" w:color="auto"/>
      </w:divBdr>
      <w:divsChild>
        <w:div w:id="1491212611">
          <w:marLeft w:val="446"/>
          <w:marRight w:val="288"/>
          <w:marTop w:val="60"/>
          <w:marBottom w:val="0"/>
          <w:divBdr>
            <w:top w:val="none" w:sz="0" w:space="0" w:color="auto"/>
            <w:left w:val="none" w:sz="0" w:space="0" w:color="auto"/>
            <w:bottom w:val="none" w:sz="0" w:space="0" w:color="auto"/>
            <w:right w:val="none" w:sz="0" w:space="0" w:color="auto"/>
          </w:divBdr>
        </w:div>
        <w:div w:id="105271370">
          <w:marLeft w:val="302"/>
          <w:marRight w:val="0"/>
          <w:marTop w:val="76"/>
          <w:marBottom w:val="0"/>
          <w:divBdr>
            <w:top w:val="none" w:sz="0" w:space="0" w:color="auto"/>
            <w:left w:val="none" w:sz="0" w:space="0" w:color="auto"/>
            <w:bottom w:val="none" w:sz="0" w:space="0" w:color="auto"/>
            <w:right w:val="none" w:sz="0" w:space="0" w:color="auto"/>
          </w:divBdr>
        </w:div>
        <w:div w:id="948779745">
          <w:marLeft w:val="274"/>
          <w:marRight w:val="893"/>
          <w:marTop w:val="40"/>
          <w:marBottom w:val="0"/>
          <w:divBdr>
            <w:top w:val="none" w:sz="0" w:space="0" w:color="auto"/>
            <w:left w:val="none" w:sz="0" w:space="0" w:color="auto"/>
            <w:bottom w:val="none" w:sz="0" w:space="0" w:color="auto"/>
            <w:right w:val="none" w:sz="0" w:space="0" w:color="auto"/>
          </w:divBdr>
        </w:div>
        <w:div w:id="372459439">
          <w:marLeft w:val="302"/>
          <w:marRight w:val="0"/>
          <w:marTop w:val="80"/>
          <w:marBottom w:val="0"/>
          <w:divBdr>
            <w:top w:val="none" w:sz="0" w:space="0" w:color="auto"/>
            <w:left w:val="none" w:sz="0" w:space="0" w:color="auto"/>
            <w:bottom w:val="none" w:sz="0" w:space="0" w:color="auto"/>
            <w:right w:val="none" w:sz="0" w:space="0" w:color="auto"/>
          </w:divBdr>
        </w:div>
      </w:divsChild>
    </w:div>
    <w:div w:id="675115971">
      <w:bodyDiv w:val="1"/>
      <w:marLeft w:val="0"/>
      <w:marRight w:val="0"/>
      <w:marTop w:val="0"/>
      <w:marBottom w:val="0"/>
      <w:divBdr>
        <w:top w:val="none" w:sz="0" w:space="0" w:color="auto"/>
        <w:left w:val="none" w:sz="0" w:space="0" w:color="auto"/>
        <w:bottom w:val="none" w:sz="0" w:space="0" w:color="auto"/>
        <w:right w:val="none" w:sz="0" w:space="0" w:color="auto"/>
      </w:divBdr>
    </w:div>
    <w:div w:id="676424067">
      <w:bodyDiv w:val="1"/>
      <w:marLeft w:val="0"/>
      <w:marRight w:val="0"/>
      <w:marTop w:val="0"/>
      <w:marBottom w:val="0"/>
      <w:divBdr>
        <w:top w:val="none" w:sz="0" w:space="0" w:color="auto"/>
        <w:left w:val="none" w:sz="0" w:space="0" w:color="auto"/>
        <w:bottom w:val="none" w:sz="0" w:space="0" w:color="auto"/>
        <w:right w:val="none" w:sz="0" w:space="0" w:color="auto"/>
      </w:divBdr>
    </w:div>
    <w:div w:id="678848736">
      <w:bodyDiv w:val="1"/>
      <w:marLeft w:val="0"/>
      <w:marRight w:val="0"/>
      <w:marTop w:val="0"/>
      <w:marBottom w:val="0"/>
      <w:divBdr>
        <w:top w:val="none" w:sz="0" w:space="0" w:color="auto"/>
        <w:left w:val="none" w:sz="0" w:space="0" w:color="auto"/>
        <w:bottom w:val="none" w:sz="0" w:space="0" w:color="auto"/>
        <w:right w:val="none" w:sz="0" w:space="0" w:color="auto"/>
      </w:divBdr>
      <w:divsChild>
        <w:div w:id="1915702598">
          <w:marLeft w:val="274"/>
          <w:marRight w:val="0"/>
          <w:marTop w:val="0"/>
          <w:marBottom w:val="0"/>
          <w:divBdr>
            <w:top w:val="none" w:sz="0" w:space="0" w:color="auto"/>
            <w:left w:val="none" w:sz="0" w:space="0" w:color="auto"/>
            <w:bottom w:val="none" w:sz="0" w:space="0" w:color="auto"/>
            <w:right w:val="none" w:sz="0" w:space="0" w:color="auto"/>
          </w:divBdr>
        </w:div>
        <w:div w:id="1934362994">
          <w:marLeft w:val="274"/>
          <w:marRight w:val="0"/>
          <w:marTop w:val="0"/>
          <w:marBottom w:val="0"/>
          <w:divBdr>
            <w:top w:val="none" w:sz="0" w:space="0" w:color="auto"/>
            <w:left w:val="none" w:sz="0" w:space="0" w:color="auto"/>
            <w:bottom w:val="none" w:sz="0" w:space="0" w:color="auto"/>
            <w:right w:val="none" w:sz="0" w:space="0" w:color="auto"/>
          </w:divBdr>
        </w:div>
      </w:divsChild>
    </w:div>
    <w:div w:id="680009775">
      <w:bodyDiv w:val="1"/>
      <w:marLeft w:val="0"/>
      <w:marRight w:val="0"/>
      <w:marTop w:val="0"/>
      <w:marBottom w:val="0"/>
      <w:divBdr>
        <w:top w:val="none" w:sz="0" w:space="0" w:color="auto"/>
        <w:left w:val="none" w:sz="0" w:space="0" w:color="auto"/>
        <w:bottom w:val="none" w:sz="0" w:space="0" w:color="auto"/>
        <w:right w:val="none" w:sz="0" w:space="0" w:color="auto"/>
      </w:divBdr>
      <w:divsChild>
        <w:div w:id="1912695159">
          <w:marLeft w:val="360"/>
          <w:marRight w:val="0"/>
          <w:marTop w:val="200"/>
          <w:marBottom w:val="0"/>
          <w:divBdr>
            <w:top w:val="none" w:sz="0" w:space="0" w:color="auto"/>
            <w:left w:val="none" w:sz="0" w:space="0" w:color="auto"/>
            <w:bottom w:val="none" w:sz="0" w:space="0" w:color="auto"/>
            <w:right w:val="none" w:sz="0" w:space="0" w:color="auto"/>
          </w:divBdr>
        </w:div>
        <w:div w:id="335958735">
          <w:marLeft w:val="360"/>
          <w:marRight w:val="0"/>
          <w:marTop w:val="200"/>
          <w:marBottom w:val="0"/>
          <w:divBdr>
            <w:top w:val="none" w:sz="0" w:space="0" w:color="auto"/>
            <w:left w:val="none" w:sz="0" w:space="0" w:color="auto"/>
            <w:bottom w:val="none" w:sz="0" w:space="0" w:color="auto"/>
            <w:right w:val="none" w:sz="0" w:space="0" w:color="auto"/>
          </w:divBdr>
        </w:div>
        <w:div w:id="1531995975">
          <w:marLeft w:val="360"/>
          <w:marRight w:val="0"/>
          <w:marTop w:val="200"/>
          <w:marBottom w:val="0"/>
          <w:divBdr>
            <w:top w:val="none" w:sz="0" w:space="0" w:color="auto"/>
            <w:left w:val="none" w:sz="0" w:space="0" w:color="auto"/>
            <w:bottom w:val="none" w:sz="0" w:space="0" w:color="auto"/>
            <w:right w:val="none" w:sz="0" w:space="0" w:color="auto"/>
          </w:divBdr>
        </w:div>
      </w:divsChild>
    </w:div>
    <w:div w:id="685669641">
      <w:bodyDiv w:val="1"/>
      <w:marLeft w:val="0"/>
      <w:marRight w:val="0"/>
      <w:marTop w:val="0"/>
      <w:marBottom w:val="0"/>
      <w:divBdr>
        <w:top w:val="none" w:sz="0" w:space="0" w:color="auto"/>
        <w:left w:val="none" w:sz="0" w:space="0" w:color="auto"/>
        <w:bottom w:val="none" w:sz="0" w:space="0" w:color="auto"/>
        <w:right w:val="none" w:sz="0" w:space="0" w:color="auto"/>
      </w:divBdr>
    </w:div>
    <w:div w:id="685834863">
      <w:bodyDiv w:val="1"/>
      <w:marLeft w:val="0"/>
      <w:marRight w:val="0"/>
      <w:marTop w:val="0"/>
      <w:marBottom w:val="0"/>
      <w:divBdr>
        <w:top w:val="none" w:sz="0" w:space="0" w:color="auto"/>
        <w:left w:val="none" w:sz="0" w:space="0" w:color="auto"/>
        <w:bottom w:val="none" w:sz="0" w:space="0" w:color="auto"/>
        <w:right w:val="none" w:sz="0" w:space="0" w:color="auto"/>
      </w:divBdr>
      <w:divsChild>
        <w:div w:id="1617179123">
          <w:marLeft w:val="446"/>
          <w:marRight w:val="0"/>
          <w:marTop w:val="0"/>
          <w:marBottom w:val="0"/>
          <w:divBdr>
            <w:top w:val="none" w:sz="0" w:space="0" w:color="auto"/>
            <w:left w:val="none" w:sz="0" w:space="0" w:color="auto"/>
            <w:bottom w:val="none" w:sz="0" w:space="0" w:color="auto"/>
            <w:right w:val="none" w:sz="0" w:space="0" w:color="auto"/>
          </w:divBdr>
        </w:div>
        <w:div w:id="1593077662">
          <w:marLeft w:val="446"/>
          <w:marRight w:val="0"/>
          <w:marTop w:val="0"/>
          <w:marBottom w:val="0"/>
          <w:divBdr>
            <w:top w:val="none" w:sz="0" w:space="0" w:color="auto"/>
            <w:left w:val="none" w:sz="0" w:space="0" w:color="auto"/>
            <w:bottom w:val="none" w:sz="0" w:space="0" w:color="auto"/>
            <w:right w:val="none" w:sz="0" w:space="0" w:color="auto"/>
          </w:divBdr>
        </w:div>
      </w:divsChild>
    </w:div>
    <w:div w:id="686904896">
      <w:bodyDiv w:val="1"/>
      <w:marLeft w:val="0"/>
      <w:marRight w:val="0"/>
      <w:marTop w:val="0"/>
      <w:marBottom w:val="0"/>
      <w:divBdr>
        <w:top w:val="none" w:sz="0" w:space="0" w:color="auto"/>
        <w:left w:val="none" w:sz="0" w:space="0" w:color="auto"/>
        <w:bottom w:val="none" w:sz="0" w:space="0" w:color="auto"/>
        <w:right w:val="none" w:sz="0" w:space="0" w:color="auto"/>
      </w:divBdr>
    </w:div>
    <w:div w:id="687760596">
      <w:bodyDiv w:val="1"/>
      <w:marLeft w:val="0"/>
      <w:marRight w:val="0"/>
      <w:marTop w:val="0"/>
      <w:marBottom w:val="0"/>
      <w:divBdr>
        <w:top w:val="none" w:sz="0" w:space="0" w:color="auto"/>
        <w:left w:val="none" w:sz="0" w:space="0" w:color="auto"/>
        <w:bottom w:val="none" w:sz="0" w:space="0" w:color="auto"/>
        <w:right w:val="none" w:sz="0" w:space="0" w:color="auto"/>
      </w:divBdr>
    </w:div>
    <w:div w:id="693726110">
      <w:bodyDiv w:val="1"/>
      <w:marLeft w:val="0"/>
      <w:marRight w:val="0"/>
      <w:marTop w:val="0"/>
      <w:marBottom w:val="0"/>
      <w:divBdr>
        <w:top w:val="none" w:sz="0" w:space="0" w:color="auto"/>
        <w:left w:val="none" w:sz="0" w:space="0" w:color="auto"/>
        <w:bottom w:val="none" w:sz="0" w:space="0" w:color="auto"/>
        <w:right w:val="none" w:sz="0" w:space="0" w:color="auto"/>
      </w:divBdr>
    </w:div>
    <w:div w:id="694307747">
      <w:bodyDiv w:val="1"/>
      <w:marLeft w:val="0"/>
      <w:marRight w:val="0"/>
      <w:marTop w:val="0"/>
      <w:marBottom w:val="0"/>
      <w:divBdr>
        <w:top w:val="none" w:sz="0" w:space="0" w:color="auto"/>
        <w:left w:val="none" w:sz="0" w:space="0" w:color="auto"/>
        <w:bottom w:val="none" w:sz="0" w:space="0" w:color="auto"/>
        <w:right w:val="none" w:sz="0" w:space="0" w:color="auto"/>
      </w:divBdr>
    </w:div>
    <w:div w:id="694505814">
      <w:bodyDiv w:val="1"/>
      <w:marLeft w:val="0"/>
      <w:marRight w:val="0"/>
      <w:marTop w:val="0"/>
      <w:marBottom w:val="0"/>
      <w:divBdr>
        <w:top w:val="none" w:sz="0" w:space="0" w:color="auto"/>
        <w:left w:val="none" w:sz="0" w:space="0" w:color="auto"/>
        <w:bottom w:val="none" w:sz="0" w:space="0" w:color="auto"/>
        <w:right w:val="none" w:sz="0" w:space="0" w:color="auto"/>
      </w:divBdr>
    </w:div>
    <w:div w:id="695891703">
      <w:bodyDiv w:val="1"/>
      <w:marLeft w:val="0"/>
      <w:marRight w:val="0"/>
      <w:marTop w:val="0"/>
      <w:marBottom w:val="0"/>
      <w:divBdr>
        <w:top w:val="none" w:sz="0" w:space="0" w:color="auto"/>
        <w:left w:val="none" w:sz="0" w:space="0" w:color="auto"/>
        <w:bottom w:val="none" w:sz="0" w:space="0" w:color="auto"/>
        <w:right w:val="none" w:sz="0" w:space="0" w:color="auto"/>
      </w:divBdr>
    </w:div>
    <w:div w:id="698624372">
      <w:bodyDiv w:val="1"/>
      <w:marLeft w:val="0"/>
      <w:marRight w:val="0"/>
      <w:marTop w:val="0"/>
      <w:marBottom w:val="0"/>
      <w:divBdr>
        <w:top w:val="none" w:sz="0" w:space="0" w:color="auto"/>
        <w:left w:val="none" w:sz="0" w:space="0" w:color="auto"/>
        <w:bottom w:val="none" w:sz="0" w:space="0" w:color="auto"/>
        <w:right w:val="none" w:sz="0" w:space="0" w:color="auto"/>
      </w:divBdr>
    </w:div>
    <w:div w:id="700012514">
      <w:bodyDiv w:val="1"/>
      <w:marLeft w:val="0"/>
      <w:marRight w:val="0"/>
      <w:marTop w:val="0"/>
      <w:marBottom w:val="0"/>
      <w:divBdr>
        <w:top w:val="none" w:sz="0" w:space="0" w:color="auto"/>
        <w:left w:val="none" w:sz="0" w:space="0" w:color="auto"/>
        <w:bottom w:val="none" w:sz="0" w:space="0" w:color="auto"/>
        <w:right w:val="none" w:sz="0" w:space="0" w:color="auto"/>
      </w:divBdr>
    </w:div>
    <w:div w:id="704522141">
      <w:bodyDiv w:val="1"/>
      <w:marLeft w:val="0"/>
      <w:marRight w:val="0"/>
      <w:marTop w:val="0"/>
      <w:marBottom w:val="0"/>
      <w:divBdr>
        <w:top w:val="none" w:sz="0" w:space="0" w:color="auto"/>
        <w:left w:val="none" w:sz="0" w:space="0" w:color="auto"/>
        <w:bottom w:val="none" w:sz="0" w:space="0" w:color="auto"/>
        <w:right w:val="none" w:sz="0" w:space="0" w:color="auto"/>
      </w:divBdr>
      <w:divsChild>
        <w:div w:id="866020344">
          <w:marLeft w:val="446"/>
          <w:marRight w:val="0"/>
          <w:marTop w:val="0"/>
          <w:marBottom w:val="0"/>
          <w:divBdr>
            <w:top w:val="none" w:sz="0" w:space="0" w:color="auto"/>
            <w:left w:val="none" w:sz="0" w:space="0" w:color="auto"/>
            <w:bottom w:val="none" w:sz="0" w:space="0" w:color="auto"/>
            <w:right w:val="none" w:sz="0" w:space="0" w:color="auto"/>
          </w:divBdr>
        </w:div>
        <w:div w:id="1508867494">
          <w:marLeft w:val="446"/>
          <w:marRight w:val="0"/>
          <w:marTop w:val="0"/>
          <w:marBottom w:val="0"/>
          <w:divBdr>
            <w:top w:val="none" w:sz="0" w:space="0" w:color="auto"/>
            <w:left w:val="none" w:sz="0" w:space="0" w:color="auto"/>
            <w:bottom w:val="none" w:sz="0" w:space="0" w:color="auto"/>
            <w:right w:val="none" w:sz="0" w:space="0" w:color="auto"/>
          </w:divBdr>
        </w:div>
        <w:div w:id="1756631236">
          <w:marLeft w:val="446"/>
          <w:marRight w:val="0"/>
          <w:marTop w:val="0"/>
          <w:marBottom w:val="0"/>
          <w:divBdr>
            <w:top w:val="none" w:sz="0" w:space="0" w:color="auto"/>
            <w:left w:val="none" w:sz="0" w:space="0" w:color="auto"/>
            <w:bottom w:val="none" w:sz="0" w:space="0" w:color="auto"/>
            <w:right w:val="none" w:sz="0" w:space="0" w:color="auto"/>
          </w:divBdr>
        </w:div>
      </w:divsChild>
    </w:div>
    <w:div w:id="704716036">
      <w:bodyDiv w:val="1"/>
      <w:marLeft w:val="0"/>
      <w:marRight w:val="0"/>
      <w:marTop w:val="0"/>
      <w:marBottom w:val="0"/>
      <w:divBdr>
        <w:top w:val="none" w:sz="0" w:space="0" w:color="auto"/>
        <w:left w:val="none" w:sz="0" w:space="0" w:color="auto"/>
        <w:bottom w:val="none" w:sz="0" w:space="0" w:color="auto"/>
        <w:right w:val="none" w:sz="0" w:space="0" w:color="auto"/>
      </w:divBdr>
    </w:div>
    <w:div w:id="704839996">
      <w:bodyDiv w:val="1"/>
      <w:marLeft w:val="0"/>
      <w:marRight w:val="0"/>
      <w:marTop w:val="0"/>
      <w:marBottom w:val="0"/>
      <w:divBdr>
        <w:top w:val="none" w:sz="0" w:space="0" w:color="auto"/>
        <w:left w:val="none" w:sz="0" w:space="0" w:color="auto"/>
        <w:bottom w:val="none" w:sz="0" w:space="0" w:color="auto"/>
        <w:right w:val="none" w:sz="0" w:space="0" w:color="auto"/>
      </w:divBdr>
      <w:divsChild>
        <w:div w:id="164788255">
          <w:marLeft w:val="360"/>
          <w:marRight w:val="0"/>
          <w:marTop w:val="200"/>
          <w:marBottom w:val="0"/>
          <w:divBdr>
            <w:top w:val="none" w:sz="0" w:space="0" w:color="auto"/>
            <w:left w:val="none" w:sz="0" w:space="0" w:color="auto"/>
            <w:bottom w:val="none" w:sz="0" w:space="0" w:color="auto"/>
            <w:right w:val="none" w:sz="0" w:space="0" w:color="auto"/>
          </w:divBdr>
        </w:div>
        <w:div w:id="224150428">
          <w:marLeft w:val="360"/>
          <w:marRight w:val="0"/>
          <w:marTop w:val="200"/>
          <w:marBottom w:val="0"/>
          <w:divBdr>
            <w:top w:val="none" w:sz="0" w:space="0" w:color="auto"/>
            <w:left w:val="none" w:sz="0" w:space="0" w:color="auto"/>
            <w:bottom w:val="none" w:sz="0" w:space="0" w:color="auto"/>
            <w:right w:val="none" w:sz="0" w:space="0" w:color="auto"/>
          </w:divBdr>
        </w:div>
        <w:div w:id="296036763">
          <w:marLeft w:val="360"/>
          <w:marRight w:val="0"/>
          <w:marTop w:val="200"/>
          <w:marBottom w:val="0"/>
          <w:divBdr>
            <w:top w:val="none" w:sz="0" w:space="0" w:color="auto"/>
            <w:left w:val="none" w:sz="0" w:space="0" w:color="auto"/>
            <w:bottom w:val="none" w:sz="0" w:space="0" w:color="auto"/>
            <w:right w:val="none" w:sz="0" w:space="0" w:color="auto"/>
          </w:divBdr>
        </w:div>
        <w:div w:id="771124618">
          <w:marLeft w:val="360"/>
          <w:marRight w:val="0"/>
          <w:marTop w:val="200"/>
          <w:marBottom w:val="0"/>
          <w:divBdr>
            <w:top w:val="none" w:sz="0" w:space="0" w:color="auto"/>
            <w:left w:val="none" w:sz="0" w:space="0" w:color="auto"/>
            <w:bottom w:val="none" w:sz="0" w:space="0" w:color="auto"/>
            <w:right w:val="none" w:sz="0" w:space="0" w:color="auto"/>
          </w:divBdr>
        </w:div>
        <w:div w:id="1069036174">
          <w:marLeft w:val="360"/>
          <w:marRight w:val="0"/>
          <w:marTop w:val="200"/>
          <w:marBottom w:val="0"/>
          <w:divBdr>
            <w:top w:val="none" w:sz="0" w:space="0" w:color="auto"/>
            <w:left w:val="none" w:sz="0" w:space="0" w:color="auto"/>
            <w:bottom w:val="none" w:sz="0" w:space="0" w:color="auto"/>
            <w:right w:val="none" w:sz="0" w:space="0" w:color="auto"/>
          </w:divBdr>
        </w:div>
        <w:div w:id="2046755463">
          <w:marLeft w:val="360"/>
          <w:marRight w:val="0"/>
          <w:marTop w:val="200"/>
          <w:marBottom w:val="0"/>
          <w:divBdr>
            <w:top w:val="none" w:sz="0" w:space="0" w:color="auto"/>
            <w:left w:val="none" w:sz="0" w:space="0" w:color="auto"/>
            <w:bottom w:val="none" w:sz="0" w:space="0" w:color="auto"/>
            <w:right w:val="none" w:sz="0" w:space="0" w:color="auto"/>
          </w:divBdr>
        </w:div>
      </w:divsChild>
    </w:div>
    <w:div w:id="713966360">
      <w:bodyDiv w:val="1"/>
      <w:marLeft w:val="0"/>
      <w:marRight w:val="0"/>
      <w:marTop w:val="0"/>
      <w:marBottom w:val="0"/>
      <w:divBdr>
        <w:top w:val="none" w:sz="0" w:space="0" w:color="auto"/>
        <w:left w:val="none" w:sz="0" w:space="0" w:color="auto"/>
        <w:bottom w:val="none" w:sz="0" w:space="0" w:color="auto"/>
        <w:right w:val="none" w:sz="0" w:space="0" w:color="auto"/>
      </w:divBdr>
    </w:div>
    <w:div w:id="716511632">
      <w:bodyDiv w:val="1"/>
      <w:marLeft w:val="0"/>
      <w:marRight w:val="0"/>
      <w:marTop w:val="0"/>
      <w:marBottom w:val="0"/>
      <w:divBdr>
        <w:top w:val="none" w:sz="0" w:space="0" w:color="auto"/>
        <w:left w:val="none" w:sz="0" w:space="0" w:color="auto"/>
        <w:bottom w:val="none" w:sz="0" w:space="0" w:color="auto"/>
        <w:right w:val="none" w:sz="0" w:space="0" w:color="auto"/>
      </w:divBdr>
    </w:div>
    <w:div w:id="717318680">
      <w:bodyDiv w:val="1"/>
      <w:marLeft w:val="0"/>
      <w:marRight w:val="0"/>
      <w:marTop w:val="0"/>
      <w:marBottom w:val="0"/>
      <w:divBdr>
        <w:top w:val="none" w:sz="0" w:space="0" w:color="auto"/>
        <w:left w:val="none" w:sz="0" w:space="0" w:color="auto"/>
        <w:bottom w:val="none" w:sz="0" w:space="0" w:color="auto"/>
        <w:right w:val="none" w:sz="0" w:space="0" w:color="auto"/>
      </w:divBdr>
    </w:div>
    <w:div w:id="722951007">
      <w:bodyDiv w:val="1"/>
      <w:marLeft w:val="0"/>
      <w:marRight w:val="0"/>
      <w:marTop w:val="0"/>
      <w:marBottom w:val="0"/>
      <w:divBdr>
        <w:top w:val="none" w:sz="0" w:space="0" w:color="auto"/>
        <w:left w:val="none" w:sz="0" w:space="0" w:color="auto"/>
        <w:bottom w:val="none" w:sz="0" w:space="0" w:color="auto"/>
        <w:right w:val="none" w:sz="0" w:space="0" w:color="auto"/>
      </w:divBdr>
    </w:div>
    <w:div w:id="733697007">
      <w:bodyDiv w:val="1"/>
      <w:marLeft w:val="0"/>
      <w:marRight w:val="0"/>
      <w:marTop w:val="0"/>
      <w:marBottom w:val="0"/>
      <w:divBdr>
        <w:top w:val="none" w:sz="0" w:space="0" w:color="auto"/>
        <w:left w:val="none" w:sz="0" w:space="0" w:color="auto"/>
        <w:bottom w:val="none" w:sz="0" w:space="0" w:color="auto"/>
        <w:right w:val="none" w:sz="0" w:space="0" w:color="auto"/>
      </w:divBdr>
    </w:div>
    <w:div w:id="745611169">
      <w:bodyDiv w:val="1"/>
      <w:marLeft w:val="0"/>
      <w:marRight w:val="0"/>
      <w:marTop w:val="0"/>
      <w:marBottom w:val="0"/>
      <w:divBdr>
        <w:top w:val="none" w:sz="0" w:space="0" w:color="auto"/>
        <w:left w:val="none" w:sz="0" w:space="0" w:color="auto"/>
        <w:bottom w:val="none" w:sz="0" w:space="0" w:color="auto"/>
        <w:right w:val="none" w:sz="0" w:space="0" w:color="auto"/>
      </w:divBdr>
    </w:div>
    <w:div w:id="748307200">
      <w:bodyDiv w:val="1"/>
      <w:marLeft w:val="0"/>
      <w:marRight w:val="0"/>
      <w:marTop w:val="0"/>
      <w:marBottom w:val="0"/>
      <w:divBdr>
        <w:top w:val="none" w:sz="0" w:space="0" w:color="auto"/>
        <w:left w:val="none" w:sz="0" w:space="0" w:color="auto"/>
        <w:bottom w:val="none" w:sz="0" w:space="0" w:color="auto"/>
        <w:right w:val="none" w:sz="0" w:space="0" w:color="auto"/>
      </w:divBdr>
      <w:divsChild>
        <w:div w:id="2145846634">
          <w:marLeft w:val="360"/>
          <w:marRight w:val="0"/>
          <w:marTop w:val="200"/>
          <w:marBottom w:val="0"/>
          <w:divBdr>
            <w:top w:val="none" w:sz="0" w:space="0" w:color="auto"/>
            <w:left w:val="none" w:sz="0" w:space="0" w:color="auto"/>
            <w:bottom w:val="none" w:sz="0" w:space="0" w:color="auto"/>
            <w:right w:val="none" w:sz="0" w:space="0" w:color="auto"/>
          </w:divBdr>
        </w:div>
        <w:div w:id="1477916382">
          <w:marLeft w:val="360"/>
          <w:marRight w:val="0"/>
          <w:marTop w:val="200"/>
          <w:marBottom w:val="0"/>
          <w:divBdr>
            <w:top w:val="none" w:sz="0" w:space="0" w:color="auto"/>
            <w:left w:val="none" w:sz="0" w:space="0" w:color="auto"/>
            <w:bottom w:val="none" w:sz="0" w:space="0" w:color="auto"/>
            <w:right w:val="none" w:sz="0" w:space="0" w:color="auto"/>
          </w:divBdr>
        </w:div>
        <w:div w:id="91360829">
          <w:marLeft w:val="1080"/>
          <w:marRight w:val="0"/>
          <w:marTop w:val="100"/>
          <w:marBottom w:val="0"/>
          <w:divBdr>
            <w:top w:val="none" w:sz="0" w:space="0" w:color="auto"/>
            <w:left w:val="none" w:sz="0" w:space="0" w:color="auto"/>
            <w:bottom w:val="none" w:sz="0" w:space="0" w:color="auto"/>
            <w:right w:val="none" w:sz="0" w:space="0" w:color="auto"/>
          </w:divBdr>
        </w:div>
        <w:div w:id="96221046">
          <w:marLeft w:val="1080"/>
          <w:marRight w:val="0"/>
          <w:marTop w:val="100"/>
          <w:marBottom w:val="0"/>
          <w:divBdr>
            <w:top w:val="none" w:sz="0" w:space="0" w:color="auto"/>
            <w:left w:val="none" w:sz="0" w:space="0" w:color="auto"/>
            <w:bottom w:val="none" w:sz="0" w:space="0" w:color="auto"/>
            <w:right w:val="none" w:sz="0" w:space="0" w:color="auto"/>
          </w:divBdr>
        </w:div>
        <w:div w:id="260919321">
          <w:marLeft w:val="1080"/>
          <w:marRight w:val="0"/>
          <w:marTop w:val="100"/>
          <w:marBottom w:val="0"/>
          <w:divBdr>
            <w:top w:val="none" w:sz="0" w:space="0" w:color="auto"/>
            <w:left w:val="none" w:sz="0" w:space="0" w:color="auto"/>
            <w:bottom w:val="none" w:sz="0" w:space="0" w:color="auto"/>
            <w:right w:val="none" w:sz="0" w:space="0" w:color="auto"/>
          </w:divBdr>
        </w:div>
        <w:div w:id="4482094">
          <w:marLeft w:val="1080"/>
          <w:marRight w:val="0"/>
          <w:marTop w:val="100"/>
          <w:marBottom w:val="0"/>
          <w:divBdr>
            <w:top w:val="none" w:sz="0" w:space="0" w:color="auto"/>
            <w:left w:val="none" w:sz="0" w:space="0" w:color="auto"/>
            <w:bottom w:val="none" w:sz="0" w:space="0" w:color="auto"/>
            <w:right w:val="none" w:sz="0" w:space="0" w:color="auto"/>
          </w:divBdr>
        </w:div>
        <w:div w:id="1445342756">
          <w:marLeft w:val="360"/>
          <w:marRight w:val="0"/>
          <w:marTop w:val="200"/>
          <w:marBottom w:val="0"/>
          <w:divBdr>
            <w:top w:val="none" w:sz="0" w:space="0" w:color="auto"/>
            <w:left w:val="none" w:sz="0" w:space="0" w:color="auto"/>
            <w:bottom w:val="none" w:sz="0" w:space="0" w:color="auto"/>
            <w:right w:val="none" w:sz="0" w:space="0" w:color="auto"/>
          </w:divBdr>
        </w:div>
      </w:divsChild>
    </w:div>
    <w:div w:id="761532852">
      <w:bodyDiv w:val="1"/>
      <w:marLeft w:val="0"/>
      <w:marRight w:val="0"/>
      <w:marTop w:val="0"/>
      <w:marBottom w:val="0"/>
      <w:divBdr>
        <w:top w:val="none" w:sz="0" w:space="0" w:color="auto"/>
        <w:left w:val="none" w:sz="0" w:space="0" w:color="auto"/>
        <w:bottom w:val="none" w:sz="0" w:space="0" w:color="auto"/>
        <w:right w:val="none" w:sz="0" w:space="0" w:color="auto"/>
      </w:divBdr>
      <w:divsChild>
        <w:div w:id="2121560370">
          <w:marLeft w:val="274"/>
          <w:marRight w:val="0"/>
          <w:marTop w:val="0"/>
          <w:marBottom w:val="0"/>
          <w:divBdr>
            <w:top w:val="none" w:sz="0" w:space="0" w:color="auto"/>
            <w:left w:val="none" w:sz="0" w:space="0" w:color="auto"/>
            <w:bottom w:val="none" w:sz="0" w:space="0" w:color="auto"/>
            <w:right w:val="none" w:sz="0" w:space="0" w:color="auto"/>
          </w:divBdr>
        </w:div>
      </w:divsChild>
    </w:div>
    <w:div w:id="763919581">
      <w:bodyDiv w:val="1"/>
      <w:marLeft w:val="0"/>
      <w:marRight w:val="0"/>
      <w:marTop w:val="0"/>
      <w:marBottom w:val="0"/>
      <w:divBdr>
        <w:top w:val="none" w:sz="0" w:space="0" w:color="auto"/>
        <w:left w:val="none" w:sz="0" w:space="0" w:color="auto"/>
        <w:bottom w:val="none" w:sz="0" w:space="0" w:color="auto"/>
        <w:right w:val="none" w:sz="0" w:space="0" w:color="auto"/>
      </w:divBdr>
    </w:div>
    <w:div w:id="766929508">
      <w:bodyDiv w:val="1"/>
      <w:marLeft w:val="0"/>
      <w:marRight w:val="0"/>
      <w:marTop w:val="0"/>
      <w:marBottom w:val="0"/>
      <w:divBdr>
        <w:top w:val="none" w:sz="0" w:space="0" w:color="auto"/>
        <w:left w:val="none" w:sz="0" w:space="0" w:color="auto"/>
        <w:bottom w:val="none" w:sz="0" w:space="0" w:color="auto"/>
        <w:right w:val="none" w:sz="0" w:space="0" w:color="auto"/>
      </w:divBdr>
      <w:divsChild>
        <w:div w:id="882979600">
          <w:marLeft w:val="360"/>
          <w:marRight w:val="0"/>
          <w:marTop w:val="200"/>
          <w:marBottom w:val="0"/>
          <w:divBdr>
            <w:top w:val="none" w:sz="0" w:space="0" w:color="auto"/>
            <w:left w:val="none" w:sz="0" w:space="0" w:color="auto"/>
            <w:bottom w:val="none" w:sz="0" w:space="0" w:color="auto"/>
            <w:right w:val="none" w:sz="0" w:space="0" w:color="auto"/>
          </w:divBdr>
        </w:div>
        <w:div w:id="34039209">
          <w:marLeft w:val="360"/>
          <w:marRight w:val="0"/>
          <w:marTop w:val="200"/>
          <w:marBottom w:val="0"/>
          <w:divBdr>
            <w:top w:val="none" w:sz="0" w:space="0" w:color="auto"/>
            <w:left w:val="none" w:sz="0" w:space="0" w:color="auto"/>
            <w:bottom w:val="none" w:sz="0" w:space="0" w:color="auto"/>
            <w:right w:val="none" w:sz="0" w:space="0" w:color="auto"/>
          </w:divBdr>
        </w:div>
        <w:div w:id="2132047859">
          <w:marLeft w:val="360"/>
          <w:marRight w:val="0"/>
          <w:marTop w:val="200"/>
          <w:marBottom w:val="0"/>
          <w:divBdr>
            <w:top w:val="none" w:sz="0" w:space="0" w:color="auto"/>
            <w:left w:val="none" w:sz="0" w:space="0" w:color="auto"/>
            <w:bottom w:val="none" w:sz="0" w:space="0" w:color="auto"/>
            <w:right w:val="none" w:sz="0" w:space="0" w:color="auto"/>
          </w:divBdr>
        </w:div>
        <w:div w:id="708380569">
          <w:marLeft w:val="360"/>
          <w:marRight w:val="0"/>
          <w:marTop w:val="200"/>
          <w:marBottom w:val="0"/>
          <w:divBdr>
            <w:top w:val="none" w:sz="0" w:space="0" w:color="auto"/>
            <w:left w:val="none" w:sz="0" w:space="0" w:color="auto"/>
            <w:bottom w:val="none" w:sz="0" w:space="0" w:color="auto"/>
            <w:right w:val="none" w:sz="0" w:space="0" w:color="auto"/>
          </w:divBdr>
        </w:div>
        <w:div w:id="205141704">
          <w:marLeft w:val="360"/>
          <w:marRight w:val="0"/>
          <w:marTop w:val="200"/>
          <w:marBottom w:val="0"/>
          <w:divBdr>
            <w:top w:val="none" w:sz="0" w:space="0" w:color="auto"/>
            <w:left w:val="none" w:sz="0" w:space="0" w:color="auto"/>
            <w:bottom w:val="none" w:sz="0" w:space="0" w:color="auto"/>
            <w:right w:val="none" w:sz="0" w:space="0" w:color="auto"/>
          </w:divBdr>
        </w:div>
      </w:divsChild>
    </w:div>
    <w:div w:id="769352011">
      <w:bodyDiv w:val="1"/>
      <w:marLeft w:val="0"/>
      <w:marRight w:val="0"/>
      <w:marTop w:val="0"/>
      <w:marBottom w:val="0"/>
      <w:divBdr>
        <w:top w:val="none" w:sz="0" w:space="0" w:color="auto"/>
        <w:left w:val="none" w:sz="0" w:space="0" w:color="auto"/>
        <w:bottom w:val="none" w:sz="0" w:space="0" w:color="auto"/>
        <w:right w:val="none" w:sz="0" w:space="0" w:color="auto"/>
      </w:divBdr>
    </w:div>
    <w:div w:id="771627429">
      <w:bodyDiv w:val="1"/>
      <w:marLeft w:val="0"/>
      <w:marRight w:val="0"/>
      <w:marTop w:val="0"/>
      <w:marBottom w:val="0"/>
      <w:divBdr>
        <w:top w:val="none" w:sz="0" w:space="0" w:color="auto"/>
        <w:left w:val="none" w:sz="0" w:space="0" w:color="auto"/>
        <w:bottom w:val="none" w:sz="0" w:space="0" w:color="auto"/>
        <w:right w:val="none" w:sz="0" w:space="0" w:color="auto"/>
      </w:divBdr>
      <w:divsChild>
        <w:div w:id="141655595">
          <w:marLeft w:val="1166"/>
          <w:marRight w:val="0"/>
          <w:marTop w:val="0"/>
          <w:marBottom w:val="0"/>
          <w:divBdr>
            <w:top w:val="none" w:sz="0" w:space="0" w:color="auto"/>
            <w:left w:val="none" w:sz="0" w:space="0" w:color="auto"/>
            <w:bottom w:val="none" w:sz="0" w:space="0" w:color="auto"/>
            <w:right w:val="none" w:sz="0" w:space="0" w:color="auto"/>
          </w:divBdr>
        </w:div>
        <w:div w:id="328681890">
          <w:marLeft w:val="1166"/>
          <w:marRight w:val="0"/>
          <w:marTop w:val="0"/>
          <w:marBottom w:val="0"/>
          <w:divBdr>
            <w:top w:val="none" w:sz="0" w:space="0" w:color="auto"/>
            <w:left w:val="none" w:sz="0" w:space="0" w:color="auto"/>
            <w:bottom w:val="none" w:sz="0" w:space="0" w:color="auto"/>
            <w:right w:val="none" w:sz="0" w:space="0" w:color="auto"/>
          </w:divBdr>
        </w:div>
        <w:div w:id="1368488311">
          <w:marLeft w:val="1166"/>
          <w:marRight w:val="0"/>
          <w:marTop w:val="0"/>
          <w:marBottom w:val="0"/>
          <w:divBdr>
            <w:top w:val="none" w:sz="0" w:space="0" w:color="auto"/>
            <w:left w:val="none" w:sz="0" w:space="0" w:color="auto"/>
            <w:bottom w:val="none" w:sz="0" w:space="0" w:color="auto"/>
            <w:right w:val="none" w:sz="0" w:space="0" w:color="auto"/>
          </w:divBdr>
        </w:div>
        <w:div w:id="439759949">
          <w:marLeft w:val="1166"/>
          <w:marRight w:val="0"/>
          <w:marTop w:val="0"/>
          <w:marBottom w:val="0"/>
          <w:divBdr>
            <w:top w:val="none" w:sz="0" w:space="0" w:color="auto"/>
            <w:left w:val="none" w:sz="0" w:space="0" w:color="auto"/>
            <w:bottom w:val="none" w:sz="0" w:space="0" w:color="auto"/>
            <w:right w:val="none" w:sz="0" w:space="0" w:color="auto"/>
          </w:divBdr>
        </w:div>
        <w:div w:id="956522634">
          <w:marLeft w:val="1166"/>
          <w:marRight w:val="0"/>
          <w:marTop w:val="0"/>
          <w:marBottom w:val="200"/>
          <w:divBdr>
            <w:top w:val="none" w:sz="0" w:space="0" w:color="auto"/>
            <w:left w:val="none" w:sz="0" w:space="0" w:color="auto"/>
            <w:bottom w:val="none" w:sz="0" w:space="0" w:color="auto"/>
            <w:right w:val="none" w:sz="0" w:space="0" w:color="auto"/>
          </w:divBdr>
        </w:div>
      </w:divsChild>
    </w:div>
    <w:div w:id="774249209">
      <w:bodyDiv w:val="1"/>
      <w:marLeft w:val="0"/>
      <w:marRight w:val="0"/>
      <w:marTop w:val="0"/>
      <w:marBottom w:val="0"/>
      <w:divBdr>
        <w:top w:val="none" w:sz="0" w:space="0" w:color="auto"/>
        <w:left w:val="none" w:sz="0" w:space="0" w:color="auto"/>
        <w:bottom w:val="none" w:sz="0" w:space="0" w:color="auto"/>
        <w:right w:val="none" w:sz="0" w:space="0" w:color="auto"/>
      </w:divBdr>
    </w:div>
    <w:div w:id="776483552">
      <w:bodyDiv w:val="1"/>
      <w:marLeft w:val="0"/>
      <w:marRight w:val="0"/>
      <w:marTop w:val="0"/>
      <w:marBottom w:val="0"/>
      <w:divBdr>
        <w:top w:val="none" w:sz="0" w:space="0" w:color="auto"/>
        <w:left w:val="none" w:sz="0" w:space="0" w:color="auto"/>
        <w:bottom w:val="none" w:sz="0" w:space="0" w:color="auto"/>
        <w:right w:val="none" w:sz="0" w:space="0" w:color="auto"/>
      </w:divBdr>
    </w:div>
    <w:div w:id="778643014">
      <w:bodyDiv w:val="1"/>
      <w:marLeft w:val="0"/>
      <w:marRight w:val="0"/>
      <w:marTop w:val="0"/>
      <w:marBottom w:val="0"/>
      <w:divBdr>
        <w:top w:val="none" w:sz="0" w:space="0" w:color="auto"/>
        <w:left w:val="none" w:sz="0" w:space="0" w:color="auto"/>
        <w:bottom w:val="none" w:sz="0" w:space="0" w:color="auto"/>
        <w:right w:val="none" w:sz="0" w:space="0" w:color="auto"/>
      </w:divBdr>
    </w:div>
    <w:div w:id="780685373">
      <w:bodyDiv w:val="1"/>
      <w:marLeft w:val="0"/>
      <w:marRight w:val="0"/>
      <w:marTop w:val="0"/>
      <w:marBottom w:val="0"/>
      <w:divBdr>
        <w:top w:val="none" w:sz="0" w:space="0" w:color="auto"/>
        <w:left w:val="none" w:sz="0" w:space="0" w:color="auto"/>
        <w:bottom w:val="none" w:sz="0" w:space="0" w:color="auto"/>
        <w:right w:val="none" w:sz="0" w:space="0" w:color="auto"/>
      </w:divBdr>
    </w:div>
    <w:div w:id="786508463">
      <w:bodyDiv w:val="1"/>
      <w:marLeft w:val="0"/>
      <w:marRight w:val="0"/>
      <w:marTop w:val="0"/>
      <w:marBottom w:val="0"/>
      <w:divBdr>
        <w:top w:val="none" w:sz="0" w:space="0" w:color="auto"/>
        <w:left w:val="none" w:sz="0" w:space="0" w:color="auto"/>
        <w:bottom w:val="none" w:sz="0" w:space="0" w:color="auto"/>
        <w:right w:val="none" w:sz="0" w:space="0" w:color="auto"/>
      </w:divBdr>
    </w:div>
    <w:div w:id="788352631">
      <w:bodyDiv w:val="1"/>
      <w:marLeft w:val="0"/>
      <w:marRight w:val="0"/>
      <w:marTop w:val="0"/>
      <w:marBottom w:val="0"/>
      <w:divBdr>
        <w:top w:val="none" w:sz="0" w:space="0" w:color="auto"/>
        <w:left w:val="none" w:sz="0" w:space="0" w:color="auto"/>
        <w:bottom w:val="none" w:sz="0" w:space="0" w:color="auto"/>
        <w:right w:val="none" w:sz="0" w:space="0" w:color="auto"/>
      </w:divBdr>
      <w:divsChild>
        <w:div w:id="350110267">
          <w:marLeft w:val="446"/>
          <w:marRight w:val="130"/>
          <w:marTop w:val="60"/>
          <w:marBottom w:val="0"/>
          <w:divBdr>
            <w:top w:val="none" w:sz="0" w:space="0" w:color="auto"/>
            <w:left w:val="none" w:sz="0" w:space="0" w:color="auto"/>
            <w:bottom w:val="none" w:sz="0" w:space="0" w:color="auto"/>
            <w:right w:val="none" w:sz="0" w:space="0" w:color="auto"/>
          </w:divBdr>
        </w:div>
        <w:div w:id="915672588">
          <w:marLeft w:val="446"/>
          <w:marRight w:val="259"/>
          <w:marTop w:val="60"/>
          <w:marBottom w:val="0"/>
          <w:divBdr>
            <w:top w:val="none" w:sz="0" w:space="0" w:color="auto"/>
            <w:left w:val="none" w:sz="0" w:space="0" w:color="auto"/>
            <w:bottom w:val="none" w:sz="0" w:space="0" w:color="auto"/>
            <w:right w:val="none" w:sz="0" w:space="0" w:color="auto"/>
          </w:divBdr>
        </w:div>
        <w:div w:id="976450691">
          <w:marLeft w:val="446"/>
          <w:marRight w:val="907"/>
          <w:marTop w:val="61"/>
          <w:marBottom w:val="0"/>
          <w:divBdr>
            <w:top w:val="none" w:sz="0" w:space="0" w:color="auto"/>
            <w:left w:val="none" w:sz="0" w:space="0" w:color="auto"/>
            <w:bottom w:val="none" w:sz="0" w:space="0" w:color="auto"/>
            <w:right w:val="none" w:sz="0" w:space="0" w:color="auto"/>
          </w:divBdr>
        </w:div>
        <w:div w:id="1837262971">
          <w:marLeft w:val="446"/>
          <w:marRight w:val="0"/>
          <w:marTop w:val="80"/>
          <w:marBottom w:val="0"/>
          <w:divBdr>
            <w:top w:val="none" w:sz="0" w:space="0" w:color="auto"/>
            <w:left w:val="none" w:sz="0" w:space="0" w:color="auto"/>
            <w:bottom w:val="none" w:sz="0" w:space="0" w:color="auto"/>
            <w:right w:val="none" w:sz="0" w:space="0" w:color="auto"/>
          </w:divBdr>
        </w:div>
        <w:div w:id="653069821">
          <w:marLeft w:val="446"/>
          <w:marRight w:val="202"/>
          <w:marTop w:val="60"/>
          <w:marBottom w:val="0"/>
          <w:divBdr>
            <w:top w:val="none" w:sz="0" w:space="0" w:color="auto"/>
            <w:left w:val="none" w:sz="0" w:space="0" w:color="auto"/>
            <w:bottom w:val="none" w:sz="0" w:space="0" w:color="auto"/>
            <w:right w:val="none" w:sz="0" w:space="0" w:color="auto"/>
          </w:divBdr>
        </w:div>
        <w:div w:id="529030187">
          <w:marLeft w:val="302"/>
          <w:marRight w:val="0"/>
          <w:marTop w:val="16"/>
          <w:marBottom w:val="0"/>
          <w:divBdr>
            <w:top w:val="none" w:sz="0" w:space="0" w:color="auto"/>
            <w:left w:val="none" w:sz="0" w:space="0" w:color="auto"/>
            <w:bottom w:val="none" w:sz="0" w:space="0" w:color="auto"/>
            <w:right w:val="none" w:sz="0" w:space="0" w:color="auto"/>
          </w:divBdr>
        </w:div>
        <w:div w:id="1905799020">
          <w:marLeft w:val="302"/>
          <w:marRight w:val="0"/>
          <w:marTop w:val="20"/>
          <w:marBottom w:val="0"/>
          <w:divBdr>
            <w:top w:val="none" w:sz="0" w:space="0" w:color="auto"/>
            <w:left w:val="none" w:sz="0" w:space="0" w:color="auto"/>
            <w:bottom w:val="none" w:sz="0" w:space="0" w:color="auto"/>
            <w:right w:val="none" w:sz="0" w:space="0" w:color="auto"/>
          </w:divBdr>
        </w:div>
        <w:div w:id="666788825">
          <w:marLeft w:val="302"/>
          <w:marRight w:val="0"/>
          <w:marTop w:val="20"/>
          <w:marBottom w:val="0"/>
          <w:divBdr>
            <w:top w:val="none" w:sz="0" w:space="0" w:color="auto"/>
            <w:left w:val="none" w:sz="0" w:space="0" w:color="auto"/>
            <w:bottom w:val="none" w:sz="0" w:space="0" w:color="auto"/>
            <w:right w:val="none" w:sz="0" w:space="0" w:color="auto"/>
          </w:divBdr>
        </w:div>
      </w:divsChild>
    </w:div>
    <w:div w:id="790592145">
      <w:bodyDiv w:val="1"/>
      <w:marLeft w:val="0"/>
      <w:marRight w:val="0"/>
      <w:marTop w:val="0"/>
      <w:marBottom w:val="0"/>
      <w:divBdr>
        <w:top w:val="none" w:sz="0" w:space="0" w:color="auto"/>
        <w:left w:val="none" w:sz="0" w:space="0" w:color="auto"/>
        <w:bottom w:val="none" w:sz="0" w:space="0" w:color="auto"/>
        <w:right w:val="none" w:sz="0" w:space="0" w:color="auto"/>
      </w:divBdr>
    </w:div>
    <w:div w:id="791174170">
      <w:bodyDiv w:val="1"/>
      <w:marLeft w:val="0"/>
      <w:marRight w:val="0"/>
      <w:marTop w:val="0"/>
      <w:marBottom w:val="0"/>
      <w:divBdr>
        <w:top w:val="none" w:sz="0" w:space="0" w:color="auto"/>
        <w:left w:val="none" w:sz="0" w:space="0" w:color="auto"/>
        <w:bottom w:val="none" w:sz="0" w:space="0" w:color="auto"/>
        <w:right w:val="none" w:sz="0" w:space="0" w:color="auto"/>
      </w:divBdr>
    </w:div>
    <w:div w:id="792015174">
      <w:bodyDiv w:val="1"/>
      <w:marLeft w:val="0"/>
      <w:marRight w:val="0"/>
      <w:marTop w:val="0"/>
      <w:marBottom w:val="0"/>
      <w:divBdr>
        <w:top w:val="none" w:sz="0" w:space="0" w:color="auto"/>
        <w:left w:val="none" w:sz="0" w:space="0" w:color="auto"/>
        <w:bottom w:val="none" w:sz="0" w:space="0" w:color="auto"/>
        <w:right w:val="none" w:sz="0" w:space="0" w:color="auto"/>
      </w:divBdr>
    </w:div>
    <w:div w:id="792867145">
      <w:bodyDiv w:val="1"/>
      <w:marLeft w:val="0"/>
      <w:marRight w:val="0"/>
      <w:marTop w:val="0"/>
      <w:marBottom w:val="0"/>
      <w:divBdr>
        <w:top w:val="none" w:sz="0" w:space="0" w:color="auto"/>
        <w:left w:val="none" w:sz="0" w:space="0" w:color="auto"/>
        <w:bottom w:val="none" w:sz="0" w:space="0" w:color="auto"/>
        <w:right w:val="none" w:sz="0" w:space="0" w:color="auto"/>
      </w:divBdr>
    </w:div>
    <w:div w:id="794561157">
      <w:bodyDiv w:val="1"/>
      <w:marLeft w:val="0"/>
      <w:marRight w:val="0"/>
      <w:marTop w:val="0"/>
      <w:marBottom w:val="0"/>
      <w:divBdr>
        <w:top w:val="none" w:sz="0" w:space="0" w:color="auto"/>
        <w:left w:val="none" w:sz="0" w:space="0" w:color="auto"/>
        <w:bottom w:val="none" w:sz="0" w:space="0" w:color="auto"/>
        <w:right w:val="none" w:sz="0" w:space="0" w:color="auto"/>
      </w:divBdr>
    </w:div>
    <w:div w:id="801731603">
      <w:bodyDiv w:val="1"/>
      <w:marLeft w:val="0"/>
      <w:marRight w:val="0"/>
      <w:marTop w:val="0"/>
      <w:marBottom w:val="0"/>
      <w:divBdr>
        <w:top w:val="none" w:sz="0" w:space="0" w:color="auto"/>
        <w:left w:val="none" w:sz="0" w:space="0" w:color="auto"/>
        <w:bottom w:val="none" w:sz="0" w:space="0" w:color="auto"/>
        <w:right w:val="none" w:sz="0" w:space="0" w:color="auto"/>
      </w:divBdr>
    </w:div>
    <w:div w:id="802190013">
      <w:bodyDiv w:val="1"/>
      <w:marLeft w:val="0"/>
      <w:marRight w:val="0"/>
      <w:marTop w:val="0"/>
      <w:marBottom w:val="0"/>
      <w:divBdr>
        <w:top w:val="none" w:sz="0" w:space="0" w:color="auto"/>
        <w:left w:val="none" w:sz="0" w:space="0" w:color="auto"/>
        <w:bottom w:val="none" w:sz="0" w:space="0" w:color="auto"/>
        <w:right w:val="none" w:sz="0" w:space="0" w:color="auto"/>
      </w:divBdr>
      <w:divsChild>
        <w:div w:id="301423635">
          <w:marLeft w:val="547"/>
          <w:marRight w:val="0"/>
          <w:marTop w:val="240"/>
          <w:marBottom w:val="0"/>
          <w:divBdr>
            <w:top w:val="none" w:sz="0" w:space="0" w:color="auto"/>
            <w:left w:val="none" w:sz="0" w:space="0" w:color="auto"/>
            <w:bottom w:val="none" w:sz="0" w:space="0" w:color="auto"/>
            <w:right w:val="none" w:sz="0" w:space="0" w:color="auto"/>
          </w:divBdr>
        </w:div>
        <w:div w:id="1636058016">
          <w:marLeft w:val="547"/>
          <w:marRight w:val="0"/>
          <w:marTop w:val="240"/>
          <w:marBottom w:val="0"/>
          <w:divBdr>
            <w:top w:val="none" w:sz="0" w:space="0" w:color="auto"/>
            <w:left w:val="none" w:sz="0" w:space="0" w:color="auto"/>
            <w:bottom w:val="none" w:sz="0" w:space="0" w:color="auto"/>
            <w:right w:val="none" w:sz="0" w:space="0" w:color="auto"/>
          </w:divBdr>
        </w:div>
        <w:div w:id="986861979">
          <w:marLeft w:val="547"/>
          <w:marRight w:val="0"/>
          <w:marTop w:val="240"/>
          <w:marBottom w:val="0"/>
          <w:divBdr>
            <w:top w:val="none" w:sz="0" w:space="0" w:color="auto"/>
            <w:left w:val="none" w:sz="0" w:space="0" w:color="auto"/>
            <w:bottom w:val="none" w:sz="0" w:space="0" w:color="auto"/>
            <w:right w:val="none" w:sz="0" w:space="0" w:color="auto"/>
          </w:divBdr>
        </w:div>
        <w:div w:id="1851413524">
          <w:marLeft w:val="547"/>
          <w:marRight w:val="0"/>
          <w:marTop w:val="240"/>
          <w:marBottom w:val="0"/>
          <w:divBdr>
            <w:top w:val="none" w:sz="0" w:space="0" w:color="auto"/>
            <w:left w:val="none" w:sz="0" w:space="0" w:color="auto"/>
            <w:bottom w:val="none" w:sz="0" w:space="0" w:color="auto"/>
            <w:right w:val="none" w:sz="0" w:space="0" w:color="auto"/>
          </w:divBdr>
        </w:div>
      </w:divsChild>
    </w:div>
    <w:div w:id="806898897">
      <w:bodyDiv w:val="1"/>
      <w:marLeft w:val="0"/>
      <w:marRight w:val="0"/>
      <w:marTop w:val="0"/>
      <w:marBottom w:val="0"/>
      <w:divBdr>
        <w:top w:val="none" w:sz="0" w:space="0" w:color="auto"/>
        <w:left w:val="none" w:sz="0" w:space="0" w:color="auto"/>
        <w:bottom w:val="none" w:sz="0" w:space="0" w:color="auto"/>
        <w:right w:val="none" w:sz="0" w:space="0" w:color="auto"/>
      </w:divBdr>
    </w:div>
    <w:div w:id="808281891">
      <w:bodyDiv w:val="1"/>
      <w:marLeft w:val="0"/>
      <w:marRight w:val="0"/>
      <w:marTop w:val="0"/>
      <w:marBottom w:val="0"/>
      <w:divBdr>
        <w:top w:val="none" w:sz="0" w:space="0" w:color="auto"/>
        <w:left w:val="none" w:sz="0" w:space="0" w:color="auto"/>
        <w:bottom w:val="none" w:sz="0" w:space="0" w:color="auto"/>
        <w:right w:val="none" w:sz="0" w:space="0" w:color="auto"/>
      </w:divBdr>
    </w:div>
    <w:div w:id="808790655">
      <w:bodyDiv w:val="1"/>
      <w:marLeft w:val="0"/>
      <w:marRight w:val="0"/>
      <w:marTop w:val="0"/>
      <w:marBottom w:val="0"/>
      <w:divBdr>
        <w:top w:val="none" w:sz="0" w:space="0" w:color="auto"/>
        <w:left w:val="none" w:sz="0" w:space="0" w:color="auto"/>
        <w:bottom w:val="none" w:sz="0" w:space="0" w:color="auto"/>
        <w:right w:val="none" w:sz="0" w:space="0" w:color="auto"/>
      </w:divBdr>
    </w:div>
    <w:div w:id="813303387">
      <w:bodyDiv w:val="1"/>
      <w:marLeft w:val="0"/>
      <w:marRight w:val="0"/>
      <w:marTop w:val="0"/>
      <w:marBottom w:val="0"/>
      <w:divBdr>
        <w:top w:val="none" w:sz="0" w:space="0" w:color="auto"/>
        <w:left w:val="none" w:sz="0" w:space="0" w:color="auto"/>
        <w:bottom w:val="none" w:sz="0" w:space="0" w:color="auto"/>
        <w:right w:val="none" w:sz="0" w:space="0" w:color="auto"/>
      </w:divBdr>
      <w:divsChild>
        <w:div w:id="134836947">
          <w:marLeft w:val="360"/>
          <w:marRight w:val="0"/>
          <w:marTop w:val="0"/>
          <w:marBottom w:val="0"/>
          <w:divBdr>
            <w:top w:val="none" w:sz="0" w:space="0" w:color="auto"/>
            <w:left w:val="none" w:sz="0" w:space="0" w:color="auto"/>
            <w:bottom w:val="none" w:sz="0" w:space="0" w:color="auto"/>
            <w:right w:val="none" w:sz="0" w:space="0" w:color="auto"/>
          </w:divBdr>
        </w:div>
        <w:div w:id="1579172828">
          <w:marLeft w:val="360"/>
          <w:marRight w:val="0"/>
          <w:marTop w:val="0"/>
          <w:marBottom w:val="0"/>
          <w:divBdr>
            <w:top w:val="none" w:sz="0" w:space="0" w:color="auto"/>
            <w:left w:val="none" w:sz="0" w:space="0" w:color="auto"/>
            <w:bottom w:val="none" w:sz="0" w:space="0" w:color="auto"/>
            <w:right w:val="none" w:sz="0" w:space="0" w:color="auto"/>
          </w:divBdr>
        </w:div>
      </w:divsChild>
    </w:div>
    <w:div w:id="814300290">
      <w:bodyDiv w:val="1"/>
      <w:marLeft w:val="0"/>
      <w:marRight w:val="0"/>
      <w:marTop w:val="0"/>
      <w:marBottom w:val="0"/>
      <w:divBdr>
        <w:top w:val="none" w:sz="0" w:space="0" w:color="auto"/>
        <w:left w:val="none" w:sz="0" w:space="0" w:color="auto"/>
        <w:bottom w:val="none" w:sz="0" w:space="0" w:color="auto"/>
        <w:right w:val="none" w:sz="0" w:space="0" w:color="auto"/>
      </w:divBdr>
      <w:divsChild>
        <w:div w:id="389156541">
          <w:marLeft w:val="446"/>
          <w:marRight w:val="0"/>
          <w:marTop w:val="80"/>
          <w:marBottom w:val="0"/>
          <w:divBdr>
            <w:top w:val="none" w:sz="0" w:space="0" w:color="auto"/>
            <w:left w:val="none" w:sz="0" w:space="0" w:color="auto"/>
            <w:bottom w:val="none" w:sz="0" w:space="0" w:color="auto"/>
            <w:right w:val="none" w:sz="0" w:space="0" w:color="auto"/>
          </w:divBdr>
        </w:div>
        <w:div w:id="267585206">
          <w:marLeft w:val="446"/>
          <w:marRight w:val="0"/>
          <w:marTop w:val="80"/>
          <w:marBottom w:val="0"/>
          <w:divBdr>
            <w:top w:val="none" w:sz="0" w:space="0" w:color="auto"/>
            <w:left w:val="none" w:sz="0" w:space="0" w:color="auto"/>
            <w:bottom w:val="none" w:sz="0" w:space="0" w:color="auto"/>
            <w:right w:val="none" w:sz="0" w:space="0" w:color="auto"/>
          </w:divBdr>
        </w:div>
        <w:div w:id="1274820927">
          <w:marLeft w:val="446"/>
          <w:marRight w:val="0"/>
          <w:marTop w:val="80"/>
          <w:marBottom w:val="0"/>
          <w:divBdr>
            <w:top w:val="none" w:sz="0" w:space="0" w:color="auto"/>
            <w:left w:val="none" w:sz="0" w:space="0" w:color="auto"/>
            <w:bottom w:val="none" w:sz="0" w:space="0" w:color="auto"/>
            <w:right w:val="none" w:sz="0" w:space="0" w:color="auto"/>
          </w:divBdr>
        </w:div>
        <w:div w:id="1488478897">
          <w:marLeft w:val="403"/>
          <w:marRight w:val="0"/>
          <w:marTop w:val="76"/>
          <w:marBottom w:val="0"/>
          <w:divBdr>
            <w:top w:val="none" w:sz="0" w:space="0" w:color="auto"/>
            <w:left w:val="none" w:sz="0" w:space="0" w:color="auto"/>
            <w:bottom w:val="none" w:sz="0" w:space="0" w:color="auto"/>
            <w:right w:val="none" w:sz="0" w:space="0" w:color="auto"/>
          </w:divBdr>
        </w:div>
        <w:div w:id="2027709467">
          <w:marLeft w:val="403"/>
          <w:marRight w:val="0"/>
          <w:marTop w:val="80"/>
          <w:marBottom w:val="0"/>
          <w:divBdr>
            <w:top w:val="none" w:sz="0" w:space="0" w:color="auto"/>
            <w:left w:val="none" w:sz="0" w:space="0" w:color="auto"/>
            <w:bottom w:val="none" w:sz="0" w:space="0" w:color="auto"/>
            <w:right w:val="none" w:sz="0" w:space="0" w:color="auto"/>
          </w:divBdr>
        </w:div>
        <w:div w:id="358630911">
          <w:marLeft w:val="403"/>
          <w:marRight w:val="0"/>
          <w:marTop w:val="80"/>
          <w:marBottom w:val="0"/>
          <w:divBdr>
            <w:top w:val="none" w:sz="0" w:space="0" w:color="auto"/>
            <w:left w:val="none" w:sz="0" w:space="0" w:color="auto"/>
            <w:bottom w:val="none" w:sz="0" w:space="0" w:color="auto"/>
            <w:right w:val="none" w:sz="0" w:space="0" w:color="auto"/>
          </w:divBdr>
        </w:div>
        <w:div w:id="333144887">
          <w:marLeft w:val="403"/>
          <w:marRight w:val="0"/>
          <w:marTop w:val="80"/>
          <w:marBottom w:val="0"/>
          <w:divBdr>
            <w:top w:val="none" w:sz="0" w:space="0" w:color="auto"/>
            <w:left w:val="none" w:sz="0" w:space="0" w:color="auto"/>
            <w:bottom w:val="none" w:sz="0" w:space="0" w:color="auto"/>
            <w:right w:val="none" w:sz="0" w:space="0" w:color="auto"/>
          </w:divBdr>
        </w:div>
        <w:div w:id="83503136">
          <w:marLeft w:val="403"/>
          <w:marRight w:val="0"/>
          <w:marTop w:val="80"/>
          <w:marBottom w:val="0"/>
          <w:divBdr>
            <w:top w:val="none" w:sz="0" w:space="0" w:color="auto"/>
            <w:left w:val="none" w:sz="0" w:space="0" w:color="auto"/>
            <w:bottom w:val="none" w:sz="0" w:space="0" w:color="auto"/>
            <w:right w:val="none" w:sz="0" w:space="0" w:color="auto"/>
          </w:divBdr>
        </w:div>
      </w:divsChild>
    </w:div>
    <w:div w:id="816843470">
      <w:bodyDiv w:val="1"/>
      <w:marLeft w:val="0"/>
      <w:marRight w:val="0"/>
      <w:marTop w:val="0"/>
      <w:marBottom w:val="0"/>
      <w:divBdr>
        <w:top w:val="none" w:sz="0" w:space="0" w:color="auto"/>
        <w:left w:val="none" w:sz="0" w:space="0" w:color="auto"/>
        <w:bottom w:val="none" w:sz="0" w:space="0" w:color="auto"/>
        <w:right w:val="none" w:sz="0" w:space="0" w:color="auto"/>
      </w:divBdr>
    </w:div>
    <w:div w:id="817694369">
      <w:bodyDiv w:val="1"/>
      <w:marLeft w:val="0"/>
      <w:marRight w:val="0"/>
      <w:marTop w:val="0"/>
      <w:marBottom w:val="0"/>
      <w:divBdr>
        <w:top w:val="none" w:sz="0" w:space="0" w:color="auto"/>
        <w:left w:val="none" w:sz="0" w:space="0" w:color="auto"/>
        <w:bottom w:val="none" w:sz="0" w:space="0" w:color="auto"/>
        <w:right w:val="none" w:sz="0" w:space="0" w:color="auto"/>
      </w:divBdr>
      <w:divsChild>
        <w:div w:id="1262228058">
          <w:marLeft w:val="547"/>
          <w:marRight w:val="0"/>
          <w:marTop w:val="200"/>
          <w:marBottom w:val="120"/>
          <w:divBdr>
            <w:top w:val="none" w:sz="0" w:space="0" w:color="auto"/>
            <w:left w:val="none" w:sz="0" w:space="0" w:color="auto"/>
            <w:bottom w:val="none" w:sz="0" w:space="0" w:color="auto"/>
            <w:right w:val="none" w:sz="0" w:space="0" w:color="auto"/>
          </w:divBdr>
        </w:div>
        <w:div w:id="1809122890">
          <w:marLeft w:val="1267"/>
          <w:marRight w:val="0"/>
          <w:marTop w:val="0"/>
          <w:marBottom w:val="120"/>
          <w:divBdr>
            <w:top w:val="none" w:sz="0" w:space="0" w:color="auto"/>
            <w:left w:val="none" w:sz="0" w:space="0" w:color="auto"/>
            <w:bottom w:val="none" w:sz="0" w:space="0" w:color="auto"/>
            <w:right w:val="none" w:sz="0" w:space="0" w:color="auto"/>
          </w:divBdr>
        </w:div>
        <w:div w:id="1921795178">
          <w:marLeft w:val="547"/>
          <w:marRight w:val="0"/>
          <w:marTop w:val="200"/>
          <w:marBottom w:val="120"/>
          <w:divBdr>
            <w:top w:val="none" w:sz="0" w:space="0" w:color="auto"/>
            <w:left w:val="none" w:sz="0" w:space="0" w:color="auto"/>
            <w:bottom w:val="none" w:sz="0" w:space="0" w:color="auto"/>
            <w:right w:val="none" w:sz="0" w:space="0" w:color="auto"/>
          </w:divBdr>
        </w:div>
        <w:div w:id="174614296">
          <w:marLeft w:val="1267"/>
          <w:marRight w:val="0"/>
          <w:marTop w:val="0"/>
          <w:marBottom w:val="120"/>
          <w:divBdr>
            <w:top w:val="none" w:sz="0" w:space="0" w:color="auto"/>
            <w:left w:val="none" w:sz="0" w:space="0" w:color="auto"/>
            <w:bottom w:val="none" w:sz="0" w:space="0" w:color="auto"/>
            <w:right w:val="none" w:sz="0" w:space="0" w:color="auto"/>
          </w:divBdr>
        </w:div>
      </w:divsChild>
    </w:div>
    <w:div w:id="832569443">
      <w:bodyDiv w:val="1"/>
      <w:marLeft w:val="0"/>
      <w:marRight w:val="0"/>
      <w:marTop w:val="0"/>
      <w:marBottom w:val="0"/>
      <w:divBdr>
        <w:top w:val="none" w:sz="0" w:space="0" w:color="auto"/>
        <w:left w:val="none" w:sz="0" w:space="0" w:color="auto"/>
        <w:bottom w:val="none" w:sz="0" w:space="0" w:color="auto"/>
        <w:right w:val="none" w:sz="0" w:space="0" w:color="auto"/>
      </w:divBdr>
      <w:divsChild>
        <w:div w:id="500583266">
          <w:marLeft w:val="274"/>
          <w:marRight w:val="0"/>
          <w:marTop w:val="0"/>
          <w:marBottom w:val="0"/>
          <w:divBdr>
            <w:top w:val="none" w:sz="0" w:space="0" w:color="auto"/>
            <w:left w:val="none" w:sz="0" w:space="0" w:color="auto"/>
            <w:bottom w:val="none" w:sz="0" w:space="0" w:color="auto"/>
            <w:right w:val="none" w:sz="0" w:space="0" w:color="auto"/>
          </w:divBdr>
        </w:div>
        <w:div w:id="967590306">
          <w:marLeft w:val="274"/>
          <w:marRight w:val="0"/>
          <w:marTop w:val="0"/>
          <w:marBottom w:val="0"/>
          <w:divBdr>
            <w:top w:val="none" w:sz="0" w:space="0" w:color="auto"/>
            <w:left w:val="none" w:sz="0" w:space="0" w:color="auto"/>
            <w:bottom w:val="none" w:sz="0" w:space="0" w:color="auto"/>
            <w:right w:val="none" w:sz="0" w:space="0" w:color="auto"/>
          </w:divBdr>
        </w:div>
        <w:div w:id="989018344">
          <w:marLeft w:val="274"/>
          <w:marRight w:val="0"/>
          <w:marTop w:val="0"/>
          <w:marBottom w:val="0"/>
          <w:divBdr>
            <w:top w:val="none" w:sz="0" w:space="0" w:color="auto"/>
            <w:left w:val="none" w:sz="0" w:space="0" w:color="auto"/>
            <w:bottom w:val="none" w:sz="0" w:space="0" w:color="auto"/>
            <w:right w:val="none" w:sz="0" w:space="0" w:color="auto"/>
          </w:divBdr>
        </w:div>
        <w:div w:id="1048145772">
          <w:marLeft w:val="274"/>
          <w:marRight w:val="0"/>
          <w:marTop w:val="0"/>
          <w:marBottom w:val="0"/>
          <w:divBdr>
            <w:top w:val="none" w:sz="0" w:space="0" w:color="auto"/>
            <w:left w:val="none" w:sz="0" w:space="0" w:color="auto"/>
            <w:bottom w:val="none" w:sz="0" w:space="0" w:color="auto"/>
            <w:right w:val="none" w:sz="0" w:space="0" w:color="auto"/>
          </w:divBdr>
        </w:div>
        <w:div w:id="1731071855">
          <w:marLeft w:val="994"/>
          <w:marRight w:val="0"/>
          <w:marTop w:val="0"/>
          <w:marBottom w:val="0"/>
          <w:divBdr>
            <w:top w:val="none" w:sz="0" w:space="0" w:color="auto"/>
            <w:left w:val="none" w:sz="0" w:space="0" w:color="auto"/>
            <w:bottom w:val="none" w:sz="0" w:space="0" w:color="auto"/>
            <w:right w:val="none" w:sz="0" w:space="0" w:color="auto"/>
          </w:divBdr>
        </w:div>
        <w:div w:id="1977636616">
          <w:marLeft w:val="274"/>
          <w:marRight w:val="0"/>
          <w:marTop w:val="0"/>
          <w:marBottom w:val="0"/>
          <w:divBdr>
            <w:top w:val="none" w:sz="0" w:space="0" w:color="auto"/>
            <w:left w:val="none" w:sz="0" w:space="0" w:color="auto"/>
            <w:bottom w:val="none" w:sz="0" w:space="0" w:color="auto"/>
            <w:right w:val="none" w:sz="0" w:space="0" w:color="auto"/>
          </w:divBdr>
        </w:div>
      </w:divsChild>
    </w:div>
    <w:div w:id="840007045">
      <w:bodyDiv w:val="1"/>
      <w:marLeft w:val="0"/>
      <w:marRight w:val="0"/>
      <w:marTop w:val="0"/>
      <w:marBottom w:val="0"/>
      <w:divBdr>
        <w:top w:val="none" w:sz="0" w:space="0" w:color="auto"/>
        <w:left w:val="none" w:sz="0" w:space="0" w:color="auto"/>
        <w:bottom w:val="none" w:sz="0" w:space="0" w:color="auto"/>
        <w:right w:val="none" w:sz="0" w:space="0" w:color="auto"/>
      </w:divBdr>
      <w:divsChild>
        <w:div w:id="327366965">
          <w:marLeft w:val="446"/>
          <w:marRight w:val="0"/>
          <w:marTop w:val="0"/>
          <w:marBottom w:val="0"/>
          <w:divBdr>
            <w:top w:val="none" w:sz="0" w:space="0" w:color="auto"/>
            <w:left w:val="none" w:sz="0" w:space="0" w:color="auto"/>
            <w:bottom w:val="none" w:sz="0" w:space="0" w:color="auto"/>
            <w:right w:val="none" w:sz="0" w:space="0" w:color="auto"/>
          </w:divBdr>
        </w:div>
        <w:div w:id="1895845592">
          <w:marLeft w:val="446"/>
          <w:marRight w:val="0"/>
          <w:marTop w:val="0"/>
          <w:marBottom w:val="0"/>
          <w:divBdr>
            <w:top w:val="none" w:sz="0" w:space="0" w:color="auto"/>
            <w:left w:val="none" w:sz="0" w:space="0" w:color="auto"/>
            <w:bottom w:val="none" w:sz="0" w:space="0" w:color="auto"/>
            <w:right w:val="none" w:sz="0" w:space="0" w:color="auto"/>
          </w:divBdr>
        </w:div>
        <w:div w:id="1026448000">
          <w:marLeft w:val="446"/>
          <w:marRight w:val="0"/>
          <w:marTop w:val="0"/>
          <w:marBottom w:val="0"/>
          <w:divBdr>
            <w:top w:val="none" w:sz="0" w:space="0" w:color="auto"/>
            <w:left w:val="none" w:sz="0" w:space="0" w:color="auto"/>
            <w:bottom w:val="none" w:sz="0" w:space="0" w:color="auto"/>
            <w:right w:val="none" w:sz="0" w:space="0" w:color="auto"/>
          </w:divBdr>
        </w:div>
        <w:div w:id="669217544">
          <w:marLeft w:val="446"/>
          <w:marRight w:val="0"/>
          <w:marTop w:val="0"/>
          <w:marBottom w:val="0"/>
          <w:divBdr>
            <w:top w:val="none" w:sz="0" w:space="0" w:color="auto"/>
            <w:left w:val="none" w:sz="0" w:space="0" w:color="auto"/>
            <w:bottom w:val="none" w:sz="0" w:space="0" w:color="auto"/>
            <w:right w:val="none" w:sz="0" w:space="0" w:color="auto"/>
          </w:divBdr>
        </w:div>
      </w:divsChild>
    </w:div>
    <w:div w:id="840313209">
      <w:bodyDiv w:val="1"/>
      <w:marLeft w:val="0"/>
      <w:marRight w:val="0"/>
      <w:marTop w:val="0"/>
      <w:marBottom w:val="0"/>
      <w:divBdr>
        <w:top w:val="none" w:sz="0" w:space="0" w:color="auto"/>
        <w:left w:val="none" w:sz="0" w:space="0" w:color="auto"/>
        <w:bottom w:val="none" w:sz="0" w:space="0" w:color="auto"/>
        <w:right w:val="none" w:sz="0" w:space="0" w:color="auto"/>
      </w:divBdr>
      <w:divsChild>
        <w:div w:id="2094618789">
          <w:marLeft w:val="360"/>
          <w:marRight w:val="0"/>
          <w:marTop w:val="200"/>
          <w:marBottom w:val="0"/>
          <w:divBdr>
            <w:top w:val="none" w:sz="0" w:space="0" w:color="auto"/>
            <w:left w:val="none" w:sz="0" w:space="0" w:color="auto"/>
            <w:bottom w:val="none" w:sz="0" w:space="0" w:color="auto"/>
            <w:right w:val="none" w:sz="0" w:space="0" w:color="auto"/>
          </w:divBdr>
        </w:div>
        <w:div w:id="1344867238">
          <w:marLeft w:val="1080"/>
          <w:marRight w:val="0"/>
          <w:marTop w:val="100"/>
          <w:marBottom w:val="0"/>
          <w:divBdr>
            <w:top w:val="none" w:sz="0" w:space="0" w:color="auto"/>
            <w:left w:val="none" w:sz="0" w:space="0" w:color="auto"/>
            <w:bottom w:val="none" w:sz="0" w:space="0" w:color="auto"/>
            <w:right w:val="none" w:sz="0" w:space="0" w:color="auto"/>
          </w:divBdr>
        </w:div>
        <w:div w:id="755319285">
          <w:marLeft w:val="360"/>
          <w:marRight w:val="0"/>
          <w:marTop w:val="200"/>
          <w:marBottom w:val="0"/>
          <w:divBdr>
            <w:top w:val="none" w:sz="0" w:space="0" w:color="auto"/>
            <w:left w:val="none" w:sz="0" w:space="0" w:color="auto"/>
            <w:bottom w:val="none" w:sz="0" w:space="0" w:color="auto"/>
            <w:right w:val="none" w:sz="0" w:space="0" w:color="auto"/>
          </w:divBdr>
        </w:div>
        <w:div w:id="479076398">
          <w:marLeft w:val="1080"/>
          <w:marRight w:val="0"/>
          <w:marTop w:val="100"/>
          <w:marBottom w:val="0"/>
          <w:divBdr>
            <w:top w:val="none" w:sz="0" w:space="0" w:color="auto"/>
            <w:left w:val="none" w:sz="0" w:space="0" w:color="auto"/>
            <w:bottom w:val="none" w:sz="0" w:space="0" w:color="auto"/>
            <w:right w:val="none" w:sz="0" w:space="0" w:color="auto"/>
          </w:divBdr>
        </w:div>
        <w:div w:id="1495147361">
          <w:marLeft w:val="1080"/>
          <w:marRight w:val="0"/>
          <w:marTop w:val="100"/>
          <w:marBottom w:val="0"/>
          <w:divBdr>
            <w:top w:val="none" w:sz="0" w:space="0" w:color="auto"/>
            <w:left w:val="none" w:sz="0" w:space="0" w:color="auto"/>
            <w:bottom w:val="none" w:sz="0" w:space="0" w:color="auto"/>
            <w:right w:val="none" w:sz="0" w:space="0" w:color="auto"/>
          </w:divBdr>
        </w:div>
        <w:div w:id="1971351078">
          <w:marLeft w:val="360"/>
          <w:marRight w:val="0"/>
          <w:marTop w:val="200"/>
          <w:marBottom w:val="0"/>
          <w:divBdr>
            <w:top w:val="none" w:sz="0" w:space="0" w:color="auto"/>
            <w:left w:val="none" w:sz="0" w:space="0" w:color="auto"/>
            <w:bottom w:val="none" w:sz="0" w:space="0" w:color="auto"/>
            <w:right w:val="none" w:sz="0" w:space="0" w:color="auto"/>
          </w:divBdr>
        </w:div>
        <w:div w:id="546068194">
          <w:marLeft w:val="1080"/>
          <w:marRight w:val="0"/>
          <w:marTop w:val="100"/>
          <w:marBottom w:val="0"/>
          <w:divBdr>
            <w:top w:val="none" w:sz="0" w:space="0" w:color="auto"/>
            <w:left w:val="none" w:sz="0" w:space="0" w:color="auto"/>
            <w:bottom w:val="none" w:sz="0" w:space="0" w:color="auto"/>
            <w:right w:val="none" w:sz="0" w:space="0" w:color="auto"/>
          </w:divBdr>
        </w:div>
        <w:div w:id="1005789988">
          <w:marLeft w:val="1080"/>
          <w:marRight w:val="0"/>
          <w:marTop w:val="100"/>
          <w:marBottom w:val="0"/>
          <w:divBdr>
            <w:top w:val="none" w:sz="0" w:space="0" w:color="auto"/>
            <w:left w:val="none" w:sz="0" w:space="0" w:color="auto"/>
            <w:bottom w:val="none" w:sz="0" w:space="0" w:color="auto"/>
            <w:right w:val="none" w:sz="0" w:space="0" w:color="auto"/>
          </w:divBdr>
        </w:div>
      </w:divsChild>
    </w:div>
    <w:div w:id="841431373">
      <w:bodyDiv w:val="1"/>
      <w:marLeft w:val="0"/>
      <w:marRight w:val="0"/>
      <w:marTop w:val="0"/>
      <w:marBottom w:val="0"/>
      <w:divBdr>
        <w:top w:val="none" w:sz="0" w:space="0" w:color="auto"/>
        <w:left w:val="none" w:sz="0" w:space="0" w:color="auto"/>
        <w:bottom w:val="none" w:sz="0" w:space="0" w:color="auto"/>
        <w:right w:val="none" w:sz="0" w:space="0" w:color="auto"/>
      </w:divBdr>
      <w:divsChild>
        <w:div w:id="695541265">
          <w:marLeft w:val="360"/>
          <w:marRight w:val="0"/>
          <w:marTop w:val="200"/>
          <w:marBottom w:val="0"/>
          <w:divBdr>
            <w:top w:val="none" w:sz="0" w:space="0" w:color="auto"/>
            <w:left w:val="none" w:sz="0" w:space="0" w:color="auto"/>
            <w:bottom w:val="none" w:sz="0" w:space="0" w:color="auto"/>
            <w:right w:val="none" w:sz="0" w:space="0" w:color="auto"/>
          </w:divBdr>
        </w:div>
        <w:div w:id="1828325516">
          <w:marLeft w:val="360"/>
          <w:marRight w:val="0"/>
          <w:marTop w:val="200"/>
          <w:marBottom w:val="0"/>
          <w:divBdr>
            <w:top w:val="none" w:sz="0" w:space="0" w:color="auto"/>
            <w:left w:val="none" w:sz="0" w:space="0" w:color="auto"/>
            <w:bottom w:val="none" w:sz="0" w:space="0" w:color="auto"/>
            <w:right w:val="none" w:sz="0" w:space="0" w:color="auto"/>
          </w:divBdr>
        </w:div>
        <w:div w:id="1024988463">
          <w:marLeft w:val="360"/>
          <w:marRight w:val="0"/>
          <w:marTop w:val="200"/>
          <w:marBottom w:val="0"/>
          <w:divBdr>
            <w:top w:val="none" w:sz="0" w:space="0" w:color="auto"/>
            <w:left w:val="none" w:sz="0" w:space="0" w:color="auto"/>
            <w:bottom w:val="none" w:sz="0" w:space="0" w:color="auto"/>
            <w:right w:val="none" w:sz="0" w:space="0" w:color="auto"/>
          </w:divBdr>
        </w:div>
      </w:divsChild>
    </w:div>
    <w:div w:id="846021388">
      <w:bodyDiv w:val="1"/>
      <w:marLeft w:val="0"/>
      <w:marRight w:val="0"/>
      <w:marTop w:val="0"/>
      <w:marBottom w:val="0"/>
      <w:divBdr>
        <w:top w:val="none" w:sz="0" w:space="0" w:color="auto"/>
        <w:left w:val="none" w:sz="0" w:space="0" w:color="auto"/>
        <w:bottom w:val="none" w:sz="0" w:space="0" w:color="auto"/>
        <w:right w:val="none" w:sz="0" w:space="0" w:color="auto"/>
      </w:divBdr>
    </w:div>
    <w:div w:id="846480356">
      <w:bodyDiv w:val="1"/>
      <w:marLeft w:val="0"/>
      <w:marRight w:val="0"/>
      <w:marTop w:val="0"/>
      <w:marBottom w:val="0"/>
      <w:divBdr>
        <w:top w:val="none" w:sz="0" w:space="0" w:color="auto"/>
        <w:left w:val="none" w:sz="0" w:space="0" w:color="auto"/>
        <w:bottom w:val="none" w:sz="0" w:space="0" w:color="auto"/>
        <w:right w:val="none" w:sz="0" w:space="0" w:color="auto"/>
      </w:divBdr>
    </w:div>
    <w:div w:id="850417215">
      <w:bodyDiv w:val="1"/>
      <w:marLeft w:val="0"/>
      <w:marRight w:val="0"/>
      <w:marTop w:val="0"/>
      <w:marBottom w:val="0"/>
      <w:divBdr>
        <w:top w:val="none" w:sz="0" w:space="0" w:color="auto"/>
        <w:left w:val="none" w:sz="0" w:space="0" w:color="auto"/>
        <w:bottom w:val="none" w:sz="0" w:space="0" w:color="auto"/>
        <w:right w:val="none" w:sz="0" w:space="0" w:color="auto"/>
      </w:divBdr>
    </w:div>
    <w:div w:id="850681076">
      <w:bodyDiv w:val="1"/>
      <w:marLeft w:val="0"/>
      <w:marRight w:val="0"/>
      <w:marTop w:val="0"/>
      <w:marBottom w:val="0"/>
      <w:divBdr>
        <w:top w:val="none" w:sz="0" w:space="0" w:color="auto"/>
        <w:left w:val="none" w:sz="0" w:space="0" w:color="auto"/>
        <w:bottom w:val="none" w:sz="0" w:space="0" w:color="auto"/>
        <w:right w:val="none" w:sz="0" w:space="0" w:color="auto"/>
      </w:divBdr>
    </w:div>
    <w:div w:id="850920195">
      <w:bodyDiv w:val="1"/>
      <w:marLeft w:val="0"/>
      <w:marRight w:val="0"/>
      <w:marTop w:val="0"/>
      <w:marBottom w:val="0"/>
      <w:divBdr>
        <w:top w:val="none" w:sz="0" w:space="0" w:color="auto"/>
        <w:left w:val="none" w:sz="0" w:space="0" w:color="auto"/>
        <w:bottom w:val="none" w:sz="0" w:space="0" w:color="auto"/>
        <w:right w:val="none" w:sz="0" w:space="0" w:color="auto"/>
      </w:divBdr>
      <w:divsChild>
        <w:div w:id="2078937663">
          <w:marLeft w:val="547"/>
          <w:marRight w:val="0"/>
          <w:marTop w:val="0"/>
          <w:marBottom w:val="0"/>
          <w:divBdr>
            <w:top w:val="none" w:sz="0" w:space="0" w:color="auto"/>
            <w:left w:val="none" w:sz="0" w:space="0" w:color="auto"/>
            <w:bottom w:val="none" w:sz="0" w:space="0" w:color="auto"/>
            <w:right w:val="none" w:sz="0" w:space="0" w:color="auto"/>
          </w:divBdr>
        </w:div>
        <w:div w:id="1543060405">
          <w:marLeft w:val="547"/>
          <w:marRight w:val="0"/>
          <w:marTop w:val="0"/>
          <w:marBottom w:val="0"/>
          <w:divBdr>
            <w:top w:val="none" w:sz="0" w:space="0" w:color="auto"/>
            <w:left w:val="none" w:sz="0" w:space="0" w:color="auto"/>
            <w:bottom w:val="none" w:sz="0" w:space="0" w:color="auto"/>
            <w:right w:val="none" w:sz="0" w:space="0" w:color="auto"/>
          </w:divBdr>
        </w:div>
      </w:divsChild>
    </w:div>
    <w:div w:id="852571534">
      <w:bodyDiv w:val="1"/>
      <w:marLeft w:val="0"/>
      <w:marRight w:val="0"/>
      <w:marTop w:val="0"/>
      <w:marBottom w:val="0"/>
      <w:divBdr>
        <w:top w:val="none" w:sz="0" w:space="0" w:color="auto"/>
        <w:left w:val="none" w:sz="0" w:space="0" w:color="auto"/>
        <w:bottom w:val="none" w:sz="0" w:space="0" w:color="auto"/>
        <w:right w:val="none" w:sz="0" w:space="0" w:color="auto"/>
      </w:divBdr>
    </w:div>
    <w:div w:id="861437941">
      <w:bodyDiv w:val="1"/>
      <w:marLeft w:val="0"/>
      <w:marRight w:val="0"/>
      <w:marTop w:val="0"/>
      <w:marBottom w:val="0"/>
      <w:divBdr>
        <w:top w:val="none" w:sz="0" w:space="0" w:color="auto"/>
        <w:left w:val="none" w:sz="0" w:space="0" w:color="auto"/>
        <w:bottom w:val="none" w:sz="0" w:space="0" w:color="auto"/>
        <w:right w:val="none" w:sz="0" w:space="0" w:color="auto"/>
      </w:divBdr>
    </w:div>
    <w:div w:id="864833358">
      <w:bodyDiv w:val="1"/>
      <w:marLeft w:val="0"/>
      <w:marRight w:val="0"/>
      <w:marTop w:val="0"/>
      <w:marBottom w:val="0"/>
      <w:divBdr>
        <w:top w:val="none" w:sz="0" w:space="0" w:color="auto"/>
        <w:left w:val="none" w:sz="0" w:space="0" w:color="auto"/>
        <w:bottom w:val="none" w:sz="0" w:space="0" w:color="auto"/>
        <w:right w:val="none" w:sz="0" w:space="0" w:color="auto"/>
      </w:divBdr>
    </w:div>
    <w:div w:id="866795405">
      <w:bodyDiv w:val="1"/>
      <w:marLeft w:val="0"/>
      <w:marRight w:val="0"/>
      <w:marTop w:val="0"/>
      <w:marBottom w:val="0"/>
      <w:divBdr>
        <w:top w:val="none" w:sz="0" w:space="0" w:color="auto"/>
        <w:left w:val="none" w:sz="0" w:space="0" w:color="auto"/>
        <w:bottom w:val="none" w:sz="0" w:space="0" w:color="auto"/>
        <w:right w:val="none" w:sz="0" w:space="0" w:color="auto"/>
      </w:divBdr>
    </w:div>
    <w:div w:id="870648805">
      <w:bodyDiv w:val="1"/>
      <w:marLeft w:val="0"/>
      <w:marRight w:val="0"/>
      <w:marTop w:val="0"/>
      <w:marBottom w:val="0"/>
      <w:divBdr>
        <w:top w:val="none" w:sz="0" w:space="0" w:color="auto"/>
        <w:left w:val="none" w:sz="0" w:space="0" w:color="auto"/>
        <w:bottom w:val="none" w:sz="0" w:space="0" w:color="auto"/>
        <w:right w:val="none" w:sz="0" w:space="0" w:color="auto"/>
      </w:divBdr>
    </w:div>
    <w:div w:id="875510939">
      <w:bodyDiv w:val="1"/>
      <w:marLeft w:val="0"/>
      <w:marRight w:val="0"/>
      <w:marTop w:val="0"/>
      <w:marBottom w:val="0"/>
      <w:divBdr>
        <w:top w:val="none" w:sz="0" w:space="0" w:color="auto"/>
        <w:left w:val="none" w:sz="0" w:space="0" w:color="auto"/>
        <w:bottom w:val="none" w:sz="0" w:space="0" w:color="auto"/>
        <w:right w:val="none" w:sz="0" w:space="0" w:color="auto"/>
      </w:divBdr>
    </w:div>
    <w:div w:id="877543563">
      <w:bodyDiv w:val="1"/>
      <w:marLeft w:val="0"/>
      <w:marRight w:val="0"/>
      <w:marTop w:val="0"/>
      <w:marBottom w:val="0"/>
      <w:divBdr>
        <w:top w:val="none" w:sz="0" w:space="0" w:color="auto"/>
        <w:left w:val="none" w:sz="0" w:space="0" w:color="auto"/>
        <w:bottom w:val="none" w:sz="0" w:space="0" w:color="auto"/>
        <w:right w:val="none" w:sz="0" w:space="0" w:color="auto"/>
      </w:divBdr>
      <w:divsChild>
        <w:div w:id="1176116566">
          <w:marLeft w:val="360"/>
          <w:marRight w:val="0"/>
          <w:marTop w:val="0"/>
          <w:marBottom w:val="0"/>
          <w:divBdr>
            <w:top w:val="none" w:sz="0" w:space="0" w:color="auto"/>
            <w:left w:val="none" w:sz="0" w:space="0" w:color="auto"/>
            <w:bottom w:val="none" w:sz="0" w:space="0" w:color="auto"/>
            <w:right w:val="none" w:sz="0" w:space="0" w:color="auto"/>
          </w:divBdr>
        </w:div>
        <w:div w:id="327951306">
          <w:marLeft w:val="360"/>
          <w:marRight w:val="0"/>
          <w:marTop w:val="0"/>
          <w:marBottom w:val="0"/>
          <w:divBdr>
            <w:top w:val="none" w:sz="0" w:space="0" w:color="auto"/>
            <w:left w:val="none" w:sz="0" w:space="0" w:color="auto"/>
            <w:bottom w:val="none" w:sz="0" w:space="0" w:color="auto"/>
            <w:right w:val="none" w:sz="0" w:space="0" w:color="auto"/>
          </w:divBdr>
        </w:div>
        <w:div w:id="907107956">
          <w:marLeft w:val="360"/>
          <w:marRight w:val="0"/>
          <w:marTop w:val="0"/>
          <w:marBottom w:val="0"/>
          <w:divBdr>
            <w:top w:val="none" w:sz="0" w:space="0" w:color="auto"/>
            <w:left w:val="none" w:sz="0" w:space="0" w:color="auto"/>
            <w:bottom w:val="none" w:sz="0" w:space="0" w:color="auto"/>
            <w:right w:val="none" w:sz="0" w:space="0" w:color="auto"/>
          </w:divBdr>
        </w:div>
        <w:div w:id="1736783343">
          <w:marLeft w:val="360"/>
          <w:marRight w:val="0"/>
          <w:marTop w:val="0"/>
          <w:marBottom w:val="0"/>
          <w:divBdr>
            <w:top w:val="none" w:sz="0" w:space="0" w:color="auto"/>
            <w:left w:val="none" w:sz="0" w:space="0" w:color="auto"/>
            <w:bottom w:val="none" w:sz="0" w:space="0" w:color="auto"/>
            <w:right w:val="none" w:sz="0" w:space="0" w:color="auto"/>
          </w:divBdr>
        </w:div>
      </w:divsChild>
    </w:div>
    <w:div w:id="877546189">
      <w:bodyDiv w:val="1"/>
      <w:marLeft w:val="0"/>
      <w:marRight w:val="0"/>
      <w:marTop w:val="0"/>
      <w:marBottom w:val="0"/>
      <w:divBdr>
        <w:top w:val="none" w:sz="0" w:space="0" w:color="auto"/>
        <w:left w:val="none" w:sz="0" w:space="0" w:color="auto"/>
        <w:bottom w:val="none" w:sz="0" w:space="0" w:color="auto"/>
        <w:right w:val="none" w:sz="0" w:space="0" w:color="auto"/>
      </w:divBdr>
      <w:divsChild>
        <w:div w:id="764114841">
          <w:marLeft w:val="360"/>
          <w:marRight w:val="0"/>
          <w:marTop w:val="200"/>
          <w:marBottom w:val="0"/>
          <w:divBdr>
            <w:top w:val="none" w:sz="0" w:space="0" w:color="auto"/>
            <w:left w:val="none" w:sz="0" w:space="0" w:color="auto"/>
            <w:bottom w:val="none" w:sz="0" w:space="0" w:color="auto"/>
            <w:right w:val="none" w:sz="0" w:space="0" w:color="auto"/>
          </w:divBdr>
        </w:div>
        <w:div w:id="1262646245">
          <w:marLeft w:val="360"/>
          <w:marRight w:val="0"/>
          <w:marTop w:val="200"/>
          <w:marBottom w:val="0"/>
          <w:divBdr>
            <w:top w:val="none" w:sz="0" w:space="0" w:color="auto"/>
            <w:left w:val="none" w:sz="0" w:space="0" w:color="auto"/>
            <w:bottom w:val="none" w:sz="0" w:space="0" w:color="auto"/>
            <w:right w:val="none" w:sz="0" w:space="0" w:color="auto"/>
          </w:divBdr>
        </w:div>
        <w:div w:id="1684277946">
          <w:marLeft w:val="360"/>
          <w:marRight w:val="0"/>
          <w:marTop w:val="200"/>
          <w:marBottom w:val="0"/>
          <w:divBdr>
            <w:top w:val="none" w:sz="0" w:space="0" w:color="auto"/>
            <w:left w:val="none" w:sz="0" w:space="0" w:color="auto"/>
            <w:bottom w:val="none" w:sz="0" w:space="0" w:color="auto"/>
            <w:right w:val="none" w:sz="0" w:space="0" w:color="auto"/>
          </w:divBdr>
        </w:div>
        <w:div w:id="1988053131">
          <w:marLeft w:val="360"/>
          <w:marRight w:val="0"/>
          <w:marTop w:val="200"/>
          <w:marBottom w:val="0"/>
          <w:divBdr>
            <w:top w:val="none" w:sz="0" w:space="0" w:color="auto"/>
            <w:left w:val="none" w:sz="0" w:space="0" w:color="auto"/>
            <w:bottom w:val="none" w:sz="0" w:space="0" w:color="auto"/>
            <w:right w:val="none" w:sz="0" w:space="0" w:color="auto"/>
          </w:divBdr>
        </w:div>
      </w:divsChild>
    </w:div>
    <w:div w:id="879630256">
      <w:bodyDiv w:val="1"/>
      <w:marLeft w:val="0"/>
      <w:marRight w:val="0"/>
      <w:marTop w:val="0"/>
      <w:marBottom w:val="0"/>
      <w:divBdr>
        <w:top w:val="none" w:sz="0" w:space="0" w:color="auto"/>
        <w:left w:val="none" w:sz="0" w:space="0" w:color="auto"/>
        <w:bottom w:val="none" w:sz="0" w:space="0" w:color="auto"/>
        <w:right w:val="none" w:sz="0" w:space="0" w:color="auto"/>
      </w:divBdr>
    </w:div>
    <w:div w:id="883634063">
      <w:bodyDiv w:val="1"/>
      <w:marLeft w:val="0"/>
      <w:marRight w:val="0"/>
      <w:marTop w:val="0"/>
      <w:marBottom w:val="0"/>
      <w:divBdr>
        <w:top w:val="none" w:sz="0" w:space="0" w:color="auto"/>
        <w:left w:val="none" w:sz="0" w:space="0" w:color="auto"/>
        <w:bottom w:val="none" w:sz="0" w:space="0" w:color="auto"/>
        <w:right w:val="none" w:sz="0" w:space="0" w:color="auto"/>
      </w:divBdr>
      <w:divsChild>
        <w:div w:id="1459446370">
          <w:marLeft w:val="1440"/>
          <w:marRight w:val="0"/>
          <w:marTop w:val="0"/>
          <w:marBottom w:val="0"/>
          <w:divBdr>
            <w:top w:val="none" w:sz="0" w:space="0" w:color="auto"/>
            <w:left w:val="none" w:sz="0" w:space="0" w:color="auto"/>
            <w:bottom w:val="none" w:sz="0" w:space="0" w:color="auto"/>
            <w:right w:val="none" w:sz="0" w:space="0" w:color="auto"/>
          </w:divBdr>
        </w:div>
        <w:div w:id="81688755">
          <w:marLeft w:val="1440"/>
          <w:marRight w:val="0"/>
          <w:marTop w:val="0"/>
          <w:marBottom w:val="0"/>
          <w:divBdr>
            <w:top w:val="none" w:sz="0" w:space="0" w:color="auto"/>
            <w:left w:val="none" w:sz="0" w:space="0" w:color="auto"/>
            <w:bottom w:val="none" w:sz="0" w:space="0" w:color="auto"/>
            <w:right w:val="none" w:sz="0" w:space="0" w:color="auto"/>
          </w:divBdr>
        </w:div>
        <w:div w:id="917329801">
          <w:marLeft w:val="1440"/>
          <w:marRight w:val="0"/>
          <w:marTop w:val="0"/>
          <w:marBottom w:val="0"/>
          <w:divBdr>
            <w:top w:val="none" w:sz="0" w:space="0" w:color="auto"/>
            <w:left w:val="none" w:sz="0" w:space="0" w:color="auto"/>
            <w:bottom w:val="none" w:sz="0" w:space="0" w:color="auto"/>
            <w:right w:val="none" w:sz="0" w:space="0" w:color="auto"/>
          </w:divBdr>
        </w:div>
      </w:divsChild>
    </w:div>
    <w:div w:id="884172741">
      <w:bodyDiv w:val="1"/>
      <w:marLeft w:val="0"/>
      <w:marRight w:val="0"/>
      <w:marTop w:val="0"/>
      <w:marBottom w:val="0"/>
      <w:divBdr>
        <w:top w:val="none" w:sz="0" w:space="0" w:color="auto"/>
        <w:left w:val="none" w:sz="0" w:space="0" w:color="auto"/>
        <w:bottom w:val="none" w:sz="0" w:space="0" w:color="auto"/>
        <w:right w:val="none" w:sz="0" w:space="0" w:color="auto"/>
      </w:divBdr>
    </w:div>
    <w:div w:id="884607111">
      <w:bodyDiv w:val="1"/>
      <w:marLeft w:val="0"/>
      <w:marRight w:val="0"/>
      <w:marTop w:val="0"/>
      <w:marBottom w:val="0"/>
      <w:divBdr>
        <w:top w:val="none" w:sz="0" w:space="0" w:color="auto"/>
        <w:left w:val="none" w:sz="0" w:space="0" w:color="auto"/>
        <w:bottom w:val="none" w:sz="0" w:space="0" w:color="auto"/>
        <w:right w:val="none" w:sz="0" w:space="0" w:color="auto"/>
      </w:divBdr>
    </w:div>
    <w:div w:id="887229523">
      <w:bodyDiv w:val="1"/>
      <w:marLeft w:val="0"/>
      <w:marRight w:val="0"/>
      <w:marTop w:val="0"/>
      <w:marBottom w:val="0"/>
      <w:divBdr>
        <w:top w:val="none" w:sz="0" w:space="0" w:color="auto"/>
        <w:left w:val="none" w:sz="0" w:space="0" w:color="auto"/>
        <w:bottom w:val="none" w:sz="0" w:space="0" w:color="auto"/>
        <w:right w:val="none" w:sz="0" w:space="0" w:color="auto"/>
      </w:divBdr>
    </w:div>
    <w:div w:id="888493753">
      <w:bodyDiv w:val="1"/>
      <w:marLeft w:val="0"/>
      <w:marRight w:val="0"/>
      <w:marTop w:val="0"/>
      <w:marBottom w:val="0"/>
      <w:divBdr>
        <w:top w:val="none" w:sz="0" w:space="0" w:color="auto"/>
        <w:left w:val="none" w:sz="0" w:space="0" w:color="auto"/>
        <w:bottom w:val="none" w:sz="0" w:space="0" w:color="auto"/>
        <w:right w:val="none" w:sz="0" w:space="0" w:color="auto"/>
      </w:divBdr>
    </w:div>
    <w:div w:id="892741349">
      <w:bodyDiv w:val="1"/>
      <w:marLeft w:val="0"/>
      <w:marRight w:val="0"/>
      <w:marTop w:val="0"/>
      <w:marBottom w:val="0"/>
      <w:divBdr>
        <w:top w:val="none" w:sz="0" w:space="0" w:color="auto"/>
        <w:left w:val="none" w:sz="0" w:space="0" w:color="auto"/>
        <w:bottom w:val="none" w:sz="0" w:space="0" w:color="auto"/>
        <w:right w:val="none" w:sz="0" w:space="0" w:color="auto"/>
      </w:divBdr>
      <w:divsChild>
        <w:div w:id="1934387829">
          <w:marLeft w:val="547"/>
          <w:marRight w:val="0"/>
          <w:marTop w:val="0"/>
          <w:marBottom w:val="120"/>
          <w:divBdr>
            <w:top w:val="none" w:sz="0" w:space="0" w:color="auto"/>
            <w:left w:val="none" w:sz="0" w:space="0" w:color="auto"/>
            <w:bottom w:val="none" w:sz="0" w:space="0" w:color="auto"/>
            <w:right w:val="none" w:sz="0" w:space="0" w:color="auto"/>
          </w:divBdr>
        </w:div>
        <w:div w:id="2143034685">
          <w:marLeft w:val="547"/>
          <w:marRight w:val="0"/>
          <w:marTop w:val="0"/>
          <w:marBottom w:val="120"/>
          <w:divBdr>
            <w:top w:val="none" w:sz="0" w:space="0" w:color="auto"/>
            <w:left w:val="none" w:sz="0" w:space="0" w:color="auto"/>
            <w:bottom w:val="none" w:sz="0" w:space="0" w:color="auto"/>
            <w:right w:val="none" w:sz="0" w:space="0" w:color="auto"/>
          </w:divBdr>
        </w:div>
        <w:div w:id="89089976">
          <w:marLeft w:val="547"/>
          <w:marRight w:val="0"/>
          <w:marTop w:val="0"/>
          <w:marBottom w:val="120"/>
          <w:divBdr>
            <w:top w:val="none" w:sz="0" w:space="0" w:color="auto"/>
            <w:left w:val="none" w:sz="0" w:space="0" w:color="auto"/>
            <w:bottom w:val="none" w:sz="0" w:space="0" w:color="auto"/>
            <w:right w:val="none" w:sz="0" w:space="0" w:color="auto"/>
          </w:divBdr>
        </w:div>
        <w:div w:id="2060744251">
          <w:marLeft w:val="547"/>
          <w:marRight w:val="0"/>
          <w:marTop w:val="0"/>
          <w:marBottom w:val="120"/>
          <w:divBdr>
            <w:top w:val="none" w:sz="0" w:space="0" w:color="auto"/>
            <w:left w:val="none" w:sz="0" w:space="0" w:color="auto"/>
            <w:bottom w:val="none" w:sz="0" w:space="0" w:color="auto"/>
            <w:right w:val="none" w:sz="0" w:space="0" w:color="auto"/>
          </w:divBdr>
        </w:div>
        <w:div w:id="1126579205">
          <w:marLeft w:val="547"/>
          <w:marRight w:val="0"/>
          <w:marTop w:val="0"/>
          <w:marBottom w:val="120"/>
          <w:divBdr>
            <w:top w:val="none" w:sz="0" w:space="0" w:color="auto"/>
            <w:left w:val="none" w:sz="0" w:space="0" w:color="auto"/>
            <w:bottom w:val="none" w:sz="0" w:space="0" w:color="auto"/>
            <w:right w:val="none" w:sz="0" w:space="0" w:color="auto"/>
          </w:divBdr>
        </w:div>
      </w:divsChild>
    </w:div>
    <w:div w:id="896428270">
      <w:bodyDiv w:val="1"/>
      <w:marLeft w:val="0"/>
      <w:marRight w:val="0"/>
      <w:marTop w:val="0"/>
      <w:marBottom w:val="0"/>
      <w:divBdr>
        <w:top w:val="none" w:sz="0" w:space="0" w:color="auto"/>
        <w:left w:val="none" w:sz="0" w:space="0" w:color="auto"/>
        <w:bottom w:val="none" w:sz="0" w:space="0" w:color="auto"/>
        <w:right w:val="none" w:sz="0" w:space="0" w:color="auto"/>
      </w:divBdr>
    </w:div>
    <w:div w:id="896816036">
      <w:bodyDiv w:val="1"/>
      <w:marLeft w:val="0"/>
      <w:marRight w:val="0"/>
      <w:marTop w:val="0"/>
      <w:marBottom w:val="0"/>
      <w:divBdr>
        <w:top w:val="none" w:sz="0" w:space="0" w:color="auto"/>
        <w:left w:val="none" w:sz="0" w:space="0" w:color="auto"/>
        <w:bottom w:val="none" w:sz="0" w:space="0" w:color="auto"/>
        <w:right w:val="none" w:sz="0" w:space="0" w:color="auto"/>
      </w:divBdr>
      <w:divsChild>
        <w:div w:id="1089541783">
          <w:marLeft w:val="446"/>
          <w:marRight w:val="0"/>
          <w:marTop w:val="0"/>
          <w:marBottom w:val="0"/>
          <w:divBdr>
            <w:top w:val="none" w:sz="0" w:space="0" w:color="auto"/>
            <w:left w:val="none" w:sz="0" w:space="0" w:color="auto"/>
            <w:bottom w:val="none" w:sz="0" w:space="0" w:color="auto"/>
            <w:right w:val="none" w:sz="0" w:space="0" w:color="auto"/>
          </w:divBdr>
        </w:div>
        <w:div w:id="791631575">
          <w:marLeft w:val="1166"/>
          <w:marRight w:val="0"/>
          <w:marTop w:val="0"/>
          <w:marBottom w:val="0"/>
          <w:divBdr>
            <w:top w:val="none" w:sz="0" w:space="0" w:color="auto"/>
            <w:left w:val="none" w:sz="0" w:space="0" w:color="auto"/>
            <w:bottom w:val="none" w:sz="0" w:space="0" w:color="auto"/>
            <w:right w:val="none" w:sz="0" w:space="0" w:color="auto"/>
          </w:divBdr>
        </w:div>
        <w:div w:id="1348211410">
          <w:marLeft w:val="1166"/>
          <w:marRight w:val="0"/>
          <w:marTop w:val="0"/>
          <w:marBottom w:val="0"/>
          <w:divBdr>
            <w:top w:val="none" w:sz="0" w:space="0" w:color="auto"/>
            <w:left w:val="none" w:sz="0" w:space="0" w:color="auto"/>
            <w:bottom w:val="none" w:sz="0" w:space="0" w:color="auto"/>
            <w:right w:val="none" w:sz="0" w:space="0" w:color="auto"/>
          </w:divBdr>
        </w:div>
        <w:div w:id="1780562714">
          <w:marLeft w:val="1166"/>
          <w:marRight w:val="0"/>
          <w:marTop w:val="0"/>
          <w:marBottom w:val="0"/>
          <w:divBdr>
            <w:top w:val="none" w:sz="0" w:space="0" w:color="auto"/>
            <w:left w:val="none" w:sz="0" w:space="0" w:color="auto"/>
            <w:bottom w:val="none" w:sz="0" w:space="0" w:color="auto"/>
            <w:right w:val="none" w:sz="0" w:space="0" w:color="auto"/>
          </w:divBdr>
        </w:div>
        <w:div w:id="1312520400">
          <w:marLeft w:val="1166"/>
          <w:marRight w:val="0"/>
          <w:marTop w:val="0"/>
          <w:marBottom w:val="0"/>
          <w:divBdr>
            <w:top w:val="none" w:sz="0" w:space="0" w:color="auto"/>
            <w:left w:val="none" w:sz="0" w:space="0" w:color="auto"/>
            <w:bottom w:val="none" w:sz="0" w:space="0" w:color="auto"/>
            <w:right w:val="none" w:sz="0" w:space="0" w:color="auto"/>
          </w:divBdr>
        </w:div>
        <w:div w:id="239952343">
          <w:marLeft w:val="446"/>
          <w:marRight w:val="0"/>
          <w:marTop w:val="0"/>
          <w:marBottom w:val="0"/>
          <w:divBdr>
            <w:top w:val="none" w:sz="0" w:space="0" w:color="auto"/>
            <w:left w:val="none" w:sz="0" w:space="0" w:color="auto"/>
            <w:bottom w:val="none" w:sz="0" w:space="0" w:color="auto"/>
            <w:right w:val="none" w:sz="0" w:space="0" w:color="auto"/>
          </w:divBdr>
        </w:div>
        <w:div w:id="1502575550">
          <w:marLeft w:val="446"/>
          <w:marRight w:val="0"/>
          <w:marTop w:val="0"/>
          <w:marBottom w:val="0"/>
          <w:divBdr>
            <w:top w:val="none" w:sz="0" w:space="0" w:color="auto"/>
            <w:left w:val="none" w:sz="0" w:space="0" w:color="auto"/>
            <w:bottom w:val="none" w:sz="0" w:space="0" w:color="auto"/>
            <w:right w:val="none" w:sz="0" w:space="0" w:color="auto"/>
          </w:divBdr>
        </w:div>
        <w:div w:id="1900163776">
          <w:marLeft w:val="446"/>
          <w:marRight w:val="0"/>
          <w:marTop w:val="0"/>
          <w:marBottom w:val="0"/>
          <w:divBdr>
            <w:top w:val="none" w:sz="0" w:space="0" w:color="auto"/>
            <w:left w:val="none" w:sz="0" w:space="0" w:color="auto"/>
            <w:bottom w:val="none" w:sz="0" w:space="0" w:color="auto"/>
            <w:right w:val="none" w:sz="0" w:space="0" w:color="auto"/>
          </w:divBdr>
        </w:div>
        <w:div w:id="841699316">
          <w:marLeft w:val="446"/>
          <w:marRight w:val="0"/>
          <w:marTop w:val="0"/>
          <w:marBottom w:val="0"/>
          <w:divBdr>
            <w:top w:val="none" w:sz="0" w:space="0" w:color="auto"/>
            <w:left w:val="none" w:sz="0" w:space="0" w:color="auto"/>
            <w:bottom w:val="none" w:sz="0" w:space="0" w:color="auto"/>
            <w:right w:val="none" w:sz="0" w:space="0" w:color="auto"/>
          </w:divBdr>
        </w:div>
        <w:div w:id="1468010625">
          <w:marLeft w:val="446"/>
          <w:marRight w:val="0"/>
          <w:marTop w:val="0"/>
          <w:marBottom w:val="0"/>
          <w:divBdr>
            <w:top w:val="none" w:sz="0" w:space="0" w:color="auto"/>
            <w:left w:val="none" w:sz="0" w:space="0" w:color="auto"/>
            <w:bottom w:val="none" w:sz="0" w:space="0" w:color="auto"/>
            <w:right w:val="none" w:sz="0" w:space="0" w:color="auto"/>
          </w:divBdr>
        </w:div>
      </w:divsChild>
    </w:div>
    <w:div w:id="898398630">
      <w:bodyDiv w:val="1"/>
      <w:marLeft w:val="0"/>
      <w:marRight w:val="0"/>
      <w:marTop w:val="0"/>
      <w:marBottom w:val="0"/>
      <w:divBdr>
        <w:top w:val="none" w:sz="0" w:space="0" w:color="auto"/>
        <w:left w:val="none" w:sz="0" w:space="0" w:color="auto"/>
        <w:bottom w:val="none" w:sz="0" w:space="0" w:color="auto"/>
        <w:right w:val="none" w:sz="0" w:space="0" w:color="auto"/>
      </w:divBdr>
    </w:div>
    <w:div w:id="901871478">
      <w:bodyDiv w:val="1"/>
      <w:marLeft w:val="0"/>
      <w:marRight w:val="0"/>
      <w:marTop w:val="0"/>
      <w:marBottom w:val="0"/>
      <w:divBdr>
        <w:top w:val="none" w:sz="0" w:space="0" w:color="auto"/>
        <w:left w:val="none" w:sz="0" w:space="0" w:color="auto"/>
        <w:bottom w:val="none" w:sz="0" w:space="0" w:color="auto"/>
        <w:right w:val="none" w:sz="0" w:space="0" w:color="auto"/>
      </w:divBdr>
    </w:div>
    <w:div w:id="904602753">
      <w:bodyDiv w:val="1"/>
      <w:marLeft w:val="0"/>
      <w:marRight w:val="0"/>
      <w:marTop w:val="0"/>
      <w:marBottom w:val="0"/>
      <w:divBdr>
        <w:top w:val="none" w:sz="0" w:space="0" w:color="auto"/>
        <w:left w:val="none" w:sz="0" w:space="0" w:color="auto"/>
        <w:bottom w:val="none" w:sz="0" w:space="0" w:color="auto"/>
        <w:right w:val="none" w:sz="0" w:space="0" w:color="auto"/>
      </w:divBdr>
    </w:div>
    <w:div w:id="905920452">
      <w:bodyDiv w:val="1"/>
      <w:marLeft w:val="0"/>
      <w:marRight w:val="0"/>
      <w:marTop w:val="0"/>
      <w:marBottom w:val="0"/>
      <w:divBdr>
        <w:top w:val="none" w:sz="0" w:space="0" w:color="auto"/>
        <w:left w:val="none" w:sz="0" w:space="0" w:color="auto"/>
        <w:bottom w:val="none" w:sz="0" w:space="0" w:color="auto"/>
        <w:right w:val="none" w:sz="0" w:space="0" w:color="auto"/>
      </w:divBdr>
      <w:divsChild>
        <w:div w:id="1838613332">
          <w:marLeft w:val="360"/>
          <w:marRight w:val="0"/>
          <w:marTop w:val="200"/>
          <w:marBottom w:val="0"/>
          <w:divBdr>
            <w:top w:val="none" w:sz="0" w:space="0" w:color="auto"/>
            <w:left w:val="none" w:sz="0" w:space="0" w:color="auto"/>
            <w:bottom w:val="none" w:sz="0" w:space="0" w:color="auto"/>
            <w:right w:val="none" w:sz="0" w:space="0" w:color="auto"/>
          </w:divBdr>
        </w:div>
        <w:div w:id="1280064388">
          <w:marLeft w:val="360"/>
          <w:marRight w:val="0"/>
          <w:marTop w:val="200"/>
          <w:marBottom w:val="0"/>
          <w:divBdr>
            <w:top w:val="none" w:sz="0" w:space="0" w:color="auto"/>
            <w:left w:val="none" w:sz="0" w:space="0" w:color="auto"/>
            <w:bottom w:val="none" w:sz="0" w:space="0" w:color="auto"/>
            <w:right w:val="none" w:sz="0" w:space="0" w:color="auto"/>
          </w:divBdr>
        </w:div>
        <w:div w:id="16009186">
          <w:marLeft w:val="360"/>
          <w:marRight w:val="0"/>
          <w:marTop w:val="200"/>
          <w:marBottom w:val="0"/>
          <w:divBdr>
            <w:top w:val="none" w:sz="0" w:space="0" w:color="auto"/>
            <w:left w:val="none" w:sz="0" w:space="0" w:color="auto"/>
            <w:bottom w:val="none" w:sz="0" w:space="0" w:color="auto"/>
            <w:right w:val="none" w:sz="0" w:space="0" w:color="auto"/>
          </w:divBdr>
        </w:div>
        <w:div w:id="301345927">
          <w:marLeft w:val="360"/>
          <w:marRight w:val="0"/>
          <w:marTop w:val="200"/>
          <w:marBottom w:val="0"/>
          <w:divBdr>
            <w:top w:val="none" w:sz="0" w:space="0" w:color="auto"/>
            <w:left w:val="none" w:sz="0" w:space="0" w:color="auto"/>
            <w:bottom w:val="none" w:sz="0" w:space="0" w:color="auto"/>
            <w:right w:val="none" w:sz="0" w:space="0" w:color="auto"/>
          </w:divBdr>
        </w:div>
        <w:div w:id="1110121385">
          <w:marLeft w:val="360"/>
          <w:marRight w:val="0"/>
          <w:marTop w:val="200"/>
          <w:marBottom w:val="0"/>
          <w:divBdr>
            <w:top w:val="none" w:sz="0" w:space="0" w:color="auto"/>
            <w:left w:val="none" w:sz="0" w:space="0" w:color="auto"/>
            <w:bottom w:val="none" w:sz="0" w:space="0" w:color="auto"/>
            <w:right w:val="none" w:sz="0" w:space="0" w:color="auto"/>
          </w:divBdr>
        </w:div>
      </w:divsChild>
    </w:div>
    <w:div w:id="906764898">
      <w:bodyDiv w:val="1"/>
      <w:marLeft w:val="0"/>
      <w:marRight w:val="0"/>
      <w:marTop w:val="0"/>
      <w:marBottom w:val="0"/>
      <w:divBdr>
        <w:top w:val="none" w:sz="0" w:space="0" w:color="auto"/>
        <w:left w:val="none" w:sz="0" w:space="0" w:color="auto"/>
        <w:bottom w:val="none" w:sz="0" w:space="0" w:color="auto"/>
        <w:right w:val="none" w:sz="0" w:space="0" w:color="auto"/>
      </w:divBdr>
    </w:div>
    <w:div w:id="910626146">
      <w:bodyDiv w:val="1"/>
      <w:marLeft w:val="0"/>
      <w:marRight w:val="0"/>
      <w:marTop w:val="0"/>
      <w:marBottom w:val="0"/>
      <w:divBdr>
        <w:top w:val="none" w:sz="0" w:space="0" w:color="auto"/>
        <w:left w:val="none" w:sz="0" w:space="0" w:color="auto"/>
        <w:bottom w:val="none" w:sz="0" w:space="0" w:color="auto"/>
        <w:right w:val="none" w:sz="0" w:space="0" w:color="auto"/>
      </w:divBdr>
      <w:divsChild>
        <w:div w:id="588541467">
          <w:marLeft w:val="1267"/>
          <w:marRight w:val="0"/>
          <w:marTop w:val="0"/>
          <w:marBottom w:val="0"/>
          <w:divBdr>
            <w:top w:val="none" w:sz="0" w:space="0" w:color="auto"/>
            <w:left w:val="none" w:sz="0" w:space="0" w:color="auto"/>
            <w:bottom w:val="none" w:sz="0" w:space="0" w:color="auto"/>
            <w:right w:val="none" w:sz="0" w:space="0" w:color="auto"/>
          </w:divBdr>
        </w:div>
        <w:div w:id="846867148">
          <w:marLeft w:val="1267"/>
          <w:marRight w:val="0"/>
          <w:marTop w:val="0"/>
          <w:marBottom w:val="0"/>
          <w:divBdr>
            <w:top w:val="none" w:sz="0" w:space="0" w:color="auto"/>
            <w:left w:val="none" w:sz="0" w:space="0" w:color="auto"/>
            <w:bottom w:val="none" w:sz="0" w:space="0" w:color="auto"/>
            <w:right w:val="none" w:sz="0" w:space="0" w:color="auto"/>
          </w:divBdr>
        </w:div>
        <w:div w:id="1986854977">
          <w:marLeft w:val="1267"/>
          <w:marRight w:val="0"/>
          <w:marTop w:val="0"/>
          <w:marBottom w:val="0"/>
          <w:divBdr>
            <w:top w:val="none" w:sz="0" w:space="0" w:color="auto"/>
            <w:left w:val="none" w:sz="0" w:space="0" w:color="auto"/>
            <w:bottom w:val="none" w:sz="0" w:space="0" w:color="auto"/>
            <w:right w:val="none" w:sz="0" w:space="0" w:color="auto"/>
          </w:divBdr>
        </w:div>
        <w:div w:id="1740440157">
          <w:marLeft w:val="1267"/>
          <w:marRight w:val="0"/>
          <w:marTop w:val="0"/>
          <w:marBottom w:val="0"/>
          <w:divBdr>
            <w:top w:val="none" w:sz="0" w:space="0" w:color="auto"/>
            <w:left w:val="none" w:sz="0" w:space="0" w:color="auto"/>
            <w:bottom w:val="none" w:sz="0" w:space="0" w:color="auto"/>
            <w:right w:val="none" w:sz="0" w:space="0" w:color="auto"/>
          </w:divBdr>
        </w:div>
        <w:div w:id="1318338683">
          <w:marLeft w:val="1267"/>
          <w:marRight w:val="0"/>
          <w:marTop w:val="0"/>
          <w:marBottom w:val="0"/>
          <w:divBdr>
            <w:top w:val="none" w:sz="0" w:space="0" w:color="auto"/>
            <w:left w:val="none" w:sz="0" w:space="0" w:color="auto"/>
            <w:bottom w:val="none" w:sz="0" w:space="0" w:color="auto"/>
            <w:right w:val="none" w:sz="0" w:space="0" w:color="auto"/>
          </w:divBdr>
        </w:div>
        <w:div w:id="1919317412">
          <w:marLeft w:val="1267"/>
          <w:marRight w:val="0"/>
          <w:marTop w:val="0"/>
          <w:marBottom w:val="0"/>
          <w:divBdr>
            <w:top w:val="none" w:sz="0" w:space="0" w:color="auto"/>
            <w:left w:val="none" w:sz="0" w:space="0" w:color="auto"/>
            <w:bottom w:val="none" w:sz="0" w:space="0" w:color="auto"/>
            <w:right w:val="none" w:sz="0" w:space="0" w:color="auto"/>
          </w:divBdr>
        </w:div>
      </w:divsChild>
    </w:div>
    <w:div w:id="912739476">
      <w:bodyDiv w:val="1"/>
      <w:marLeft w:val="0"/>
      <w:marRight w:val="0"/>
      <w:marTop w:val="0"/>
      <w:marBottom w:val="0"/>
      <w:divBdr>
        <w:top w:val="none" w:sz="0" w:space="0" w:color="auto"/>
        <w:left w:val="none" w:sz="0" w:space="0" w:color="auto"/>
        <w:bottom w:val="none" w:sz="0" w:space="0" w:color="auto"/>
        <w:right w:val="none" w:sz="0" w:space="0" w:color="auto"/>
      </w:divBdr>
      <w:divsChild>
        <w:div w:id="1822499208">
          <w:marLeft w:val="446"/>
          <w:marRight w:val="158"/>
          <w:marTop w:val="60"/>
          <w:marBottom w:val="0"/>
          <w:divBdr>
            <w:top w:val="none" w:sz="0" w:space="0" w:color="auto"/>
            <w:left w:val="none" w:sz="0" w:space="0" w:color="auto"/>
            <w:bottom w:val="none" w:sz="0" w:space="0" w:color="auto"/>
            <w:right w:val="none" w:sz="0" w:space="0" w:color="auto"/>
          </w:divBdr>
        </w:div>
        <w:div w:id="1242713448">
          <w:marLeft w:val="446"/>
          <w:marRight w:val="749"/>
          <w:marTop w:val="60"/>
          <w:marBottom w:val="0"/>
          <w:divBdr>
            <w:top w:val="none" w:sz="0" w:space="0" w:color="auto"/>
            <w:left w:val="none" w:sz="0" w:space="0" w:color="auto"/>
            <w:bottom w:val="none" w:sz="0" w:space="0" w:color="auto"/>
            <w:right w:val="none" w:sz="0" w:space="0" w:color="auto"/>
          </w:divBdr>
        </w:div>
        <w:div w:id="1684472760">
          <w:marLeft w:val="446"/>
          <w:marRight w:val="922"/>
          <w:marTop w:val="61"/>
          <w:marBottom w:val="0"/>
          <w:divBdr>
            <w:top w:val="none" w:sz="0" w:space="0" w:color="auto"/>
            <w:left w:val="none" w:sz="0" w:space="0" w:color="auto"/>
            <w:bottom w:val="none" w:sz="0" w:space="0" w:color="auto"/>
            <w:right w:val="none" w:sz="0" w:space="0" w:color="auto"/>
          </w:divBdr>
        </w:div>
        <w:div w:id="209076852">
          <w:marLeft w:val="446"/>
          <w:marRight w:val="792"/>
          <w:marTop w:val="60"/>
          <w:marBottom w:val="0"/>
          <w:divBdr>
            <w:top w:val="none" w:sz="0" w:space="0" w:color="auto"/>
            <w:left w:val="none" w:sz="0" w:space="0" w:color="auto"/>
            <w:bottom w:val="none" w:sz="0" w:space="0" w:color="auto"/>
            <w:right w:val="none" w:sz="0" w:space="0" w:color="auto"/>
          </w:divBdr>
        </w:div>
        <w:div w:id="897983970">
          <w:marLeft w:val="446"/>
          <w:marRight w:val="1123"/>
          <w:marTop w:val="60"/>
          <w:marBottom w:val="0"/>
          <w:divBdr>
            <w:top w:val="none" w:sz="0" w:space="0" w:color="auto"/>
            <w:left w:val="none" w:sz="0" w:space="0" w:color="auto"/>
            <w:bottom w:val="none" w:sz="0" w:space="0" w:color="auto"/>
            <w:right w:val="none" w:sz="0" w:space="0" w:color="auto"/>
          </w:divBdr>
        </w:div>
        <w:div w:id="824400072">
          <w:marLeft w:val="274"/>
          <w:marRight w:val="1181"/>
          <w:marTop w:val="56"/>
          <w:marBottom w:val="0"/>
          <w:divBdr>
            <w:top w:val="none" w:sz="0" w:space="0" w:color="auto"/>
            <w:left w:val="none" w:sz="0" w:space="0" w:color="auto"/>
            <w:bottom w:val="none" w:sz="0" w:space="0" w:color="auto"/>
            <w:right w:val="none" w:sz="0" w:space="0" w:color="auto"/>
          </w:divBdr>
        </w:div>
        <w:div w:id="309941659">
          <w:marLeft w:val="302"/>
          <w:marRight w:val="0"/>
          <w:marTop w:val="80"/>
          <w:marBottom w:val="0"/>
          <w:divBdr>
            <w:top w:val="none" w:sz="0" w:space="0" w:color="auto"/>
            <w:left w:val="none" w:sz="0" w:space="0" w:color="auto"/>
            <w:bottom w:val="none" w:sz="0" w:space="0" w:color="auto"/>
            <w:right w:val="none" w:sz="0" w:space="0" w:color="auto"/>
          </w:divBdr>
        </w:div>
      </w:divsChild>
    </w:div>
    <w:div w:id="917515735">
      <w:bodyDiv w:val="1"/>
      <w:marLeft w:val="0"/>
      <w:marRight w:val="0"/>
      <w:marTop w:val="0"/>
      <w:marBottom w:val="0"/>
      <w:divBdr>
        <w:top w:val="none" w:sz="0" w:space="0" w:color="auto"/>
        <w:left w:val="none" w:sz="0" w:space="0" w:color="auto"/>
        <w:bottom w:val="none" w:sz="0" w:space="0" w:color="auto"/>
        <w:right w:val="none" w:sz="0" w:space="0" w:color="auto"/>
      </w:divBdr>
    </w:div>
    <w:div w:id="919339240">
      <w:bodyDiv w:val="1"/>
      <w:marLeft w:val="0"/>
      <w:marRight w:val="0"/>
      <w:marTop w:val="0"/>
      <w:marBottom w:val="0"/>
      <w:divBdr>
        <w:top w:val="none" w:sz="0" w:space="0" w:color="auto"/>
        <w:left w:val="none" w:sz="0" w:space="0" w:color="auto"/>
        <w:bottom w:val="none" w:sz="0" w:space="0" w:color="auto"/>
        <w:right w:val="none" w:sz="0" w:space="0" w:color="auto"/>
      </w:divBdr>
    </w:div>
    <w:div w:id="923565751">
      <w:bodyDiv w:val="1"/>
      <w:marLeft w:val="0"/>
      <w:marRight w:val="0"/>
      <w:marTop w:val="0"/>
      <w:marBottom w:val="0"/>
      <w:divBdr>
        <w:top w:val="none" w:sz="0" w:space="0" w:color="auto"/>
        <w:left w:val="none" w:sz="0" w:space="0" w:color="auto"/>
        <w:bottom w:val="none" w:sz="0" w:space="0" w:color="auto"/>
        <w:right w:val="none" w:sz="0" w:space="0" w:color="auto"/>
      </w:divBdr>
    </w:div>
    <w:div w:id="925189158">
      <w:bodyDiv w:val="1"/>
      <w:marLeft w:val="0"/>
      <w:marRight w:val="0"/>
      <w:marTop w:val="0"/>
      <w:marBottom w:val="0"/>
      <w:divBdr>
        <w:top w:val="none" w:sz="0" w:space="0" w:color="auto"/>
        <w:left w:val="none" w:sz="0" w:space="0" w:color="auto"/>
        <w:bottom w:val="none" w:sz="0" w:space="0" w:color="auto"/>
        <w:right w:val="none" w:sz="0" w:space="0" w:color="auto"/>
      </w:divBdr>
    </w:div>
    <w:div w:id="936791629">
      <w:bodyDiv w:val="1"/>
      <w:marLeft w:val="0"/>
      <w:marRight w:val="0"/>
      <w:marTop w:val="0"/>
      <w:marBottom w:val="0"/>
      <w:divBdr>
        <w:top w:val="none" w:sz="0" w:space="0" w:color="auto"/>
        <w:left w:val="none" w:sz="0" w:space="0" w:color="auto"/>
        <w:bottom w:val="none" w:sz="0" w:space="0" w:color="auto"/>
        <w:right w:val="none" w:sz="0" w:space="0" w:color="auto"/>
      </w:divBdr>
    </w:div>
    <w:div w:id="939022125">
      <w:bodyDiv w:val="1"/>
      <w:marLeft w:val="0"/>
      <w:marRight w:val="0"/>
      <w:marTop w:val="0"/>
      <w:marBottom w:val="0"/>
      <w:divBdr>
        <w:top w:val="none" w:sz="0" w:space="0" w:color="auto"/>
        <w:left w:val="none" w:sz="0" w:space="0" w:color="auto"/>
        <w:bottom w:val="none" w:sz="0" w:space="0" w:color="auto"/>
        <w:right w:val="none" w:sz="0" w:space="0" w:color="auto"/>
      </w:divBdr>
    </w:div>
    <w:div w:id="944270604">
      <w:bodyDiv w:val="1"/>
      <w:marLeft w:val="0"/>
      <w:marRight w:val="0"/>
      <w:marTop w:val="0"/>
      <w:marBottom w:val="0"/>
      <w:divBdr>
        <w:top w:val="none" w:sz="0" w:space="0" w:color="auto"/>
        <w:left w:val="none" w:sz="0" w:space="0" w:color="auto"/>
        <w:bottom w:val="none" w:sz="0" w:space="0" w:color="auto"/>
        <w:right w:val="none" w:sz="0" w:space="0" w:color="auto"/>
      </w:divBdr>
    </w:div>
    <w:div w:id="946960425">
      <w:bodyDiv w:val="1"/>
      <w:marLeft w:val="0"/>
      <w:marRight w:val="0"/>
      <w:marTop w:val="0"/>
      <w:marBottom w:val="0"/>
      <w:divBdr>
        <w:top w:val="none" w:sz="0" w:space="0" w:color="auto"/>
        <w:left w:val="none" w:sz="0" w:space="0" w:color="auto"/>
        <w:bottom w:val="none" w:sz="0" w:space="0" w:color="auto"/>
        <w:right w:val="none" w:sz="0" w:space="0" w:color="auto"/>
      </w:divBdr>
    </w:div>
    <w:div w:id="951132607">
      <w:bodyDiv w:val="1"/>
      <w:marLeft w:val="0"/>
      <w:marRight w:val="0"/>
      <w:marTop w:val="0"/>
      <w:marBottom w:val="0"/>
      <w:divBdr>
        <w:top w:val="none" w:sz="0" w:space="0" w:color="auto"/>
        <w:left w:val="none" w:sz="0" w:space="0" w:color="auto"/>
        <w:bottom w:val="none" w:sz="0" w:space="0" w:color="auto"/>
        <w:right w:val="none" w:sz="0" w:space="0" w:color="auto"/>
      </w:divBdr>
    </w:div>
    <w:div w:id="951862944">
      <w:bodyDiv w:val="1"/>
      <w:marLeft w:val="0"/>
      <w:marRight w:val="0"/>
      <w:marTop w:val="0"/>
      <w:marBottom w:val="0"/>
      <w:divBdr>
        <w:top w:val="none" w:sz="0" w:space="0" w:color="auto"/>
        <w:left w:val="none" w:sz="0" w:space="0" w:color="auto"/>
        <w:bottom w:val="none" w:sz="0" w:space="0" w:color="auto"/>
        <w:right w:val="none" w:sz="0" w:space="0" w:color="auto"/>
      </w:divBdr>
    </w:div>
    <w:div w:id="952831363">
      <w:bodyDiv w:val="1"/>
      <w:marLeft w:val="0"/>
      <w:marRight w:val="0"/>
      <w:marTop w:val="0"/>
      <w:marBottom w:val="0"/>
      <w:divBdr>
        <w:top w:val="none" w:sz="0" w:space="0" w:color="auto"/>
        <w:left w:val="none" w:sz="0" w:space="0" w:color="auto"/>
        <w:bottom w:val="none" w:sz="0" w:space="0" w:color="auto"/>
        <w:right w:val="none" w:sz="0" w:space="0" w:color="auto"/>
      </w:divBdr>
      <w:divsChild>
        <w:div w:id="1884904088">
          <w:marLeft w:val="720"/>
          <w:marRight w:val="0"/>
          <w:marTop w:val="0"/>
          <w:marBottom w:val="240"/>
          <w:divBdr>
            <w:top w:val="none" w:sz="0" w:space="0" w:color="auto"/>
            <w:left w:val="none" w:sz="0" w:space="0" w:color="auto"/>
            <w:bottom w:val="none" w:sz="0" w:space="0" w:color="auto"/>
            <w:right w:val="none" w:sz="0" w:space="0" w:color="auto"/>
          </w:divBdr>
        </w:div>
        <w:div w:id="30959559">
          <w:marLeft w:val="720"/>
          <w:marRight w:val="0"/>
          <w:marTop w:val="0"/>
          <w:marBottom w:val="240"/>
          <w:divBdr>
            <w:top w:val="none" w:sz="0" w:space="0" w:color="auto"/>
            <w:left w:val="none" w:sz="0" w:space="0" w:color="auto"/>
            <w:bottom w:val="none" w:sz="0" w:space="0" w:color="auto"/>
            <w:right w:val="none" w:sz="0" w:space="0" w:color="auto"/>
          </w:divBdr>
        </w:div>
        <w:div w:id="1345476128">
          <w:marLeft w:val="720"/>
          <w:marRight w:val="0"/>
          <w:marTop w:val="0"/>
          <w:marBottom w:val="240"/>
          <w:divBdr>
            <w:top w:val="none" w:sz="0" w:space="0" w:color="auto"/>
            <w:left w:val="none" w:sz="0" w:space="0" w:color="auto"/>
            <w:bottom w:val="none" w:sz="0" w:space="0" w:color="auto"/>
            <w:right w:val="none" w:sz="0" w:space="0" w:color="auto"/>
          </w:divBdr>
        </w:div>
        <w:div w:id="403071107">
          <w:marLeft w:val="720"/>
          <w:marRight w:val="0"/>
          <w:marTop w:val="0"/>
          <w:marBottom w:val="240"/>
          <w:divBdr>
            <w:top w:val="none" w:sz="0" w:space="0" w:color="auto"/>
            <w:left w:val="none" w:sz="0" w:space="0" w:color="auto"/>
            <w:bottom w:val="none" w:sz="0" w:space="0" w:color="auto"/>
            <w:right w:val="none" w:sz="0" w:space="0" w:color="auto"/>
          </w:divBdr>
        </w:div>
        <w:div w:id="1772705029">
          <w:marLeft w:val="720"/>
          <w:marRight w:val="0"/>
          <w:marTop w:val="0"/>
          <w:marBottom w:val="240"/>
          <w:divBdr>
            <w:top w:val="none" w:sz="0" w:space="0" w:color="auto"/>
            <w:left w:val="none" w:sz="0" w:space="0" w:color="auto"/>
            <w:bottom w:val="none" w:sz="0" w:space="0" w:color="auto"/>
            <w:right w:val="none" w:sz="0" w:space="0" w:color="auto"/>
          </w:divBdr>
        </w:div>
      </w:divsChild>
    </w:div>
    <w:div w:id="953291711">
      <w:bodyDiv w:val="1"/>
      <w:marLeft w:val="0"/>
      <w:marRight w:val="0"/>
      <w:marTop w:val="0"/>
      <w:marBottom w:val="0"/>
      <w:divBdr>
        <w:top w:val="none" w:sz="0" w:space="0" w:color="auto"/>
        <w:left w:val="none" w:sz="0" w:space="0" w:color="auto"/>
        <w:bottom w:val="none" w:sz="0" w:space="0" w:color="auto"/>
        <w:right w:val="none" w:sz="0" w:space="0" w:color="auto"/>
      </w:divBdr>
    </w:div>
    <w:div w:id="954871085">
      <w:bodyDiv w:val="1"/>
      <w:marLeft w:val="0"/>
      <w:marRight w:val="0"/>
      <w:marTop w:val="0"/>
      <w:marBottom w:val="0"/>
      <w:divBdr>
        <w:top w:val="none" w:sz="0" w:space="0" w:color="auto"/>
        <w:left w:val="none" w:sz="0" w:space="0" w:color="auto"/>
        <w:bottom w:val="none" w:sz="0" w:space="0" w:color="auto"/>
        <w:right w:val="none" w:sz="0" w:space="0" w:color="auto"/>
      </w:divBdr>
    </w:div>
    <w:div w:id="957681172">
      <w:bodyDiv w:val="1"/>
      <w:marLeft w:val="0"/>
      <w:marRight w:val="0"/>
      <w:marTop w:val="0"/>
      <w:marBottom w:val="0"/>
      <w:divBdr>
        <w:top w:val="none" w:sz="0" w:space="0" w:color="auto"/>
        <w:left w:val="none" w:sz="0" w:space="0" w:color="auto"/>
        <w:bottom w:val="none" w:sz="0" w:space="0" w:color="auto"/>
        <w:right w:val="none" w:sz="0" w:space="0" w:color="auto"/>
      </w:divBdr>
    </w:div>
    <w:div w:id="962728800">
      <w:bodyDiv w:val="1"/>
      <w:marLeft w:val="0"/>
      <w:marRight w:val="0"/>
      <w:marTop w:val="0"/>
      <w:marBottom w:val="0"/>
      <w:divBdr>
        <w:top w:val="none" w:sz="0" w:space="0" w:color="auto"/>
        <w:left w:val="none" w:sz="0" w:space="0" w:color="auto"/>
        <w:bottom w:val="none" w:sz="0" w:space="0" w:color="auto"/>
        <w:right w:val="none" w:sz="0" w:space="0" w:color="auto"/>
      </w:divBdr>
      <w:divsChild>
        <w:div w:id="1572078300">
          <w:marLeft w:val="360"/>
          <w:marRight w:val="0"/>
          <w:marTop w:val="200"/>
          <w:marBottom w:val="0"/>
          <w:divBdr>
            <w:top w:val="none" w:sz="0" w:space="0" w:color="auto"/>
            <w:left w:val="none" w:sz="0" w:space="0" w:color="auto"/>
            <w:bottom w:val="none" w:sz="0" w:space="0" w:color="auto"/>
            <w:right w:val="none" w:sz="0" w:space="0" w:color="auto"/>
          </w:divBdr>
        </w:div>
        <w:div w:id="1025331524">
          <w:marLeft w:val="1080"/>
          <w:marRight w:val="0"/>
          <w:marTop w:val="100"/>
          <w:marBottom w:val="0"/>
          <w:divBdr>
            <w:top w:val="none" w:sz="0" w:space="0" w:color="auto"/>
            <w:left w:val="none" w:sz="0" w:space="0" w:color="auto"/>
            <w:bottom w:val="none" w:sz="0" w:space="0" w:color="auto"/>
            <w:right w:val="none" w:sz="0" w:space="0" w:color="auto"/>
          </w:divBdr>
        </w:div>
        <w:div w:id="794910504">
          <w:marLeft w:val="1080"/>
          <w:marRight w:val="0"/>
          <w:marTop w:val="100"/>
          <w:marBottom w:val="0"/>
          <w:divBdr>
            <w:top w:val="none" w:sz="0" w:space="0" w:color="auto"/>
            <w:left w:val="none" w:sz="0" w:space="0" w:color="auto"/>
            <w:bottom w:val="none" w:sz="0" w:space="0" w:color="auto"/>
            <w:right w:val="none" w:sz="0" w:space="0" w:color="auto"/>
          </w:divBdr>
        </w:div>
        <w:div w:id="2046636981">
          <w:marLeft w:val="1080"/>
          <w:marRight w:val="0"/>
          <w:marTop w:val="100"/>
          <w:marBottom w:val="0"/>
          <w:divBdr>
            <w:top w:val="none" w:sz="0" w:space="0" w:color="auto"/>
            <w:left w:val="none" w:sz="0" w:space="0" w:color="auto"/>
            <w:bottom w:val="none" w:sz="0" w:space="0" w:color="auto"/>
            <w:right w:val="none" w:sz="0" w:space="0" w:color="auto"/>
          </w:divBdr>
        </w:div>
        <w:div w:id="1790315819">
          <w:marLeft w:val="360"/>
          <w:marRight w:val="0"/>
          <w:marTop w:val="200"/>
          <w:marBottom w:val="0"/>
          <w:divBdr>
            <w:top w:val="none" w:sz="0" w:space="0" w:color="auto"/>
            <w:left w:val="none" w:sz="0" w:space="0" w:color="auto"/>
            <w:bottom w:val="none" w:sz="0" w:space="0" w:color="auto"/>
            <w:right w:val="none" w:sz="0" w:space="0" w:color="auto"/>
          </w:divBdr>
        </w:div>
      </w:divsChild>
    </w:div>
    <w:div w:id="964117887">
      <w:bodyDiv w:val="1"/>
      <w:marLeft w:val="0"/>
      <w:marRight w:val="0"/>
      <w:marTop w:val="0"/>
      <w:marBottom w:val="0"/>
      <w:divBdr>
        <w:top w:val="none" w:sz="0" w:space="0" w:color="auto"/>
        <w:left w:val="none" w:sz="0" w:space="0" w:color="auto"/>
        <w:bottom w:val="none" w:sz="0" w:space="0" w:color="auto"/>
        <w:right w:val="none" w:sz="0" w:space="0" w:color="auto"/>
      </w:divBdr>
    </w:div>
    <w:div w:id="968517136">
      <w:bodyDiv w:val="1"/>
      <w:marLeft w:val="0"/>
      <w:marRight w:val="0"/>
      <w:marTop w:val="0"/>
      <w:marBottom w:val="0"/>
      <w:divBdr>
        <w:top w:val="none" w:sz="0" w:space="0" w:color="auto"/>
        <w:left w:val="none" w:sz="0" w:space="0" w:color="auto"/>
        <w:bottom w:val="none" w:sz="0" w:space="0" w:color="auto"/>
        <w:right w:val="none" w:sz="0" w:space="0" w:color="auto"/>
      </w:divBdr>
      <w:divsChild>
        <w:div w:id="176388916">
          <w:marLeft w:val="360"/>
          <w:marRight w:val="0"/>
          <w:marTop w:val="200"/>
          <w:marBottom w:val="0"/>
          <w:divBdr>
            <w:top w:val="none" w:sz="0" w:space="0" w:color="auto"/>
            <w:left w:val="none" w:sz="0" w:space="0" w:color="auto"/>
            <w:bottom w:val="none" w:sz="0" w:space="0" w:color="auto"/>
            <w:right w:val="none" w:sz="0" w:space="0" w:color="auto"/>
          </w:divBdr>
        </w:div>
        <w:div w:id="291058603">
          <w:marLeft w:val="1080"/>
          <w:marRight w:val="0"/>
          <w:marTop w:val="100"/>
          <w:marBottom w:val="0"/>
          <w:divBdr>
            <w:top w:val="none" w:sz="0" w:space="0" w:color="auto"/>
            <w:left w:val="none" w:sz="0" w:space="0" w:color="auto"/>
            <w:bottom w:val="none" w:sz="0" w:space="0" w:color="auto"/>
            <w:right w:val="none" w:sz="0" w:space="0" w:color="auto"/>
          </w:divBdr>
        </w:div>
        <w:div w:id="333579777">
          <w:marLeft w:val="1080"/>
          <w:marRight w:val="0"/>
          <w:marTop w:val="100"/>
          <w:marBottom w:val="0"/>
          <w:divBdr>
            <w:top w:val="none" w:sz="0" w:space="0" w:color="auto"/>
            <w:left w:val="none" w:sz="0" w:space="0" w:color="auto"/>
            <w:bottom w:val="none" w:sz="0" w:space="0" w:color="auto"/>
            <w:right w:val="none" w:sz="0" w:space="0" w:color="auto"/>
          </w:divBdr>
        </w:div>
        <w:div w:id="437066308">
          <w:marLeft w:val="1080"/>
          <w:marRight w:val="0"/>
          <w:marTop w:val="100"/>
          <w:marBottom w:val="0"/>
          <w:divBdr>
            <w:top w:val="none" w:sz="0" w:space="0" w:color="auto"/>
            <w:left w:val="none" w:sz="0" w:space="0" w:color="auto"/>
            <w:bottom w:val="none" w:sz="0" w:space="0" w:color="auto"/>
            <w:right w:val="none" w:sz="0" w:space="0" w:color="auto"/>
          </w:divBdr>
        </w:div>
        <w:div w:id="478427745">
          <w:marLeft w:val="1080"/>
          <w:marRight w:val="0"/>
          <w:marTop w:val="100"/>
          <w:marBottom w:val="0"/>
          <w:divBdr>
            <w:top w:val="none" w:sz="0" w:space="0" w:color="auto"/>
            <w:left w:val="none" w:sz="0" w:space="0" w:color="auto"/>
            <w:bottom w:val="none" w:sz="0" w:space="0" w:color="auto"/>
            <w:right w:val="none" w:sz="0" w:space="0" w:color="auto"/>
          </w:divBdr>
        </w:div>
        <w:div w:id="810824054">
          <w:marLeft w:val="1080"/>
          <w:marRight w:val="0"/>
          <w:marTop w:val="100"/>
          <w:marBottom w:val="0"/>
          <w:divBdr>
            <w:top w:val="none" w:sz="0" w:space="0" w:color="auto"/>
            <w:left w:val="none" w:sz="0" w:space="0" w:color="auto"/>
            <w:bottom w:val="none" w:sz="0" w:space="0" w:color="auto"/>
            <w:right w:val="none" w:sz="0" w:space="0" w:color="auto"/>
          </w:divBdr>
        </w:div>
        <w:div w:id="1079521943">
          <w:marLeft w:val="360"/>
          <w:marRight w:val="0"/>
          <w:marTop w:val="200"/>
          <w:marBottom w:val="0"/>
          <w:divBdr>
            <w:top w:val="none" w:sz="0" w:space="0" w:color="auto"/>
            <w:left w:val="none" w:sz="0" w:space="0" w:color="auto"/>
            <w:bottom w:val="none" w:sz="0" w:space="0" w:color="auto"/>
            <w:right w:val="none" w:sz="0" w:space="0" w:color="auto"/>
          </w:divBdr>
        </w:div>
        <w:div w:id="1238831901">
          <w:marLeft w:val="360"/>
          <w:marRight w:val="0"/>
          <w:marTop w:val="200"/>
          <w:marBottom w:val="0"/>
          <w:divBdr>
            <w:top w:val="none" w:sz="0" w:space="0" w:color="auto"/>
            <w:left w:val="none" w:sz="0" w:space="0" w:color="auto"/>
            <w:bottom w:val="none" w:sz="0" w:space="0" w:color="auto"/>
            <w:right w:val="none" w:sz="0" w:space="0" w:color="auto"/>
          </w:divBdr>
        </w:div>
        <w:div w:id="1413312050">
          <w:marLeft w:val="360"/>
          <w:marRight w:val="0"/>
          <w:marTop w:val="200"/>
          <w:marBottom w:val="0"/>
          <w:divBdr>
            <w:top w:val="none" w:sz="0" w:space="0" w:color="auto"/>
            <w:left w:val="none" w:sz="0" w:space="0" w:color="auto"/>
            <w:bottom w:val="none" w:sz="0" w:space="0" w:color="auto"/>
            <w:right w:val="none" w:sz="0" w:space="0" w:color="auto"/>
          </w:divBdr>
        </w:div>
        <w:div w:id="1671250539">
          <w:marLeft w:val="360"/>
          <w:marRight w:val="0"/>
          <w:marTop w:val="200"/>
          <w:marBottom w:val="0"/>
          <w:divBdr>
            <w:top w:val="none" w:sz="0" w:space="0" w:color="auto"/>
            <w:left w:val="none" w:sz="0" w:space="0" w:color="auto"/>
            <w:bottom w:val="none" w:sz="0" w:space="0" w:color="auto"/>
            <w:right w:val="none" w:sz="0" w:space="0" w:color="auto"/>
          </w:divBdr>
        </w:div>
      </w:divsChild>
    </w:div>
    <w:div w:id="969089885">
      <w:bodyDiv w:val="1"/>
      <w:marLeft w:val="0"/>
      <w:marRight w:val="0"/>
      <w:marTop w:val="0"/>
      <w:marBottom w:val="0"/>
      <w:divBdr>
        <w:top w:val="none" w:sz="0" w:space="0" w:color="auto"/>
        <w:left w:val="none" w:sz="0" w:space="0" w:color="auto"/>
        <w:bottom w:val="none" w:sz="0" w:space="0" w:color="auto"/>
        <w:right w:val="none" w:sz="0" w:space="0" w:color="auto"/>
      </w:divBdr>
    </w:div>
    <w:div w:id="969434585">
      <w:bodyDiv w:val="1"/>
      <w:marLeft w:val="0"/>
      <w:marRight w:val="0"/>
      <w:marTop w:val="0"/>
      <w:marBottom w:val="0"/>
      <w:divBdr>
        <w:top w:val="none" w:sz="0" w:space="0" w:color="auto"/>
        <w:left w:val="none" w:sz="0" w:space="0" w:color="auto"/>
        <w:bottom w:val="none" w:sz="0" w:space="0" w:color="auto"/>
        <w:right w:val="none" w:sz="0" w:space="0" w:color="auto"/>
      </w:divBdr>
    </w:div>
    <w:div w:id="970751552">
      <w:bodyDiv w:val="1"/>
      <w:marLeft w:val="0"/>
      <w:marRight w:val="0"/>
      <w:marTop w:val="0"/>
      <w:marBottom w:val="0"/>
      <w:divBdr>
        <w:top w:val="none" w:sz="0" w:space="0" w:color="auto"/>
        <w:left w:val="none" w:sz="0" w:space="0" w:color="auto"/>
        <w:bottom w:val="none" w:sz="0" w:space="0" w:color="auto"/>
        <w:right w:val="none" w:sz="0" w:space="0" w:color="auto"/>
      </w:divBdr>
    </w:div>
    <w:div w:id="971712577">
      <w:bodyDiv w:val="1"/>
      <w:marLeft w:val="0"/>
      <w:marRight w:val="0"/>
      <w:marTop w:val="0"/>
      <w:marBottom w:val="0"/>
      <w:divBdr>
        <w:top w:val="none" w:sz="0" w:space="0" w:color="auto"/>
        <w:left w:val="none" w:sz="0" w:space="0" w:color="auto"/>
        <w:bottom w:val="none" w:sz="0" w:space="0" w:color="auto"/>
        <w:right w:val="none" w:sz="0" w:space="0" w:color="auto"/>
      </w:divBdr>
    </w:div>
    <w:div w:id="974022684">
      <w:bodyDiv w:val="1"/>
      <w:marLeft w:val="0"/>
      <w:marRight w:val="0"/>
      <w:marTop w:val="0"/>
      <w:marBottom w:val="0"/>
      <w:divBdr>
        <w:top w:val="none" w:sz="0" w:space="0" w:color="auto"/>
        <w:left w:val="none" w:sz="0" w:space="0" w:color="auto"/>
        <w:bottom w:val="none" w:sz="0" w:space="0" w:color="auto"/>
        <w:right w:val="none" w:sz="0" w:space="0" w:color="auto"/>
      </w:divBdr>
      <w:divsChild>
        <w:div w:id="2075811701">
          <w:marLeft w:val="446"/>
          <w:marRight w:val="0"/>
          <w:marTop w:val="0"/>
          <w:marBottom w:val="120"/>
          <w:divBdr>
            <w:top w:val="none" w:sz="0" w:space="0" w:color="auto"/>
            <w:left w:val="none" w:sz="0" w:space="0" w:color="auto"/>
            <w:bottom w:val="none" w:sz="0" w:space="0" w:color="auto"/>
            <w:right w:val="none" w:sz="0" w:space="0" w:color="auto"/>
          </w:divBdr>
        </w:div>
        <w:div w:id="383408091">
          <w:marLeft w:val="446"/>
          <w:marRight w:val="0"/>
          <w:marTop w:val="0"/>
          <w:marBottom w:val="120"/>
          <w:divBdr>
            <w:top w:val="none" w:sz="0" w:space="0" w:color="auto"/>
            <w:left w:val="none" w:sz="0" w:space="0" w:color="auto"/>
            <w:bottom w:val="none" w:sz="0" w:space="0" w:color="auto"/>
            <w:right w:val="none" w:sz="0" w:space="0" w:color="auto"/>
          </w:divBdr>
        </w:div>
        <w:div w:id="1862670605">
          <w:marLeft w:val="1166"/>
          <w:marRight w:val="0"/>
          <w:marTop w:val="0"/>
          <w:marBottom w:val="0"/>
          <w:divBdr>
            <w:top w:val="none" w:sz="0" w:space="0" w:color="auto"/>
            <w:left w:val="none" w:sz="0" w:space="0" w:color="auto"/>
            <w:bottom w:val="none" w:sz="0" w:space="0" w:color="auto"/>
            <w:right w:val="none" w:sz="0" w:space="0" w:color="auto"/>
          </w:divBdr>
        </w:div>
        <w:div w:id="23605752">
          <w:marLeft w:val="1166"/>
          <w:marRight w:val="0"/>
          <w:marTop w:val="0"/>
          <w:marBottom w:val="0"/>
          <w:divBdr>
            <w:top w:val="none" w:sz="0" w:space="0" w:color="auto"/>
            <w:left w:val="none" w:sz="0" w:space="0" w:color="auto"/>
            <w:bottom w:val="none" w:sz="0" w:space="0" w:color="auto"/>
            <w:right w:val="none" w:sz="0" w:space="0" w:color="auto"/>
          </w:divBdr>
        </w:div>
        <w:div w:id="882597359">
          <w:marLeft w:val="1166"/>
          <w:marRight w:val="0"/>
          <w:marTop w:val="0"/>
          <w:marBottom w:val="0"/>
          <w:divBdr>
            <w:top w:val="none" w:sz="0" w:space="0" w:color="auto"/>
            <w:left w:val="none" w:sz="0" w:space="0" w:color="auto"/>
            <w:bottom w:val="none" w:sz="0" w:space="0" w:color="auto"/>
            <w:right w:val="none" w:sz="0" w:space="0" w:color="auto"/>
          </w:divBdr>
        </w:div>
      </w:divsChild>
    </w:div>
    <w:div w:id="980965656">
      <w:bodyDiv w:val="1"/>
      <w:marLeft w:val="0"/>
      <w:marRight w:val="0"/>
      <w:marTop w:val="0"/>
      <w:marBottom w:val="0"/>
      <w:divBdr>
        <w:top w:val="none" w:sz="0" w:space="0" w:color="auto"/>
        <w:left w:val="none" w:sz="0" w:space="0" w:color="auto"/>
        <w:bottom w:val="none" w:sz="0" w:space="0" w:color="auto"/>
        <w:right w:val="none" w:sz="0" w:space="0" w:color="auto"/>
      </w:divBdr>
    </w:div>
    <w:div w:id="981541593">
      <w:bodyDiv w:val="1"/>
      <w:marLeft w:val="0"/>
      <w:marRight w:val="0"/>
      <w:marTop w:val="0"/>
      <w:marBottom w:val="0"/>
      <w:divBdr>
        <w:top w:val="none" w:sz="0" w:space="0" w:color="auto"/>
        <w:left w:val="none" w:sz="0" w:space="0" w:color="auto"/>
        <w:bottom w:val="none" w:sz="0" w:space="0" w:color="auto"/>
        <w:right w:val="none" w:sz="0" w:space="0" w:color="auto"/>
      </w:divBdr>
      <w:divsChild>
        <w:div w:id="323440307">
          <w:marLeft w:val="547"/>
          <w:marRight w:val="0"/>
          <w:marTop w:val="0"/>
          <w:marBottom w:val="0"/>
          <w:divBdr>
            <w:top w:val="none" w:sz="0" w:space="0" w:color="auto"/>
            <w:left w:val="none" w:sz="0" w:space="0" w:color="auto"/>
            <w:bottom w:val="none" w:sz="0" w:space="0" w:color="auto"/>
            <w:right w:val="none" w:sz="0" w:space="0" w:color="auto"/>
          </w:divBdr>
        </w:div>
      </w:divsChild>
    </w:div>
    <w:div w:id="985167238">
      <w:bodyDiv w:val="1"/>
      <w:marLeft w:val="0"/>
      <w:marRight w:val="0"/>
      <w:marTop w:val="0"/>
      <w:marBottom w:val="0"/>
      <w:divBdr>
        <w:top w:val="none" w:sz="0" w:space="0" w:color="auto"/>
        <w:left w:val="none" w:sz="0" w:space="0" w:color="auto"/>
        <w:bottom w:val="none" w:sz="0" w:space="0" w:color="auto"/>
        <w:right w:val="none" w:sz="0" w:space="0" w:color="auto"/>
      </w:divBdr>
    </w:div>
    <w:div w:id="985863746">
      <w:bodyDiv w:val="1"/>
      <w:marLeft w:val="0"/>
      <w:marRight w:val="0"/>
      <w:marTop w:val="0"/>
      <w:marBottom w:val="0"/>
      <w:divBdr>
        <w:top w:val="none" w:sz="0" w:space="0" w:color="auto"/>
        <w:left w:val="none" w:sz="0" w:space="0" w:color="auto"/>
        <w:bottom w:val="none" w:sz="0" w:space="0" w:color="auto"/>
        <w:right w:val="none" w:sz="0" w:space="0" w:color="auto"/>
      </w:divBdr>
    </w:div>
    <w:div w:id="986666590">
      <w:bodyDiv w:val="1"/>
      <w:marLeft w:val="0"/>
      <w:marRight w:val="0"/>
      <w:marTop w:val="0"/>
      <w:marBottom w:val="0"/>
      <w:divBdr>
        <w:top w:val="none" w:sz="0" w:space="0" w:color="auto"/>
        <w:left w:val="none" w:sz="0" w:space="0" w:color="auto"/>
        <w:bottom w:val="none" w:sz="0" w:space="0" w:color="auto"/>
        <w:right w:val="none" w:sz="0" w:space="0" w:color="auto"/>
      </w:divBdr>
      <w:divsChild>
        <w:div w:id="412549916">
          <w:marLeft w:val="274"/>
          <w:marRight w:val="0"/>
          <w:marTop w:val="0"/>
          <w:marBottom w:val="0"/>
          <w:divBdr>
            <w:top w:val="none" w:sz="0" w:space="0" w:color="auto"/>
            <w:left w:val="none" w:sz="0" w:space="0" w:color="auto"/>
            <w:bottom w:val="none" w:sz="0" w:space="0" w:color="auto"/>
            <w:right w:val="none" w:sz="0" w:space="0" w:color="auto"/>
          </w:divBdr>
        </w:div>
        <w:div w:id="1398672016">
          <w:marLeft w:val="274"/>
          <w:marRight w:val="0"/>
          <w:marTop w:val="0"/>
          <w:marBottom w:val="0"/>
          <w:divBdr>
            <w:top w:val="none" w:sz="0" w:space="0" w:color="auto"/>
            <w:left w:val="none" w:sz="0" w:space="0" w:color="auto"/>
            <w:bottom w:val="none" w:sz="0" w:space="0" w:color="auto"/>
            <w:right w:val="none" w:sz="0" w:space="0" w:color="auto"/>
          </w:divBdr>
        </w:div>
        <w:div w:id="1077556739">
          <w:marLeft w:val="274"/>
          <w:marRight w:val="0"/>
          <w:marTop w:val="0"/>
          <w:marBottom w:val="0"/>
          <w:divBdr>
            <w:top w:val="none" w:sz="0" w:space="0" w:color="auto"/>
            <w:left w:val="none" w:sz="0" w:space="0" w:color="auto"/>
            <w:bottom w:val="none" w:sz="0" w:space="0" w:color="auto"/>
            <w:right w:val="none" w:sz="0" w:space="0" w:color="auto"/>
          </w:divBdr>
        </w:div>
        <w:div w:id="1417633600">
          <w:marLeft w:val="1440"/>
          <w:marRight w:val="0"/>
          <w:marTop w:val="0"/>
          <w:marBottom w:val="0"/>
          <w:divBdr>
            <w:top w:val="none" w:sz="0" w:space="0" w:color="auto"/>
            <w:left w:val="none" w:sz="0" w:space="0" w:color="auto"/>
            <w:bottom w:val="none" w:sz="0" w:space="0" w:color="auto"/>
            <w:right w:val="none" w:sz="0" w:space="0" w:color="auto"/>
          </w:divBdr>
        </w:div>
        <w:div w:id="1247613334">
          <w:marLeft w:val="1440"/>
          <w:marRight w:val="0"/>
          <w:marTop w:val="0"/>
          <w:marBottom w:val="0"/>
          <w:divBdr>
            <w:top w:val="none" w:sz="0" w:space="0" w:color="auto"/>
            <w:left w:val="none" w:sz="0" w:space="0" w:color="auto"/>
            <w:bottom w:val="none" w:sz="0" w:space="0" w:color="auto"/>
            <w:right w:val="none" w:sz="0" w:space="0" w:color="auto"/>
          </w:divBdr>
        </w:div>
        <w:div w:id="1154835825">
          <w:marLeft w:val="274"/>
          <w:marRight w:val="0"/>
          <w:marTop w:val="0"/>
          <w:marBottom w:val="0"/>
          <w:divBdr>
            <w:top w:val="none" w:sz="0" w:space="0" w:color="auto"/>
            <w:left w:val="none" w:sz="0" w:space="0" w:color="auto"/>
            <w:bottom w:val="none" w:sz="0" w:space="0" w:color="auto"/>
            <w:right w:val="none" w:sz="0" w:space="0" w:color="auto"/>
          </w:divBdr>
        </w:div>
      </w:divsChild>
    </w:div>
    <w:div w:id="986739871">
      <w:bodyDiv w:val="1"/>
      <w:marLeft w:val="0"/>
      <w:marRight w:val="0"/>
      <w:marTop w:val="0"/>
      <w:marBottom w:val="0"/>
      <w:divBdr>
        <w:top w:val="none" w:sz="0" w:space="0" w:color="auto"/>
        <w:left w:val="none" w:sz="0" w:space="0" w:color="auto"/>
        <w:bottom w:val="none" w:sz="0" w:space="0" w:color="auto"/>
        <w:right w:val="none" w:sz="0" w:space="0" w:color="auto"/>
      </w:divBdr>
      <w:divsChild>
        <w:div w:id="1644115555">
          <w:marLeft w:val="274"/>
          <w:marRight w:val="0"/>
          <w:marTop w:val="0"/>
          <w:marBottom w:val="0"/>
          <w:divBdr>
            <w:top w:val="none" w:sz="0" w:space="0" w:color="auto"/>
            <w:left w:val="none" w:sz="0" w:space="0" w:color="auto"/>
            <w:bottom w:val="none" w:sz="0" w:space="0" w:color="auto"/>
            <w:right w:val="none" w:sz="0" w:space="0" w:color="auto"/>
          </w:divBdr>
        </w:div>
        <w:div w:id="1942099811">
          <w:marLeft w:val="274"/>
          <w:marRight w:val="0"/>
          <w:marTop w:val="0"/>
          <w:marBottom w:val="0"/>
          <w:divBdr>
            <w:top w:val="none" w:sz="0" w:space="0" w:color="auto"/>
            <w:left w:val="none" w:sz="0" w:space="0" w:color="auto"/>
            <w:bottom w:val="none" w:sz="0" w:space="0" w:color="auto"/>
            <w:right w:val="none" w:sz="0" w:space="0" w:color="auto"/>
          </w:divBdr>
        </w:div>
      </w:divsChild>
    </w:div>
    <w:div w:id="987437421">
      <w:bodyDiv w:val="1"/>
      <w:marLeft w:val="0"/>
      <w:marRight w:val="0"/>
      <w:marTop w:val="0"/>
      <w:marBottom w:val="0"/>
      <w:divBdr>
        <w:top w:val="none" w:sz="0" w:space="0" w:color="auto"/>
        <w:left w:val="none" w:sz="0" w:space="0" w:color="auto"/>
        <w:bottom w:val="none" w:sz="0" w:space="0" w:color="auto"/>
        <w:right w:val="none" w:sz="0" w:space="0" w:color="auto"/>
      </w:divBdr>
    </w:div>
    <w:div w:id="989333064">
      <w:bodyDiv w:val="1"/>
      <w:marLeft w:val="0"/>
      <w:marRight w:val="0"/>
      <w:marTop w:val="0"/>
      <w:marBottom w:val="0"/>
      <w:divBdr>
        <w:top w:val="none" w:sz="0" w:space="0" w:color="auto"/>
        <w:left w:val="none" w:sz="0" w:space="0" w:color="auto"/>
        <w:bottom w:val="none" w:sz="0" w:space="0" w:color="auto"/>
        <w:right w:val="none" w:sz="0" w:space="0" w:color="auto"/>
      </w:divBdr>
      <w:divsChild>
        <w:div w:id="846863876">
          <w:marLeft w:val="547"/>
          <w:marRight w:val="0"/>
          <w:marTop w:val="0"/>
          <w:marBottom w:val="0"/>
          <w:divBdr>
            <w:top w:val="none" w:sz="0" w:space="0" w:color="auto"/>
            <w:left w:val="none" w:sz="0" w:space="0" w:color="auto"/>
            <w:bottom w:val="none" w:sz="0" w:space="0" w:color="auto"/>
            <w:right w:val="none" w:sz="0" w:space="0" w:color="auto"/>
          </w:divBdr>
        </w:div>
        <w:div w:id="1524248330">
          <w:marLeft w:val="547"/>
          <w:marRight w:val="0"/>
          <w:marTop w:val="0"/>
          <w:marBottom w:val="0"/>
          <w:divBdr>
            <w:top w:val="none" w:sz="0" w:space="0" w:color="auto"/>
            <w:left w:val="none" w:sz="0" w:space="0" w:color="auto"/>
            <w:bottom w:val="none" w:sz="0" w:space="0" w:color="auto"/>
            <w:right w:val="none" w:sz="0" w:space="0" w:color="auto"/>
          </w:divBdr>
        </w:div>
      </w:divsChild>
    </w:div>
    <w:div w:id="990450185">
      <w:bodyDiv w:val="1"/>
      <w:marLeft w:val="0"/>
      <w:marRight w:val="0"/>
      <w:marTop w:val="0"/>
      <w:marBottom w:val="0"/>
      <w:divBdr>
        <w:top w:val="none" w:sz="0" w:space="0" w:color="auto"/>
        <w:left w:val="none" w:sz="0" w:space="0" w:color="auto"/>
        <w:bottom w:val="none" w:sz="0" w:space="0" w:color="auto"/>
        <w:right w:val="none" w:sz="0" w:space="0" w:color="auto"/>
      </w:divBdr>
    </w:div>
    <w:div w:id="990989700">
      <w:bodyDiv w:val="1"/>
      <w:marLeft w:val="0"/>
      <w:marRight w:val="0"/>
      <w:marTop w:val="0"/>
      <w:marBottom w:val="0"/>
      <w:divBdr>
        <w:top w:val="none" w:sz="0" w:space="0" w:color="auto"/>
        <w:left w:val="none" w:sz="0" w:space="0" w:color="auto"/>
        <w:bottom w:val="none" w:sz="0" w:space="0" w:color="auto"/>
        <w:right w:val="none" w:sz="0" w:space="0" w:color="auto"/>
      </w:divBdr>
    </w:div>
    <w:div w:id="991566385">
      <w:bodyDiv w:val="1"/>
      <w:marLeft w:val="0"/>
      <w:marRight w:val="0"/>
      <w:marTop w:val="0"/>
      <w:marBottom w:val="0"/>
      <w:divBdr>
        <w:top w:val="none" w:sz="0" w:space="0" w:color="auto"/>
        <w:left w:val="none" w:sz="0" w:space="0" w:color="auto"/>
        <w:bottom w:val="none" w:sz="0" w:space="0" w:color="auto"/>
        <w:right w:val="none" w:sz="0" w:space="0" w:color="auto"/>
      </w:divBdr>
    </w:div>
    <w:div w:id="997731851">
      <w:bodyDiv w:val="1"/>
      <w:marLeft w:val="0"/>
      <w:marRight w:val="0"/>
      <w:marTop w:val="0"/>
      <w:marBottom w:val="0"/>
      <w:divBdr>
        <w:top w:val="none" w:sz="0" w:space="0" w:color="auto"/>
        <w:left w:val="none" w:sz="0" w:space="0" w:color="auto"/>
        <w:bottom w:val="none" w:sz="0" w:space="0" w:color="auto"/>
        <w:right w:val="none" w:sz="0" w:space="0" w:color="auto"/>
      </w:divBdr>
    </w:div>
    <w:div w:id="998312933">
      <w:bodyDiv w:val="1"/>
      <w:marLeft w:val="0"/>
      <w:marRight w:val="0"/>
      <w:marTop w:val="0"/>
      <w:marBottom w:val="0"/>
      <w:divBdr>
        <w:top w:val="none" w:sz="0" w:space="0" w:color="auto"/>
        <w:left w:val="none" w:sz="0" w:space="0" w:color="auto"/>
        <w:bottom w:val="none" w:sz="0" w:space="0" w:color="auto"/>
        <w:right w:val="none" w:sz="0" w:space="0" w:color="auto"/>
      </w:divBdr>
    </w:div>
    <w:div w:id="1000936784">
      <w:bodyDiv w:val="1"/>
      <w:marLeft w:val="0"/>
      <w:marRight w:val="0"/>
      <w:marTop w:val="0"/>
      <w:marBottom w:val="0"/>
      <w:divBdr>
        <w:top w:val="none" w:sz="0" w:space="0" w:color="auto"/>
        <w:left w:val="none" w:sz="0" w:space="0" w:color="auto"/>
        <w:bottom w:val="none" w:sz="0" w:space="0" w:color="auto"/>
        <w:right w:val="none" w:sz="0" w:space="0" w:color="auto"/>
      </w:divBdr>
      <w:divsChild>
        <w:div w:id="1037121054">
          <w:marLeft w:val="274"/>
          <w:marRight w:val="0"/>
          <w:marTop w:val="0"/>
          <w:marBottom w:val="0"/>
          <w:divBdr>
            <w:top w:val="none" w:sz="0" w:space="0" w:color="auto"/>
            <w:left w:val="none" w:sz="0" w:space="0" w:color="auto"/>
            <w:bottom w:val="none" w:sz="0" w:space="0" w:color="auto"/>
            <w:right w:val="none" w:sz="0" w:space="0" w:color="auto"/>
          </w:divBdr>
        </w:div>
      </w:divsChild>
    </w:div>
    <w:div w:id="1001933469">
      <w:bodyDiv w:val="1"/>
      <w:marLeft w:val="0"/>
      <w:marRight w:val="0"/>
      <w:marTop w:val="0"/>
      <w:marBottom w:val="0"/>
      <w:divBdr>
        <w:top w:val="none" w:sz="0" w:space="0" w:color="auto"/>
        <w:left w:val="none" w:sz="0" w:space="0" w:color="auto"/>
        <w:bottom w:val="none" w:sz="0" w:space="0" w:color="auto"/>
        <w:right w:val="none" w:sz="0" w:space="0" w:color="auto"/>
      </w:divBdr>
      <w:divsChild>
        <w:div w:id="609557024">
          <w:marLeft w:val="1166"/>
          <w:marRight w:val="0"/>
          <w:marTop w:val="0"/>
          <w:marBottom w:val="0"/>
          <w:divBdr>
            <w:top w:val="none" w:sz="0" w:space="0" w:color="auto"/>
            <w:left w:val="none" w:sz="0" w:space="0" w:color="auto"/>
            <w:bottom w:val="none" w:sz="0" w:space="0" w:color="auto"/>
            <w:right w:val="none" w:sz="0" w:space="0" w:color="auto"/>
          </w:divBdr>
        </w:div>
        <w:div w:id="39209630">
          <w:marLeft w:val="1166"/>
          <w:marRight w:val="0"/>
          <w:marTop w:val="0"/>
          <w:marBottom w:val="0"/>
          <w:divBdr>
            <w:top w:val="none" w:sz="0" w:space="0" w:color="auto"/>
            <w:left w:val="none" w:sz="0" w:space="0" w:color="auto"/>
            <w:bottom w:val="none" w:sz="0" w:space="0" w:color="auto"/>
            <w:right w:val="none" w:sz="0" w:space="0" w:color="auto"/>
          </w:divBdr>
        </w:div>
      </w:divsChild>
    </w:div>
    <w:div w:id="1003124810">
      <w:bodyDiv w:val="1"/>
      <w:marLeft w:val="0"/>
      <w:marRight w:val="0"/>
      <w:marTop w:val="0"/>
      <w:marBottom w:val="0"/>
      <w:divBdr>
        <w:top w:val="none" w:sz="0" w:space="0" w:color="auto"/>
        <w:left w:val="none" w:sz="0" w:space="0" w:color="auto"/>
        <w:bottom w:val="none" w:sz="0" w:space="0" w:color="auto"/>
        <w:right w:val="none" w:sz="0" w:space="0" w:color="auto"/>
      </w:divBdr>
      <w:divsChild>
        <w:div w:id="1284191908">
          <w:marLeft w:val="547"/>
          <w:marRight w:val="0"/>
          <w:marTop w:val="0"/>
          <w:marBottom w:val="0"/>
          <w:divBdr>
            <w:top w:val="none" w:sz="0" w:space="0" w:color="auto"/>
            <w:left w:val="none" w:sz="0" w:space="0" w:color="auto"/>
            <w:bottom w:val="none" w:sz="0" w:space="0" w:color="auto"/>
            <w:right w:val="none" w:sz="0" w:space="0" w:color="auto"/>
          </w:divBdr>
        </w:div>
      </w:divsChild>
    </w:div>
    <w:div w:id="1006205547">
      <w:bodyDiv w:val="1"/>
      <w:marLeft w:val="0"/>
      <w:marRight w:val="0"/>
      <w:marTop w:val="0"/>
      <w:marBottom w:val="0"/>
      <w:divBdr>
        <w:top w:val="none" w:sz="0" w:space="0" w:color="auto"/>
        <w:left w:val="none" w:sz="0" w:space="0" w:color="auto"/>
        <w:bottom w:val="none" w:sz="0" w:space="0" w:color="auto"/>
        <w:right w:val="none" w:sz="0" w:space="0" w:color="auto"/>
      </w:divBdr>
    </w:div>
    <w:div w:id="1006206076">
      <w:bodyDiv w:val="1"/>
      <w:marLeft w:val="0"/>
      <w:marRight w:val="0"/>
      <w:marTop w:val="0"/>
      <w:marBottom w:val="0"/>
      <w:divBdr>
        <w:top w:val="none" w:sz="0" w:space="0" w:color="auto"/>
        <w:left w:val="none" w:sz="0" w:space="0" w:color="auto"/>
        <w:bottom w:val="none" w:sz="0" w:space="0" w:color="auto"/>
        <w:right w:val="none" w:sz="0" w:space="0" w:color="auto"/>
      </w:divBdr>
    </w:div>
    <w:div w:id="1018510494">
      <w:bodyDiv w:val="1"/>
      <w:marLeft w:val="0"/>
      <w:marRight w:val="0"/>
      <w:marTop w:val="0"/>
      <w:marBottom w:val="0"/>
      <w:divBdr>
        <w:top w:val="none" w:sz="0" w:space="0" w:color="auto"/>
        <w:left w:val="none" w:sz="0" w:space="0" w:color="auto"/>
        <w:bottom w:val="none" w:sz="0" w:space="0" w:color="auto"/>
        <w:right w:val="none" w:sz="0" w:space="0" w:color="auto"/>
      </w:divBdr>
    </w:div>
    <w:div w:id="1018891113">
      <w:bodyDiv w:val="1"/>
      <w:marLeft w:val="0"/>
      <w:marRight w:val="0"/>
      <w:marTop w:val="0"/>
      <w:marBottom w:val="0"/>
      <w:divBdr>
        <w:top w:val="none" w:sz="0" w:space="0" w:color="auto"/>
        <w:left w:val="none" w:sz="0" w:space="0" w:color="auto"/>
        <w:bottom w:val="none" w:sz="0" w:space="0" w:color="auto"/>
        <w:right w:val="none" w:sz="0" w:space="0" w:color="auto"/>
      </w:divBdr>
    </w:div>
    <w:div w:id="1019813946">
      <w:bodyDiv w:val="1"/>
      <w:marLeft w:val="0"/>
      <w:marRight w:val="0"/>
      <w:marTop w:val="0"/>
      <w:marBottom w:val="0"/>
      <w:divBdr>
        <w:top w:val="none" w:sz="0" w:space="0" w:color="auto"/>
        <w:left w:val="none" w:sz="0" w:space="0" w:color="auto"/>
        <w:bottom w:val="none" w:sz="0" w:space="0" w:color="auto"/>
        <w:right w:val="none" w:sz="0" w:space="0" w:color="auto"/>
      </w:divBdr>
    </w:div>
    <w:div w:id="1022584000">
      <w:bodyDiv w:val="1"/>
      <w:marLeft w:val="0"/>
      <w:marRight w:val="0"/>
      <w:marTop w:val="0"/>
      <w:marBottom w:val="0"/>
      <w:divBdr>
        <w:top w:val="none" w:sz="0" w:space="0" w:color="auto"/>
        <w:left w:val="none" w:sz="0" w:space="0" w:color="auto"/>
        <w:bottom w:val="none" w:sz="0" w:space="0" w:color="auto"/>
        <w:right w:val="none" w:sz="0" w:space="0" w:color="auto"/>
      </w:divBdr>
    </w:div>
    <w:div w:id="1022779159">
      <w:bodyDiv w:val="1"/>
      <w:marLeft w:val="0"/>
      <w:marRight w:val="0"/>
      <w:marTop w:val="0"/>
      <w:marBottom w:val="0"/>
      <w:divBdr>
        <w:top w:val="none" w:sz="0" w:space="0" w:color="auto"/>
        <w:left w:val="none" w:sz="0" w:space="0" w:color="auto"/>
        <w:bottom w:val="none" w:sz="0" w:space="0" w:color="auto"/>
        <w:right w:val="none" w:sz="0" w:space="0" w:color="auto"/>
      </w:divBdr>
    </w:div>
    <w:div w:id="1024090567">
      <w:bodyDiv w:val="1"/>
      <w:marLeft w:val="0"/>
      <w:marRight w:val="0"/>
      <w:marTop w:val="0"/>
      <w:marBottom w:val="0"/>
      <w:divBdr>
        <w:top w:val="none" w:sz="0" w:space="0" w:color="auto"/>
        <w:left w:val="none" w:sz="0" w:space="0" w:color="auto"/>
        <w:bottom w:val="none" w:sz="0" w:space="0" w:color="auto"/>
        <w:right w:val="none" w:sz="0" w:space="0" w:color="auto"/>
      </w:divBdr>
    </w:div>
    <w:div w:id="1024091954">
      <w:bodyDiv w:val="1"/>
      <w:marLeft w:val="0"/>
      <w:marRight w:val="0"/>
      <w:marTop w:val="0"/>
      <w:marBottom w:val="0"/>
      <w:divBdr>
        <w:top w:val="none" w:sz="0" w:space="0" w:color="auto"/>
        <w:left w:val="none" w:sz="0" w:space="0" w:color="auto"/>
        <w:bottom w:val="none" w:sz="0" w:space="0" w:color="auto"/>
        <w:right w:val="none" w:sz="0" w:space="0" w:color="auto"/>
      </w:divBdr>
      <w:divsChild>
        <w:div w:id="96605966">
          <w:marLeft w:val="360"/>
          <w:marRight w:val="0"/>
          <w:marTop w:val="200"/>
          <w:marBottom w:val="0"/>
          <w:divBdr>
            <w:top w:val="none" w:sz="0" w:space="0" w:color="auto"/>
            <w:left w:val="none" w:sz="0" w:space="0" w:color="auto"/>
            <w:bottom w:val="none" w:sz="0" w:space="0" w:color="auto"/>
            <w:right w:val="none" w:sz="0" w:space="0" w:color="auto"/>
          </w:divBdr>
        </w:div>
        <w:div w:id="307709882">
          <w:marLeft w:val="360"/>
          <w:marRight w:val="0"/>
          <w:marTop w:val="200"/>
          <w:marBottom w:val="0"/>
          <w:divBdr>
            <w:top w:val="none" w:sz="0" w:space="0" w:color="auto"/>
            <w:left w:val="none" w:sz="0" w:space="0" w:color="auto"/>
            <w:bottom w:val="none" w:sz="0" w:space="0" w:color="auto"/>
            <w:right w:val="none" w:sz="0" w:space="0" w:color="auto"/>
          </w:divBdr>
        </w:div>
        <w:div w:id="348065104">
          <w:marLeft w:val="360"/>
          <w:marRight w:val="0"/>
          <w:marTop w:val="200"/>
          <w:marBottom w:val="0"/>
          <w:divBdr>
            <w:top w:val="none" w:sz="0" w:space="0" w:color="auto"/>
            <w:left w:val="none" w:sz="0" w:space="0" w:color="auto"/>
            <w:bottom w:val="none" w:sz="0" w:space="0" w:color="auto"/>
            <w:right w:val="none" w:sz="0" w:space="0" w:color="auto"/>
          </w:divBdr>
        </w:div>
        <w:div w:id="621621092">
          <w:marLeft w:val="360"/>
          <w:marRight w:val="0"/>
          <w:marTop w:val="200"/>
          <w:marBottom w:val="0"/>
          <w:divBdr>
            <w:top w:val="none" w:sz="0" w:space="0" w:color="auto"/>
            <w:left w:val="none" w:sz="0" w:space="0" w:color="auto"/>
            <w:bottom w:val="none" w:sz="0" w:space="0" w:color="auto"/>
            <w:right w:val="none" w:sz="0" w:space="0" w:color="auto"/>
          </w:divBdr>
        </w:div>
        <w:div w:id="801506063">
          <w:marLeft w:val="360"/>
          <w:marRight w:val="0"/>
          <w:marTop w:val="200"/>
          <w:marBottom w:val="0"/>
          <w:divBdr>
            <w:top w:val="none" w:sz="0" w:space="0" w:color="auto"/>
            <w:left w:val="none" w:sz="0" w:space="0" w:color="auto"/>
            <w:bottom w:val="none" w:sz="0" w:space="0" w:color="auto"/>
            <w:right w:val="none" w:sz="0" w:space="0" w:color="auto"/>
          </w:divBdr>
        </w:div>
        <w:div w:id="1147208538">
          <w:marLeft w:val="360"/>
          <w:marRight w:val="0"/>
          <w:marTop w:val="200"/>
          <w:marBottom w:val="0"/>
          <w:divBdr>
            <w:top w:val="none" w:sz="0" w:space="0" w:color="auto"/>
            <w:left w:val="none" w:sz="0" w:space="0" w:color="auto"/>
            <w:bottom w:val="none" w:sz="0" w:space="0" w:color="auto"/>
            <w:right w:val="none" w:sz="0" w:space="0" w:color="auto"/>
          </w:divBdr>
        </w:div>
        <w:div w:id="1804231786">
          <w:marLeft w:val="360"/>
          <w:marRight w:val="0"/>
          <w:marTop w:val="200"/>
          <w:marBottom w:val="0"/>
          <w:divBdr>
            <w:top w:val="none" w:sz="0" w:space="0" w:color="auto"/>
            <w:left w:val="none" w:sz="0" w:space="0" w:color="auto"/>
            <w:bottom w:val="none" w:sz="0" w:space="0" w:color="auto"/>
            <w:right w:val="none" w:sz="0" w:space="0" w:color="auto"/>
          </w:divBdr>
        </w:div>
        <w:div w:id="1853756926">
          <w:marLeft w:val="360"/>
          <w:marRight w:val="0"/>
          <w:marTop w:val="200"/>
          <w:marBottom w:val="0"/>
          <w:divBdr>
            <w:top w:val="none" w:sz="0" w:space="0" w:color="auto"/>
            <w:left w:val="none" w:sz="0" w:space="0" w:color="auto"/>
            <w:bottom w:val="none" w:sz="0" w:space="0" w:color="auto"/>
            <w:right w:val="none" w:sz="0" w:space="0" w:color="auto"/>
          </w:divBdr>
        </w:div>
      </w:divsChild>
    </w:div>
    <w:div w:id="1025014300">
      <w:bodyDiv w:val="1"/>
      <w:marLeft w:val="0"/>
      <w:marRight w:val="0"/>
      <w:marTop w:val="0"/>
      <w:marBottom w:val="0"/>
      <w:divBdr>
        <w:top w:val="none" w:sz="0" w:space="0" w:color="auto"/>
        <w:left w:val="none" w:sz="0" w:space="0" w:color="auto"/>
        <w:bottom w:val="none" w:sz="0" w:space="0" w:color="auto"/>
        <w:right w:val="none" w:sz="0" w:space="0" w:color="auto"/>
      </w:divBdr>
      <w:divsChild>
        <w:div w:id="1495757996">
          <w:marLeft w:val="446"/>
          <w:marRight w:val="461"/>
          <w:marTop w:val="60"/>
          <w:marBottom w:val="0"/>
          <w:divBdr>
            <w:top w:val="none" w:sz="0" w:space="0" w:color="auto"/>
            <w:left w:val="none" w:sz="0" w:space="0" w:color="auto"/>
            <w:bottom w:val="none" w:sz="0" w:space="0" w:color="auto"/>
            <w:right w:val="none" w:sz="0" w:space="0" w:color="auto"/>
          </w:divBdr>
        </w:div>
        <w:div w:id="2127651358">
          <w:marLeft w:val="446"/>
          <w:marRight w:val="806"/>
          <w:marTop w:val="60"/>
          <w:marBottom w:val="0"/>
          <w:divBdr>
            <w:top w:val="none" w:sz="0" w:space="0" w:color="auto"/>
            <w:left w:val="none" w:sz="0" w:space="0" w:color="auto"/>
            <w:bottom w:val="none" w:sz="0" w:space="0" w:color="auto"/>
            <w:right w:val="none" w:sz="0" w:space="0" w:color="auto"/>
          </w:divBdr>
        </w:div>
      </w:divsChild>
    </w:div>
    <w:div w:id="1029064195">
      <w:bodyDiv w:val="1"/>
      <w:marLeft w:val="0"/>
      <w:marRight w:val="0"/>
      <w:marTop w:val="0"/>
      <w:marBottom w:val="0"/>
      <w:divBdr>
        <w:top w:val="none" w:sz="0" w:space="0" w:color="auto"/>
        <w:left w:val="none" w:sz="0" w:space="0" w:color="auto"/>
        <w:bottom w:val="none" w:sz="0" w:space="0" w:color="auto"/>
        <w:right w:val="none" w:sz="0" w:space="0" w:color="auto"/>
      </w:divBdr>
    </w:div>
    <w:div w:id="1032459008">
      <w:bodyDiv w:val="1"/>
      <w:marLeft w:val="0"/>
      <w:marRight w:val="0"/>
      <w:marTop w:val="0"/>
      <w:marBottom w:val="0"/>
      <w:divBdr>
        <w:top w:val="none" w:sz="0" w:space="0" w:color="auto"/>
        <w:left w:val="none" w:sz="0" w:space="0" w:color="auto"/>
        <w:bottom w:val="none" w:sz="0" w:space="0" w:color="auto"/>
        <w:right w:val="none" w:sz="0" w:space="0" w:color="auto"/>
      </w:divBdr>
    </w:div>
    <w:div w:id="1033844577">
      <w:bodyDiv w:val="1"/>
      <w:marLeft w:val="0"/>
      <w:marRight w:val="0"/>
      <w:marTop w:val="0"/>
      <w:marBottom w:val="0"/>
      <w:divBdr>
        <w:top w:val="none" w:sz="0" w:space="0" w:color="auto"/>
        <w:left w:val="none" w:sz="0" w:space="0" w:color="auto"/>
        <w:bottom w:val="none" w:sz="0" w:space="0" w:color="auto"/>
        <w:right w:val="none" w:sz="0" w:space="0" w:color="auto"/>
      </w:divBdr>
      <w:divsChild>
        <w:div w:id="2146391426">
          <w:marLeft w:val="360"/>
          <w:marRight w:val="0"/>
          <w:marTop w:val="200"/>
          <w:marBottom w:val="0"/>
          <w:divBdr>
            <w:top w:val="none" w:sz="0" w:space="0" w:color="auto"/>
            <w:left w:val="none" w:sz="0" w:space="0" w:color="auto"/>
            <w:bottom w:val="none" w:sz="0" w:space="0" w:color="auto"/>
            <w:right w:val="none" w:sz="0" w:space="0" w:color="auto"/>
          </w:divBdr>
        </w:div>
        <w:div w:id="109983092">
          <w:marLeft w:val="360"/>
          <w:marRight w:val="0"/>
          <w:marTop w:val="200"/>
          <w:marBottom w:val="0"/>
          <w:divBdr>
            <w:top w:val="none" w:sz="0" w:space="0" w:color="auto"/>
            <w:left w:val="none" w:sz="0" w:space="0" w:color="auto"/>
            <w:bottom w:val="none" w:sz="0" w:space="0" w:color="auto"/>
            <w:right w:val="none" w:sz="0" w:space="0" w:color="auto"/>
          </w:divBdr>
        </w:div>
        <w:div w:id="847715748">
          <w:marLeft w:val="360"/>
          <w:marRight w:val="0"/>
          <w:marTop w:val="200"/>
          <w:marBottom w:val="0"/>
          <w:divBdr>
            <w:top w:val="none" w:sz="0" w:space="0" w:color="auto"/>
            <w:left w:val="none" w:sz="0" w:space="0" w:color="auto"/>
            <w:bottom w:val="none" w:sz="0" w:space="0" w:color="auto"/>
            <w:right w:val="none" w:sz="0" w:space="0" w:color="auto"/>
          </w:divBdr>
        </w:div>
        <w:div w:id="1321033923">
          <w:marLeft w:val="360"/>
          <w:marRight w:val="0"/>
          <w:marTop w:val="200"/>
          <w:marBottom w:val="0"/>
          <w:divBdr>
            <w:top w:val="none" w:sz="0" w:space="0" w:color="auto"/>
            <w:left w:val="none" w:sz="0" w:space="0" w:color="auto"/>
            <w:bottom w:val="none" w:sz="0" w:space="0" w:color="auto"/>
            <w:right w:val="none" w:sz="0" w:space="0" w:color="auto"/>
          </w:divBdr>
        </w:div>
      </w:divsChild>
    </w:div>
    <w:div w:id="1037051704">
      <w:bodyDiv w:val="1"/>
      <w:marLeft w:val="0"/>
      <w:marRight w:val="0"/>
      <w:marTop w:val="0"/>
      <w:marBottom w:val="0"/>
      <w:divBdr>
        <w:top w:val="none" w:sz="0" w:space="0" w:color="auto"/>
        <w:left w:val="none" w:sz="0" w:space="0" w:color="auto"/>
        <w:bottom w:val="none" w:sz="0" w:space="0" w:color="auto"/>
        <w:right w:val="none" w:sz="0" w:space="0" w:color="auto"/>
      </w:divBdr>
    </w:div>
    <w:div w:id="1041632266">
      <w:bodyDiv w:val="1"/>
      <w:marLeft w:val="0"/>
      <w:marRight w:val="0"/>
      <w:marTop w:val="0"/>
      <w:marBottom w:val="0"/>
      <w:divBdr>
        <w:top w:val="none" w:sz="0" w:space="0" w:color="auto"/>
        <w:left w:val="none" w:sz="0" w:space="0" w:color="auto"/>
        <w:bottom w:val="none" w:sz="0" w:space="0" w:color="auto"/>
        <w:right w:val="none" w:sz="0" w:space="0" w:color="auto"/>
      </w:divBdr>
    </w:div>
    <w:div w:id="1043865436">
      <w:bodyDiv w:val="1"/>
      <w:marLeft w:val="0"/>
      <w:marRight w:val="0"/>
      <w:marTop w:val="0"/>
      <w:marBottom w:val="0"/>
      <w:divBdr>
        <w:top w:val="none" w:sz="0" w:space="0" w:color="auto"/>
        <w:left w:val="none" w:sz="0" w:space="0" w:color="auto"/>
        <w:bottom w:val="none" w:sz="0" w:space="0" w:color="auto"/>
        <w:right w:val="none" w:sz="0" w:space="0" w:color="auto"/>
      </w:divBdr>
      <w:divsChild>
        <w:div w:id="1335304328">
          <w:marLeft w:val="360"/>
          <w:marRight w:val="0"/>
          <w:marTop w:val="200"/>
          <w:marBottom w:val="0"/>
          <w:divBdr>
            <w:top w:val="none" w:sz="0" w:space="0" w:color="auto"/>
            <w:left w:val="none" w:sz="0" w:space="0" w:color="auto"/>
            <w:bottom w:val="none" w:sz="0" w:space="0" w:color="auto"/>
            <w:right w:val="none" w:sz="0" w:space="0" w:color="auto"/>
          </w:divBdr>
        </w:div>
        <w:div w:id="619848061">
          <w:marLeft w:val="360"/>
          <w:marRight w:val="0"/>
          <w:marTop w:val="200"/>
          <w:marBottom w:val="0"/>
          <w:divBdr>
            <w:top w:val="none" w:sz="0" w:space="0" w:color="auto"/>
            <w:left w:val="none" w:sz="0" w:space="0" w:color="auto"/>
            <w:bottom w:val="none" w:sz="0" w:space="0" w:color="auto"/>
            <w:right w:val="none" w:sz="0" w:space="0" w:color="auto"/>
          </w:divBdr>
        </w:div>
        <w:div w:id="1191459048">
          <w:marLeft w:val="360"/>
          <w:marRight w:val="0"/>
          <w:marTop w:val="200"/>
          <w:marBottom w:val="0"/>
          <w:divBdr>
            <w:top w:val="none" w:sz="0" w:space="0" w:color="auto"/>
            <w:left w:val="none" w:sz="0" w:space="0" w:color="auto"/>
            <w:bottom w:val="none" w:sz="0" w:space="0" w:color="auto"/>
            <w:right w:val="none" w:sz="0" w:space="0" w:color="auto"/>
          </w:divBdr>
        </w:div>
      </w:divsChild>
    </w:div>
    <w:div w:id="1045177620">
      <w:bodyDiv w:val="1"/>
      <w:marLeft w:val="0"/>
      <w:marRight w:val="0"/>
      <w:marTop w:val="0"/>
      <w:marBottom w:val="0"/>
      <w:divBdr>
        <w:top w:val="none" w:sz="0" w:space="0" w:color="auto"/>
        <w:left w:val="none" w:sz="0" w:space="0" w:color="auto"/>
        <w:bottom w:val="none" w:sz="0" w:space="0" w:color="auto"/>
        <w:right w:val="none" w:sz="0" w:space="0" w:color="auto"/>
      </w:divBdr>
      <w:divsChild>
        <w:div w:id="2130080986">
          <w:marLeft w:val="274"/>
          <w:marRight w:val="0"/>
          <w:marTop w:val="200"/>
          <w:marBottom w:val="0"/>
          <w:divBdr>
            <w:top w:val="none" w:sz="0" w:space="0" w:color="auto"/>
            <w:left w:val="none" w:sz="0" w:space="0" w:color="auto"/>
            <w:bottom w:val="none" w:sz="0" w:space="0" w:color="auto"/>
            <w:right w:val="none" w:sz="0" w:space="0" w:color="auto"/>
          </w:divBdr>
        </w:div>
        <w:div w:id="1362516236">
          <w:marLeft w:val="274"/>
          <w:marRight w:val="0"/>
          <w:marTop w:val="200"/>
          <w:marBottom w:val="0"/>
          <w:divBdr>
            <w:top w:val="none" w:sz="0" w:space="0" w:color="auto"/>
            <w:left w:val="none" w:sz="0" w:space="0" w:color="auto"/>
            <w:bottom w:val="none" w:sz="0" w:space="0" w:color="auto"/>
            <w:right w:val="none" w:sz="0" w:space="0" w:color="auto"/>
          </w:divBdr>
        </w:div>
        <w:div w:id="1534725615">
          <w:marLeft w:val="274"/>
          <w:marRight w:val="0"/>
          <w:marTop w:val="200"/>
          <w:marBottom w:val="0"/>
          <w:divBdr>
            <w:top w:val="none" w:sz="0" w:space="0" w:color="auto"/>
            <w:left w:val="none" w:sz="0" w:space="0" w:color="auto"/>
            <w:bottom w:val="none" w:sz="0" w:space="0" w:color="auto"/>
            <w:right w:val="none" w:sz="0" w:space="0" w:color="auto"/>
          </w:divBdr>
        </w:div>
        <w:div w:id="1459757165">
          <w:marLeft w:val="274"/>
          <w:marRight w:val="0"/>
          <w:marTop w:val="200"/>
          <w:marBottom w:val="0"/>
          <w:divBdr>
            <w:top w:val="none" w:sz="0" w:space="0" w:color="auto"/>
            <w:left w:val="none" w:sz="0" w:space="0" w:color="auto"/>
            <w:bottom w:val="none" w:sz="0" w:space="0" w:color="auto"/>
            <w:right w:val="none" w:sz="0" w:space="0" w:color="auto"/>
          </w:divBdr>
        </w:div>
        <w:div w:id="1333022906">
          <w:marLeft w:val="274"/>
          <w:marRight w:val="0"/>
          <w:marTop w:val="200"/>
          <w:marBottom w:val="0"/>
          <w:divBdr>
            <w:top w:val="none" w:sz="0" w:space="0" w:color="auto"/>
            <w:left w:val="none" w:sz="0" w:space="0" w:color="auto"/>
            <w:bottom w:val="none" w:sz="0" w:space="0" w:color="auto"/>
            <w:right w:val="none" w:sz="0" w:space="0" w:color="auto"/>
          </w:divBdr>
        </w:div>
        <w:div w:id="845286889">
          <w:marLeft w:val="274"/>
          <w:marRight w:val="0"/>
          <w:marTop w:val="200"/>
          <w:marBottom w:val="0"/>
          <w:divBdr>
            <w:top w:val="none" w:sz="0" w:space="0" w:color="auto"/>
            <w:left w:val="none" w:sz="0" w:space="0" w:color="auto"/>
            <w:bottom w:val="none" w:sz="0" w:space="0" w:color="auto"/>
            <w:right w:val="none" w:sz="0" w:space="0" w:color="auto"/>
          </w:divBdr>
        </w:div>
      </w:divsChild>
    </w:div>
    <w:div w:id="1046492155">
      <w:bodyDiv w:val="1"/>
      <w:marLeft w:val="0"/>
      <w:marRight w:val="0"/>
      <w:marTop w:val="0"/>
      <w:marBottom w:val="0"/>
      <w:divBdr>
        <w:top w:val="none" w:sz="0" w:space="0" w:color="auto"/>
        <w:left w:val="none" w:sz="0" w:space="0" w:color="auto"/>
        <w:bottom w:val="none" w:sz="0" w:space="0" w:color="auto"/>
        <w:right w:val="none" w:sz="0" w:space="0" w:color="auto"/>
      </w:divBdr>
      <w:divsChild>
        <w:div w:id="890729187">
          <w:marLeft w:val="86"/>
          <w:marRight w:val="0"/>
          <w:marTop w:val="0"/>
          <w:marBottom w:val="0"/>
          <w:divBdr>
            <w:top w:val="none" w:sz="0" w:space="0" w:color="auto"/>
            <w:left w:val="none" w:sz="0" w:space="0" w:color="auto"/>
            <w:bottom w:val="none" w:sz="0" w:space="0" w:color="auto"/>
            <w:right w:val="none" w:sz="0" w:space="0" w:color="auto"/>
          </w:divBdr>
        </w:div>
        <w:div w:id="1181310436">
          <w:marLeft w:val="86"/>
          <w:marRight w:val="0"/>
          <w:marTop w:val="0"/>
          <w:marBottom w:val="0"/>
          <w:divBdr>
            <w:top w:val="none" w:sz="0" w:space="0" w:color="auto"/>
            <w:left w:val="none" w:sz="0" w:space="0" w:color="auto"/>
            <w:bottom w:val="none" w:sz="0" w:space="0" w:color="auto"/>
            <w:right w:val="none" w:sz="0" w:space="0" w:color="auto"/>
          </w:divBdr>
        </w:div>
        <w:div w:id="497159801">
          <w:marLeft w:val="86"/>
          <w:marRight w:val="0"/>
          <w:marTop w:val="0"/>
          <w:marBottom w:val="0"/>
          <w:divBdr>
            <w:top w:val="none" w:sz="0" w:space="0" w:color="auto"/>
            <w:left w:val="none" w:sz="0" w:space="0" w:color="auto"/>
            <w:bottom w:val="none" w:sz="0" w:space="0" w:color="auto"/>
            <w:right w:val="none" w:sz="0" w:space="0" w:color="auto"/>
          </w:divBdr>
        </w:div>
      </w:divsChild>
    </w:div>
    <w:div w:id="1047070203">
      <w:bodyDiv w:val="1"/>
      <w:marLeft w:val="0"/>
      <w:marRight w:val="0"/>
      <w:marTop w:val="0"/>
      <w:marBottom w:val="0"/>
      <w:divBdr>
        <w:top w:val="none" w:sz="0" w:space="0" w:color="auto"/>
        <w:left w:val="none" w:sz="0" w:space="0" w:color="auto"/>
        <w:bottom w:val="none" w:sz="0" w:space="0" w:color="auto"/>
        <w:right w:val="none" w:sz="0" w:space="0" w:color="auto"/>
      </w:divBdr>
      <w:divsChild>
        <w:div w:id="1593198088">
          <w:marLeft w:val="360"/>
          <w:marRight w:val="0"/>
          <w:marTop w:val="200"/>
          <w:marBottom w:val="0"/>
          <w:divBdr>
            <w:top w:val="none" w:sz="0" w:space="0" w:color="auto"/>
            <w:left w:val="none" w:sz="0" w:space="0" w:color="auto"/>
            <w:bottom w:val="none" w:sz="0" w:space="0" w:color="auto"/>
            <w:right w:val="none" w:sz="0" w:space="0" w:color="auto"/>
          </w:divBdr>
        </w:div>
        <w:div w:id="1597598152">
          <w:marLeft w:val="360"/>
          <w:marRight w:val="0"/>
          <w:marTop w:val="200"/>
          <w:marBottom w:val="0"/>
          <w:divBdr>
            <w:top w:val="none" w:sz="0" w:space="0" w:color="auto"/>
            <w:left w:val="none" w:sz="0" w:space="0" w:color="auto"/>
            <w:bottom w:val="none" w:sz="0" w:space="0" w:color="auto"/>
            <w:right w:val="none" w:sz="0" w:space="0" w:color="auto"/>
          </w:divBdr>
        </w:div>
      </w:divsChild>
    </w:div>
    <w:div w:id="1052459956">
      <w:bodyDiv w:val="1"/>
      <w:marLeft w:val="0"/>
      <w:marRight w:val="0"/>
      <w:marTop w:val="0"/>
      <w:marBottom w:val="0"/>
      <w:divBdr>
        <w:top w:val="none" w:sz="0" w:space="0" w:color="auto"/>
        <w:left w:val="none" w:sz="0" w:space="0" w:color="auto"/>
        <w:bottom w:val="none" w:sz="0" w:space="0" w:color="auto"/>
        <w:right w:val="none" w:sz="0" w:space="0" w:color="auto"/>
      </w:divBdr>
      <w:divsChild>
        <w:div w:id="1739358122">
          <w:marLeft w:val="274"/>
          <w:marRight w:val="0"/>
          <w:marTop w:val="0"/>
          <w:marBottom w:val="0"/>
          <w:divBdr>
            <w:top w:val="none" w:sz="0" w:space="0" w:color="auto"/>
            <w:left w:val="none" w:sz="0" w:space="0" w:color="auto"/>
            <w:bottom w:val="none" w:sz="0" w:space="0" w:color="auto"/>
            <w:right w:val="none" w:sz="0" w:space="0" w:color="auto"/>
          </w:divBdr>
        </w:div>
      </w:divsChild>
    </w:div>
    <w:div w:id="1055931695">
      <w:bodyDiv w:val="1"/>
      <w:marLeft w:val="0"/>
      <w:marRight w:val="0"/>
      <w:marTop w:val="0"/>
      <w:marBottom w:val="0"/>
      <w:divBdr>
        <w:top w:val="none" w:sz="0" w:space="0" w:color="auto"/>
        <w:left w:val="none" w:sz="0" w:space="0" w:color="auto"/>
        <w:bottom w:val="none" w:sz="0" w:space="0" w:color="auto"/>
        <w:right w:val="none" w:sz="0" w:space="0" w:color="auto"/>
      </w:divBdr>
    </w:div>
    <w:div w:id="1059208855">
      <w:bodyDiv w:val="1"/>
      <w:marLeft w:val="0"/>
      <w:marRight w:val="0"/>
      <w:marTop w:val="0"/>
      <w:marBottom w:val="0"/>
      <w:divBdr>
        <w:top w:val="none" w:sz="0" w:space="0" w:color="auto"/>
        <w:left w:val="none" w:sz="0" w:space="0" w:color="auto"/>
        <w:bottom w:val="none" w:sz="0" w:space="0" w:color="auto"/>
        <w:right w:val="none" w:sz="0" w:space="0" w:color="auto"/>
      </w:divBdr>
    </w:div>
    <w:div w:id="1063017711">
      <w:bodyDiv w:val="1"/>
      <w:marLeft w:val="0"/>
      <w:marRight w:val="0"/>
      <w:marTop w:val="0"/>
      <w:marBottom w:val="0"/>
      <w:divBdr>
        <w:top w:val="none" w:sz="0" w:space="0" w:color="auto"/>
        <w:left w:val="none" w:sz="0" w:space="0" w:color="auto"/>
        <w:bottom w:val="none" w:sz="0" w:space="0" w:color="auto"/>
        <w:right w:val="none" w:sz="0" w:space="0" w:color="auto"/>
      </w:divBdr>
    </w:div>
    <w:div w:id="1064985767">
      <w:bodyDiv w:val="1"/>
      <w:marLeft w:val="0"/>
      <w:marRight w:val="0"/>
      <w:marTop w:val="0"/>
      <w:marBottom w:val="0"/>
      <w:divBdr>
        <w:top w:val="none" w:sz="0" w:space="0" w:color="auto"/>
        <w:left w:val="none" w:sz="0" w:space="0" w:color="auto"/>
        <w:bottom w:val="none" w:sz="0" w:space="0" w:color="auto"/>
        <w:right w:val="none" w:sz="0" w:space="0" w:color="auto"/>
      </w:divBdr>
    </w:div>
    <w:div w:id="1068453042">
      <w:bodyDiv w:val="1"/>
      <w:marLeft w:val="0"/>
      <w:marRight w:val="0"/>
      <w:marTop w:val="0"/>
      <w:marBottom w:val="0"/>
      <w:divBdr>
        <w:top w:val="none" w:sz="0" w:space="0" w:color="auto"/>
        <w:left w:val="none" w:sz="0" w:space="0" w:color="auto"/>
        <w:bottom w:val="none" w:sz="0" w:space="0" w:color="auto"/>
        <w:right w:val="none" w:sz="0" w:space="0" w:color="auto"/>
      </w:divBdr>
      <w:divsChild>
        <w:div w:id="625047841">
          <w:marLeft w:val="806"/>
          <w:marRight w:val="0"/>
          <w:marTop w:val="200"/>
          <w:marBottom w:val="0"/>
          <w:divBdr>
            <w:top w:val="none" w:sz="0" w:space="0" w:color="auto"/>
            <w:left w:val="none" w:sz="0" w:space="0" w:color="auto"/>
            <w:bottom w:val="none" w:sz="0" w:space="0" w:color="auto"/>
            <w:right w:val="none" w:sz="0" w:space="0" w:color="auto"/>
          </w:divBdr>
        </w:div>
        <w:div w:id="1107191290">
          <w:marLeft w:val="806"/>
          <w:marRight w:val="0"/>
          <w:marTop w:val="200"/>
          <w:marBottom w:val="0"/>
          <w:divBdr>
            <w:top w:val="none" w:sz="0" w:space="0" w:color="auto"/>
            <w:left w:val="none" w:sz="0" w:space="0" w:color="auto"/>
            <w:bottom w:val="none" w:sz="0" w:space="0" w:color="auto"/>
            <w:right w:val="none" w:sz="0" w:space="0" w:color="auto"/>
          </w:divBdr>
        </w:div>
        <w:div w:id="1589576067">
          <w:marLeft w:val="806"/>
          <w:marRight w:val="0"/>
          <w:marTop w:val="200"/>
          <w:marBottom w:val="0"/>
          <w:divBdr>
            <w:top w:val="none" w:sz="0" w:space="0" w:color="auto"/>
            <w:left w:val="none" w:sz="0" w:space="0" w:color="auto"/>
            <w:bottom w:val="none" w:sz="0" w:space="0" w:color="auto"/>
            <w:right w:val="none" w:sz="0" w:space="0" w:color="auto"/>
          </w:divBdr>
        </w:div>
        <w:div w:id="1424256536">
          <w:marLeft w:val="806"/>
          <w:marRight w:val="0"/>
          <w:marTop w:val="200"/>
          <w:marBottom w:val="0"/>
          <w:divBdr>
            <w:top w:val="none" w:sz="0" w:space="0" w:color="auto"/>
            <w:left w:val="none" w:sz="0" w:space="0" w:color="auto"/>
            <w:bottom w:val="none" w:sz="0" w:space="0" w:color="auto"/>
            <w:right w:val="none" w:sz="0" w:space="0" w:color="auto"/>
          </w:divBdr>
        </w:div>
      </w:divsChild>
    </w:div>
    <w:div w:id="1069382728">
      <w:bodyDiv w:val="1"/>
      <w:marLeft w:val="0"/>
      <w:marRight w:val="0"/>
      <w:marTop w:val="0"/>
      <w:marBottom w:val="0"/>
      <w:divBdr>
        <w:top w:val="none" w:sz="0" w:space="0" w:color="auto"/>
        <w:left w:val="none" w:sz="0" w:space="0" w:color="auto"/>
        <w:bottom w:val="none" w:sz="0" w:space="0" w:color="auto"/>
        <w:right w:val="none" w:sz="0" w:space="0" w:color="auto"/>
      </w:divBdr>
    </w:div>
    <w:div w:id="1069573134">
      <w:bodyDiv w:val="1"/>
      <w:marLeft w:val="0"/>
      <w:marRight w:val="0"/>
      <w:marTop w:val="0"/>
      <w:marBottom w:val="0"/>
      <w:divBdr>
        <w:top w:val="none" w:sz="0" w:space="0" w:color="auto"/>
        <w:left w:val="none" w:sz="0" w:space="0" w:color="auto"/>
        <w:bottom w:val="none" w:sz="0" w:space="0" w:color="auto"/>
        <w:right w:val="none" w:sz="0" w:space="0" w:color="auto"/>
      </w:divBdr>
      <w:divsChild>
        <w:div w:id="1282227168">
          <w:marLeft w:val="446"/>
          <w:marRight w:val="0"/>
          <w:marTop w:val="0"/>
          <w:marBottom w:val="0"/>
          <w:divBdr>
            <w:top w:val="none" w:sz="0" w:space="0" w:color="auto"/>
            <w:left w:val="none" w:sz="0" w:space="0" w:color="auto"/>
            <w:bottom w:val="none" w:sz="0" w:space="0" w:color="auto"/>
            <w:right w:val="none" w:sz="0" w:space="0" w:color="auto"/>
          </w:divBdr>
        </w:div>
        <w:div w:id="1021706544">
          <w:marLeft w:val="446"/>
          <w:marRight w:val="0"/>
          <w:marTop w:val="0"/>
          <w:marBottom w:val="0"/>
          <w:divBdr>
            <w:top w:val="none" w:sz="0" w:space="0" w:color="auto"/>
            <w:left w:val="none" w:sz="0" w:space="0" w:color="auto"/>
            <w:bottom w:val="none" w:sz="0" w:space="0" w:color="auto"/>
            <w:right w:val="none" w:sz="0" w:space="0" w:color="auto"/>
          </w:divBdr>
        </w:div>
        <w:div w:id="671759416">
          <w:marLeft w:val="446"/>
          <w:marRight w:val="0"/>
          <w:marTop w:val="0"/>
          <w:marBottom w:val="0"/>
          <w:divBdr>
            <w:top w:val="none" w:sz="0" w:space="0" w:color="auto"/>
            <w:left w:val="none" w:sz="0" w:space="0" w:color="auto"/>
            <w:bottom w:val="none" w:sz="0" w:space="0" w:color="auto"/>
            <w:right w:val="none" w:sz="0" w:space="0" w:color="auto"/>
          </w:divBdr>
        </w:div>
        <w:div w:id="1297687823">
          <w:marLeft w:val="446"/>
          <w:marRight w:val="0"/>
          <w:marTop w:val="0"/>
          <w:marBottom w:val="0"/>
          <w:divBdr>
            <w:top w:val="none" w:sz="0" w:space="0" w:color="auto"/>
            <w:left w:val="none" w:sz="0" w:space="0" w:color="auto"/>
            <w:bottom w:val="none" w:sz="0" w:space="0" w:color="auto"/>
            <w:right w:val="none" w:sz="0" w:space="0" w:color="auto"/>
          </w:divBdr>
        </w:div>
      </w:divsChild>
    </w:div>
    <w:div w:id="1070032863">
      <w:bodyDiv w:val="1"/>
      <w:marLeft w:val="0"/>
      <w:marRight w:val="0"/>
      <w:marTop w:val="0"/>
      <w:marBottom w:val="0"/>
      <w:divBdr>
        <w:top w:val="none" w:sz="0" w:space="0" w:color="auto"/>
        <w:left w:val="none" w:sz="0" w:space="0" w:color="auto"/>
        <w:bottom w:val="none" w:sz="0" w:space="0" w:color="auto"/>
        <w:right w:val="none" w:sz="0" w:space="0" w:color="auto"/>
      </w:divBdr>
    </w:div>
    <w:div w:id="1071582980">
      <w:bodyDiv w:val="1"/>
      <w:marLeft w:val="0"/>
      <w:marRight w:val="0"/>
      <w:marTop w:val="0"/>
      <w:marBottom w:val="0"/>
      <w:divBdr>
        <w:top w:val="none" w:sz="0" w:space="0" w:color="auto"/>
        <w:left w:val="none" w:sz="0" w:space="0" w:color="auto"/>
        <w:bottom w:val="none" w:sz="0" w:space="0" w:color="auto"/>
        <w:right w:val="none" w:sz="0" w:space="0" w:color="auto"/>
      </w:divBdr>
    </w:div>
    <w:div w:id="1075316480">
      <w:bodyDiv w:val="1"/>
      <w:marLeft w:val="0"/>
      <w:marRight w:val="0"/>
      <w:marTop w:val="0"/>
      <w:marBottom w:val="0"/>
      <w:divBdr>
        <w:top w:val="none" w:sz="0" w:space="0" w:color="auto"/>
        <w:left w:val="none" w:sz="0" w:space="0" w:color="auto"/>
        <w:bottom w:val="none" w:sz="0" w:space="0" w:color="auto"/>
        <w:right w:val="none" w:sz="0" w:space="0" w:color="auto"/>
      </w:divBdr>
    </w:div>
    <w:div w:id="1077822662">
      <w:bodyDiv w:val="1"/>
      <w:marLeft w:val="0"/>
      <w:marRight w:val="0"/>
      <w:marTop w:val="0"/>
      <w:marBottom w:val="0"/>
      <w:divBdr>
        <w:top w:val="none" w:sz="0" w:space="0" w:color="auto"/>
        <w:left w:val="none" w:sz="0" w:space="0" w:color="auto"/>
        <w:bottom w:val="none" w:sz="0" w:space="0" w:color="auto"/>
        <w:right w:val="none" w:sz="0" w:space="0" w:color="auto"/>
      </w:divBdr>
      <w:divsChild>
        <w:div w:id="2054882442">
          <w:marLeft w:val="360"/>
          <w:marRight w:val="0"/>
          <w:marTop w:val="200"/>
          <w:marBottom w:val="0"/>
          <w:divBdr>
            <w:top w:val="none" w:sz="0" w:space="0" w:color="auto"/>
            <w:left w:val="none" w:sz="0" w:space="0" w:color="auto"/>
            <w:bottom w:val="none" w:sz="0" w:space="0" w:color="auto"/>
            <w:right w:val="none" w:sz="0" w:space="0" w:color="auto"/>
          </w:divBdr>
        </w:div>
        <w:div w:id="793258965">
          <w:marLeft w:val="360"/>
          <w:marRight w:val="0"/>
          <w:marTop w:val="200"/>
          <w:marBottom w:val="0"/>
          <w:divBdr>
            <w:top w:val="none" w:sz="0" w:space="0" w:color="auto"/>
            <w:left w:val="none" w:sz="0" w:space="0" w:color="auto"/>
            <w:bottom w:val="none" w:sz="0" w:space="0" w:color="auto"/>
            <w:right w:val="none" w:sz="0" w:space="0" w:color="auto"/>
          </w:divBdr>
        </w:div>
        <w:div w:id="1916471755">
          <w:marLeft w:val="360"/>
          <w:marRight w:val="0"/>
          <w:marTop w:val="200"/>
          <w:marBottom w:val="0"/>
          <w:divBdr>
            <w:top w:val="none" w:sz="0" w:space="0" w:color="auto"/>
            <w:left w:val="none" w:sz="0" w:space="0" w:color="auto"/>
            <w:bottom w:val="none" w:sz="0" w:space="0" w:color="auto"/>
            <w:right w:val="none" w:sz="0" w:space="0" w:color="auto"/>
          </w:divBdr>
        </w:div>
      </w:divsChild>
    </w:div>
    <w:div w:id="1077944825">
      <w:bodyDiv w:val="1"/>
      <w:marLeft w:val="0"/>
      <w:marRight w:val="0"/>
      <w:marTop w:val="0"/>
      <w:marBottom w:val="0"/>
      <w:divBdr>
        <w:top w:val="none" w:sz="0" w:space="0" w:color="auto"/>
        <w:left w:val="none" w:sz="0" w:space="0" w:color="auto"/>
        <w:bottom w:val="none" w:sz="0" w:space="0" w:color="auto"/>
        <w:right w:val="none" w:sz="0" w:space="0" w:color="auto"/>
      </w:divBdr>
    </w:div>
    <w:div w:id="1081027941">
      <w:bodyDiv w:val="1"/>
      <w:marLeft w:val="0"/>
      <w:marRight w:val="0"/>
      <w:marTop w:val="0"/>
      <w:marBottom w:val="0"/>
      <w:divBdr>
        <w:top w:val="none" w:sz="0" w:space="0" w:color="auto"/>
        <w:left w:val="none" w:sz="0" w:space="0" w:color="auto"/>
        <w:bottom w:val="none" w:sz="0" w:space="0" w:color="auto"/>
        <w:right w:val="none" w:sz="0" w:space="0" w:color="auto"/>
      </w:divBdr>
    </w:div>
    <w:div w:id="1082064933">
      <w:bodyDiv w:val="1"/>
      <w:marLeft w:val="0"/>
      <w:marRight w:val="0"/>
      <w:marTop w:val="0"/>
      <w:marBottom w:val="0"/>
      <w:divBdr>
        <w:top w:val="none" w:sz="0" w:space="0" w:color="auto"/>
        <w:left w:val="none" w:sz="0" w:space="0" w:color="auto"/>
        <w:bottom w:val="none" w:sz="0" w:space="0" w:color="auto"/>
        <w:right w:val="none" w:sz="0" w:space="0" w:color="auto"/>
      </w:divBdr>
    </w:div>
    <w:div w:id="1082069477">
      <w:bodyDiv w:val="1"/>
      <w:marLeft w:val="0"/>
      <w:marRight w:val="0"/>
      <w:marTop w:val="0"/>
      <w:marBottom w:val="0"/>
      <w:divBdr>
        <w:top w:val="none" w:sz="0" w:space="0" w:color="auto"/>
        <w:left w:val="none" w:sz="0" w:space="0" w:color="auto"/>
        <w:bottom w:val="none" w:sz="0" w:space="0" w:color="auto"/>
        <w:right w:val="none" w:sz="0" w:space="0" w:color="auto"/>
      </w:divBdr>
      <w:divsChild>
        <w:div w:id="516773278">
          <w:marLeft w:val="446"/>
          <w:marRight w:val="0"/>
          <w:marTop w:val="0"/>
          <w:marBottom w:val="0"/>
          <w:divBdr>
            <w:top w:val="none" w:sz="0" w:space="0" w:color="auto"/>
            <w:left w:val="none" w:sz="0" w:space="0" w:color="auto"/>
            <w:bottom w:val="none" w:sz="0" w:space="0" w:color="auto"/>
            <w:right w:val="none" w:sz="0" w:space="0" w:color="auto"/>
          </w:divBdr>
        </w:div>
      </w:divsChild>
    </w:div>
    <w:div w:id="1083603339">
      <w:bodyDiv w:val="1"/>
      <w:marLeft w:val="0"/>
      <w:marRight w:val="0"/>
      <w:marTop w:val="0"/>
      <w:marBottom w:val="0"/>
      <w:divBdr>
        <w:top w:val="none" w:sz="0" w:space="0" w:color="auto"/>
        <w:left w:val="none" w:sz="0" w:space="0" w:color="auto"/>
        <w:bottom w:val="none" w:sz="0" w:space="0" w:color="auto"/>
        <w:right w:val="none" w:sz="0" w:space="0" w:color="auto"/>
      </w:divBdr>
    </w:div>
    <w:div w:id="1096169298">
      <w:bodyDiv w:val="1"/>
      <w:marLeft w:val="0"/>
      <w:marRight w:val="0"/>
      <w:marTop w:val="0"/>
      <w:marBottom w:val="0"/>
      <w:divBdr>
        <w:top w:val="none" w:sz="0" w:space="0" w:color="auto"/>
        <w:left w:val="none" w:sz="0" w:space="0" w:color="auto"/>
        <w:bottom w:val="none" w:sz="0" w:space="0" w:color="auto"/>
        <w:right w:val="none" w:sz="0" w:space="0" w:color="auto"/>
      </w:divBdr>
    </w:div>
    <w:div w:id="1097796134">
      <w:bodyDiv w:val="1"/>
      <w:marLeft w:val="0"/>
      <w:marRight w:val="0"/>
      <w:marTop w:val="0"/>
      <w:marBottom w:val="0"/>
      <w:divBdr>
        <w:top w:val="none" w:sz="0" w:space="0" w:color="auto"/>
        <w:left w:val="none" w:sz="0" w:space="0" w:color="auto"/>
        <w:bottom w:val="none" w:sz="0" w:space="0" w:color="auto"/>
        <w:right w:val="none" w:sz="0" w:space="0" w:color="auto"/>
      </w:divBdr>
      <w:divsChild>
        <w:div w:id="858852467">
          <w:marLeft w:val="446"/>
          <w:marRight w:val="0"/>
          <w:marTop w:val="0"/>
          <w:marBottom w:val="120"/>
          <w:divBdr>
            <w:top w:val="none" w:sz="0" w:space="0" w:color="auto"/>
            <w:left w:val="none" w:sz="0" w:space="0" w:color="auto"/>
            <w:bottom w:val="none" w:sz="0" w:space="0" w:color="auto"/>
            <w:right w:val="none" w:sz="0" w:space="0" w:color="auto"/>
          </w:divBdr>
        </w:div>
        <w:div w:id="939096577">
          <w:marLeft w:val="1166"/>
          <w:marRight w:val="0"/>
          <w:marTop w:val="0"/>
          <w:marBottom w:val="0"/>
          <w:divBdr>
            <w:top w:val="none" w:sz="0" w:space="0" w:color="auto"/>
            <w:left w:val="none" w:sz="0" w:space="0" w:color="auto"/>
            <w:bottom w:val="none" w:sz="0" w:space="0" w:color="auto"/>
            <w:right w:val="none" w:sz="0" w:space="0" w:color="auto"/>
          </w:divBdr>
        </w:div>
        <w:div w:id="108858132">
          <w:marLeft w:val="1166"/>
          <w:marRight w:val="0"/>
          <w:marTop w:val="0"/>
          <w:marBottom w:val="0"/>
          <w:divBdr>
            <w:top w:val="none" w:sz="0" w:space="0" w:color="auto"/>
            <w:left w:val="none" w:sz="0" w:space="0" w:color="auto"/>
            <w:bottom w:val="none" w:sz="0" w:space="0" w:color="auto"/>
            <w:right w:val="none" w:sz="0" w:space="0" w:color="auto"/>
          </w:divBdr>
        </w:div>
        <w:div w:id="1959097709">
          <w:marLeft w:val="1166"/>
          <w:marRight w:val="0"/>
          <w:marTop w:val="0"/>
          <w:marBottom w:val="0"/>
          <w:divBdr>
            <w:top w:val="none" w:sz="0" w:space="0" w:color="auto"/>
            <w:left w:val="none" w:sz="0" w:space="0" w:color="auto"/>
            <w:bottom w:val="none" w:sz="0" w:space="0" w:color="auto"/>
            <w:right w:val="none" w:sz="0" w:space="0" w:color="auto"/>
          </w:divBdr>
        </w:div>
        <w:div w:id="2057731383">
          <w:marLeft w:val="1166"/>
          <w:marRight w:val="0"/>
          <w:marTop w:val="0"/>
          <w:marBottom w:val="0"/>
          <w:divBdr>
            <w:top w:val="none" w:sz="0" w:space="0" w:color="auto"/>
            <w:left w:val="none" w:sz="0" w:space="0" w:color="auto"/>
            <w:bottom w:val="none" w:sz="0" w:space="0" w:color="auto"/>
            <w:right w:val="none" w:sz="0" w:space="0" w:color="auto"/>
          </w:divBdr>
        </w:div>
      </w:divsChild>
    </w:div>
    <w:div w:id="1099763285">
      <w:bodyDiv w:val="1"/>
      <w:marLeft w:val="0"/>
      <w:marRight w:val="0"/>
      <w:marTop w:val="0"/>
      <w:marBottom w:val="0"/>
      <w:divBdr>
        <w:top w:val="none" w:sz="0" w:space="0" w:color="auto"/>
        <w:left w:val="none" w:sz="0" w:space="0" w:color="auto"/>
        <w:bottom w:val="none" w:sz="0" w:space="0" w:color="auto"/>
        <w:right w:val="none" w:sz="0" w:space="0" w:color="auto"/>
      </w:divBdr>
    </w:div>
    <w:div w:id="1101142798">
      <w:bodyDiv w:val="1"/>
      <w:marLeft w:val="0"/>
      <w:marRight w:val="0"/>
      <w:marTop w:val="0"/>
      <w:marBottom w:val="0"/>
      <w:divBdr>
        <w:top w:val="none" w:sz="0" w:space="0" w:color="auto"/>
        <w:left w:val="none" w:sz="0" w:space="0" w:color="auto"/>
        <w:bottom w:val="none" w:sz="0" w:space="0" w:color="auto"/>
        <w:right w:val="none" w:sz="0" w:space="0" w:color="auto"/>
      </w:divBdr>
      <w:divsChild>
        <w:div w:id="75592224">
          <w:marLeft w:val="446"/>
          <w:marRight w:val="0"/>
          <w:marTop w:val="209"/>
          <w:marBottom w:val="0"/>
          <w:divBdr>
            <w:top w:val="none" w:sz="0" w:space="0" w:color="auto"/>
            <w:left w:val="none" w:sz="0" w:space="0" w:color="auto"/>
            <w:bottom w:val="none" w:sz="0" w:space="0" w:color="auto"/>
            <w:right w:val="none" w:sz="0" w:space="0" w:color="auto"/>
          </w:divBdr>
        </w:div>
        <w:div w:id="1664703890">
          <w:marLeft w:val="446"/>
          <w:marRight w:val="0"/>
          <w:marTop w:val="80"/>
          <w:marBottom w:val="0"/>
          <w:divBdr>
            <w:top w:val="none" w:sz="0" w:space="0" w:color="auto"/>
            <w:left w:val="none" w:sz="0" w:space="0" w:color="auto"/>
            <w:bottom w:val="none" w:sz="0" w:space="0" w:color="auto"/>
            <w:right w:val="none" w:sz="0" w:space="0" w:color="auto"/>
          </w:divBdr>
        </w:div>
        <w:div w:id="114452128">
          <w:marLeft w:val="446"/>
          <w:marRight w:val="0"/>
          <w:marTop w:val="80"/>
          <w:marBottom w:val="0"/>
          <w:divBdr>
            <w:top w:val="none" w:sz="0" w:space="0" w:color="auto"/>
            <w:left w:val="none" w:sz="0" w:space="0" w:color="auto"/>
            <w:bottom w:val="none" w:sz="0" w:space="0" w:color="auto"/>
            <w:right w:val="none" w:sz="0" w:space="0" w:color="auto"/>
          </w:divBdr>
        </w:div>
        <w:div w:id="195776475">
          <w:marLeft w:val="446"/>
          <w:marRight w:val="0"/>
          <w:marTop w:val="80"/>
          <w:marBottom w:val="0"/>
          <w:divBdr>
            <w:top w:val="none" w:sz="0" w:space="0" w:color="auto"/>
            <w:left w:val="none" w:sz="0" w:space="0" w:color="auto"/>
            <w:bottom w:val="none" w:sz="0" w:space="0" w:color="auto"/>
            <w:right w:val="none" w:sz="0" w:space="0" w:color="auto"/>
          </w:divBdr>
        </w:div>
        <w:div w:id="1565722491">
          <w:marLeft w:val="446"/>
          <w:marRight w:val="0"/>
          <w:marTop w:val="80"/>
          <w:marBottom w:val="0"/>
          <w:divBdr>
            <w:top w:val="none" w:sz="0" w:space="0" w:color="auto"/>
            <w:left w:val="none" w:sz="0" w:space="0" w:color="auto"/>
            <w:bottom w:val="none" w:sz="0" w:space="0" w:color="auto"/>
            <w:right w:val="none" w:sz="0" w:space="0" w:color="auto"/>
          </w:divBdr>
        </w:div>
      </w:divsChild>
    </w:div>
    <w:div w:id="1102337289">
      <w:bodyDiv w:val="1"/>
      <w:marLeft w:val="0"/>
      <w:marRight w:val="0"/>
      <w:marTop w:val="0"/>
      <w:marBottom w:val="0"/>
      <w:divBdr>
        <w:top w:val="none" w:sz="0" w:space="0" w:color="auto"/>
        <w:left w:val="none" w:sz="0" w:space="0" w:color="auto"/>
        <w:bottom w:val="none" w:sz="0" w:space="0" w:color="auto"/>
        <w:right w:val="none" w:sz="0" w:space="0" w:color="auto"/>
      </w:divBdr>
    </w:div>
    <w:div w:id="1103456617">
      <w:bodyDiv w:val="1"/>
      <w:marLeft w:val="0"/>
      <w:marRight w:val="0"/>
      <w:marTop w:val="0"/>
      <w:marBottom w:val="0"/>
      <w:divBdr>
        <w:top w:val="none" w:sz="0" w:space="0" w:color="auto"/>
        <w:left w:val="none" w:sz="0" w:space="0" w:color="auto"/>
        <w:bottom w:val="none" w:sz="0" w:space="0" w:color="auto"/>
        <w:right w:val="none" w:sz="0" w:space="0" w:color="auto"/>
      </w:divBdr>
      <w:divsChild>
        <w:div w:id="1965260282">
          <w:marLeft w:val="1267"/>
          <w:marRight w:val="0"/>
          <w:marTop w:val="0"/>
          <w:marBottom w:val="120"/>
          <w:divBdr>
            <w:top w:val="none" w:sz="0" w:space="0" w:color="auto"/>
            <w:left w:val="none" w:sz="0" w:space="0" w:color="auto"/>
            <w:bottom w:val="none" w:sz="0" w:space="0" w:color="auto"/>
            <w:right w:val="none" w:sz="0" w:space="0" w:color="auto"/>
          </w:divBdr>
        </w:div>
        <w:div w:id="1504931392">
          <w:marLeft w:val="1267"/>
          <w:marRight w:val="0"/>
          <w:marTop w:val="0"/>
          <w:marBottom w:val="120"/>
          <w:divBdr>
            <w:top w:val="none" w:sz="0" w:space="0" w:color="auto"/>
            <w:left w:val="none" w:sz="0" w:space="0" w:color="auto"/>
            <w:bottom w:val="none" w:sz="0" w:space="0" w:color="auto"/>
            <w:right w:val="none" w:sz="0" w:space="0" w:color="auto"/>
          </w:divBdr>
        </w:div>
      </w:divsChild>
    </w:div>
    <w:div w:id="1103694304">
      <w:bodyDiv w:val="1"/>
      <w:marLeft w:val="0"/>
      <w:marRight w:val="0"/>
      <w:marTop w:val="0"/>
      <w:marBottom w:val="0"/>
      <w:divBdr>
        <w:top w:val="none" w:sz="0" w:space="0" w:color="auto"/>
        <w:left w:val="none" w:sz="0" w:space="0" w:color="auto"/>
        <w:bottom w:val="none" w:sz="0" w:space="0" w:color="auto"/>
        <w:right w:val="none" w:sz="0" w:space="0" w:color="auto"/>
      </w:divBdr>
    </w:div>
    <w:div w:id="1104109232">
      <w:bodyDiv w:val="1"/>
      <w:marLeft w:val="0"/>
      <w:marRight w:val="0"/>
      <w:marTop w:val="0"/>
      <w:marBottom w:val="0"/>
      <w:divBdr>
        <w:top w:val="none" w:sz="0" w:space="0" w:color="auto"/>
        <w:left w:val="none" w:sz="0" w:space="0" w:color="auto"/>
        <w:bottom w:val="none" w:sz="0" w:space="0" w:color="auto"/>
        <w:right w:val="none" w:sz="0" w:space="0" w:color="auto"/>
      </w:divBdr>
      <w:divsChild>
        <w:div w:id="453796941">
          <w:marLeft w:val="360"/>
          <w:marRight w:val="0"/>
          <w:marTop w:val="200"/>
          <w:marBottom w:val="0"/>
          <w:divBdr>
            <w:top w:val="none" w:sz="0" w:space="0" w:color="auto"/>
            <w:left w:val="none" w:sz="0" w:space="0" w:color="auto"/>
            <w:bottom w:val="none" w:sz="0" w:space="0" w:color="auto"/>
            <w:right w:val="none" w:sz="0" w:space="0" w:color="auto"/>
          </w:divBdr>
        </w:div>
        <w:div w:id="1417357697">
          <w:marLeft w:val="360"/>
          <w:marRight w:val="0"/>
          <w:marTop w:val="200"/>
          <w:marBottom w:val="0"/>
          <w:divBdr>
            <w:top w:val="none" w:sz="0" w:space="0" w:color="auto"/>
            <w:left w:val="none" w:sz="0" w:space="0" w:color="auto"/>
            <w:bottom w:val="none" w:sz="0" w:space="0" w:color="auto"/>
            <w:right w:val="none" w:sz="0" w:space="0" w:color="auto"/>
          </w:divBdr>
        </w:div>
        <w:div w:id="2034647377">
          <w:marLeft w:val="360"/>
          <w:marRight w:val="0"/>
          <w:marTop w:val="200"/>
          <w:marBottom w:val="0"/>
          <w:divBdr>
            <w:top w:val="none" w:sz="0" w:space="0" w:color="auto"/>
            <w:left w:val="none" w:sz="0" w:space="0" w:color="auto"/>
            <w:bottom w:val="none" w:sz="0" w:space="0" w:color="auto"/>
            <w:right w:val="none" w:sz="0" w:space="0" w:color="auto"/>
          </w:divBdr>
        </w:div>
      </w:divsChild>
    </w:div>
    <w:div w:id="1112434714">
      <w:bodyDiv w:val="1"/>
      <w:marLeft w:val="0"/>
      <w:marRight w:val="0"/>
      <w:marTop w:val="0"/>
      <w:marBottom w:val="0"/>
      <w:divBdr>
        <w:top w:val="none" w:sz="0" w:space="0" w:color="auto"/>
        <w:left w:val="none" w:sz="0" w:space="0" w:color="auto"/>
        <w:bottom w:val="none" w:sz="0" w:space="0" w:color="auto"/>
        <w:right w:val="none" w:sz="0" w:space="0" w:color="auto"/>
      </w:divBdr>
    </w:div>
    <w:div w:id="1120610883">
      <w:bodyDiv w:val="1"/>
      <w:marLeft w:val="0"/>
      <w:marRight w:val="0"/>
      <w:marTop w:val="0"/>
      <w:marBottom w:val="0"/>
      <w:divBdr>
        <w:top w:val="none" w:sz="0" w:space="0" w:color="auto"/>
        <w:left w:val="none" w:sz="0" w:space="0" w:color="auto"/>
        <w:bottom w:val="none" w:sz="0" w:space="0" w:color="auto"/>
        <w:right w:val="none" w:sz="0" w:space="0" w:color="auto"/>
      </w:divBdr>
    </w:div>
    <w:div w:id="1121800697">
      <w:bodyDiv w:val="1"/>
      <w:marLeft w:val="0"/>
      <w:marRight w:val="0"/>
      <w:marTop w:val="0"/>
      <w:marBottom w:val="0"/>
      <w:divBdr>
        <w:top w:val="none" w:sz="0" w:space="0" w:color="auto"/>
        <w:left w:val="none" w:sz="0" w:space="0" w:color="auto"/>
        <w:bottom w:val="none" w:sz="0" w:space="0" w:color="auto"/>
        <w:right w:val="none" w:sz="0" w:space="0" w:color="auto"/>
      </w:divBdr>
      <w:divsChild>
        <w:div w:id="689335193">
          <w:marLeft w:val="360"/>
          <w:marRight w:val="0"/>
          <w:marTop w:val="200"/>
          <w:marBottom w:val="0"/>
          <w:divBdr>
            <w:top w:val="none" w:sz="0" w:space="0" w:color="auto"/>
            <w:left w:val="none" w:sz="0" w:space="0" w:color="auto"/>
            <w:bottom w:val="none" w:sz="0" w:space="0" w:color="auto"/>
            <w:right w:val="none" w:sz="0" w:space="0" w:color="auto"/>
          </w:divBdr>
        </w:div>
        <w:div w:id="1181898887">
          <w:marLeft w:val="360"/>
          <w:marRight w:val="0"/>
          <w:marTop w:val="200"/>
          <w:marBottom w:val="0"/>
          <w:divBdr>
            <w:top w:val="none" w:sz="0" w:space="0" w:color="auto"/>
            <w:left w:val="none" w:sz="0" w:space="0" w:color="auto"/>
            <w:bottom w:val="none" w:sz="0" w:space="0" w:color="auto"/>
            <w:right w:val="none" w:sz="0" w:space="0" w:color="auto"/>
          </w:divBdr>
        </w:div>
        <w:div w:id="1995714664">
          <w:marLeft w:val="360"/>
          <w:marRight w:val="0"/>
          <w:marTop w:val="200"/>
          <w:marBottom w:val="0"/>
          <w:divBdr>
            <w:top w:val="none" w:sz="0" w:space="0" w:color="auto"/>
            <w:left w:val="none" w:sz="0" w:space="0" w:color="auto"/>
            <w:bottom w:val="none" w:sz="0" w:space="0" w:color="auto"/>
            <w:right w:val="none" w:sz="0" w:space="0" w:color="auto"/>
          </w:divBdr>
        </w:div>
        <w:div w:id="2021808530">
          <w:marLeft w:val="360"/>
          <w:marRight w:val="0"/>
          <w:marTop w:val="200"/>
          <w:marBottom w:val="0"/>
          <w:divBdr>
            <w:top w:val="none" w:sz="0" w:space="0" w:color="auto"/>
            <w:left w:val="none" w:sz="0" w:space="0" w:color="auto"/>
            <w:bottom w:val="none" w:sz="0" w:space="0" w:color="auto"/>
            <w:right w:val="none" w:sz="0" w:space="0" w:color="auto"/>
          </w:divBdr>
        </w:div>
      </w:divsChild>
    </w:div>
    <w:div w:id="1125198532">
      <w:bodyDiv w:val="1"/>
      <w:marLeft w:val="0"/>
      <w:marRight w:val="0"/>
      <w:marTop w:val="0"/>
      <w:marBottom w:val="0"/>
      <w:divBdr>
        <w:top w:val="none" w:sz="0" w:space="0" w:color="auto"/>
        <w:left w:val="none" w:sz="0" w:space="0" w:color="auto"/>
        <w:bottom w:val="none" w:sz="0" w:space="0" w:color="auto"/>
        <w:right w:val="none" w:sz="0" w:space="0" w:color="auto"/>
      </w:divBdr>
    </w:div>
    <w:div w:id="1136601722">
      <w:bodyDiv w:val="1"/>
      <w:marLeft w:val="0"/>
      <w:marRight w:val="0"/>
      <w:marTop w:val="0"/>
      <w:marBottom w:val="0"/>
      <w:divBdr>
        <w:top w:val="none" w:sz="0" w:space="0" w:color="auto"/>
        <w:left w:val="none" w:sz="0" w:space="0" w:color="auto"/>
        <w:bottom w:val="none" w:sz="0" w:space="0" w:color="auto"/>
        <w:right w:val="none" w:sz="0" w:space="0" w:color="auto"/>
      </w:divBdr>
    </w:div>
    <w:div w:id="1139297977">
      <w:bodyDiv w:val="1"/>
      <w:marLeft w:val="0"/>
      <w:marRight w:val="0"/>
      <w:marTop w:val="0"/>
      <w:marBottom w:val="0"/>
      <w:divBdr>
        <w:top w:val="none" w:sz="0" w:space="0" w:color="auto"/>
        <w:left w:val="none" w:sz="0" w:space="0" w:color="auto"/>
        <w:bottom w:val="none" w:sz="0" w:space="0" w:color="auto"/>
        <w:right w:val="none" w:sz="0" w:space="0" w:color="auto"/>
      </w:divBdr>
    </w:div>
    <w:div w:id="1143814692">
      <w:bodyDiv w:val="1"/>
      <w:marLeft w:val="0"/>
      <w:marRight w:val="0"/>
      <w:marTop w:val="0"/>
      <w:marBottom w:val="0"/>
      <w:divBdr>
        <w:top w:val="none" w:sz="0" w:space="0" w:color="auto"/>
        <w:left w:val="none" w:sz="0" w:space="0" w:color="auto"/>
        <w:bottom w:val="none" w:sz="0" w:space="0" w:color="auto"/>
        <w:right w:val="none" w:sz="0" w:space="0" w:color="auto"/>
      </w:divBdr>
      <w:divsChild>
        <w:div w:id="629021937">
          <w:marLeft w:val="547"/>
          <w:marRight w:val="0"/>
          <w:marTop w:val="200"/>
          <w:marBottom w:val="120"/>
          <w:divBdr>
            <w:top w:val="none" w:sz="0" w:space="0" w:color="auto"/>
            <w:left w:val="none" w:sz="0" w:space="0" w:color="auto"/>
            <w:bottom w:val="none" w:sz="0" w:space="0" w:color="auto"/>
            <w:right w:val="none" w:sz="0" w:space="0" w:color="auto"/>
          </w:divBdr>
        </w:div>
        <w:div w:id="631062184">
          <w:marLeft w:val="547"/>
          <w:marRight w:val="0"/>
          <w:marTop w:val="200"/>
          <w:marBottom w:val="120"/>
          <w:divBdr>
            <w:top w:val="none" w:sz="0" w:space="0" w:color="auto"/>
            <w:left w:val="none" w:sz="0" w:space="0" w:color="auto"/>
            <w:bottom w:val="none" w:sz="0" w:space="0" w:color="auto"/>
            <w:right w:val="none" w:sz="0" w:space="0" w:color="auto"/>
          </w:divBdr>
        </w:div>
        <w:div w:id="699472455">
          <w:marLeft w:val="547"/>
          <w:marRight w:val="0"/>
          <w:marTop w:val="200"/>
          <w:marBottom w:val="120"/>
          <w:divBdr>
            <w:top w:val="none" w:sz="0" w:space="0" w:color="auto"/>
            <w:left w:val="none" w:sz="0" w:space="0" w:color="auto"/>
            <w:bottom w:val="none" w:sz="0" w:space="0" w:color="auto"/>
            <w:right w:val="none" w:sz="0" w:space="0" w:color="auto"/>
          </w:divBdr>
        </w:div>
        <w:div w:id="1858427069">
          <w:marLeft w:val="547"/>
          <w:marRight w:val="0"/>
          <w:marTop w:val="200"/>
          <w:marBottom w:val="120"/>
          <w:divBdr>
            <w:top w:val="none" w:sz="0" w:space="0" w:color="auto"/>
            <w:left w:val="none" w:sz="0" w:space="0" w:color="auto"/>
            <w:bottom w:val="none" w:sz="0" w:space="0" w:color="auto"/>
            <w:right w:val="none" w:sz="0" w:space="0" w:color="auto"/>
          </w:divBdr>
        </w:div>
        <w:div w:id="1083601972">
          <w:marLeft w:val="547"/>
          <w:marRight w:val="0"/>
          <w:marTop w:val="200"/>
          <w:marBottom w:val="120"/>
          <w:divBdr>
            <w:top w:val="none" w:sz="0" w:space="0" w:color="auto"/>
            <w:left w:val="none" w:sz="0" w:space="0" w:color="auto"/>
            <w:bottom w:val="none" w:sz="0" w:space="0" w:color="auto"/>
            <w:right w:val="none" w:sz="0" w:space="0" w:color="auto"/>
          </w:divBdr>
        </w:div>
        <w:div w:id="535582815">
          <w:marLeft w:val="547"/>
          <w:marRight w:val="0"/>
          <w:marTop w:val="200"/>
          <w:marBottom w:val="120"/>
          <w:divBdr>
            <w:top w:val="none" w:sz="0" w:space="0" w:color="auto"/>
            <w:left w:val="none" w:sz="0" w:space="0" w:color="auto"/>
            <w:bottom w:val="none" w:sz="0" w:space="0" w:color="auto"/>
            <w:right w:val="none" w:sz="0" w:space="0" w:color="auto"/>
          </w:divBdr>
        </w:div>
      </w:divsChild>
    </w:div>
    <w:div w:id="1144153814">
      <w:bodyDiv w:val="1"/>
      <w:marLeft w:val="0"/>
      <w:marRight w:val="0"/>
      <w:marTop w:val="0"/>
      <w:marBottom w:val="0"/>
      <w:divBdr>
        <w:top w:val="none" w:sz="0" w:space="0" w:color="auto"/>
        <w:left w:val="none" w:sz="0" w:space="0" w:color="auto"/>
        <w:bottom w:val="none" w:sz="0" w:space="0" w:color="auto"/>
        <w:right w:val="none" w:sz="0" w:space="0" w:color="auto"/>
      </w:divBdr>
      <w:divsChild>
        <w:div w:id="405566031">
          <w:marLeft w:val="1987"/>
          <w:marRight w:val="0"/>
          <w:marTop w:val="0"/>
          <w:marBottom w:val="120"/>
          <w:divBdr>
            <w:top w:val="none" w:sz="0" w:space="0" w:color="auto"/>
            <w:left w:val="none" w:sz="0" w:space="0" w:color="auto"/>
            <w:bottom w:val="none" w:sz="0" w:space="0" w:color="auto"/>
            <w:right w:val="none" w:sz="0" w:space="0" w:color="auto"/>
          </w:divBdr>
        </w:div>
        <w:div w:id="1060591894">
          <w:marLeft w:val="1166"/>
          <w:marRight w:val="0"/>
          <w:marTop w:val="0"/>
          <w:marBottom w:val="120"/>
          <w:divBdr>
            <w:top w:val="none" w:sz="0" w:space="0" w:color="auto"/>
            <w:left w:val="none" w:sz="0" w:space="0" w:color="auto"/>
            <w:bottom w:val="none" w:sz="0" w:space="0" w:color="auto"/>
            <w:right w:val="none" w:sz="0" w:space="0" w:color="auto"/>
          </w:divBdr>
        </w:div>
        <w:div w:id="1290863500">
          <w:marLeft w:val="1987"/>
          <w:marRight w:val="0"/>
          <w:marTop w:val="0"/>
          <w:marBottom w:val="120"/>
          <w:divBdr>
            <w:top w:val="none" w:sz="0" w:space="0" w:color="auto"/>
            <w:left w:val="none" w:sz="0" w:space="0" w:color="auto"/>
            <w:bottom w:val="none" w:sz="0" w:space="0" w:color="auto"/>
            <w:right w:val="none" w:sz="0" w:space="0" w:color="auto"/>
          </w:divBdr>
        </w:div>
        <w:div w:id="1472215929">
          <w:marLeft w:val="1987"/>
          <w:marRight w:val="0"/>
          <w:marTop w:val="0"/>
          <w:marBottom w:val="120"/>
          <w:divBdr>
            <w:top w:val="none" w:sz="0" w:space="0" w:color="auto"/>
            <w:left w:val="none" w:sz="0" w:space="0" w:color="auto"/>
            <w:bottom w:val="none" w:sz="0" w:space="0" w:color="auto"/>
            <w:right w:val="none" w:sz="0" w:space="0" w:color="auto"/>
          </w:divBdr>
        </w:div>
        <w:div w:id="1597638017">
          <w:marLeft w:val="1987"/>
          <w:marRight w:val="0"/>
          <w:marTop w:val="0"/>
          <w:marBottom w:val="120"/>
          <w:divBdr>
            <w:top w:val="none" w:sz="0" w:space="0" w:color="auto"/>
            <w:left w:val="none" w:sz="0" w:space="0" w:color="auto"/>
            <w:bottom w:val="none" w:sz="0" w:space="0" w:color="auto"/>
            <w:right w:val="none" w:sz="0" w:space="0" w:color="auto"/>
          </w:divBdr>
        </w:div>
        <w:div w:id="1691907660">
          <w:marLeft w:val="1166"/>
          <w:marRight w:val="0"/>
          <w:marTop w:val="0"/>
          <w:marBottom w:val="120"/>
          <w:divBdr>
            <w:top w:val="none" w:sz="0" w:space="0" w:color="auto"/>
            <w:left w:val="none" w:sz="0" w:space="0" w:color="auto"/>
            <w:bottom w:val="none" w:sz="0" w:space="0" w:color="auto"/>
            <w:right w:val="none" w:sz="0" w:space="0" w:color="auto"/>
          </w:divBdr>
        </w:div>
      </w:divsChild>
    </w:div>
    <w:div w:id="1150487576">
      <w:bodyDiv w:val="1"/>
      <w:marLeft w:val="0"/>
      <w:marRight w:val="0"/>
      <w:marTop w:val="0"/>
      <w:marBottom w:val="0"/>
      <w:divBdr>
        <w:top w:val="none" w:sz="0" w:space="0" w:color="auto"/>
        <w:left w:val="none" w:sz="0" w:space="0" w:color="auto"/>
        <w:bottom w:val="none" w:sz="0" w:space="0" w:color="auto"/>
        <w:right w:val="none" w:sz="0" w:space="0" w:color="auto"/>
      </w:divBdr>
      <w:divsChild>
        <w:div w:id="1033993398">
          <w:marLeft w:val="547"/>
          <w:marRight w:val="0"/>
          <w:marTop w:val="0"/>
          <w:marBottom w:val="0"/>
          <w:divBdr>
            <w:top w:val="none" w:sz="0" w:space="0" w:color="auto"/>
            <w:left w:val="none" w:sz="0" w:space="0" w:color="auto"/>
            <w:bottom w:val="none" w:sz="0" w:space="0" w:color="auto"/>
            <w:right w:val="none" w:sz="0" w:space="0" w:color="auto"/>
          </w:divBdr>
        </w:div>
        <w:div w:id="1767654958">
          <w:marLeft w:val="547"/>
          <w:marRight w:val="0"/>
          <w:marTop w:val="0"/>
          <w:marBottom w:val="0"/>
          <w:divBdr>
            <w:top w:val="none" w:sz="0" w:space="0" w:color="auto"/>
            <w:left w:val="none" w:sz="0" w:space="0" w:color="auto"/>
            <w:bottom w:val="none" w:sz="0" w:space="0" w:color="auto"/>
            <w:right w:val="none" w:sz="0" w:space="0" w:color="auto"/>
          </w:divBdr>
        </w:div>
        <w:div w:id="602225290">
          <w:marLeft w:val="547"/>
          <w:marRight w:val="0"/>
          <w:marTop w:val="0"/>
          <w:marBottom w:val="0"/>
          <w:divBdr>
            <w:top w:val="none" w:sz="0" w:space="0" w:color="auto"/>
            <w:left w:val="none" w:sz="0" w:space="0" w:color="auto"/>
            <w:bottom w:val="none" w:sz="0" w:space="0" w:color="auto"/>
            <w:right w:val="none" w:sz="0" w:space="0" w:color="auto"/>
          </w:divBdr>
        </w:div>
        <w:div w:id="2045053645">
          <w:marLeft w:val="547"/>
          <w:marRight w:val="0"/>
          <w:marTop w:val="0"/>
          <w:marBottom w:val="0"/>
          <w:divBdr>
            <w:top w:val="none" w:sz="0" w:space="0" w:color="auto"/>
            <w:left w:val="none" w:sz="0" w:space="0" w:color="auto"/>
            <w:bottom w:val="none" w:sz="0" w:space="0" w:color="auto"/>
            <w:right w:val="none" w:sz="0" w:space="0" w:color="auto"/>
          </w:divBdr>
        </w:div>
        <w:div w:id="247151883">
          <w:marLeft w:val="547"/>
          <w:marRight w:val="0"/>
          <w:marTop w:val="0"/>
          <w:marBottom w:val="0"/>
          <w:divBdr>
            <w:top w:val="none" w:sz="0" w:space="0" w:color="auto"/>
            <w:left w:val="none" w:sz="0" w:space="0" w:color="auto"/>
            <w:bottom w:val="none" w:sz="0" w:space="0" w:color="auto"/>
            <w:right w:val="none" w:sz="0" w:space="0" w:color="auto"/>
          </w:divBdr>
        </w:div>
        <w:div w:id="237833657">
          <w:marLeft w:val="547"/>
          <w:marRight w:val="0"/>
          <w:marTop w:val="0"/>
          <w:marBottom w:val="0"/>
          <w:divBdr>
            <w:top w:val="none" w:sz="0" w:space="0" w:color="auto"/>
            <w:left w:val="none" w:sz="0" w:space="0" w:color="auto"/>
            <w:bottom w:val="none" w:sz="0" w:space="0" w:color="auto"/>
            <w:right w:val="none" w:sz="0" w:space="0" w:color="auto"/>
          </w:divBdr>
        </w:div>
        <w:div w:id="1992562097">
          <w:marLeft w:val="547"/>
          <w:marRight w:val="0"/>
          <w:marTop w:val="0"/>
          <w:marBottom w:val="0"/>
          <w:divBdr>
            <w:top w:val="none" w:sz="0" w:space="0" w:color="auto"/>
            <w:left w:val="none" w:sz="0" w:space="0" w:color="auto"/>
            <w:bottom w:val="none" w:sz="0" w:space="0" w:color="auto"/>
            <w:right w:val="none" w:sz="0" w:space="0" w:color="auto"/>
          </w:divBdr>
        </w:div>
      </w:divsChild>
    </w:div>
    <w:div w:id="1151214728">
      <w:bodyDiv w:val="1"/>
      <w:marLeft w:val="0"/>
      <w:marRight w:val="0"/>
      <w:marTop w:val="0"/>
      <w:marBottom w:val="0"/>
      <w:divBdr>
        <w:top w:val="none" w:sz="0" w:space="0" w:color="auto"/>
        <w:left w:val="none" w:sz="0" w:space="0" w:color="auto"/>
        <w:bottom w:val="none" w:sz="0" w:space="0" w:color="auto"/>
        <w:right w:val="none" w:sz="0" w:space="0" w:color="auto"/>
      </w:divBdr>
      <w:divsChild>
        <w:div w:id="489903295">
          <w:marLeft w:val="446"/>
          <w:marRight w:val="0"/>
          <w:marTop w:val="0"/>
          <w:marBottom w:val="120"/>
          <w:divBdr>
            <w:top w:val="none" w:sz="0" w:space="0" w:color="auto"/>
            <w:left w:val="none" w:sz="0" w:space="0" w:color="auto"/>
            <w:bottom w:val="none" w:sz="0" w:space="0" w:color="auto"/>
            <w:right w:val="none" w:sz="0" w:space="0" w:color="auto"/>
          </w:divBdr>
        </w:div>
        <w:div w:id="1741443898">
          <w:marLeft w:val="446"/>
          <w:marRight w:val="0"/>
          <w:marTop w:val="0"/>
          <w:marBottom w:val="120"/>
          <w:divBdr>
            <w:top w:val="none" w:sz="0" w:space="0" w:color="auto"/>
            <w:left w:val="none" w:sz="0" w:space="0" w:color="auto"/>
            <w:bottom w:val="none" w:sz="0" w:space="0" w:color="auto"/>
            <w:right w:val="none" w:sz="0" w:space="0" w:color="auto"/>
          </w:divBdr>
        </w:div>
        <w:div w:id="904416466">
          <w:marLeft w:val="446"/>
          <w:marRight w:val="0"/>
          <w:marTop w:val="0"/>
          <w:marBottom w:val="120"/>
          <w:divBdr>
            <w:top w:val="none" w:sz="0" w:space="0" w:color="auto"/>
            <w:left w:val="none" w:sz="0" w:space="0" w:color="auto"/>
            <w:bottom w:val="none" w:sz="0" w:space="0" w:color="auto"/>
            <w:right w:val="none" w:sz="0" w:space="0" w:color="auto"/>
          </w:divBdr>
        </w:div>
      </w:divsChild>
    </w:div>
    <w:div w:id="1151675377">
      <w:bodyDiv w:val="1"/>
      <w:marLeft w:val="0"/>
      <w:marRight w:val="0"/>
      <w:marTop w:val="0"/>
      <w:marBottom w:val="0"/>
      <w:divBdr>
        <w:top w:val="none" w:sz="0" w:space="0" w:color="auto"/>
        <w:left w:val="none" w:sz="0" w:space="0" w:color="auto"/>
        <w:bottom w:val="none" w:sz="0" w:space="0" w:color="auto"/>
        <w:right w:val="none" w:sz="0" w:space="0" w:color="auto"/>
      </w:divBdr>
    </w:div>
    <w:div w:id="1153452214">
      <w:bodyDiv w:val="1"/>
      <w:marLeft w:val="0"/>
      <w:marRight w:val="0"/>
      <w:marTop w:val="0"/>
      <w:marBottom w:val="0"/>
      <w:divBdr>
        <w:top w:val="none" w:sz="0" w:space="0" w:color="auto"/>
        <w:left w:val="none" w:sz="0" w:space="0" w:color="auto"/>
        <w:bottom w:val="none" w:sz="0" w:space="0" w:color="auto"/>
        <w:right w:val="none" w:sz="0" w:space="0" w:color="auto"/>
      </w:divBdr>
      <w:divsChild>
        <w:div w:id="301887350">
          <w:marLeft w:val="1080"/>
          <w:marRight w:val="0"/>
          <w:marTop w:val="100"/>
          <w:marBottom w:val="0"/>
          <w:divBdr>
            <w:top w:val="none" w:sz="0" w:space="0" w:color="auto"/>
            <w:left w:val="none" w:sz="0" w:space="0" w:color="auto"/>
            <w:bottom w:val="none" w:sz="0" w:space="0" w:color="auto"/>
            <w:right w:val="none" w:sz="0" w:space="0" w:color="auto"/>
          </w:divBdr>
        </w:div>
        <w:div w:id="512645321">
          <w:marLeft w:val="360"/>
          <w:marRight w:val="0"/>
          <w:marTop w:val="200"/>
          <w:marBottom w:val="0"/>
          <w:divBdr>
            <w:top w:val="none" w:sz="0" w:space="0" w:color="auto"/>
            <w:left w:val="none" w:sz="0" w:space="0" w:color="auto"/>
            <w:bottom w:val="none" w:sz="0" w:space="0" w:color="auto"/>
            <w:right w:val="none" w:sz="0" w:space="0" w:color="auto"/>
          </w:divBdr>
        </w:div>
        <w:div w:id="1219702108">
          <w:marLeft w:val="360"/>
          <w:marRight w:val="0"/>
          <w:marTop w:val="200"/>
          <w:marBottom w:val="0"/>
          <w:divBdr>
            <w:top w:val="none" w:sz="0" w:space="0" w:color="auto"/>
            <w:left w:val="none" w:sz="0" w:space="0" w:color="auto"/>
            <w:bottom w:val="none" w:sz="0" w:space="0" w:color="auto"/>
            <w:right w:val="none" w:sz="0" w:space="0" w:color="auto"/>
          </w:divBdr>
        </w:div>
        <w:div w:id="1782335929">
          <w:marLeft w:val="1080"/>
          <w:marRight w:val="0"/>
          <w:marTop w:val="100"/>
          <w:marBottom w:val="0"/>
          <w:divBdr>
            <w:top w:val="none" w:sz="0" w:space="0" w:color="auto"/>
            <w:left w:val="none" w:sz="0" w:space="0" w:color="auto"/>
            <w:bottom w:val="none" w:sz="0" w:space="0" w:color="auto"/>
            <w:right w:val="none" w:sz="0" w:space="0" w:color="auto"/>
          </w:divBdr>
        </w:div>
      </w:divsChild>
    </w:div>
    <w:div w:id="1154183775">
      <w:bodyDiv w:val="1"/>
      <w:marLeft w:val="0"/>
      <w:marRight w:val="0"/>
      <w:marTop w:val="0"/>
      <w:marBottom w:val="0"/>
      <w:divBdr>
        <w:top w:val="none" w:sz="0" w:space="0" w:color="auto"/>
        <w:left w:val="none" w:sz="0" w:space="0" w:color="auto"/>
        <w:bottom w:val="none" w:sz="0" w:space="0" w:color="auto"/>
        <w:right w:val="none" w:sz="0" w:space="0" w:color="auto"/>
      </w:divBdr>
      <w:divsChild>
        <w:div w:id="723260079">
          <w:marLeft w:val="274"/>
          <w:marRight w:val="0"/>
          <w:marTop w:val="0"/>
          <w:marBottom w:val="0"/>
          <w:divBdr>
            <w:top w:val="none" w:sz="0" w:space="0" w:color="auto"/>
            <w:left w:val="none" w:sz="0" w:space="0" w:color="auto"/>
            <w:bottom w:val="none" w:sz="0" w:space="0" w:color="auto"/>
            <w:right w:val="none" w:sz="0" w:space="0" w:color="auto"/>
          </w:divBdr>
        </w:div>
        <w:div w:id="2091656028">
          <w:marLeft w:val="274"/>
          <w:marRight w:val="0"/>
          <w:marTop w:val="0"/>
          <w:marBottom w:val="0"/>
          <w:divBdr>
            <w:top w:val="none" w:sz="0" w:space="0" w:color="auto"/>
            <w:left w:val="none" w:sz="0" w:space="0" w:color="auto"/>
            <w:bottom w:val="none" w:sz="0" w:space="0" w:color="auto"/>
            <w:right w:val="none" w:sz="0" w:space="0" w:color="auto"/>
          </w:divBdr>
        </w:div>
        <w:div w:id="1283614686">
          <w:marLeft w:val="274"/>
          <w:marRight w:val="0"/>
          <w:marTop w:val="0"/>
          <w:marBottom w:val="0"/>
          <w:divBdr>
            <w:top w:val="none" w:sz="0" w:space="0" w:color="auto"/>
            <w:left w:val="none" w:sz="0" w:space="0" w:color="auto"/>
            <w:bottom w:val="none" w:sz="0" w:space="0" w:color="auto"/>
            <w:right w:val="none" w:sz="0" w:space="0" w:color="auto"/>
          </w:divBdr>
        </w:div>
      </w:divsChild>
    </w:div>
    <w:div w:id="1157306609">
      <w:bodyDiv w:val="1"/>
      <w:marLeft w:val="0"/>
      <w:marRight w:val="0"/>
      <w:marTop w:val="0"/>
      <w:marBottom w:val="0"/>
      <w:divBdr>
        <w:top w:val="none" w:sz="0" w:space="0" w:color="auto"/>
        <w:left w:val="none" w:sz="0" w:space="0" w:color="auto"/>
        <w:bottom w:val="none" w:sz="0" w:space="0" w:color="auto"/>
        <w:right w:val="none" w:sz="0" w:space="0" w:color="auto"/>
      </w:divBdr>
    </w:div>
    <w:div w:id="1166436767">
      <w:bodyDiv w:val="1"/>
      <w:marLeft w:val="0"/>
      <w:marRight w:val="0"/>
      <w:marTop w:val="0"/>
      <w:marBottom w:val="0"/>
      <w:divBdr>
        <w:top w:val="none" w:sz="0" w:space="0" w:color="auto"/>
        <w:left w:val="none" w:sz="0" w:space="0" w:color="auto"/>
        <w:bottom w:val="none" w:sz="0" w:space="0" w:color="auto"/>
        <w:right w:val="none" w:sz="0" w:space="0" w:color="auto"/>
      </w:divBdr>
      <w:divsChild>
        <w:div w:id="1478494514">
          <w:marLeft w:val="360"/>
          <w:marRight w:val="0"/>
          <w:marTop w:val="200"/>
          <w:marBottom w:val="0"/>
          <w:divBdr>
            <w:top w:val="none" w:sz="0" w:space="0" w:color="auto"/>
            <w:left w:val="none" w:sz="0" w:space="0" w:color="auto"/>
            <w:bottom w:val="none" w:sz="0" w:space="0" w:color="auto"/>
            <w:right w:val="none" w:sz="0" w:space="0" w:color="auto"/>
          </w:divBdr>
        </w:div>
        <w:div w:id="1832286550">
          <w:marLeft w:val="360"/>
          <w:marRight w:val="0"/>
          <w:marTop w:val="200"/>
          <w:marBottom w:val="0"/>
          <w:divBdr>
            <w:top w:val="none" w:sz="0" w:space="0" w:color="auto"/>
            <w:left w:val="none" w:sz="0" w:space="0" w:color="auto"/>
            <w:bottom w:val="none" w:sz="0" w:space="0" w:color="auto"/>
            <w:right w:val="none" w:sz="0" w:space="0" w:color="auto"/>
          </w:divBdr>
        </w:div>
        <w:div w:id="644312548">
          <w:marLeft w:val="360"/>
          <w:marRight w:val="0"/>
          <w:marTop w:val="200"/>
          <w:marBottom w:val="0"/>
          <w:divBdr>
            <w:top w:val="none" w:sz="0" w:space="0" w:color="auto"/>
            <w:left w:val="none" w:sz="0" w:space="0" w:color="auto"/>
            <w:bottom w:val="none" w:sz="0" w:space="0" w:color="auto"/>
            <w:right w:val="none" w:sz="0" w:space="0" w:color="auto"/>
          </w:divBdr>
        </w:div>
        <w:div w:id="2062753659">
          <w:marLeft w:val="360"/>
          <w:marRight w:val="0"/>
          <w:marTop w:val="200"/>
          <w:marBottom w:val="0"/>
          <w:divBdr>
            <w:top w:val="none" w:sz="0" w:space="0" w:color="auto"/>
            <w:left w:val="none" w:sz="0" w:space="0" w:color="auto"/>
            <w:bottom w:val="none" w:sz="0" w:space="0" w:color="auto"/>
            <w:right w:val="none" w:sz="0" w:space="0" w:color="auto"/>
          </w:divBdr>
        </w:div>
        <w:div w:id="727070677">
          <w:marLeft w:val="360"/>
          <w:marRight w:val="0"/>
          <w:marTop w:val="200"/>
          <w:marBottom w:val="0"/>
          <w:divBdr>
            <w:top w:val="none" w:sz="0" w:space="0" w:color="auto"/>
            <w:left w:val="none" w:sz="0" w:space="0" w:color="auto"/>
            <w:bottom w:val="none" w:sz="0" w:space="0" w:color="auto"/>
            <w:right w:val="none" w:sz="0" w:space="0" w:color="auto"/>
          </w:divBdr>
        </w:div>
        <w:div w:id="235939814">
          <w:marLeft w:val="360"/>
          <w:marRight w:val="0"/>
          <w:marTop w:val="200"/>
          <w:marBottom w:val="0"/>
          <w:divBdr>
            <w:top w:val="none" w:sz="0" w:space="0" w:color="auto"/>
            <w:left w:val="none" w:sz="0" w:space="0" w:color="auto"/>
            <w:bottom w:val="none" w:sz="0" w:space="0" w:color="auto"/>
            <w:right w:val="none" w:sz="0" w:space="0" w:color="auto"/>
          </w:divBdr>
        </w:div>
      </w:divsChild>
    </w:div>
    <w:div w:id="1167205282">
      <w:bodyDiv w:val="1"/>
      <w:marLeft w:val="0"/>
      <w:marRight w:val="0"/>
      <w:marTop w:val="0"/>
      <w:marBottom w:val="0"/>
      <w:divBdr>
        <w:top w:val="none" w:sz="0" w:space="0" w:color="auto"/>
        <w:left w:val="none" w:sz="0" w:space="0" w:color="auto"/>
        <w:bottom w:val="none" w:sz="0" w:space="0" w:color="auto"/>
        <w:right w:val="none" w:sz="0" w:space="0" w:color="auto"/>
      </w:divBdr>
      <w:divsChild>
        <w:div w:id="1276013464">
          <w:marLeft w:val="446"/>
          <w:marRight w:val="0"/>
          <w:marTop w:val="0"/>
          <w:marBottom w:val="0"/>
          <w:divBdr>
            <w:top w:val="none" w:sz="0" w:space="0" w:color="auto"/>
            <w:left w:val="none" w:sz="0" w:space="0" w:color="auto"/>
            <w:bottom w:val="none" w:sz="0" w:space="0" w:color="auto"/>
            <w:right w:val="none" w:sz="0" w:space="0" w:color="auto"/>
          </w:divBdr>
        </w:div>
        <w:div w:id="1192450627">
          <w:marLeft w:val="446"/>
          <w:marRight w:val="0"/>
          <w:marTop w:val="0"/>
          <w:marBottom w:val="0"/>
          <w:divBdr>
            <w:top w:val="none" w:sz="0" w:space="0" w:color="auto"/>
            <w:left w:val="none" w:sz="0" w:space="0" w:color="auto"/>
            <w:bottom w:val="none" w:sz="0" w:space="0" w:color="auto"/>
            <w:right w:val="none" w:sz="0" w:space="0" w:color="auto"/>
          </w:divBdr>
        </w:div>
        <w:div w:id="48694469">
          <w:marLeft w:val="446"/>
          <w:marRight w:val="0"/>
          <w:marTop w:val="0"/>
          <w:marBottom w:val="0"/>
          <w:divBdr>
            <w:top w:val="none" w:sz="0" w:space="0" w:color="auto"/>
            <w:left w:val="none" w:sz="0" w:space="0" w:color="auto"/>
            <w:bottom w:val="none" w:sz="0" w:space="0" w:color="auto"/>
            <w:right w:val="none" w:sz="0" w:space="0" w:color="auto"/>
          </w:divBdr>
        </w:div>
        <w:div w:id="1703507221">
          <w:marLeft w:val="446"/>
          <w:marRight w:val="0"/>
          <w:marTop w:val="0"/>
          <w:marBottom w:val="0"/>
          <w:divBdr>
            <w:top w:val="none" w:sz="0" w:space="0" w:color="auto"/>
            <w:left w:val="none" w:sz="0" w:space="0" w:color="auto"/>
            <w:bottom w:val="none" w:sz="0" w:space="0" w:color="auto"/>
            <w:right w:val="none" w:sz="0" w:space="0" w:color="auto"/>
          </w:divBdr>
        </w:div>
      </w:divsChild>
    </w:div>
    <w:div w:id="1167671578">
      <w:bodyDiv w:val="1"/>
      <w:marLeft w:val="0"/>
      <w:marRight w:val="0"/>
      <w:marTop w:val="0"/>
      <w:marBottom w:val="0"/>
      <w:divBdr>
        <w:top w:val="none" w:sz="0" w:space="0" w:color="auto"/>
        <w:left w:val="none" w:sz="0" w:space="0" w:color="auto"/>
        <w:bottom w:val="none" w:sz="0" w:space="0" w:color="auto"/>
        <w:right w:val="none" w:sz="0" w:space="0" w:color="auto"/>
      </w:divBdr>
      <w:divsChild>
        <w:div w:id="890387059">
          <w:marLeft w:val="360"/>
          <w:marRight w:val="0"/>
          <w:marTop w:val="200"/>
          <w:marBottom w:val="0"/>
          <w:divBdr>
            <w:top w:val="none" w:sz="0" w:space="0" w:color="auto"/>
            <w:left w:val="none" w:sz="0" w:space="0" w:color="auto"/>
            <w:bottom w:val="none" w:sz="0" w:space="0" w:color="auto"/>
            <w:right w:val="none" w:sz="0" w:space="0" w:color="auto"/>
          </w:divBdr>
        </w:div>
        <w:div w:id="1136680180">
          <w:marLeft w:val="360"/>
          <w:marRight w:val="0"/>
          <w:marTop w:val="200"/>
          <w:marBottom w:val="0"/>
          <w:divBdr>
            <w:top w:val="none" w:sz="0" w:space="0" w:color="auto"/>
            <w:left w:val="none" w:sz="0" w:space="0" w:color="auto"/>
            <w:bottom w:val="none" w:sz="0" w:space="0" w:color="auto"/>
            <w:right w:val="none" w:sz="0" w:space="0" w:color="auto"/>
          </w:divBdr>
        </w:div>
        <w:div w:id="1983852025">
          <w:marLeft w:val="360"/>
          <w:marRight w:val="0"/>
          <w:marTop w:val="200"/>
          <w:marBottom w:val="0"/>
          <w:divBdr>
            <w:top w:val="none" w:sz="0" w:space="0" w:color="auto"/>
            <w:left w:val="none" w:sz="0" w:space="0" w:color="auto"/>
            <w:bottom w:val="none" w:sz="0" w:space="0" w:color="auto"/>
            <w:right w:val="none" w:sz="0" w:space="0" w:color="auto"/>
          </w:divBdr>
        </w:div>
      </w:divsChild>
    </w:div>
    <w:div w:id="1169059136">
      <w:bodyDiv w:val="1"/>
      <w:marLeft w:val="0"/>
      <w:marRight w:val="0"/>
      <w:marTop w:val="0"/>
      <w:marBottom w:val="0"/>
      <w:divBdr>
        <w:top w:val="none" w:sz="0" w:space="0" w:color="auto"/>
        <w:left w:val="none" w:sz="0" w:space="0" w:color="auto"/>
        <w:bottom w:val="none" w:sz="0" w:space="0" w:color="auto"/>
        <w:right w:val="none" w:sz="0" w:space="0" w:color="auto"/>
      </w:divBdr>
      <w:divsChild>
        <w:div w:id="1611087608">
          <w:marLeft w:val="360"/>
          <w:marRight w:val="0"/>
          <w:marTop w:val="0"/>
          <w:marBottom w:val="0"/>
          <w:divBdr>
            <w:top w:val="none" w:sz="0" w:space="0" w:color="auto"/>
            <w:left w:val="none" w:sz="0" w:space="0" w:color="auto"/>
            <w:bottom w:val="none" w:sz="0" w:space="0" w:color="auto"/>
            <w:right w:val="none" w:sz="0" w:space="0" w:color="auto"/>
          </w:divBdr>
        </w:div>
        <w:div w:id="1260598424">
          <w:marLeft w:val="360"/>
          <w:marRight w:val="0"/>
          <w:marTop w:val="0"/>
          <w:marBottom w:val="0"/>
          <w:divBdr>
            <w:top w:val="none" w:sz="0" w:space="0" w:color="auto"/>
            <w:left w:val="none" w:sz="0" w:space="0" w:color="auto"/>
            <w:bottom w:val="none" w:sz="0" w:space="0" w:color="auto"/>
            <w:right w:val="none" w:sz="0" w:space="0" w:color="auto"/>
          </w:divBdr>
        </w:div>
        <w:div w:id="468715282">
          <w:marLeft w:val="360"/>
          <w:marRight w:val="0"/>
          <w:marTop w:val="0"/>
          <w:marBottom w:val="0"/>
          <w:divBdr>
            <w:top w:val="none" w:sz="0" w:space="0" w:color="auto"/>
            <w:left w:val="none" w:sz="0" w:space="0" w:color="auto"/>
            <w:bottom w:val="none" w:sz="0" w:space="0" w:color="auto"/>
            <w:right w:val="none" w:sz="0" w:space="0" w:color="auto"/>
          </w:divBdr>
        </w:div>
      </w:divsChild>
    </w:div>
    <w:div w:id="1171799841">
      <w:bodyDiv w:val="1"/>
      <w:marLeft w:val="0"/>
      <w:marRight w:val="0"/>
      <w:marTop w:val="0"/>
      <w:marBottom w:val="0"/>
      <w:divBdr>
        <w:top w:val="none" w:sz="0" w:space="0" w:color="auto"/>
        <w:left w:val="none" w:sz="0" w:space="0" w:color="auto"/>
        <w:bottom w:val="none" w:sz="0" w:space="0" w:color="auto"/>
        <w:right w:val="none" w:sz="0" w:space="0" w:color="auto"/>
      </w:divBdr>
      <w:divsChild>
        <w:div w:id="213934812">
          <w:marLeft w:val="720"/>
          <w:marRight w:val="0"/>
          <w:marTop w:val="0"/>
          <w:marBottom w:val="0"/>
          <w:divBdr>
            <w:top w:val="none" w:sz="0" w:space="0" w:color="auto"/>
            <w:left w:val="none" w:sz="0" w:space="0" w:color="auto"/>
            <w:bottom w:val="none" w:sz="0" w:space="0" w:color="auto"/>
            <w:right w:val="none" w:sz="0" w:space="0" w:color="auto"/>
          </w:divBdr>
        </w:div>
        <w:div w:id="1841119186">
          <w:marLeft w:val="720"/>
          <w:marRight w:val="0"/>
          <w:marTop w:val="0"/>
          <w:marBottom w:val="0"/>
          <w:divBdr>
            <w:top w:val="none" w:sz="0" w:space="0" w:color="auto"/>
            <w:left w:val="none" w:sz="0" w:space="0" w:color="auto"/>
            <w:bottom w:val="none" w:sz="0" w:space="0" w:color="auto"/>
            <w:right w:val="none" w:sz="0" w:space="0" w:color="auto"/>
          </w:divBdr>
        </w:div>
      </w:divsChild>
    </w:div>
    <w:div w:id="1173227521">
      <w:bodyDiv w:val="1"/>
      <w:marLeft w:val="0"/>
      <w:marRight w:val="0"/>
      <w:marTop w:val="0"/>
      <w:marBottom w:val="0"/>
      <w:divBdr>
        <w:top w:val="none" w:sz="0" w:space="0" w:color="auto"/>
        <w:left w:val="none" w:sz="0" w:space="0" w:color="auto"/>
        <w:bottom w:val="none" w:sz="0" w:space="0" w:color="auto"/>
        <w:right w:val="none" w:sz="0" w:space="0" w:color="auto"/>
      </w:divBdr>
    </w:div>
    <w:div w:id="1183130117">
      <w:bodyDiv w:val="1"/>
      <w:marLeft w:val="0"/>
      <w:marRight w:val="0"/>
      <w:marTop w:val="0"/>
      <w:marBottom w:val="0"/>
      <w:divBdr>
        <w:top w:val="none" w:sz="0" w:space="0" w:color="auto"/>
        <w:left w:val="none" w:sz="0" w:space="0" w:color="auto"/>
        <w:bottom w:val="none" w:sz="0" w:space="0" w:color="auto"/>
        <w:right w:val="none" w:sz="0" w:space="0" w:color="auto"/>
      </w:divBdr>
      <w:divsChild>
        <w:div w:id="1416706602">
          <w:marLeft w:val="360"/>
          <w:marRight w:val="0"/>
          <w:marTop w:val="240"/>
          <w:marBottom w:val="0"/>
          <w:divBdr>
            <w:top w:val="none" w:sz="0" w:space="0" w:color="auto"/>
            <w:left w:val="none" w:sz="0" w:space="0" w:color="auto"/>
            <w:bottom w:val="none" w:sz="0" w:space="0" w:color="auto"/>
            <w:right w:val="none" w:sz="0" w:space="0" w:color="auto"/>
          </w:divBdr>
        </w:div>
        <w:div w:id="1937638314">
          <w:marLeft w:val="360"/>
          <w:marRight w:val="0"/>
          <w:marTop w:val="240"/>
          <w:marBottom w:val="0"/>
          <w:divBdr>
            <w:top w:val="none" w:sz="0" w:space="0" w:color="auto"/>
            <w:left w:val="none" w:sz="0" w:space="0" w:color="auto"/>
            <w:bottom w:val="none" w:sz="0" w:space="0" w:color="auto"/>
            <w:right w:val="none" w:sz="0" w:space="0" w:color="auto"/>
          </w:divBdr>
        </w:div>
        <w:div w:id="862090962">
          <w:marLeft w:val="360"/>
          <w:marRight w:val="0"/>
          <w:marTop w:val="240"/>
          <w:marBottom w:val="0"/>
          <w:divBdr>
            <w:top w:val="none" w:sz="0" w:space="0" w:color="auto"/>
            <w:left w:val="none" w:sz="0" w:space="0" w:color="auto"/>
            <w:bottom w:val="none" w:sz="0" w:space="0" w:color="auto"/>
            <w:right w:val="none" w:sz="0" w:space="0" w:color="auto"/>
          </w:divBdr>
        </w:div>
        <w:div w:id="888105958">
          <w:marLeft w:val="360"/>
          <w:marRight w:val="0"/>
          <w:marTop w:val="240"/>
          <w:marBottom w:val="0"/>
          <w:divBdr>
            <w:top w:val="none" w:sz="0" w:space="0" w:color="auto"/>
            <w:left w:val="none" w:sz="0" w:space="0" w:color="auto"/>
            <w:bottom w:val="none" w:sz="0" w:space="0" w:color="auto"/>
            <w:right w:val="none" w:sz="0" w:space="0" w:color="auto"/>
          </w:divBdr>
        </w:div>
        <w:div w:id="1271354906">
          <w:marLeft w:val="360"/>
          <w:marRight w:val="0"/>
          <w:marTop w:val="240"/>
          <w:marBottom w:val="0"/>
          <w:divBdr>
            <w:top w:val="none" w:sz="0" w:space="0" w:color="auto"/>
            <w:left w:val="none" w:sz="0" w:space="0" w:color="auto"/>
            <w:bottom w:val="none" w:sz="0" w:space="0" w:color="auto"/>
            <w:right w:val="none" w:sz="0" w:space="0" w:color="auto"/>
          </w:divBdr>
        </w:div>
      </w:divsChild>
    </w:div>
    <w:div w:id="1183283743">
      <w:bodyDiv w:val="1"/>
      <w:marLeft w:val="0"/>
      <w:marRight w:val="0"/>
      <w:marTop w:val="0"/>
      <w:marBottom w:val="0"/>
      <w:divBdr>
        <w:top w:val="none" w:sz="0" w:space="0" w:color="auto"/>
        <w:left w:val="none" w:sz="0" w:space="0" w:color="auto"/>
        <w:bottom w:val="none" w:sz="0" w:space="0" w:color="auto"/>
        <w:right w:val="none" w:sz="0" w:space="0" w:color="auto"/>
      </w:divBdr>
      <w:divsChild>
        <w:div w:id="231476899">
          <w:marLeft w:val="360"/>
          <w:marRight w:val="0"/>
          <w:marTop w:val="200"/>
          <w:marBottom w:val="0"/>
          <w:divBdr>
            <w:top w:val="none" w:sz="0" w:space="0" w:color="auto"/>
            <w:left w:val="none" w:sz="0" w:space="0" w:color="auto"/>
            <w:bottom w:val="none" w:sz="0" w:space="0" w:color="auto"/>
            <w:right w:val="none" w:sz="0" w:space="0" w:color="auto"/>
          </w:divBdr>
        </w:div>
        <w:div w:id="607809956">
          <w:marLeft w:val="360"/>
          <w:marRight w:val="0"/>
          <w:marTop w:val="200"/>
          <w:marBottom w:val="0"/>
          <w:divBdr>
            <w:top w:val="none" w:sz="0" w:space="0" w:color="auto"/>
            <w:left w:val="none" w:sz="0" w:space="0" w:color="auto"/>
            <w:bottom w:val="none" w:sz="0" w:space="0" w:color="auto"/>
            <w:right w:val="none" w:sz="0" w:space="0" w:color="auto"/>
          </w:divBdr>
        </w:div>
        <w:div w:id="668681135">
          <w:marLeft w:val="360"/>
          <w:marRight w:val="0"/>
          <w:marTop w:val="200"/>
          <w:marBottom w:val="0"/>
          <w:divBdr>
            <w:top w:val="none" w:sz="0" w:space="0" w:color="auto"/>
            <w:left w:val="none" w:sz="0" w:space="0" w:color="auto"/>
            <w:bottom w:val="none" w:sz="0" w:space="0" w:color="auto"/>
            <w:right w:val="none" w:sz="0" w:space="0" w:color="auto"/>
          </w:divBdr>
        </w:div>
        <w:div w:id="1324431346">
          <w:marLeft w:val="360"/>
          <w:marRight w:val="0"/>
          <w:marTop w:val="200"/>
          <w:marBottom w:val="0"/>
          <w:divBdr>
            <w:top w:val="none" w:sz="0" w:space="0" w:color="auto"/>
            <w:left w:val="none" w:sz="0" w:space="0" w:color="auto"/>
            <w:bottom w:val="none" w:sz="0" w:space="0" w:color="auto"/>
            <w:right w:val="none" w:sz="0" w:space="0" w:color="auto"/>
          </w:divBdr>
        </w:div>
      </w:divsChild>
    </w:div>
    <w:div w:id="1189414939">
      <w:bodyDiv w:val="1"/>
      <w:marLeft w:val="0"/>
      <w:marRight w:val="0"/>
      <w:marTop w:val="0"/>
      <w:marBottom w:val="0"/>
      <w:divBdr>
        <w:top w:val="none" w:sz="0" w:space="0" w:color="auto"/>
        <w:left w:val="none" w:sz="0" w:space="0" w:color="auto"/>
        <w:bottom w:val="none" w:sz="0" w:space="0" w:color="auto"/>
        <w:right w:val="none" w:sz="0" w:space="0" w:color="auto"/>
      </w:divBdr>
    </w:div>
    <w:div w:id="1189443717">
      <w:bodyDiv w:val="1"/>
      <w:marLeft w:val="0"/>
      <w:marRight w:val="0"/>
      <w:marTop w:val="0"/>
      <w:marBottom w:val="0"/>
      <w:divBdr>
        <w:top w:val="none" w:sz="0" w:space="0" w:color="auto"/>
        <w:left w:val="none" w:sz="0" w:space="0" w:color="auto"/>
        <w:bottom w:val="none" w:sz="0" w:space="0" w:color="auto"/>
        <w:right w:val="none" w:sz="0" w:space="0" w:color="auto"/>
      </w:divBdr>
    </w:div>
    <w:div w:id="1190488432">
      <w:bodyDiv w:val="1"/>
      <w:marLeft w:val="0"/>
      <w:marRight w:val="0"/>
      <w:marTop w:val="0"/>
      <w:marBottom w:val="0"/>
      <w:divBdr>
        <w:top w:val="none" w:sz="0" w:space="0" w:color="auto"/>
        <w:left w:val="none" w:sz="0" w:space="0" w:color="auto"/>
        <w:bottom w:val="none" w:sz="0" w:space="0" w:color="auto"/>
        <w:right w:val="none" w:sz="0" w:space="0" w:color="auto"/>
      </w:divBdr>
    </w:div>
    <w:div w:id="1192112745">
      <w:bodyDiv w:val="1"/>
      <w:marLeft w:val="0"/>
      <w:marRight w:val="0"/>
      <w:marTop w:val="0"/>
      <w:marBottom w:val="0"/>
      <w:divBdr>
        <w:top w:val="none" w:sz="0" w:space="0" w:color="auto"/>
        <w:left w:val="none" w:sz="0" w:space="0" w:color="auto"/>
        <w:bottom w:val="none" w:sz="0" w:space="0" w:color="auto"/>
        <w:right w:val="none" w:sz="0" w:space="0" w:color="auto"/>
      </w:divBdr>
    </w:div>
    <w:div w:id="1197356649">
      <w:bodyDiv w:val="1"/>
      <w:marLeft w:val="0"/>
      <w:marRight w:val="0"/>
      <w:marTop w:val="0"/>
      <w:marBottom w:val="0"/>
      <w:divBdr>
        <w:top w:val="none" w:sz="0" w:space="0" w:color="auto"/>
        <w:left w:val="none" w:sz="0" w:space="0" w:color="auto"/>
        <w:bottom w:val="none" w:sz="0" w:space="0" w:color="auto"/>
        <w:right w:val="none" w:sz="0" w:space="0" w:color="auto"/>
      </w:divBdr>
    </w:div>
    <w:div w:id="1199586294">
      <w:bodyDiv w:val="1"/>
      <w:marLeft w:val="0"/>
      <w:marRight w:val="0"/>
      <w:marTop w:val="0"/>
      <w:marBottom w:val="0"/>
      <w:divBdr>
        <w:top w:val="none" w:sz="0" w:space="0" w:color="auto"/>
        <w:left w:val="none" w:sz="0" w:space="0" w:color="auto"/>
        <w:bottom w:val="none" w:sz="0" w:space="0" w:color="auto"/>
        <w:right w:val="none" w:sz="0" w:space="0" w:color="auto"/>
      </w:divBdr>
    </w:div>
    <w:div w:id="1210143728">
      <w:bodyDiv w:val="1"/>
      <w:marLeft w:val="0"/>
      <w:marRight w:val="0"/>
      <w:marTop w:val="0"/>
      <w:marBottom w:val="0"/>
      <w:divBdr>
        <w:top w:val="none" w:sz="0" w:space="0" w:color="auto"/>
        <w:left w:val="none" w:sz="0" w:space="0" w:color="auto"/>
        <w:bottom w:val="none" w:sz="0" w:space="0" w:color="auto"/>
        <w:right w:val="none" w:sz="0" w:space="0" w:color="auto"/>
      </w:divBdr>
    </w:div>
    <w:div w:id="1214464587">
      <w:bodyDiv w:val="1"/>
      <w:marLeft w:val="0"/>
      <w:marRight w:val="0"/>
      <w:marTop w:val="0"/>
      <w:marBottom w:val="0"/>
      <w:divBdr>
        <w:top w:val="none" w:sz="0" w:space="0" w:color="auto"/>
        <w:left w:val="none" w:sz="0" w:space="0" w:color="auto"/>
        <w:bottom w:val="none" w:sz="0" w:space="0" w:color="auto"/>
        <w:right w:val="none" w:sz="0" w:space="0" w:color="auto"/>
      </w:divBdr>
    </w:div>
    <w:div w:id="1219318382">
      <w:bodyDiv w:val="1"/>
      <w:marLeft w:val="0"/>
      <w:marRight w:val="0"/>
      <w:marTop w:val="0"/>
      <w:marBottom w:val="0"/>
      <w:divBdr>
        <w:top w:val="none" w:sz="0" w:space="0" w:color="auto"/>
        <w:left w:val="none" w:sz="0" w:space="0" w:color="auto"/>
        <w:bottom w:val="none" w:sz="0" w:space="0" w:color="auto"/>
        <w:right w:val="none" w:sz="0" w:space="0" w:color="auto"/>
      </w:divBdr>
    </w:div>
    <w:div w:id="1221283403">
      <w:bodyDiv w:val="1"/>
      <w:marLeft w:val="0"/>
      <w:marRight w:val="0"/>
      <w:marTop w:val="0"/>
      <w:marBottom w:val="0"/>
      <w:divBdr>
        <w:top w:val="none" w:sz="0" w:space="0" w:color="auto"/>
        <w:left w:val="none" w:sz="0" w:space="0" w:color="auto"/>
        <w:bottom w:val="none" w:sz="0" w:space="0" w:color="auto"/>
        <w:right w:val="none" w:sz="0" w:space="0" w:color="auto"/>
      </w:divBdr>
      <w:divsChild>
        <w:div w:id="1023020112">
          <w:marLeft w:val="446"/>
          <w:marRight w:val="0"/>
          <w:marTop w:val="200"/>
          <w:marBottom w:val="120"/>
          <w:divBdr>
            <w:top w:val="none" w:sz="0" w:space="0" w:color="auto"/>
            <w:left w:val="none" w:sz="0" w:space="0" w:color="auto"/>
            <w:bottom w:val="none" w:sz="0" w:space="0" w:color="auto"/>
            <w:right w:val="none" w:sz="0" w:space="0" w:color="auto"/>
          </w:divBdr>
        </w:div>
        <w:div w:id="290746351">
          <w:marLeft w:val="1166"/>
          <w:marRight w:val="0"/>
          <w:marTop w:val="0"/>
          <w:marBottom w:val="0"/>
          <w:divBdr>
            <w:top w:val="none" w:sz="0" w:space="0" w:color="auto"/>
            <w:left w:val="none" w:sz="0" w:space="0" w:color="auto"/>
            <w:bottom w:val="none" w:sz="0" w:space="0" w:color="auto"/>
            <w:right w:val="none" w:sz="0" w:space="0" w:color="auto"/>
          </w:divBdr>
        </w:div>
        <w:div w:id="1614021573">
          <w:marLeft w:val="1166"/>
          <w:marRight w:val="0"/>
          <w:marTop w:val="0"/>
          <w:marBottom w:val="0"/>
          <w:divBdr>
            <w:top w:val="none" w:sz="0" w:space="0" w:color="auto"/>
            <w:left w:val="none" w:sz="0" w:space="0" w:color="auto"/>
            <w:bottom w:val="none" w:sz="0" w:space="0" w:color="auto"/>
            <w:right w:val="none" w:sz="0" w:space="0" w:color="auto"/>
          </w:divBdr>
        </w:div>
        <w:div w:id="1076249387">
          <w:marLeft w:val="1166"/>
          <w:marRight w:val="0"/>
          <w:marTop w:val="0"/>
          <w:marBottom w:val="0"/>
          <w:divBdr>
            <w:top w:val="none" w:sz="0" w:space="0" w:color="auto"/>
            <w:left w:val="none" w:sz="0" w:space="0" w:color="auto"/>
            <w:bottom w:val="none" w:sz="0" w:space="0" w:color="auto"/>
            <w:right w:val="none" w:sz="0" w:space="0" w:color="auto"/>
          </w:divBdr>
        </w:div>
        <w:div w:id="1870146155">
          <w:marLeft w:val="1166"/>
          <w:marRight w:val="0"/>
          <w:marTop w:val="0"/>
          <w:marBottom w:val="0"/>
          <w:divBdr>
            <w:top w:val="none" w:sz="0" w:space="0" w:color="auto"/>
            <w:left w:val="none" w:sz="0" w:space="0" w:color="auto"/>
            <w:bottom w:val="none" w:sz="0" w:space="0" w:color="auto"/>
            <w:right w:val="none" w:sz="0" w:space="0" w:color="auto"/>
          </w:divBdr>
        </w:div>
        <w:div w:id="2015260607">
          <w:marLeft w:val="1166"/>
          <w:marRight w:val="0"/>
          <w:marTop w:val="0"/>
          <w:marBottom w:val="0"/>
          <w:divBdr>
            <w:top w:val="none" w:sz="0" w:space="0" w:color="auto"/>
            <w:left w:val="none" w:sz="0" w:space="0" w:color="auto"/>
            <w:bottom w:val="none" w:sz="0" w:space="0" w:color="auto"/>
            <w:right w:val="none" w:sz="0" w:space="0" w:color="auto"/>
          </w:divBdr>
        </w:div>
        <w:div w:id="1219172075">
          <w:marLeft w:val="1166"/>
          <w:marRight w:val="0"/>
          <w:marTop w:val="0"/>
          <w:marBottom w:val="0"/>
          <w:divBdr>
            <w:top w:val="none" w:sz="0" w:space="0" w:color="auto"/>
            <w:left w:val="none" w:sz="0" w:space="0" w:color="auto"/>
            <w:bottom w:val="none" w:sz="0" w:space="0" w:color="auto"/>
            <w:right w:val="none" w:sz="0" w:space="0" w:color="auto"/>
          </w:divBdr>
        </w:div>
      </w:divsChild>
    </w:div>
    <w:div w:id="1221358851">
      <w:bodyDiv w:val="1"/>
      <w:marLeft w:val="0"/>
      <w:marRight w:val="0"/>
      <w:marTop w:val="0"/>
      <w:marBottom w:val="0"/>
      <w:divBdr>
        <w:top w:val="none" w:sz="0" w:space="0" w:color="auto"/>
        <w:left w:val="none" w:sz="0" w:space="0" w:color="auto"/>
        <w:bottom w:val="none" w:sz="0" w:space="0" w:color="auto"/>
        <w:right w:val="none" w:sz="0" w:space="0" w:color="auto"/>
      </w:divBdr>
    </w:div>
    <w:div w:id="1223059027">
      <w:bodyDiv w:val="1"/>
      <w:marLeft w:val="0"/>
      <w:marRight w:val="0"/>
      <w:marTop w:val="0"/>
      <w:marBottom w:val="0"/>
      <w:divBdr>
        <w:top w:val="none" w:sz="0" w:space="0" w:color="auto"/>
        <w:left w:val="none" w:sz="0" w:space="0" w:color="auto"/>
        <w:bottom w:val="none" w:sz="0" w:space="0" w:color="auto"/>
        <w:right w:val="none" w:sz="0" w:space="0" w:color="auto"/>
      </w:divBdr>
    </w:div>
    <w:div w:id="1236891706">
      <w:bodyDiv w:val="1"/>
      <w:marLeft w:val="0"/>
      <w:marRight w:val="0"/>
      <w:marTop w:val="0"/>
      <w:marBottom w:val="0"/>
      <w:divBdr>
        <w:top w:val="none" w:sz="0" w:space="0" w:color="auto"/>
        <w:left w:val="none" w:sz="0" w:space="0" w:color="auto"/>
        <w:bottom w:val="none" w:sz="0" w:space="0" w:color="auto"/>
        <w:right w:val="none" w:sz="0" w:space="0" w:color="auto"/>
      </w:divBdr>
    </w:div>
    <w:div w:id="1237782454">
      <w:bodyDiv w:val="1"/>
      <w:marLeft w:val="0"/>
      <w:marRight w:val="0"/>
      <w:marTop w:val="0"/>
      <w:marBottom w:val="0"/>
      <w:divBdr>
        <w:top w:val="none" w:sz="0" w:space="0" w:color="auto"/>
        <w:left w:val="none" w:sz="0" w:space="0" w:color="auto"/>
        <w:bottom w:val="none" w:sz="0" w:space="0" w:color="auto"/>
        <w:right w:val="none" w:sz="0" w:space="0" w:color="auto"/>
      </w:divBdr>
      <w:divsChild>
        <w:div w:id="265382157">
          <w:marLeft w:val="360"/>
          <w:marRight w:val="0"/>
          <w:marTop w:val="200"/>
          <w:marBottom w:val="0"/>
          <w:divBdr>
            <w:top w:val="none" w:sz="0" w:space="0" w:color="auto"/>
            <w:left w:val="none" w:sz="0" w:space="0" w:color="auto"/>
            <w:bottom w:val="none" w:sz="0" w:space="0" w:color="auto"/>
            <w:right w:val="none" w:sz="0" w:space="0" w:color="auto"/>
          </w:divBdr>
        </w:div>
        <w:div w:id="687096493">
          <w:marLeft w:val="360"/>
          <w:marRight w:val="0"/>
          <w:marTop w:val="200"/>
          <w:marBottom w:val="0"/>
          <w:divBdr>
            <w:top w:val="none" w:sz="0" w:space="0" w:color="auto"/>
            <w:left w:val="none" w:sz="0" w:space="0" w:color="auto"/>
            <w:bottom w:val="none" w:sz="0" w:space="0" w:color="auto"/>
            <w:right w:val="none" w:sz="0" w:space="0" w:color="auto"/>
          </w:divBdr>
        </w:div>
        <w:div w:id="1469319367">
          <w:marLeft w:val="360"/>
          <w:marRight w:val="0"/>
          <w:marTop w:val="200"/>
          <w:marBottom w:val="0"/>
          <w:divBdr>
            <w:top w:val="none" w:sz="0" w:space="0" w:color="auto"/>
            <w:left w:val="none" w:sz="0" w:space="0" w:color="auto"/>
            <w:bottom w:val="none" w:sz="0" w:space="0" w:color="auto"/>
            <w:right w:val="none" w:sz="0" w:space="0" w:color="auto"/>
          </w:divBdr>
        </w:div>
      </w:divsChild>
    </w:div>
    <w:div w:id="1241450357">
      <w:bodyDiv w:val="1"/>
      <w:marLeft w:val="0"/>
      <w:marRight w:val="0"/>
      <w:marTop w:val="0"/>
      <w:marBottom w:val="0"/>
      <w:divBdr>
        <w:top w:val="none" w:sz="0" w:space="0" w:color="auto"/>
        <w:left w:val="none" w:sz="0" w:space="0" w:color="auto"/>
        <w:bottom w:val="none" w:sz="0" w:space="0" w:color="auto"/>
        <w:right w:val="none" w:sz="0" w:space="0" w:color="auto"/>
      </w:divBdr>
      <w:divsChild>
        <w:div w:id="217326533">
          <w:marLeft w:val="274"/>
          <w:marRight w:val="0"/>
          <w:marTop w:val="0"/>
          <w:marBottom w:val="0"/>
          <w:divBdr>
            <w:top w:val="none" w:sz="0" w:space="0" w:color="auto"/>
            <w:left w:val="none" w:sz="0" w:space="0" w:color="auto"/>
            <w:bottom w:val="none" w:sz="0" w:space="0" w:color="auto"/>
            <w:right w:val="none" w:sz="0" w:space="0" w:color="auto"/>
          </w:divBdr>
        </w:div>
      </w:divsChild>
    </w:div>
    <w:div w:id="1248924182">
      <w:bodyDiv w:val="1"/>
      <w:marLeft w:val="0"/>
      <w:marRight w:val="0"/>
      <w:marTop w:val="0"/>
      <w:marBottom w:val="0"/>
      <w:divBdr>
        <w:top w:val="none" w:sz="0" w:space="0" w:color="auto"/>
        <w:left w:val="none" w:sz="0" w:space="0" w:color="auto"/>
        <w:bottom w:val="none" w:sz="0" w:space="0" w:color="auto"/>
        <w:right w:val="none" w:sz="0" w:space="0" w:color="auto"/>
      </w:divBdr>
    </w:div>
    <w:div w:id="1249775275">
      <w:bodyDiv w:val="1"/>
      <w:marLeft w:val="0"/>
      <w:marRight w:val="0"/>
      <w:marTop w:val="0"/>
      <w:marBottom w:val="0"/>
      <w:divBdr>
        <w:top w:val="none" w:sz="0" w:space="0" w:color="auto"/>
        <w:left w:val="none" w:sz="0" w:space="0" w:color="auto"/>
        <w:bottom w:val="none" w:sz="0" w:space="0" w:color="auto"/>
        <w:right w:val="none" w:sz="0" w:space="0" w:color="auto"/>
      </w:divBdr>
      <w:divsChild>
        <w:div w:id="1383092419">
          <w:marLeft w:val="360"/>
          <w:marRight w:val="0"/>
          <w:marTop w:val="200"/>
          <w:marBottom w:val="0"/>
          <w:divBdr>
            <w:top w:val="none" w:sz="0" w:space="0" w:color="auto"/>
            <w:left w:val="none" w:sz="0" w:space="0" w:color="auto"/>
            <w:bottom w:val="none" w:sz="0" w:space="0" w:color="auto"/>
            <w:right w:val="none" w:sz="0" w:space="0" w:color="auto"/>
          </w:divBdr>
        </w:div>
        <w:div w:id="1593851011">
          <w:marLeft w:val="360"/>
          <w:marRight w:val="0"/>
          <w:marTop w:val="200"/>
          <w:marBottom w:val="0"/>
          <w:divBdr>
            <w:top w:val="none" w:sz="0" w:space="0" w:color="auto"/>
            <w:left w:val="none" w:sz="0" w:space="0" w:color="auto"/>
            <w:bottom w:val="none" w:sz="0" w:space="0" w:color="auto"/>
            <w:right w:val="none" w:sz="0" w:space="0" w:color="auto"/>
          </w:divBdr>
        </w:div>
        <w:div w:id="297414044">
          <w:marLeft w:val="360"/>
          <w:marRight w:val="0"/>
          <w:marTop w:val="200"/>
          <w:marBottom w:val="0"/>
          <w:divBdr>
            <w:top w:val="none" w:sz="0" w:space="0" w:color="auto"/>
            <w:left w:val="none" w:sz="0" w:space="0" w:color="auto"/>
            <w:bottom w:val="none" w:sz="0" w:space="0" w:color="auto"/>
            <w:right w:val="none" w:sz="0" w:space="0" w:color="auto"/>
          </w:divBdr>
        </w:div>
      </w:divsChild>
    </w:div>
    <w:div w:id="1254975061">
      <w:bodyDiv w:val="1"/>
      <w:marLeft w:val="0"/>
      <w:marRight w:val="0"/>
      <w:marTop w:val="0"/>
      <w:marBottom w:val="0"/>
      <w:divBdr>
        <w:top w:val="none" w:sz="0" w:space="0" w:color="auto"/>
        <w:left w:val="none" w:sz="0" w:space="0" w:color="auto"/>
        <w:bottom w:val="none" w:sz="0" w:space="0" w:color="auto"/>
        <w:right w:val="none" w:sz="0" w:space="0" w:color="auto"/>
      </w:divBdr>
    </w:div>
    <w:div w:id="1256400877">
      <w:bodyDiv w:val="1"/>
      <w:marLeft w:val="0"/>
      <w:marRight w:val="0"/>
      <w:marTop w:val="0"/>
      <w:marBottom w:val="0"/>
      <w:divBdr>
        <w:top w:val="none" w:sz="0" w:space="0" w:color="auto"/>
        <w:left w:val="none" w:sz="0" w:space="0" w:color="auto"/>
        <w:bottom w:val="none" w:sz="0" w:space="0" w:color="auto"/>
        <w:right w:val="none" w:sz="0" w:space="0" w:color="auto"/>
      </w:divBdr>
      <w:divsChild>
        <w:div w:id="1445035593">
          <w:marLeft w:val="547"/>
          <w:marRight w:val="0"/>
          <w:marTop w:val="0"/>
          <w:marBottom w:val="120"/>
          <w:divBdr>
            <w:top w:val="none" w:sz="0" w:space="0" w:color="auto"/>
            <w:left w:val="none" w:sz="0" w:space="0" w:color="auto"/>
            <w:bottom w:val="none" w:sz="0" w:space="0" w:color="auto"/>
            <w:right w:val="none" w:sz="0" w:space="0" w:color="auto"/>
          </w:divBdr>
        </w:div>
        <w:div w:id="1317109493">
          <w:marLeft w:val="547"/>
          <w:marRight w:val="0"/>
          <w:marTop w:val="0"/>
          <w:marBottom w:val="120"/>
          <w:divBdr>
            <w:top w:val="none" w:sz="0" w:space="0" w:color="auto"/>
            <w:left w:val="none" w:sz="0" w:space="0" w:color="auto"/>
            <w:bottom w:val="none" w:sz="0" w:space="0" w:color="auto"/>
            <w:right w:val="none" w:sz="0" w:space="0" w:color="auto"/>
          </w:divBdr>
        </w:div>
        <w:div w:id="193419456">
          <w:marLeft w:val="547"/>
          <w:marRight w:val="0"/>
          <w:marTop w:val="0"/>
          <w:marBottom w:val="120"/>
          <w:divBdr>
            <w:top w:val="none" w:sz="0" w:space="0" w:color="auto"/>
            <w:left w:val="none" w:sz="0" w:space="0" w:color="auto"/>
            <w:bottom w:val="none" w:sz="0" w:space="0" w:color="auto"/>
            <w:right w:val="none" w:sz="0" w:space="0" w:color="auto"/>
          </w:divBdr>
        </w:div>
        <w:div w:id="549808247">
          <w:marLeft w:val="547"/>
          <w:marRight w:val="0"/>
          <w:marTop w:val="0"/>
          <w:marBottom w:val="120"/>
          <w:divBdr>
            <w:top w:val="none" w:sz="0" w:space="0" w:color="auto"/>
            <w:left w:val="none" w:sz="0" w:space="0" w:color="auto"/>
            <w:bottom w:val="none" w:sz="0" w:space="0" w:color="auto"/>
            <w:right w:val="none" w:sz="0" w:space="0" w:color="auto"/>
          </w:divBdr>
        </w:div>
        <w:div w:id="352153655">
          <w:marLeft w:val="547"/>
          <w:marRight w:val="0"/>
          <w:marTop w:val="0"/>
          <w:marBottom w:val="120"/>
          <w:divBdr>
            <w:top w:val="none" w:sz="0" w:space="0" w:color="auto"/>
            <w:left w:val="none" w:sz="0" w:space="0" w:color="auto"/>
            <w:bottom w:val="none" w:sz="0" w:space="0" w:color="auto"/>
            <w:right w:val="none" w:sz="0" w:space="0" w:color="auto"/>
          </w:divBdr>
        </w:div>
        <w:div w:id="1020469962">
          <w:marLeft w:val="547"/>
          <w:marRight w:val="0"/>
          <w:marTop w:val="0"/>
          <w:marBottom w:val="120"/>
          <w:divBdr>
            <w:top w:val="none" w:sz="0" w:space="0" w:color="auto"/>
            <w:left w:val="none" w:sz="0" w:space="0" w:color="auto"/>
            <w:bottom w:val="none" w:sz="0" w:space="0" w:color="auto"/>
            <w:right w:val="none" w:sz="0" w:space="0" w:color="auto"/>
          </w:divBdr>
        </w:div>
        <w:div w:id="1983270059">
          <w:marLeft w:val="547"/>
          <w:marRight w:val="0"/>
          <w:marTop w:val="0"/>
          <w:marBottom w:val="120"/>
          <w:divBdr>
            <w:top w:val="none" w:sz="0" w:space="0" w:color="auto"/>
            <w:left w:val="none" w:sz="0" w:space="0" w:color="auto"/>
            <w:bottom w:val="none" w:sz="0" w:space="0" w:color="auto"/>
            <w:right w:val="none" w:sz="0" w:space="0" w:color="auto"/>
          </w:divBdr>
        </w:div>
        <w:div w:id="1367486180">
          <w:marLeft w:val="547"/>
          <w:marRight w:val="0"/>
          <w:marTop w:val="0"/>
          <w:marBottom w:val="120"/>
          <w:divBdr>
            <w:top w:val="none" w:sz="0" w:space="0" w:color="auto"/>
            <w:left w:val="none" w:sz="0" w:space="0" w:color="auto"/>
            <w:bottom w:val="none" w:sz="0" w:space="0" w:color="auto"/>
            <w:right w:val="none" w:sz="0" w:space="0" w:color="auto"/>
          </w:divBdr>
        </w:div>
        <w:div w:id="773280231">
          <w:marLeft w:val="547"/>
          <w:marRight w:val="0"/>
          <w:marTop w:val="0"/>
          <w:marBottom w:val="120"/>
          <w:divBdr>
            <w:top w:val="none" w:sz="0" w:space="0" w:color="auto"/>
            <w:left w:val="none" w:sz="0" w:space="0" w:color="auto"/>
            <w:bottom w:val="none" w:sz="0" w:space="0" w:color="auto"/>
            <w:right w:val="none" w:sz="0" w:space="0" w:color="auto"/>
          </w:divBdr>
        </w:div>
        <w:div w:id="103809189">
          <w:marLeft w:val="547"/>
          <w:marRight w:val="0"/>
          <w:marTop w:val="0"/>
          <w:marBottom w:val="120"/>
          <w:divBdr>
            <w:top w:val="none" w:sz="0" w:space="0" w:color="auto"/>
            <w:left w:val="none" w:sz="0" w:space="0" w:color="auto"/>
            <w:bottom w:val="none" w:sz="0" w:space="0" w:color="auto"/>
            <w:right w:val="none" w:sz="0" w:space="0" w:color="auto"/>
          </w:divBdr>
        </w:div>
        <w:div w:id="872422654">
          <w:marLeft w:val="547"/>
          <w:marRight w:val="0"/>
          <w:marTop w:val="0"/>
          <w:marBottom w:val="120"/>
          <w:divBdr>
            <w:top w:val="none" w:sz="0" w:space="0" w:color="auto"/>
            <w:left w:val="none" w:sz="0" w:space="0" w:color="auto"/>
            <w:bottom w:val="none" w:sz="0" w:space="0" w:color="auto"/>
            <w:right w:val="none" w:sz="0" w:space="0" w:color="auto"/>
          </w:divBdr>
        </w:div>
        <w:div w:id="1108046428">
          <w:marLeft w:val="547"/>
          <w:marRight w:val="0"/>
          <w:marTop w:val="0"/>
          <w:marBottom w:val="120"/>
          <w:divBdr>
            <w:top w:val="none" w:sz="0" w:space="0" w:color="auto"/>
            <w:left w:val="none" w:sz="0" w:space="0" w:color="auto"/>
            <w:bottom w:val="none" w:sz="0" w:space="0" w:color="auto"/>
            <w:right w:val="none" w:sz="0" w:space="0" w:color="auto"/>
          </w:divBdr>
        </w:div>
        <w:div w:id="112675574">
          <w:marLeft w:val="547"/>
          <w:marRight w:val="0"/>
          <w:marTop w:val="0"/>
          <w:marBottom w:val="120"/>
          <w:divBdr>
            <w:top w:val="none" w:sz="0" w:space="0" w:color="auto"/>
            <w:left w:val="none" w:sz="0" w:space="0" w:color="auto"/>
            <w:bottom w:val="none" w:sz="0" w:space="0" w:color="auto"/>
            <w:right w:val="none" w:sz="0" w:space="0" w:color="auto"/>
          </w:divBdr>
        </w:div>
      </w:divsChild>
    </w:div>
    <w:div w:id="1259754567">
      <w:bodyDiv w:val="1"/>
      <w:marLeft w:val="0"/>
      <w:marRight w:val="0"/>
      <w:marTop w:val="0"/>
      <w:marBottom w:val="0"/>
      <w:divBdr>
        <w:top w:val="none" w:sz="0" w:space="0" w:color="auto"/>
        <w:left w:val="none" w:sz="0" w:space="0" w:color="auto"/>
        <w:bottom w:val="none" w:sz="0" w:space="0" w:color="auto"/>
        <w:right w:val="none" w:sz="0" w:space="0" w:color="auto"/>
      </w:divBdr>
    </w:div>
    <w:div w:id="1263993400">
      <w:bodyDiv w:val="1"/>
      <w:marLeft w:val="0"/>
      <w:marRight w:val="0"/>
      <w:marTop w:val="0"/>
      <w:marBottom w:val="0"/>
      <w:divBdr>
        <w:top w:val="none" w:sz="0" w:space="0" w:color="auto"/>
        <w:left w:val="none" w:sz="0" w:space="0" w:color="auto"/>
        <w:bottom w:val="none" w:sz="0" w:space="0" w:color="auto"/>
        <w:right w:val="none" w:sz="0" w:space="0" w:color="auto"/>
      </w:divBdr>
      <w:divsChild>
        <w:div w:id="706687080">
          <w:marLeft w:val="360"/>
          <w:marRight w:val="0"/>
          <w:marTop w:val="200"/>
          <w:marBottom w:val="0"/>
          <w:divBdr>
            <w:top w:val="none" w:sz="0" w:space="0" w:color="auto"/>
            <w:left w:val="none" w:sz="0" w:space="0" w:color="auto"/>
            <w:bottom w:val="none" w:sz="0" w:space="0" w:color="auto"/>
            <w:right w:val="none" w:sz="0" w:space="0" w:color="auto"/>
          </w:divBdr>
        </w:div>
        <w:div w:id="564993388">
          <w:marLeft w:val="360"/>
          <w:marRight w:val="0"/>
          <w:marTop w:val="200"/>
          <w:marBottom w:val="0"/>
          <w:divBdr>
            <w:top w:val="none" w:sz="0" w:space="0" w:color="auto"/>
            <w:left w:val="none" w:sz="0" w:space="0" w:color="auto"/>
            <w:bottom w:val="none" w:sz="0" w:space="0" w:color="auto"/>
            <w:right w:val="none" w:sz="0" w:space="0" w:color="auto"/>
          </w:divBdr>
        </w:div>
      </w:divsChild>
    </w:div>
    <w:div w:id="1266813887">
      <w:bodyDiv w:val="1"/>
      <w:marLeft w:val="0"/>
      <w:marRight w:val="0"/>
      <w:marTop w:val="0"/>
      <w:marBottom w:val="0"/>
      <w:divBdr>
        <w:top w:val="none" w:sz="0" w:space="0" w:color="auto"/>
        <w:left w:val="none" w:sz="0" w:space="0" w:color="auto"/>
        <w:bottom w:val="none" w:sz="0" w:space="0" w:color="auto"/>
        <w:right w:val="none" w:sz="0" w:space="0" w:color="auto"/>
      </w:divBdr>
    </w:div>
    <w:div w:id="1268806913">
      <w:bodyDiv w:val="1"/>
      <w:marLeft w:val="0"/>
      <w:marRight w:val="0"/>
      <w:marTop w:val="0"/>
      <w:marBottom w:val="0"/>
      <w:divBdr>
        <w:top w:val="none" w:sz="0" w:space="0" w:color="auto"/>
        <w:left w:val="none" w:sz="0" w:space="0" w:color="auto"/>
        <w:bottom w:val="none" w:sz="0" w:space="0" w:color="auto"/>
        <w:right w:val="none" w:sz="0" w:space="0" w:color="auto"/>
      </w:divBdr>
    </w:div>
    <w:div w:id="1272007267">
      <w:bodyDiv w:val="1"/>
      <w:marLeft w:val="0"/>
      <w:marRight w:val="0"/>
      <w:marTop w:val="0"/>
      <w:marBottom w:val="0"/>
      <w:divBdr>
        <w:top w:val="none" w:sz="0" w:space="0" w:color="auto"/>
        <w:left w:val="none" w:sz="0" w:space="0" w:color="auto"/>
        <w:bottom w:val="none" w:sz="0" w:space="0" w:color="auto"/>
        <w:right w:val="none" w:sz="0" w:space="0" w:color="auto"/>
      </w:divBdr>
    </w:div>
    <w:div w:id="1284922087">
      <w:bodyDiv w:val="1"/>
      <w:marLeft w:val="0"/>
      <w:marRight w:val="0"/>
      <w:marTop w:val="0"/>
      <w:marBottom w:val="0"/>
      <w:divBdr>
        <w:top w:val="none" w:sz="0" w:space="0" w:color="auto"/>
        <w:left w:val="none" w:sz="0" w:space="0" w:color="auto"/>
        <w:bottom w:val="none" w:sz="0" w:space="0" w:color="auto"/>
        <w:right w:val="none" w:sz="0" w:space="0" w:color="auto"/>
      </w:divBdr>
      <w:divsChild>
        <w:div w:id="2088647918">
          <w:marLeft w:val="547"/>
          <w:marRight w:val="0"/>
          <w:marTop w:val="0"/>
          <w:marBottom w:val="0"/>
          <w:divBdr>
            <w:top w:val="none" w:sz="0" w:space="0" w:color="auto"/>
            <w:left w:val="none" w:sz="0" w:space="0" w:color="auto"/>
            <w:bottom w:val="none" w:sz="0" w:space="0" w:color="auto"/>
            <w:right w:val="none" w:sz="0" w:space="0" w:color="auto"/>
          </w:divBdr>
        </w:div>
        <w:div w:id="208542840">
          <w:marLeft w:val="547"/>
          <w:marRight w:val="0"/>
          <w:marTop w:val="0"/>
          <w:marBottom w:val="0"/>
          <w:divBdr>
            <w:top w:val="none" w:sz="0" w:space="0" w:color="auto"/>
            <w:left w:val="none" w:sz="0" w:space="0" w:color="auto"/>
            <w:bottom w:val="none" w:sz="0" w:space="0" w:color="auto"/>
            <w:right w:val="none" w:sz="0" w:space="0" w:color="auto"/>
          </w:divBdr>
        </w:div>
        <w:div w:id="2083067601">
          <w:marLeft w:val="547"/>
          <w:marRight w:val="0"/>
          <w:marTop w:val="0"/>
          <w:marBottom w:val="0"/>
          <w:divBdr>
            <w:top w:val="none" w:sz="0" w:space="0" w:color="auto"/>
            <w:left w:val="none" w:sz="0" w:space="0" w:color="auto"/>
            <w:bottom w:val="none" w:sz="0" w:space="0" w:color="auto"/>
            <w:right w:val="none" w:sz="0" w:space="0" w:color="auto"/>
          </w:divBdr>
        </w:div>
      </w:divsChild>
    </w:div>
    <w:div w:id="1287197330">
      <w:bodyDiv w:val="1"/>
      <w:marLeft w:val="0"/>
      <w:marRight w:val="0"/>
      <w:marTop w:val="0"/>
      <w:marBottom w:val="0"/>
      <w:divBdr>
        <w:top w:val="none" w:sz="0" w:space="0" w:color="auto"/>
        <w:left w:val="none" w:sz="0" w:space="0" w:color="auto"/>
        <w:bottom w:val="none" w:sz="0" w:space="0" w:color="auto"/>
        <w:right w:val="none" w:sz="0" w:space="0" w:color="auto"/>
      </w:divBdr>
    </w:div>
    <w:div w:id="1292398979">
      <w:bodyDiv w:val="1"/>
      <w:marLeft w:val="0"/>
      <w:marRight w:val="0"/>
      <w:marTop w:val="0"/>
      <w:marBottom w:val="0"/>
      <w:divBdr>
        <w:top w:val="none" w:sz="0" w:space="0" w:color="auto"/>
        <w:left w:val="none" w:sz="0" w:space="0" w:color="auto"/>
        <w:bottom w:val="none" w:sz="0" w:space="0" w:color="auto"/>
        <w:right w:val="none" w:sz="0" w:space="0" w:color="auto"/>
      </w:divBdr>
    </w:div>
    <w:div w:id="1298803746">
      <w:bodyDiv w:val="1"/>
      <w:marLeft w:val="0"/>
      <w:marRight w:val="0"/>
      <w:marTop w:val="0"/>
      <w:marBottom w:val="0"/>
      <w:divBdr>
        <w:top w:val="none" w:sz="0" w:space="0" w:color="auto"/>
        <w:left w:val="none" w:sz="0" w:space="0" w:color="auto"/>
        <w:bottom w:val="none" w:sz="0" w:space="0" w:color="auto"/>
        <w:right w:val="none" w:sz="0" w:space="0" w:color="auto"/>
      </w:divBdr>
    </w:div>
    <w:div w:id="1298996655">
      <w:bodyDiv w:val="1"/>
      <w:marLeft w:val="0"/>
      <w:marRight w:val="0"/>
      <w:marTop w:val="0"/>
      <w:marBottom w:val="0"/>
      <w:divBdr>
        <w:top w:val="none" w:sz="0" w:space="0" w:color="auto"/>
        <w:left w:val="none" w:sz="0" w:space="0" w:color="auto"/>
        <w:bottom w:val="none" w:sz="0" w:space="0" w:color="auto"/>
        <w:right w:val="none" w:sz="0" w:space="0" w:color="auto"/>
      </w:divBdr>
    </w:div>
    <w:div w:id="1303970644">
      <w:bodyDiv w:val="1"/>
      <w:marLeft w:val="0"/>
      <w:marRight w:val="0"/>
      <w:marTop w:val="0"/>
      <w:marBottom w:val="0"/>
      <w:divBdr>
        <w:top w:val="none" w:sz="0" w:space="0" w:color="auto"/>
        <w:left w:val="none" w:sz="0" w:space="0" w:color="auto"/>
        <w:bottom w:val="none" w:sz="0" w:space="0" w:color="auto"/>
        <w:right w:val="none" w:sz="0" w:space="0" w:color="auto"/>
      </w:divBdr>
      <w:divsChild>
        <w:div w:id="858398226">
          <w:marLeft w:val="360"/>
          <w:marRight w:val="0"/>
          <w:marTop w:val="200"/>
          <w:marBottom w:val="0"/>
          <w:divBdr>
            <w:top w:val="none" w:sz="0" w:space="0" w:color="auto"/>
            <w:left w:val="none" w:sz="0" w:space="0" w:color="auto"/>
            <w:bottom w:val="none" w:sz="0" w:space="0" w:color="auto"/>
            <w:right w:val="none" w:sz="0" w:space="0" w:color="auto"/>
          </w:divBdr>
        </w:div>
        <w:div w:id="1141582125">
          <w:marLeft w:val="360"/>
          <w:marRight w:val="0"/>
          <w:marTop w:val="200"/>
          <w:marBottom w:val="0"/>
          <w:divBdr>
            <w:top w:val="none" w:sz="0" w:space="0" w:color="auto"/>
            <w:left w:val="none" w:sz="0" w:space="0" w:color="auto"/>
            <w:bottom w:val="none" w:sz="0" w:space="0" w:color="auto"/>
            <w:right w:val="none" w:sz="0" w:space="0" w:color="auto"/>
          </w:divBdr>
        </w:div>
        <w:div w:id="437677372">
          <w:marLeft w:val="360"/>
          <w:marRight w:val="0"/>
          <w:marTop w:val="200"/>
          <w:marBottom w:val="0"/>
          <w:divBdr>
            <w:top w:val="none" w:sz="0" w:space="0" w:color="auto"/>
            <w:left w:val="none" w:sz="0" w:space="0" w:color="auto"/>
            <w:bottom w:val="none" w:sz="0" w:space="0" w:color="auto"/>
            <w:right w:val="none" w:sz="0" w:space="0" w:color="auto"/>
          </w:divBdr>
        </w:div>
        <w:div w:id="1766489265">
          <w:marLeft w:val="360"/>
          <w:marRight w:val="0"/>
          <w:marTop w:val="200"/>
          <w:marBottom w:val="0"/>
          <w:divBdr>
            <w:top w:val="none" w:sz="0" w:space="0" w:color="auto"/>
            <w:left w:val="none" w:sz="0" w:space="0" w:color="auto"/>
            <w:bottom w:val="none" w:sz="0" w:space="0" w:color="auto"/>
            <w:right w:val="none" w:sz="0" w:space="0" w:color="auto"/>
          </w:divBdr>
        </w:div>
        <w:div w:id="415172111">
          <w:marLeft w:val="1080"/>
          <w:marRight w:val="0"/>
          <w:marTop w:val="100"/>
          <w:marBottom w:val="0"/>
          <w:divBdr>
            <w:top w:val="none" w:sz="0" w:space="0" w:color="auto"/>
            <w:left w:val="none" w:sz="0" w:space="0" w:color="auto"/>
            <w:bottom w:val="none" w:sz="0" w:space="0" w:color="auto"/>
            <w:right w:val="none" w:sz="0" w:space="0" w:color="auto"/>
          </w:divBdr>
        </w:div>
        <w:div w:id="1292174326">
          <w:marLeft w:val="1080"/>
          <w:marRight w:val="0"/>
          <w:marTop w:val="100"/>
          <w:marBottom w:val="0"/>
          <w:divBdr>
            <w:top w:val="none" w:sz="0" w:space="0" w:color="auto"/>
            <w:left w:val="none" w:sz="0" w:space="0" w:color="auto"/>
            <w:bottom w:val="none" w:sz="0" w:space="0" w:color="auto"/>
            <w:right w:val="none" w:sz="0" w:space="0" w:color="auto"/>
          </w:divBdr>
        </w:div>
        <w:div w:id="1741631979">
          <w:marLeft w:val="1080"/>
          <w:marRight w:val="0"/>
          <w:marTop w:val="100"/>
          <w:marBottom w:val="0"/>
          <w:divBdr>
            <w:top w:val="none" w:sz="0" w:space="0" w:color="auto"/>
            <w:left w:val="none" w:sz="0" w:space="0" w:color="auto"/>
            <w:bottom w:val="none" w:sz="0" w:space="0" w:color="auto"/>
            <w:right w:val="none" w:sz="0" w:space="0" w:color="auto"/>
          </w:divBdr>
        </w:div>
        <w:div w:id="405761445">
          <w:marLeft w:val="1080"/>
          <w:marRight w:val="0"/>
          <w:marTop w:val="100"/>
          <w:marBottom w:val="0"/>
          <w:divBdr>
            <w:top w:val="none" w:sz="0" w:space="0" w:color="auto"/>
            <w:left w:val="none" w:sz="0" w:space="0" w:color="auto"/>
            <w:bottom w:val="none" w:sz="0" w:space="0" w:color="auto"/>
            <w:right w:val="none" w:sz="0" w:space="0" w:color="auto"/>
          </w:divBdr>
        </w:div>
        <w:div w:id="933972624">
          <w:marLeft w:val="1080"/>
          <w:marRight w:val="0"/>
          <w:marTop w:val="100"/>
          <w:marBottom w:val="0"/>
          <w:divBdr>
            <w:top w:val="none" w:sz="0" w:space="0" w:color="auto"/>
            <w:left w:val="none" w:sz="0" w:space="0" w:color="auto"/>
            <w:bottom w:val="none" w:sz="0" w:space="0" w:color="auto"/>
            <w:right w:val="none" w:sz="0" w:space="0" w:color="auto"/>
          </w:divBdr>
        </w:div>
        <w:div w:id="1251155230">
          <w:marLeft w:val="360"/>
          <w:marRight w:val="0"/>
          <w:marTop w:val="200"/>
          <w:marBottom w:val="0"/>
          <w:divBdr>
            <w:top w:val="none" w:sz="0" w:space="0" w:color="auto"/>
            <w:left w:val="none" w:sz="0" w:space="0" w:color="auto"/>
            <w:bottom w:val="none" w:sz="0" w:space="0" w:color="auto"/>
            <w:right w:val="none" w:sz="0" w:space="0" w:color="auto"/>
          </w:divBdr>
        </w:div>
        <w:div w:id="160123784">
          <w:marLeft w:val="1080"/>
          <w:marRight w:val="0"/>
          <w:marTop w:val="100"/>
          <w:marBottom w:val="0"/>
          <w:divBdr>
            <w:top w:val="none" w:sz="0" w:space="0" w:color="auto"/>
            <w:left w:val="none" w:sz="0" w:space="0" w:color="auto"/>
            <w:bottom w:val="none" w:sz="0" w:space="0" w:color="auto"/>
            <w:right w:val="none" w:sz="0" w:space="0" w:color="auto"/>
          </w:divBdr>
        </w:div>
      </w:divsChild>
    </w:div>
    <w:div w:id="1307321624">
      <w:bodyDiv w:val="1"/>
      <w:marLeft w:val="0"/>
      <w:marRight w:val="0"/>
      <w:marTop w:val="0"/>
      <w:marBottom w:val="0"/>
      <w:divBdr>
        <w:top w:val="none" w:sz="0" w:space="0" w:color="auto"/>
        <w:left w:val="none" w:sz="0" w:space="0" w:color="auto"/>
        <w:bottom w:val="none" w:sz="0" w:space="0" w:color="auto"/>
        <w:right w:val="none" w:sz="0" w:space="0" w:color="auto"/>
      </w:divBdr>
    </w:div>
    <w:div w:id="1307323266">
      <w:bodyDiv w:val="1"/>
      <w:marLeft w:val="0"/>
      <w:marRight w:val="0"/>
      <w:marTop w:val="0"/>
      <w:marBottom w:val="0"/>
      <w:divBdr>
        <w:top w:val="none" w:sz="0" w:space="0" w:color="auto"/>
        <w:left w:val="none" w:sz="0" w:space="0" w:color="auto"/>
        <w:bottom w:val="none" w:sz="0" w:space="0" w:color="auto"/>
        <w:right w:val="none" w:sz="0" w:space="0" w:color="auto"/>
      </w:divBdr>
    </w:div>
    <w:div w:id="1308708468">
      <w:bodyDiv w:val="1"/>
      <w:marLeft w:val="0"/>
      <w:marRight w:val="0"/>
      <w:marTop w:val="0"/>
      <w:marBottom w:val="0"/>
      <w:divBdr>
        <w:top w:val="none" w:sz="0" w:space="0" w:color="auto"/>
        <w:left w:val="none" w:sz="0" w:space="0" w:color="auto"/>
        <w:bottom w:val="none" w:sz="0" w:space="0" w:color="auto"/>
        <w:right w:val="none" w:sz="0" w:space="0" w:color="auto"/>
      </w:divBdr>
    </w:div>
    <w:div w:id="1312758816">
      <w:bodyDiv w:val="1"/>
      <w:marLeft w:val="0"/>
      <w:marRight w:val="0"/>
      <w:marTop w:val="0"/>
      <w:marBottom w:val="0"/>
      <w:divBdr>
        <w:top w:val="none" w:sz="0" w:space="0" w:color="auto"/>
        <w:left w:val="none" w:sz="0" w:space="0" w:color="auto"/>
        <w:bottom w:val="none" w:sz="0" w:space="0" w:color="auto"/>
        <w:right w:val="none" w:sz="0" w:space="0" w:color="auto"/>
      </w:divBdr>
    </w:div>
    <w:div w:id="1314986868">
      <w:bodyDiv w:val="1"/>
      <w:marLeft w:val="0"/>
      <w:marRight w:val="0"/>
      <w:marTop w:val="0"/>
      <w:marBottom w:val="0"/>
      <w:divBdr>
        <w:top w:val="none" w:sz="0" w:space="0" w:color="auto"/>
        <w:left w:val="none" w:sz="0" w:space="0" w:color="auto"/>
        <w:bottom w:val="none" w:sz="0" w:space="0" w:color="auto"/>
        <w:right w:val="none" w:sz="0" w:space="0" w:color="auto"/>
      </w:divBdr>
      <w:divsChild>
        <w:div w:id="1398555809">
          <w:marLeft w:val="1440"/>
          <w:marRight w:val="0"/>
          <w:marTop w:val="0"/>
          <w:marBottom w:val="120"/>
          <w:divBdr>
            <w:top w:val="none" w:sz="0" w:space="0" w:color="auto"/>
            <w:left w:val="none" w:sz="0" w:space="0" w:color="auto"/>
            <w:bottom w:val="none" w:sz="0" w:space="0" w:color="auto"/>
            <w:right w:val="none" w:sz="0" w:space="0" w:color="auto"/>
          </w:divBdr>
        </w:div>
        <w:div w:id="1606889015">
          <w:marLeft w:val="1440"/>
          <w:marRight w:val="0"/>
          <w:marTop w:val="0"/>
          <w:marBottom w:val="120"/>
          <w:divBdr>
            <w:top w:val="none" w:sz="0" w:space="0" w:color="auto"/>
            <w:left w:val="none" w:sz="0" w:space="0" w:color="auto"/>
            <w:bottom w:val="none" w:sz="0" w:space="0" w:color="auto"/>
            <w:right w:val="none" w:sz="0" w:space="0" w:color="auto"/>
          </w:divBdr>
        </w:div>
        <w:div w:id="1699963866">
          <w:marLeft w:val="1440"/>
          <w:marRight w:val="0"/>
          <w:marTop w:val="0"/>
          <w:marBottom w:val="120"/>
          <w:divBdr>
            <w:top w:val="none" w:sz="0" w:space="0" w:color="auto"/>
            <w:left w:val="none" w:sz="0" w:space="0" w:color="auto"/>
            <w:bottom w:val="none" w:sz="0" w:space="0" w:color="auto"/>
            <w:right w:val="none" w:sz="0" w:space="0" w:color="auto"/>
          </w:divBdr>
        </w:div>
      </w:divsChild>
    </w:div>
    <w:div w:id="1315641386">
      <w:bodyDiv w:val="1"/>
      <w:marLeft w:val="0"/>
      <w:marRight w:val="0"/>
      <w:marTop w:val="0"/>
      <w:marBottom w:val="0"/>
      <w:divBdr>
        <w:top w:val="none" w:sz="0" w:space="0" w:color="auto"/>
        <w:left w:val="none" w:sz="0" w:space="0" w:color="auto"/>
        <w:bottom w:val="none" w:sz="0" w:space="0" w:color="auto"/>
        <w:right w:val="none" w:sz="0" w:space="0" w:color="auto"/>
      </w:divBdr>
    </w:div>
    <w:div w:id="1316032995">
      <w:bodyDiv w:val="1"/>
      <w:marLeft w:val="0"/>
      <w:marRight w:val="0"/>
      <w:marTop w:val="0"/>
      <w:marBottom w:val="0"/>
      <w:divBdr>
        <w:top w:val="none" w:sz="0" w:space="0" w:color="auto"/>
        <w:left w:val="none" w:sz="0" w:space="0" w:color="auto"/>
        <w:bottom w:val="none" w:sz="0" w:space="0" w:color="auto"/>
        <w:right w:val="none" w:sz="0" w:space="0" w:color="auto"/>
      </w:divBdr>
      <w:divsChild>
        <w:div w:id="1261836582">
          <w:marLeft w:val="446"/>
          <w:marRight w:val="389"/>
          <w:marTop w:val="108"/>
          <w:marBottom w:val="0"/>
          <w:divBdr>
            <w:top w:val="none" w:sz="0" w:space="0" w:color="auto"/>
            <w:left w:val="none" w:sz="0" w:space="0" w:color="auto"/>
            <w:bottom w:val="none" w:sz="0" w:space="0" w:color="auto"/>
            <w:right w:val="none" w:sz="0" w:space="0" w:color="auto"/>
          </w:divBdr>
        </w:div>
        <w:div w:id="178543242">
          <w:marLeft w:val="446"/>
          <w:marRight w:val="1613"/>
          <w:marTop w:val="60"/>
          <w:marBottom w:val="0"/>
          <w:divBdr>
            <w:top w:val="none" w:sz="0" w:space="0" w:color="auto"/>
            <w:left w:val="none" w:sz="0" w:space="0" w:color="auto"/>
            <w:bottom w:val="none" w:sz="0" w:space="0" w:color="auto"/>
            <w:right w:val="none" w:sz="0" w:space="0" w:color="auto"/>
          </w:divBdr>
        </w:div>
        <w:div w:id="819808529">
          <w:marLeft w:val="446"/>
          <w:marRight w:val="360"/>
          <w:marTop w:val="60"/>
          <w:marBottom w:val="0"/>
          <w:divBdr>
            <w:top w:val="none" w:sz="0" w:space="0" w:color="auto"/>
            <w:left w:val="none" w:sz="0" w:space="0" w:color="auto"/>
            <w:bottom w:val="none" w:sz="0" w:space="0" w:color="auto"/>
            <w:right w:val="none" w:sz="0" w:space="0" w:color="auto"/>
          </w:divBdr>
        </w:div>
      </w:divsChild>
    </w:div>
    <w:div w:id="1318529863">
      <w:bodyDiv w:val="1"/>
      <w:marLeft w:val="0"/>
      <w:marRight w:val="0"/>
      <w:marTop w:val="0"/>
      <w:marBottom w:val="0"/>
      <w:divBdr>
        <w:top w:val="none" w:sz="0" w:space="0" w:color="auto"/>
        <w:left w:val="none" w:sz="0" w:space="0" w:color="auto"/>
        <w:bottom w:val="none" w:sz="0" w:space="0" w:color="auto"/>
        <w:right w:val="none" w:sz="0" w:space="0" w:color="auto"/>
      </w:divBdr>
      <w:divsChild>
        <w:div w:id="740177351">
          <w:marLeft w:val="360"/>
          <w:marRight w:val="0"/>
          <w:marTop w:val="200"/>
          <w:marBottom w:val="0"/>
          <w:divBdr>
            <w:top w:val="none" w:sz="0" w:space="0" w:color="auto"/>
            <w:left w:val="none" w:sz="0" w:space="0" w:color="auto"/>
            <w:bottom w:val="none" w:sz="0" w:space="0" w:color="auto"/>
            <w:right w:val="none" w:sz="0" w:space="0" w:color="auto"/>
          </w:divBdr>
        </w:div>
        <w:div w:id="1629238691">
          <w:marLeft w:val="360"/>
          <w:marRight w:val="0"/>
          <w:marTop w:val="200"/>
          <w:marBottom w:val="0"/>
          <w:divBdr>
            <w:top w:val="none" w:sz="0" w:space="0" w:color="auto"/>
            <w:left w:val="none" w:sz="0" w:space="0" w:color="auto"/>
            <w:bottom w:val="none" w:sz="0" w:space="0" w:color="auto"/>
            <w:right w:val="none" w:sz="0" w:space="0" w:color="auto"/>
          </w:divBdr>
        </w:div>
        <w:div w:id="2146921134">
          <w:marLeft w:val="360"/>
          <w:marRight w:val="0"/>
          <w:marTop w:val="200"/>
          <w:marBottom w:val="0"/>
          <w:divBdr>
            <w:top w:val="none" w:sz="0" w:space="0" w:color="auto"/>
            <w:left w:val="none" w:sz="0" w:space="0" w:color="auto"/>
            <w:bottom w:val="none" w:sz="0" w:space="0" w:color="auto"/>
            <w:right w:val="none" w:sz="0" w:space="0" w:color="auto"/>
          </w:divBdr>
        </w:div>
      </w:divsChild>
    </w:div>
    <w:div w:id="1323241224">
      <w:bodyDiv w:val="1"/>
      <w:marLeft w:val="0"/>
      <w:marRight w:val="0"/>
      <w:marTop w:val="0"/>
      <w:marBottom w:val="0"/>
      <w:divBdr>
        <w:top w:val="none" w:sz="0" w:space="0" w:color="auto"/>
        <w:left w:val="none" w:sz="0" w:space="0" w:color="auto"/>
        <w:bottom w:val="none" w:sz="0" w:space="0" w:color="auto"/>
        <w:right w:val="none" w:sz="0" w:space="0" w:color="auto"/>
      </w:divBdr>
    </w:div>
    <w:div w:id="1327780188">
      <w:bodyDiv w:val="1"/>
      <w:marLeft w:val="0"/>
      <w:marRight w:val="0"/>
      <w:marTop w:val="0"/>
      <w:marBottom w:val="0"/>
      <w:divBdr>
        <w:top w:val="none" w:sz="0" w:space="0" w:color="auto"/>
        <w:left w:val="none" w:sz="0" w:space="0" w:color="auto"/>
        <w:bottom w:val="none" w:sz="0" w:space="0" w:color="auto"/>
        <w:right w:val="none" w:sz="0" w:space="0" w:color="auto"/>
      </w:divBdr>
      <w:divsChild>
        <w:div w:id="1595089849">
          <w:marLeft w:val="360"/>
          <w:marRight w:val="0"/>
          <w:marTop w:val="200"/>
          <w:marBottom w:val="0"/>
          <w:divBdr>
            <w:top w:val="none" w:sz="0" w:space="0" w:color="auto"/>
            <w:left w:val="none" w:sz="0" w:space="0" w:color="auto"/>
            <w:bottom w:val="none" w:sz="0" w:space="0" w:color="auto"/>
            <w:right w:val="none" w:sz="0" w:space="0" w:color="auto"/>
          </w:divBdr>
        </w:div>
        <w:div w:id="596332239">
          <w:marLeft w:val="360"/>
          <w:marRight w:val="0"/>
          <w:marTop w:val="200"/>
          <w:marBottom w:val="0"/>
          <w:divBdr>
            <w:top w:val="none" w:sz="0" w:space="0" w:color="auto"/>
            <w:left w:val="none" w:sz="0" w:space="0" w:color="auto"/>
            <w:bottom w:val="none" w:sz="0" w:space="0" w:color="auto"/>
            <w:right w:val="none" w:sz="0" w:space="0" w:color="auto"/>
          </w:divBdr>
        </w:div>
        <w:div w:id="1691830046">
          <w:marLeft w:val="360"/>
          <w:marRight w:val="0"/>
          <w:marTop w:val="200"/>
          <w:marBottom w:val="0"/>
          <w:divBdr>
            <w:top w:val="none" w:sz="0" w:space="0" w:color="auto"/>
            <w:left w:val="none" w:sz="0" w:space="0" w:color="auto"/>
            <w:bottom w:val="none" w:sz="0" w:space="0" w:color="auto"/>
            <w:right w:val="none" w:sz="0" w:space="0" w:color="auto"/>
          </w:divBdr>
        </w:div>
        <w:div w:id="878976050">
          <w:marLeft w:val="360"/>
          <w:marRight w:val="0"/>
          <w:marTop w:val="200"/>
          <w:marBottom w:val="0"/>
          <w:divBdr>
            <w:top w:val="none" w:sz="0" w:space="0" w:color="auto"/>
            <w:left w:val="none" w:sz="0" w:space="0" w:color="auto"/>
            <w:bottom w:val="none" w:sz="0" w:space="0" w:color="auto"/>
            <w:right w:val="none" w:sz="0" w:space="0" w:color="auto"/>
          </w:divBdr>
        </w:div>
        <w:div w:id="2092384113">
          <w:marLeft w:val="360"/>
          <w:marRight w:val="0"/>
          <w:marTop w:val="200"/>
          <w:marBottom w:val="0"/>
          <w:divBdr>
            <w:top w:val="none" w:sz="0" w:space="0" w:color="auto"/>
            <w:left w:val="none" w:sz="0" w:space="0" w:color="auto"/>
            <w:bottom w:val="none" w:sz="0" w:space="0" w:color="auto"/>
            <w:right w:val="none" w:sz="0" w:space="0" w:color="auto"/>
          </w:divBdr>
        </w:div>
        <w:div w:id="161436510">
          <w:marLeft w:val="360"/>
          <w:marRight w:val="0"/>
          <w:marTop w:val="200"/>
          <w:marBottom w:val="0"/>
          <w:divBdr>
            <w:top w:val="none" w:sz="0" w:space="0" w:color="auto"/>
            <w:left w:val="none" w:sz="0" w:space="0" w:color="auto"/>
            <w:bottom w:val="none" w:sz="0" w:space="0" w:color="auto"/>
            <w:right w:val="none" w:sz="0" w:space="0" w:color="auto"/>
          </w:divBdr>
        </w:div>
        <w:div w:id="704066292">
          <w:marLeft w:val="360"/>
          <w:marRight w:val="0"/>
          <w:marTop w:val="200"/>
          <w:marBottom w:val="0"/>
          <w:divBdr>
            <w:top w:val="none" w:sz="0" w:space="0" w:color="auto"/>
            <w:left w:val="none" w:sz="0" w:space="0" w:color="auto"/>
            <w:bottom w:val="none" w:sz="0" w:space="0" w:color="auto"/>
            <w:right w:val="none" w:sz="0" w:space="0" w:color="auto"/>
          </w:divBdr>
        </w:div>
      </w:divsChild>
    </w:div>
    <w:div w:id="1333752406">
      <w:bodyDiv w:val="1"/>
      <w:marLeft w:val="0"/>
      <w:marRight w:val="0"/>
      <w:marTop w:val="0"/>
      <w:marBottom w:val="0"/>
      <w:divBdr>
        <w:top w:val="none" w:sz="0" w:space="0" w:color="auto"/>
        <w:left w:val="none" w:sz="0" w:space="0" w:color="auto"/>
        <w:bottom w:val="none" w:sz="0" w:space="0" w:color="auto"/>
        <w:right w:val="none" w:sz="0" w:space="0" w:color="auto"/>
      </w:divBdr>
      <w:divsChild>
        <w:div w:id="1645618048">
          <w:marLeft w:val="360"/>
          <w:marRight w:val="0"/>
          <w:marTop w:val="200"/>
          <w:marBottom w:val="0"/>
          <w:divBdr>
            <w:top w:val="none" w:sz="0" w:space="0" w:color="auto"/>
            <w:left w:val="none" w:sz="0" w:space="0" w:color="auto"/>
            <w:bottom w:val="none" w:sz="0" w:space="0" w:color="auto"/>
            <w:right w:val="none" w:sz="0" w:space="0" w:color="auto"/>
          </w:divBdr>
        </w:div>
        <w:div w:id="853304152">
          <w:marLeft w:val="360"/>
          <w:marRight w:val="0"/>
          <w:marTop w:val="200"/>
          <w:marBottom w:val="0"/>
          <w:divBdr>
            <w:top w:val="none" w:sz="0" w:space="0" w:color="auto"/>
            <w:left w:val="none" w:sz="0" w:space="0" w:color="auto"/>
            <w:bottom w:val="none" w:sz="0" w:space="0" w:color="auto"/>
            <w:right w:val="none" w:sz="0" w:space="0" w:color="auto"/>
          </w:divBdr>
        </w:div>
        <w:div w:id="843125830">
          <w:marLeft w:val="360"/>
          <w:marRight w:val="0"/>
          <w:marTop w:val="200"/>
          <w:marBottom w:val="0"/>
          <w:divBdr>
            <w:top w:val="none" w:sz="0" w:space="0" w:color="auto"/>
            <w:left w:val="none" w:sz="0" w:space="0" w:color="auto"/>
            <w:bottom w:val="none" w:sz="0" w:space="0" w:color="auto"/>
            <w:right w:val="none" w:sz="0" w:space="0" w:color="auto"/>
          </w:divBdr>
        </w:div>
        <w:div w:id="1246959171">
          <w:marLeft w:val="360"/>
          <w:marRight w:val="0"/>
          <w:marTop w:val="200"/>
          <w:marBottom w:val="0"/>
          <w:divBdr>
            <w:top w:val="none" w:sz="0" w:space="0" w:color="auto"/>
            <w:left w:val="none" w:sz="0" w:space="0" w:color="auto"/>
            <w:bottom w:val="none" w:sz="0" w:space="0" w:color="auto"/>
            <w:right w:val="none" w:sz="0" w:space="0" w:color="auto"/>
          </w:divBdr>
        </w:div>
        <w:div w:id="1013872197">
          <w:marLeft w:val="360"/>
          <w:marRight w:val="0"/>
          <w:marTop w:val="200"/>
          <w:marBottom w:val="0"/>
          <w:divBdr>
            <w:top w:val="none" w:sz="0" w:space="0" w:color="auto"/>
            <w:left w:val="none" w:sz="0" w:space="0" w:color="auto"/>
            <w:bottom w:val="none" w:sz="0" w:space="0" w:color="auto"/>
            <w:right w:val="none" w:sz="0" w:space="0" w:color="auto"/>
          </w:divBdr>
        </w:div>
      </w:divsChild>
    </w:div>
    <w:div w:id="1334727084">
      <w:bodyDiv w:val="1"/>
      <w:marLeft w:val="0"/>
      <w:marRight w:val="0"/>
      <w:marTop w:val="0"/>
      <w:marBottom w:val="0"/>
      <w:divBdr>
        <w:top w:val="none" w:sz="0" w:space="0" w:color="auto"/>
        <w:left w:val="none" w:sz="0" w:space="0" w:color="auto"/>
        <w:bottom w:val="none" w:sz="0" w:space="0" w:color="auto"/>
        <w:right w:val="none" w:sz="0" w:space="0" w:color="auto"/>
      </w:divBdr>
    </w:div>
    <w:div w:id="1336106971">
      <w:bodyDiv w:val="1"/>
      <w:marLeft w:val="0"/>
      <w:marRight w:val="0"/>
      <w:marTop w:val="0"/>
      <w:marBottom w:val="0"/>
      <w:divBdr>
        <w:top w:val="none" w:sz="0" w:space="0" w:color="auto"/>
        <w:left w:val="none" w:sz="0" w:space="0" w:color="auto"/>
        <w:bottom w:val="none" w:sz="0" w:space="0" w:color="auto"/>
        <w:right w:val="none" w:sz="0" w:space="0" w:color="auto"/>
      </w:divBdr>
      <w:divsChild>
        <w:div w:id="407269802">
          <w:marLeft w:val="547"/>
          <w:marRight w:val="0"/>
          <w:marTop w:val="0"/>
          <w:marBottom w:val="0"/>
          <w:divBdr>
            <w:top w:val="none" w:sz="0" w:space="0" w:color="auto"/>
            <w:left w:val="none" w:sz="0" w:space="0" w:color="auto"/>
            <w:bottom w:val="none" w:sz="0" w:space="0" w:color="auto"/>
            <w:right w:val="none" w:sz="0" w:space="0" w:color="auto"/>
          </w:divBdr>
        </w:div>
        <w:div w:id="168371631">
          <w:marLeft w:val="547"/>
          <w:marRight w:val="0"/>
          <w:marTop w:val="0"/>
          <w:marBottom w:val="0"/>
          <w:divBdr>
            <w:top w:val="none" w:sz="0" w:space="0" w:color="auto"/>
            <w:left w:val="none" w:sz="0" w:space="0" w:color="auto"/>
            <w:bottom w:val="none" w:sz="0" w:space="0" w:color="auto"/>
            <w:right w:val="none" w:sz="0" w:space="0" w:color="auto"/>
          </w:divBdr>
        </w:div>
        <w:div w:id="1472552447">
          <w:marLeft w:val="547"/>
          <w:marRight w:val="0"/>
          <w:marTop w:val="0"/>
          <w:marBottom w:val="0"/>
          <w:divBdr>
            <w:top w:val="none" w:sz="0" w:space="0" w:color="auto"/>
            <w:left w:val="none" w:sz="0" w:space="0" w:color="auto"/>
            <w:bottom w:val="none" w:sz="0" w:space="0" w:color="auto"/>
            <w:right w:val="none" w:sz="0" w:space="0" w:color="auto"/>
          </w:divBdr>
        </w:div>
        <w:div w:id="564026521">
          <w:marLeft w:val="547"/>
          <w:marRight w:val="0"/>
          <w:marTop w:val="0"/>
          <w:marBottom w:val="0"/>
          <w:divBdr>
            <w:top w:val="none" w:sz="0" w:space="0" w:color="auto"/>
            <w:left w:val="none" w:sz="0" w:space="0" w:color="auto"/>
            <w:bottom w:val="none" w:sz="0" w:space="0" w:color="auto"/>
            <w:right w:val="none" w:sz="0" w:space="0" w:color="auto"/>
          </w:divBdr>
        </w:div>
        <w:div w:id="1206337376">
          <w:marLeft w:val="547"/>
          <w:marRight w:val="0"/>
          <w:marTop w:val="0"/>
          <w:marBottom w:val="0"/>
          <w:divBdr>
            <w:top w:val="none" w:sz="0" w:space="0" w:color="auto"/>
            <w:left w:val="none" w:sz="0" w:space="0" w:color="auto"/>
            <w:bottom w:val="none" w:sz="0" w:space="0" w:color="auto"/>
            <w:right w:val="none" w:sz="0" w:space="0" w:color="auto"/>
          </w:divBdr>
        </w:div>
      </w:divsChild>
    </w:div>
    <w:div w:id="1343509148">
      <w:bodyDiv w:val="1"/>
      <w:marLeft w:val="0"/>
      <w:marRight w:val="0"/>
      <w:marTop w:val="0"/>
      <w:marBottom w:val="0"/>
      <w:divBdr>
        <w:top w:val="none" w:sz="0" w:space="0" w:color="auto"/>
        <w:left w:val="none" w:sz="0" w:space="0" w:color="auto"/>
        <w:bottom w:val="none" w:sz="0" w:space="0" w:color="auto"/>
        <w:right w:val="none" w:sz="0" w:space="0" w:color="auto"/>
      </w:divBdr>
      <w:divsChild>
        <w:div w:id="169491205">
          <w:marLeft w:val="1987"/>
          <w:marRight w:val="0"/>
          <w:marTop w:val="0"/>
          <w:marBottom w:val="120"/>
          <w:divBdr>
            <w:top w:val="none" w:sz="0" w:space="0" w:color="auto"/>
            <w:left w:val="none" w:sz="0" w:space="0" w:color="auto"/>
            <w:bottom w:val="none" w:sz="0" w:space="0" w:color="auto"/>
            <w:right w:val="none" w:sz="0" w:space="0" w:color="auto"/>
          </w:divBdr>
        </w:div>
        <w:div w:id="658653939">
          <w:marLeft w:val="446"/>
          <w:marRight w:val="0"/>
          <w:marTop w:val="0"/>
          <w:marBottom w:val="0"/>
          <w:divBdr>
            <w:top w:val="none" w:sz="0" w:space="0" w:color="auto"/>
            <w:left w:val="none" w:sz="0" w:space="0" w:color="auto"/>
            <w:bottom w:val="none" w:sz="0" w:space="0" w:color="auto"/>
            <w:right w:val="none" w:sz="0" w:space="0" w:color="auto"/>
          </w:divBdr>
        </w:div>
        <w:div w:id="806898227">
          <w:marLeft w:val="1987"/>
          <w:marRight w:val="0"/>
          <w:marTop w:val="0"/>
          <w:marBottom w:val="120"/>
          <w:divBdr>
            <w:top w:val="none" w:sz="0" w:space="0" w:color="auto"/>
            <w:left w:val="none" w:sz="0" w:space="0" w:color="auto"/>
            <w:bottom w:val="none" w:sz="0" w:space="0" w:color="auto"/>
            <w:right w:val="none" w:sz="0" w:space="0" w:color="auto"/>
          </w:divBdr>
        </w:div>
        <w:div w:id="809634576">
          <w:marLeft w:val="1166"/>
          <w:marRight w:val="0"/>
          <w:marTop w:val="0"/>
          <w:marBottom w:val="120"/>
          <w:divBdr>
            <w:top w:val="none" w:sz="0" w:space="0" w:color="auto"/>
            <w:left w:val="none" w:sz="0" w:space="0" w:color="auto"/>
            <w:bottom w:val="none" w:sz="0" w:space="0" w:color="auto"/>
            <w:right w:val="none" w:sz="0" w:space="0" w:color="auto"/>
          </w:divBdr>
        </w:div>
        <w:div w:id="939603293">
          <w:marLeft w:val="1987"/>
          <w:marRight w:val="0"/>
          <w:marTop w:val="0"/>
          <w:marBottom w:val="120"/>
          <w:divBdr>
            <w:top w:val="none" w:sz="0" w:space="0" w:color="auto"/>
            <w:left w:val="none" w:sz="0" w:space="0" w:color="auto"/>
            <w:bottom w:val="none" w:sz="0" w:space="0" w:color="auto"/>
            <w:right w:val="none" w:sz="0" w:space="0" w:color="auto"/>
          </w:divBdr>
        </w:div>
        <w:div w:id="1662925697">
          <w:marLeft w:val="1987"/>
          <w:marRight w:val="0"/>
          <w:marTop w:val="0"/>
          <w:marBottom w:val="120"/>
          <w:divBdr>
            <w:top w:val="none" w:sz="0" w:space="0" w:color="auto"/>
            <w:left w:val="none" w:sz="0" w:space="0" w:color="auto"/>
            <w:bottom w:val="none" w:sz="0" w:space="0" w:color="auto"/>
            <w:right w:val="none" w:sz="0" w:space="0" w:color="auto"/>
          </w:divBdr>
        </w:div>
        <w:div w:id="1879588822">
          <w:marLeft w:val="1166"/>
          <w:marRight w:val="0"/>
          <w:marTop w:val="0"/>
          <w:marBottom w:val="120"/>
          <w:divBdr>
            <w:top w:val="none" w:sz="0" w:space="0" w:color="auto"/>
            <w:left w:val="none" w:sz="0" w:space="0" w:color="auto"/>
            <w:bottom w:val="none" w:sz="0" w:space="0" w:color="auto"/>
            <w:right w:val="none" w:sz="0" w:space="0" w:color="auto"/>
          </w:divBdr>
        </w:div>
        <w:div w:id="1987586421">
          <w:marLeft w:val="1166"/>
          <w:marRight w:val="0"/>
          <w:marTop w:val="0"/>
          <w:marBottom w:val="120"/>
          <w:divBdr>
            <w:top w:val="none" w:sz="0" w:space="0" w:color="auto"/>
            <w:left w:val="none" w:sz="0" w:space="0" w:color="auto"/>
            <w:bottom w:val="none" w:sz="0" w:space="0" w:color="auto"/>
            <w:right w:val="none" w:sz="0" w:space="0" w:color="auto"/>
          </w:divBdr>
        </w:div>
        <w:div w:id="2102024987">
          <w:marLeft w:val="1166"/>
          <w:marRight w:val="0"/>
          <w:marTop w:val="0"/>
          <w:marBottom w:val="120"/>
          <w:divBdr>
            <w:top w:val="none" w:sz="0" w:space="0" w:color="auto"/>
            <w:left w:val="none" w:sz="0" w:space="0" w:color="auto"/>
            <w:bottom w:val="none" w:sz="0" w:space="0" w:color="auto"/>
            <w:right w:val="none" w:sz="0" w:space="0" w:color="auto"/>
          </w:divBdr>
        </w:div>
      </w:divsChild>
    </w:div>
    <w:div w:id="1347714264">
      <w:bodyDiv w:val="1"/>
      <w:marLeft w:val="0"/>
      <w:marRight w:val="0"/>
      <w:marTop w:val="0"/>
      <w:marBottom w:val="0"/>
      <w:divBdr>
        <w:top w:val="none" w:sz="0" w:space="0" w:color="auto"/>
        <w:left w:val="none" w:sz="0" w:space="0" w:color="auto"/>
        <w:bottom w:val="none" w:sz="0" w:space="0" w:color="auto"/>
        <w:right w:val="none" w:sz="0" w:space="0" w:color="auto"/>
      </w:divBdr>
      <w:divsChild>
        <w:div w:id="1262255189">
          <w:marLeft w:val="360"/>
          <w:marRight w:val="0"/>
          <w:marTop w:val="200"/>
          <w:marBottom w:val="0"/>
          <w:divBdr>
            <w:top w:val="none" w:sz="0" w:space="0" w:color="auto"/>
            <w:left w:val="none" w:sz="0" w:space="0" w:color="auto"/>
            <w:bottom w:val="none" w:sz="0" w:space="0" w:color="auto"/>
            <w:right w:val="none" w:sz="0" w:space="0" w:color="auto"/>
          </w:divBdr>
        </w:div>
        <w:div w:id="733355157">
          <w:marLeft w:val="360"/>
          <w:marRight w:val="0"/>
          <w:marTop w:val="200"/>
          <w:marBottom w:val="0"/>
          <w:divBdr>
            <w:top w:val="none" w:sz="0" w:space="0" w:color="auto"/>
            <w:left w:val="none" w:sz="0" w:space="0" w:color="auto"/>
            <w:bottom w:val="none" w:sz="0" w:space="0" w:color="auto"/>
            <w:right w:val="none" w:sz="0" w:space="0" w:color="auto"/>
          </w:divBdr>
        </w:div>
        <w:div w:id="831946324">
          <w:marLeft w:val="360"/>
          <w:marRight w:val="0"/>
          <w:marTop w:val="200"/>
          <w:marBottom w:val="0"/>
          <w:divBdr>
            <w:top w:val="none" w:sz="0" w:space="0" w:color="auto"/>
            <w:left w:val="none" w:sz="0" w:space="0" w:color="auto"/>
            <w:bottom w:val="none" w:sz="0" w:space="0" w:color="auto"/>
            <w:right w:val="none" w:sz="0" w:space="0" w:color="auto"/>
          </w:divBdr>
        </w:div>
        <w:div w:id="491868711">
          <w:marLeft w:val="360"/>
          <w:marRight w:val="0"/>
          <w:marTop w:val="200"/>
          <w:marBottom w:val="0"/>
          <w:divBdr>
            <w:top w:val="none" w:sz="0" w:space="0" w:color="auto"/>
            <w:left w:val="none" w:sz="0" w:space="0" w:color="auto"/>
            <w:bottom w:val="none" w:sz="0" w:space="0" w:color="auto"/>
            <w:right w:val="none" w:sz="0" w:space="0" w:color="auto"/>
          </w:divBdr>
        </w:div>
      </w:divsChild>
    </w:div>
    <w:div w:id="1350520010">
      <w:bodyDiv w:val="1"/>
      <w:marLeft w:val="0"/>
      <w:marRight w:val="0"/>
      <w:marTop w:val="0"/>
      <w:marBottom w:val="0"/>
      <w:divBdr>
        <w:top w:val="none" w:sz="0" w:space="0" w:color="auto"/>
        <w:left w:val="none" w:sz="0" w:space="0" w:color="auto"/>
        <w:bottom w:val="none" w:sz="0" w:space="0" w:color="auto"/>
        <w:right w:val="none" w:sz="0" w:space="0" w:color="auto"/>
      </w:divBdr>
    </w:div>
    <w:div w:id="1352488658">
      <w:bodyDiv w:val="1"/>
      <w:marLeft w:val="0"/>
      <w:marRight w:val="0"/>
      <w:marTop w:val="0"/>
      <w:marBottom w:val="0"/>
      <w:divBdr>
        <w:top w:val="none" w:sz="0" w:space="0" w:color="auto"/>
        <w:left w:val="none" w:sz="0" w:space="0" w:color="auto"/>
        <w:bottom w:val="none" w:sz="0" w:space="0" w:color="auto"/>
        <w:right w:val="none" w:sz="0" w:space="0" w:color="auto"/>
      </w:divBdr>
    </w:div>
    <w:div w:id="1353537070">
      <w:bodyDiv w:val="1"/>
      <w:marLeft w:val="0"/>
      <w:marRight w:val="0"/>
      <w:marTop w:val="0"/>
      <w:marBottom w:val="0"/>
      <w:divBdr>
        <w:top w:val="none" w:sz="0" w:space="0" w:color="auto"/>
        <w:left w:val="none" w:sz="0" w:space="0" w:color="auto"/>
        <w:bottom w:val="none" w:sz="0" w:space="0" w:color="auto"/>
        <w:right w:val="none" w:sz="0" w:space="0" w:color="auto"/>
      </w:divBdr>
    </w:div>
    <w:div w:id="1359240274">
      <w:bodyDiv w:val="1"/>
      <w:marLeft w:val="0"/>
      <w:marRight w:val="0"/>
      <w:marTop w:val="0"/>
      <w:marBottom w:val="0"/>
      <w:divBdr>
        <w:top w:val="none" w:sz="0" w:space="0" w:color="auto"/>
        <w:left w:val="none" w:sz="0" w:space="0" w:color="auto"/>
        <w:bottom w:val="none" w:sz="0" w:space="0" w:color="auto"/>
        <w:right w:val="none" w:sz="0" w:space="0" w:color="auto"/>
      </w:divBdr>
    </w:div>
    <w:div w:id="1360156450">
      <w:bodyDiv w:val="1"/>
      <w:marLeft w:val="0"/>
      <w:marRight w:val="0"/>
      <w:marTop w:val="0"/>
      <w:marBottom w:val="0"/>
      <w:divBdr>
        <w:top w:val="none" w:sz="0" w:space="0" w:color="auto"/>
        <w:left w:val="none" w:sz="0" w:space="0" w:color="auto"/>
        <w:bottom w:val="none" w:sz="0" w:space="0" w:color="auto"/>
        <w:right w:val="none" w:sz="0" w:space="0" w:color="auto"/>
      </w:divBdr>
    </w:div>
    <w:div w:id="1362781722">
      <w:bodyDiv w:val="1"/>
      <w:marLeft w:val="0"/>
      <w:marRight w:val="0"/>
      <w:marTop w:val="0"/>
      <w:marBottom w:val="0"/>
      <w:divBdr>
        <w:top w:val="none" w:sz="0" w:space="0" w:color="auto"/>
        <w:left w:val="none" w:sz="0" w:space="0" w:color="auto"/>
        <w:bottom w:val="none" w:sz="0" w:space="0" w:color="auto"/>
        <w:right w:val="none" w:sz="0" w:space="0" w:color="auto"/>
      </w:divBdr>
      <w:divsChild>
        <w:div w:id="442117565">
          <w:marLeft w:val="446"/>
          <w:marRight w:val="0"/>
          <w:marTop w:val="209"/>
          <w:marBottom w:val="0"/>
          <w:divBdr>
            <w:top w:val="none" w:sz="0" w:space="0" w:color="auto"/>
            <w:left w:val="none" w:sz="0" w:space="0" w:color="auto"/>
            <w:bottom w:val="none" w:sz="0" w:space="0" w:color="auto"/>
            <w:right w:val="none" w:sz="0" w:space="0" w:color="auto"/>
          </w:divBdr>
        </w:div>
        <w:div w:id="30762404">
          <w:marLeft w:val="446"/>
          <w:marRight w:val="0"/>
          <w:marTop w:val="80"/>
          <w:marBottom w:val="0"/>
          <w:divBdr>
            <w:top w:val="none" w:sz="0" w:space="0" w:color="auto"/>
            <w:left w:val="none" w:sz="0" w:space="0" w:color="auto"/>
            <w:bottom w:val="none" w:sz="0" w:space="0" w:color="auto"/>
            <w:right w:val="none" w:sz="0" w:space="0" w:color="auto"/>
          </w:divBdr>
        </w:div>
        <w:div w:id="1371761619">
          <w:marLeft w:val="446"/>
          <w:marRight w:val="0"/>
          <w:marTop w:val="80"/>
          <w:marBottom w:val="0"/>
          <w:divBdr>
            <w:top w:val="none" w:sz="0" w:space="0" w:color="auto"/>
            <w:left w:val="none" w:sz="0" w:space="0" w:color="auto"/>
            <w:bottom w:val="none" w:sz="0" w:space="0" w:color="auto"/>
            <w:right w:val="none" w:sz="0" w:space="0" w:color="auto"/>
          </w:divBdr>
        </w:div>
        <w:div w:id="753206026">
          <w:marLeft w:val="446"/>
          <w:marRight w:val="0"/>
          <w:marTop w:val="80"/>
          <w:marBottom w:val="0"/>
          <w:divBdr>
            <w:top w:val="none" w:sz="0" w:space="0" w:color="auto"/>
            <w:left w:val="none" w:sz="0" w:space="0" w:color="auto"/>
            <w:bottom w:val="none" w:sz="0" w:space="0" w:color="auto"/>
            <w:right w:val="none" w:sz="0" w:space="0" w:color="auto"/>
          </w:divBdr>
        </w:div>
        <w:div w:id="2141193245">
          <w:marLeft w:val="446"/>
          <w:marRight w:val="0"/>
          <w:marTop w:val="80"/>
          <w:marBottom w:val="0"/>
          <w:divBdr>
            <w:top w:val="none" w:sz="0" w:space="0" w:color="auto"/>
            <w:left w:val="none" w:sz="0" w:space="0" w:color="auto"/>
            <w:bottom w:val="none" w:sz="0" w:space="0" w:color="auto"/>
            <w:right w:val="none" w:sz="0" w:space="0" w:color="auto"/>
          </w:divBdr>
        </w:div>
      </w:divsChild>
    </w:div>
    <w:div w:id="1364595494">
      <w:bodyDiv w:val="1"/>
      <w:marLeft w:val="0"/>
      <w:marRight w:val="0"/>
      <w:marTop w:val="0"/>
      <w:marBottom w:val="0"/>
      <w:divBdr>
        <w:top w:val="none" w:sz="0" w:space="0" w:color="auto"/>
        <w:left w:val="none" w:sz="0" w:space="0" w:color="auto"/>
        <w:bottom w:val="none" w:sz="0" w:space="0" w:color="auto"/>
        <w:right w:val="none" w:sz="0" w:space="0" w:color="auto"/>
      </w:divBdr>
    </w:div>
    <w:div w:id="1366444796">
      <w:bodyDiv w:val="1"/>
      <w:marLeft w:val="0"/>
      <w:marRight w:val="0"/>
      <w:marTop w:val="0"/>
      <w:marBottom w:val="0"/>
      <w:divBdr>
        <w:top w:val="none" w:sz="0" w:space="0" w:color="auto"/>
        <w:left w:val="none" w:sz="0" w:space="0" w:color="auto"/>
        <w:bottom w:val="none" w:sz="0" w:space="0" w:color="auto"/>
        <w:right w:val="none" w:sz="0" w:space="0" w:color="auto"/>
      </w:divBdr>
    </w:div>
    <w:div w:id="1368601630">
      <w:bodyDiv w:val="1"/>
      <w:marLeft w:val="0"/>
      <w:marRight w:val="0"/>
      <w:marTop w:val="0"/>
      <w:marBottom w:val="0"/>
      <w:divBdr>
        <w:top w:val="none" w:sz="0" w:space="0" w:color="auto"/>
        <w:left w:val="none" w:sz="0" w:space="0" w:color="auto"/>
        <w:bottom w:val="none" w:sz="0" w:space="0" w:color="auto"/>
        <w:right w:val="none" w:sz="0" w:space="0" w:color="auto"/>
      </w:divBdr>
    </w:div>
    <w:div w:id="1373387968">
      <w:bodyDiv w:val="1"/>
      <w:marLeft w:val="0"/>
      <w:marRight w:val="0"/>
      <w:marTop w:val="0"/>
      <w:marBottom w:val="0"/>
      <w:divBdr>
        <w:top w:val="none" w:sz="0" w:space="0" w:color="auto"/>
        <w:left w:val="none" w:sz="0" w:space="0" w:color="auto"/>
        <w:bottom w:val="none" w:sz="0" w:space="0" w:color="auto"/>
        <w:right w:val="none" w:sz="0" w:space="0" w:color="auto"/>
      </w:divBdr>
      <w:divsChild>
        <w:div w:id="811482131">
          <w:marLeft w:val="547"/>
          <w:marRight w:val="0"/>
          <w:marTop w:val="0"/>
          <w:marBottom w:val="0"/>
          <w:divBdr>
            <w:top w:val="none" w:sz="0" w:space="0" w:color="auto"/>
            <w:left w:val="none" w:sz="0" w:space="0" w:color="auto"/>
            <w:bottom w:val="none" w:sz="0" w:space="0" w:color="auto"/>
            <w:right w:val="none" w:sz="0" w:space="0" w:color="auto"/>
          </w:divBdr>
        </w:div>
      </w:divsChild>
    </w:div>
    <w:div w:id="1375615918">
      <w:bodyDiv w:val="1"/>
      <w:marLeft w:val="0"/>
      <w:marRight w:val="0"/>
      <w:marTop w:val="0"/>
      <w:marBottom w:val="0"/>
      <w:divBdr>
        <w:top w:val="none" w:sz="0" w:space="0" w:color="auto"/>
        <w:left w:val="none" w:sz="0" w:space="0" w:color="auto"/>
        <w:bottom w:val="none" w:sz="0" w:space="0" w:color="auto"/>
        <w:right w:val="none" w:sz="0" w:space="0" w:color="auto"/>
      </w:divBdr>
      <w:divsChild>
        <w:div w:id="1063913407">
          <w:marLeft w:val="547"/>
          <w:marRight w:val="0"/>
          <w:marTop w:val="0"/>
          <w:marBottom w:val="120"/>
          <w:divBdr>
            <w:top w:val="none" w:sz="0" w:space="0" w:color="auto"/>
            <w:left w:val="none" w:sz="0" w:space="0" w:color="auto"/>
            <w:bottom w:val="none" w:sz="0" w:space="0" w:color="auto"/>
            <w:right w:val="none" w:sz="0" w:space="0" w:color="auto"/>
          </w:divBdr>
        </w:div>
        <w:div w:id="1933783492">
          <w:marLeft w:val="547"/>
          <w:marRight w:val="0"/>
          <w:marTop w:val="0"/>
          <w:marBottom w:val="120"/>
          <w:divBdr>
            <w:top w:val="none" w:sz="0" w:space="0" w:color="auto"/>
            <w:left w:val="none" w:sz="0" w:space="0" w:color="auto"/>
            <w:bottom w:val="none" w:sz="0" w:space="0" w:color="auto"/>
            <w:right w:val="none" w:sz="0" w:space="0" w:color="auto"/>
          </w:divBdr>
        </w:div>
        <w:div w:id="1282490430">
          <w:marLeft w:val="547"/>
          <w:marRight w:val="0"/>
          <w:marTop w:val="0"/>
          <w:marBottom w:val="120"/>
          <w:divBdr>
            <w:top w:val="none" w:sz="0" w:space="0" w:color="auto"/>
            <w:left w:val="none" w:sz="0" w:space="0" w:color="auto"/>
            <w:bottom w:val="none" w:sz="0" w:space="0" w:color="auto"/>
            <w:right w:val="none" w:sz="0" w:space="0" w:color="auto"/>
          </w:divBdr>
        </w:div>
        <w:div w:id="1385638329">
          <w:marLeft w:val="547"/>
          <w:marRight w:val="0"/>
          <w:marTop w:val="0"/>
          <w:marBottom w:val="120"/>
          <w:divBdr>
            <w:top w:val="none" w:sz="0" w:space="0" w:color="auto"/>
            <w:left w:val="none" w:sz="0" w:space="0" w:color="auto"/>
            <w:bottom w:val="none" w:sz="0" w:space="0" w:color="auto"/>
            <w:right w:val="none" w:sz="0" w:space="0" w:color="auto"/>
          </w:divBdr>
        </w:div>
        <w:div w:id="2030445336">
          <w:marLeft w:val="547"/>
          <w:marRight w:val="0"/>
          <w:marTop w:val="0"/>
          <w:marBottom w:val="120"/>
          <w:divBdr>
            <w:top w:val="none" w:sz="0" w:space="0" w:color="auto"/>
            <w:left w:val="none" w:sz="0" w:space="0" w:color="auto"/>
            <w:bottom w:val="none" w:sz="0" w:space="0" w:color="auto"/>
            <w:right w:val="none" w:sz="0" w:space="0" w:color="auto"/>
          </w:divBdr>
        </w:div>
      </w:divsChild>
    </w:div>
    <w:div w:id="1378967724">
      <w:bodyDiv w:val="1"/>
      <w:marLeft w:val="0"/>
      <w:marRight w:val="0"/>
      <w:marTop w:val="0"/>
      <w:marBottom w:val="0"/>
      <w:divBdr>
        <w:top w:val="none" w:sz="0" w:space="0" w:color="auto"/>
        <w:left w:val="none" w:sz="0" w:space="0" w:color="auto"/>
        <w:bottom w:val="none" w:sz="0" w:space="0" w:color="auto"/>
        <w:right w:val="none" w:sz="0" w:space="0" w:color="auto"/>
      </w:divBdr>
    </w:div>
    <w:div w:id="1380783987">
      <w:bodyDiv w:val="1"/>
      <w:marLeft w:val="0"/>
      <w:marRight w:val="0"/>
      <w:marTop w:val="0"/>
      <w:marBottom w:val="0"/>
      <w:divBdr>
        <w:top w:val="none" w:sz="0" w:space="0" w:color="auto"/>
        <w:left w:val="none" w:sz="0" w:space="0" w:color="auto"/>
        <w:bottom w:val="none" w:sz="0" w:space="0" w:color="auto"/>
        <w:right w:val="none" w:sz="0" w:space="0" w:color="auto"/>
      </w:divBdr>
    </w:div>
    <w:div w:id="1382165864">
      <w:bodyDiv w:val="1"/>
      <w:marLeft w:val="0"/>
      <w:marRight w:val="0"/>
      <w:marTop w:val="0"/>
      <w:marBottom w:val="0"/>
      <w:divBdr>
        <w:top w:val="none" w:sz="0" w:space="0" w:color="auto"/>
        <w:left w:val="none" w:sz="0" w:space="0" w:color="auto"/>
        <w:bottom w:val="none" w:sz="0" w:space="0" w:color="auto"/>
        <w:right w:val="none" w:sz="0" w:space="0" w:color="auto"/>
      </w:divBdr>
    </w:div>
    <w:div w:id="1383555355">
      <w:bodyDiv w:val="1"/>
      <w:marLeft w:val="0"/>
      <w:marRight w:val="0"/>
      <w:marTop w:val="0"/>
      <w:marBottom w:val="0"/>
      <w:divBdr>
        <w:top w:val="none" w:sz="0" w:space="0" w:color="auto"/>
        <w:left w:val="none" w:sz="0" w:space="0" w:color="auto"/>
        <w:bottom w:val="none" w:sz="0" w:space="0" w:color="auto"/>
        <w:right w:val="none" w:sz="0" w:space="0" w:color="auto"/>
      </w:divBdr>
    </w:div>
    <w:div w:id="1407726616">
      <w:bodyDiv w:val="1"/>
      <w:marLeft w:val="0"/>
      <w:marRight w:val="0"/>
      <w:marTop w:val="0"/>
      <w:marBottom w:val="0"/>
      <w:divBdr>
        <w:top w:val="none" w:sz="0" w:space="0" w:color="auto"/>
        <w:left w:val="none" w:sz="0" w:space="0" w:color="auto"/>
        <w:bottom w:val="none" w:sz="0" w:space="0" w:color="auto"/>
        <w:right w:val="none" w:sz="0" w:space="0" w:color="auto"/>
      </w:divBdr>
    </w:div>
    <w:div w:id="1408918515">
      <w:bodyDiv w:val="1"/>
      <w:marLeft w:val="0"/>
      <w:marRight w:val="0"/>
      <w:marTop w:val="0"/>
      <w:marBottom w:val="0"/>
      <w:divBdr>
        <w:top w:val="none" w:sz="0" w:space="0" w:color="auto"/>
        <w:left w:val="none" w:sz="0" w:space="0" w:color="auto"/>
        <w:bottom w:val="none" w:sz="0" w:space="0" w:color="auto"/>
        <w:right w:val="none" w:sz="0" w:space="0" w:color="auto"/>
      </w:divBdr>
      <w:divsChild>
        <w:div w:id="137499550">
          <w:marLeft w:val="274"/>
          <w:marRight w:val="0"/>
          <w:marTop w:val="0"/>
          <w:marBottom w:val="0"/>
          <w:divBdr>
            <w:top w:val="none" w:sz="0" w:space="0" w:color="auto"/>
            <w:left w:val="none" w:sz="0" w:space="0" w:color="auto"/>
            <w:bottom w:val="none" w:sz="0" w:space="0" w:color="auto"/>
            <w:right w:val="none" w:sz="0" w:space="0" w:color="auto"/>
          </w:divBdr>
        </w:div>
        <w:div w:id="881676863">
          <w:marLeft w:val="274"/>
          <w:marRight w:val="0"/>
          <w:marTop w:val="0"/>
          <w:marBottom w:val="0"/>
          <w:divBdr>
            <w:top w:val="none" w:sz="0" w:space="0" w:color="auto"/>
            <w:left w:val="none" w:sz="0" w:space="0" w:color="auto"/>
            <w:bottom w:val="none" w:sz="0" w:space="0" w:color="auto"/>
            <w:right w:val="none" w:sz="0" w:space="0" w:color="auto"/>
          </w:divBdr>
        </w:div>
        <w:div w:id="917444325">
          <w:marLeft w:val="274"/>
          <w:marRight w:val="0"/>
          <w:marTop w:val="0"/>
          <w:marBottom w:val="0"/>
          <w:divBdr>
            <w:top w:val="none" w:sz="0" w:space="0" w:color="auto"/>
            <w:left w:val="none" w:sz="0" w:space="0" w:color="auto"/>
            <w:bottom w:val="none" w:sz="0" w:space="0" w:color="auto"/>
            <w:right w:val="none" w:sz="0" w:space="0" w:color="auto"/>
          </w:divBdr>
        </w:div>
        <w:div w:id="983120489">
          <w:marLeft w:val="274"/>
          <w:marRight w:val="0"/>
          <w:marTop w:val="0"/>
          <w:marBottom w:val="0"/>
          <w:divBdr>
            <w:top w:val="none" w:sz="0" w:space="0" w:color="auto"/>
            <w:left w:val="none" w:sz="0" w:space="0" w:color="auto"/>
            <w:bottom w:val="none" w:sz="0" w:space="0" w:color="auto"/>
            <w:right w:val="none" w:sz="0" w:space="0" w:color="auto"/>
          </w:divBdr>
        </w:div>
        <w:div w:id="1097139432">
          <w:marLeft w:val="274"/>
          <w:marRight w:val="0"/>
          <w:marTop w:val="0"/>
          <w:marBottom w:val="0"/>
          <w:divBdr>
            <w:top w:val="none" w:sz="0" w:space="0" w:color="auto"/>
            <w:left w:val="none" w:sz="0" w:space="0" w:color="auto"/>
            <w:bottom w:val="none" w:sz="0" w:space="0" w:color="auto"/>
            <w:right w:val="none" w:sz="0" w:space="0" w:color="auto"/>
          </w:divBdr>
        </w:div>
        <w:div w:id="1898936722">
          <w:marLeft w:val="274"/>
          <w:marRight w:val="0"/>
          <w:marTop w:val="0"/>
          <w:marBottom w:val="0"/>
          <w:divBdr>
            <w:top w:val="none" w:sz="0" w:space="0" w:color="auto"/>
            <w:left w:val="none" w:sz="0" w:space="0" w:color="auto"/>
            <w:bottom w:val="none" w:sz="0" w:space="0" w:color="auto"/>
            <w:right w:val="none" w:sz="0" w:space="0" w:color="auto"/>
          </w:divBdr>
        </w:div>
        <w:div w:id="1960842300">
          <w:marLeft w:val="274"/>
          <w:marRight w:val="0"/>
          <w:marTop w:val="0"/>
          <w:marBottom w:val="0"/>
          <w:divBdr>
            <w:top w:val="none" w:sz="0" w:space="0" w:color="auto"/>
            <w:left w:val="none" w:sz="0" w:space="0" w:color="auto"/>
            <w:bottom w:val="none" w:sz="0" w:space="0" w:color="auto"/>
            <w:right w:val="none" w:sz="0" w:space="0" w:color="auto"/>
          </w:divBdr>
        </w:div>
      </w:divsChild>
    </w:div>
    <w:div w:id="1414401287">
      <w:bodyDiv w:val="1"/>
      <w:marLeft w:val="0"/>
      <w:marRight w:val="0"/>
      <w:marTop w:val="0"/>
      <w:marBottom w:val="0"/>
      <w:divBdr>
        <w:top w:val="none" w:sz="0" w:space="0" w:color="auto"/>
        <w:left w:val="none" w:sz="0" w:space="0" w:color="auto"/>
        <w:bottom w:val="none" w:sz="0" w:space="0" w:color="auto"/>
        <w:right w:val="none" w:sz="0" w:space="0" w:color="auto"/>
      </w:divBdr>
    </w:div>
    <w:div w:id="1414937045">
      <w:bodyDiv w:val="1"/>
      <w:marLeft w:val="0"/>
      <w:marRight w:val="0"/>
      <w:marTop w:val="0"/>
      <w:marBottom w:val="0"/>
      <w:divBdr>
        <w:top w:val="none" w:sz="0" w:space="0" w:color="auto"/>
        <w:left w:val="none" w:sz="0" w:space="0" w:color="auto"/>
        <w:bottom w:val="none" w:sz="0" w:space="0" w:color="auto"/>
        <w:right w:val="none" w:sz="0" w:space="0" w:color="auto"/>
      </w:divBdr>
    </w:div>
    <w:div w:id="1417241168">
      <w:bodyDiv w:val="1"/>
      <w:marLeft w:val="0"/>
      <w:marRight w:val="0"/>
      <w:marTop w:val="0"/>
      <w:marBottom w:val="0"/>
      <w:divBdr>
        <w:top w:val="none" w:sz="0" w:space="0" w:color="auto"/>
        <w:left w:val="none" w:sz="0" w:space="0" w:color="auto"/>
        <w:bottom w:val="none" w:sz="0" w:space="0" w:color="auto"/>
        <w:right w:val="none" w:sz="0" w:space="0" w:color="auto"/>
      </w:divBdr>
      <w:divsChild>
        <w:div w:id="751514449">
          <w:marLeft w:val="360"/>
          <w:marRight w:val="0"/>
          <w:marTop w:val="200"/>
          <w:marBottom w:val="0"/>
          <w:divBdr>
            <w:top w:val="none" w:sz="0" w:space="0" w:color="auto"/>
            <w:left w:val="none" w:sz="0" w:space="0" w:color="auto"/>
            <w:bottom w:val="none" w:sz="0" w:space="0" w:color="auto"/>
            <w:right w:val="none" w:sz="0" w:space="0" w:color="auto"/>
          </w:divBdr>
        </w:div>
        <w:div w:id="202447447">
          <w:marLeft w:val="360"/>
          <w:marRight w:val="0"/>
          <w:marTop w:val="200"/>
          <w:marBottom w:val="0"/>
          <w:divBdr>
            <w:top w:val="none" w:sz="0" w:space="0" w:color="auto"/>
            <w:left w:val="none" w:sz="0" w:space="0" w:color="auto"/>
            <w:bottom w:val="none" w:sz="0" w:space="0" w:color="auto"/>
            <w:right w:val="none" w:sz="0" w:space="0" w:color="auto"/>
          </w:divBdr>
        </w:div>
        <w:div w:id="1158230825">
          <w:marLeft w:val="1080"/>
          <w:marRight w:val="0"/>
          <w:marTop w:val="100"/>
          <w:marBottom w:val="0"/>
          <w:divBdr>
            <w:top w:val="none" w:sz="0" w:space="0" w:color="auto"/>
            <w:left w:val="none" w:sz="0" w:space="0" w:color="auto"/>
            <w:bottom w:val="none" w:sz="0" w:space="0" w:color="auto"/>
            <w:right w:val="none" w:sz="0" w:space="0" w:color="auto"/>
          </w:divBdr>
        </w:div>
        <w:div w:id="2054038126">
          <w:marLeft w:val="360"/>
          <w:marRight w:val="0"/>
          <w:marTop w:val="200"/>
          <w:marBottom w:val="0"/>
          <w:divBdr>
            <w:top w:val="none" w:sz="0" w:space="0" w:color="auto"/>
            <w:left w:val="none" w:sz="0" w:space="0" w:color="auto"/>
            <w:bottom w:val="none" w:sz="0" w:space="0" w:color="auto"/>
            <w:right w:val="none" w:sz="0" w:space="0" w:color="auto"/>
          </w:divBdr>
        </w:div>
        <w:div w:id="745036952">
          <w:marLeft w:val="360"/>
          <w:marRight w:val="0"/>
          <w:marTop w:val="200"/>
          <w:marBottom w:val="0"/>
          <w:divBdr>
            <w:top w:val="none" w:sz="0" w:space="0" w:color="auto"/>
            <w:left w:val="none" w:sz="0" w:space="0" w:color="auto"/>
            <w:bottom w:val="none" w:sz="0" w:space="0" w:color="auto"/>
            <w:right w:val="none" w:sz="0" w:space="0" w:color="auto"/>
          </w:divBdr>
        </w:div>
        <w:div w:id="36899358">
          <w:marLeft w:val="360"/>
          <w:marRight w:val="0"/>
          <w:marTop w:val="200"/>
          <w:marBottom w:val="0"/>
          <w:divBdr>
            <w:top w:val="none" w:sz="0" w:space="0" w:color="auto"/>
            <w:left w:val="none" w:sz="0" w:space="0" w:color="auto"/>
            <w:bottom w:val="none" w:sz="0" w:space="0" w:color="auto"/>
            <w:right w:val="none" w:sz="0" w:space="0" w:color="auto"/>
          </w:divBdr>
        </w:div>
        <w:div w:id="1974941558">
          <w:marLeft w:val="1080"/>
          <w:marRight w:val="0"/>
          <w:marTop w:val="100"/>
          <w:marBottom w:val="0"/>
          <w:divBdr>
            <w:top w:val="none" w:sz="0" w:space="0" w:color="auto"/>
            <w:left w:val="none" w:sz="0" w:space="0" w:color="auto"/>
            <w:bottom w:val="none" w:sz="0" w:space="0" w:color="auto"/>
            <w:right w:val="none" w:sz="0" w:space="0" w:color="auto"/>
          </w:divBdr>
        </w:div>
      </w:divsChild>
    </w:div>
    <w:div w:id="1424032128">
      <w:bodyDiv w:val="1"/>
      <w:marLeft w:val="0"/>
      <w:marRight w:val="0"/>
      <w:marTop w:val="0"/>
      <w:marBottom w:val="0"/>
      <w:divBdr>
        <w:top w:val="none" w:sz="0" w:space="0" w:color="auto"/>
        <w:left w:val="none" w:sz="0" w:space="0" w:color="auto"/>
        <w:bottom w:val="none" w:sz="0" w:space="0" w:color="auto"/>
        <w:right w:val="none" w:sz="0" w:space="0" w:color="auto"/>
      </w:divBdr>
    </w:div>
    <w:div w:id="1426030379">
      <w:bodyDiv w:val="1"/>
      <w:marLeft w:val="0"/>
      <w:marRight w:val="0"/>
      <w:marTop w:val="0"/>
      <w:marBottom w:val="0"/>
      <w:divBdr>
        <w:top w:val="none" w:sz="0" w:space="0" w:color="auto"/>
        <w:left w:val="none" w:sz="0" w:space="0" w:color="auto"/>
        <w:bottom w:val="none" w:sz="0" w:space="0" w:color="auto"/>
        <w:right w:val="none" w:sz="0" w:space="0" w:color="auto"/>
      </w:divBdr>
    </w:div>
    <w:div w:id="1438134687">
      <w:bodyDiv w:val="1"/>
      <w:marLeft w:val="0"/>
      <w:marRight w:val="0"/>
      <w:marTop w:val="0"/>
      <w:marBottom w:val="0"/>
      <w:divBdr>
        <w:top w:val="none" w:sz="0" w:space="0" w:color="auto"/>
        <w:left w:val="none" w:sz="0" w:space="0" w:color="auto"/>
        <w:bottom w:val="none" w:sz="0" w:space="0" w:color="auto"/>
        <w:right w:val="none" w:sz="0" w:space="0" w:color="auto"/>
      </w:divBdr>
    </w:div>
    <w:div w:id="1438213377">
      <w:bodyDiv w:val="1"/>
      <w:marLeft w:val="0"/>
      <w:marRight w:val="0"/>
      <w:marTop w:val="0"/>
      <w:marBottom w:val="0"/>
      <w:divBdr>
        <w:top w:val="none" w:sz="0" w:space="0" w:color="auto"/>
        <w:left w:val="none" w:sz="0" w:space="0" w:color="auto"/>
        <w:bottom w:val="none" w:sz="0" w:space="0" w:color="auto"/>
        <w:right w:val="none" w:sz="0" w:space="0" w:color="auto"/>
      </w:divBdr>
    </w:div>
    <w:div w:id="1438327796">
      <w:bodyDiv w:val="1"/>
      <w:marLeft w:val="0"/>
      <w:marRight w:val="0"/>
      <w:marTop w:val="0"/>
      <w:marBottom w:val="0"/>
      <w:divBdr>
        <w:top w:val="none" w:sz="0" w:space="0" w:color="auto"/>
        <w:left w:val="none" w:sz="0" w:space="0" w:color="auto"/>
        <w:bottom w:val="none" w:sz="0" w:space="0" w:color="auto"/>
        <w:right w:val="none" w:sz="0" w:space="0" w:color="auto"/>
      </w:divBdr>
      <w:divsChild>
        <w:div w:id="1294678072">
          <w:marLeft w:val="1166"/>
          <w:marRight w:val="0"/>
          <w:marTop w:val="0"/>
          <w:marBottom w:val="0"/>
          <w:divBdr>
            <w:top w:val="none" w:sz="0" w:space="0" w:color="auto"/>
            <w:left w:val="none" w:sz="0" w:space="0" w:color="auto"/>
            <w:bottom w:val="none" w:sz="0" w:space="0" w:color="auto"/>
            <w:right w:val="none" w:sz="0" w:space="0" w:color="auto"/>
          </w:divBdr>
        </w:div>
        <w:div w:id="897277227">
          <w:marLeft w:val="1166"/>
          <w:marRight w:val="0"/>
          <w:marTop w:val="0"/>
          <w:marBottom w:val="0"/>
          <w:divBdr>
            <w:top w:val="none" w:sz="0" w:space="0" w:color="auto"/>
            <w:left w:val="none" w:sz="0" w:space="0" w:color="auto"/>
            <w:bottom w:val="none" w:sz="0" w:space="0" w:color="auto"/>
            <w:right w:val="none" w:sz="0" w:space="0" w:color="auto"/>
          </w:divBdr>
        </w:div>
        <w:div w:id="242108316">
          <w:marLeft w:val="1166"/>
          <w:marRight w:val="0"/>
          <w:marTop w:val="0"/>
          <w:marBottom w:val="0"/>
          <w:divBdr>
            <w:top w:val="none" w:sz="0" w:space="0" w:color="auto"/>
            <w:left w:val="none" w:sz="0" w:space="0" w:color="auto"/>
            <w:bottom w:val="none" w:sz="0" w:space="0" w:color="auto"/>
            <w:right w:val="none" w:sz="0" w:space="0" w:color="auto"/>
          </w:divBdr>
        </w:div>
      </w:divsChild>
    </w:div>
    <w:div w:id="1439595772">
      <w:bodyDiv w:val="1"/>
      <w:marLeft w:val="0"/>
      <w:marRight w:val="0"/>
      <w:marTop w:val="0"/>
      <w:marBottom w:val="0"/>
      <w:divBdr>
        <w:top w:val="none" w:sz="0" w:space="0" w:color="auto"/>
        <w:left w:val="none" w:sz="0" w:space="0" w:color="auto"/>
        <w:bottom w:val="none" w:sz="0" w:space="0" w:color="auto"/>
        <w:right w:val="none" w:sz="0" w:space="0" w:color="auto"/>
      </w:divBdr>
    </w:div>
    <w:div w:id="1441534858">
      <w:bodyDiv w:val="1"/>
      <w:marLeft w:val="0"/>
      <w:marRight w:val="0"/>
      <w:marTop w:val="0"/>
      <w:marBottom w:val="0"/>
      <w:divBdr>
        <w:top w:val="none" w:sz="0" w:space="0" w:color="auto"/>
        <w:left w:val="none" w:sz="0" w:space="0" w:color="auto"/>
        <w:bottom w:val="none" w:sz="0" w:space="0" w:color="auto"/>
        <w:right w:val="none" w:sz="0" w:space="0" w:color="auto"/>
      </w:divBdr>
    </w:div>
    <w:div w:id="1443380845">
      <w:bodyDiv w:val="1"/>
      <w:marLeft w:val="0"/>
      <w:marRight w:val="0"/>
      <w:marTop w:val="0"/>
      <w:marBottom w:val="0"/>
      <w:divBdr>
        <w:top w:val="none" w:sz="0" w:space="0" w:color="auto"/>
        <w:left w:val="none" w:sz="0" w:space="0" w:color="auto"/>
        <w:bottom w:val="none" w:sz="0" w:space="0" w:color="auto"/>
        <w:right w:val="none" w:sz="0" w:space="0" w:color="auto"/>
      </w:divBdr>
      <w:divsChild>
        <w:div w:id="1476068428">
          <w:marLeft w:val="547"/>
          <w:marRight w:val="0"/>
          <w:marTop w:val="200"/>
          <w:marBottom w:val="120"/>
          <w:divBdr>
            <w:top w:val="none" w:sz="0" w:space="0" w:color="auto"/>
            <w:left w:val="none" w:sz="0" w:space="0" w:color="auto"/>
            <w:bottom w:val="none" w:sz="0" w:space="0" w:color="auto"/>
            <w:right w:val="none" w:sz="0" w:space="0" w:color="auto"/>
          </w:divBdr>
        </w:div>
        <w:div w:id="2014870660">
          <w:marLeft w:val="1267"/>
          <w:marRight w:val="0"/>
          <w:marTop w:val="0"/>
          <w:marBottom w:val="120"/>
          <w:divBdr>
            <w:top w:val="none" w:sz="0" w:space="0" w:color="auto"/>
            <w:left w:val="none" w:sz="0" w:space="0" w:color="auto"/>
            <w:bottom w:val="none" w:sz="0" w:space="0" w:color="auto"/>
            <w:right w:val="none" w:sz="0" w:space="0" w:color="auto"/>
          </w:divBdr>
        </w:div>
        <w:div w:id="1859662305">
          <w:marLeft w:val="1267"/>
          <w:marRight w:val="0"/>
          <w:marTop w:val="0"/>
          <w:marBottom w:val="120"/>
          <w:divBdr>
            <w:top w:val="none" w:sz="0" w:space="0" w:color="auto"/>
            <w:left w:val="none" w:sz="0" w:space="0" w:color="auto"/>
            <w:bottom w:val="none" w:sz="0" w:space="0" w:color="auto"/>
            <w:right w:val="none" w:sz="0" w:space="0" w:color="auto"/>
          </w:divBdr>
        </w:div>
        <w:div w:id="92020535">
          <w:marLeft w:val="1267"/>
          <w:marRight w:val="0"/>
          <w:marTop w:val="0"/>
          <w:marBottom w:val="120"/>
          <w:divBdr>
            <w:top w:val="none" w:sz="0" w:space="0" w:color="auto"/>
            <w:left w:val="none" w:sz="0" w:space="0" w:color="auto"/>
            <w:bottom w:val="none" w:sz="0" w:space="0" w:color="auto"/>
            <w:right w:val="none" w:sz="0" w:space="0" w:color="auto"/>
          </w:divBdr>
        </w:div>
        <w:div w:id="1137603978">
          <w:marLeft w:val="1267"/>
          <w:marRight w:val="0"/>
          <w:marTop w:val="0"/>
          <w:marBottom w:val="120"/>
          <w:divBdr>
            <w:top w:val="none" w:sz="0" w:space="0" w:color="auto"/>
            <w:left w:val="none" w:sz="0" w:space="0" w:color="auto"/>
            <w:bottom w:val="none" w:sz="0" w:space="0" w:color="auto"/>
            <w:right w:val="none" w:sz="0" w:space="0" w:color="auto"/>
          </w:divBdr>
        </w:div>
      </w:divsChild>
    </w:div>
    <w:div w:id="1447240289">
      <w:bodyDiv w:val="1"/>
      <w:marLeft w:val="0"/>
      <w:marRight w:val="0"/>
      <w:marTop w:val="0"/>
      <w:marBottom w:val="0"/>
      <w:divBdr>
        <w:top w:val="none" w:sz="0" w:space="0" w:color="auto"/>
        <w:left w:val="none" w:sz="0" w:space="0" w:color="auto"/>
        <w:bottom w:val="none" w:sz="0" w:space="0" w:color="auto"/>
        <w:right w:val="none" w:sz="0" w:space="0" w:color="auto"/>
      </w:divBdr>
    </w:div>
    <w:div w:id="1447773452">
      <w:bodyDiv w:val="1"/>
      <w:marLeft w:val="0"/>
      <w:marRight w:val="0"/>
      <w:marTop w:val="0"/>
      <w:marBottom w:val="0"/>
      <w:divBdr>
        <w:top w:val="none" w:sz="0" w:space="0" w:color="auto"/>
        <w:left w:val="none" w:sz="0" w:space="0" w:color="auto"/>
        <w:bottom w:val="none" w:sz="0" w:space="0" w:color="auto"/>
        <w:right w:val="none" w:sz="0" w:space="0" w:color="auto"/>
      </w:divBdr>
    </w:div>
    <w:div w:id="1449545886">
      <w:bodyDiv w:val="1"/>
      <w:marLeft w:val="0"/>
      <w:marRight w:val="0"/>
      <w:marTop w:val="0"/>
      <w:marBottom w:val="0"/>
      <w:divBdr>
        <w:top w:val="none" w:sz="0" w:space="0" w:color="auto"/>
        <w:left w:val="none" w:sz="0" w:space="0" w:color="auto"/>
        <w:bottom w:val="none" w:sz="0" w:space="0" w:color="auto"/>
        <w:right w:val="none" w:sz="0" w:space="0" w:color="auto"/>
      </w:divBdr>
    </w:div>
    <w:div w:id="1454207293">
      <w:bodyDiv w:val="1"/>
      <w:marLeft w:val="0"/>
      <w:marRight w:val="0"/>
      <w:marTop w:val="0"/>
      <w:marBottom w:val="0"/>
      <w:divBdr>
        <w:top w:val="none" w:sz="0" w:space="0" w:color="auto"/>
        <w:left w:val="none" w:sz="0" w:space="0" w:color="auto"/>
        <w:bottom w:val="none" w:sz="0" w:space="0" w:color="auto"/>
        <w:right w:val="none" w:sz="0" w:space="0" w:color="auto"/>
      </w:divBdr>
    </w:div>
    <w:div w:id="1455558431">
      <w:bodyDiv w:val="1"/>
      <w:marLeft w:val="0"/>
      <w:marRight w:val="0"/>
      <w:marTop w:val="0"/>
      <w:marBottom w:val="0"/>
      <w:divBdr>
        <w:top w:val="none" w:sz="0" w:space="0" w:color="auto"/>
        <w:left w:val="none" w:sz="0" w:space="0" w:color="auto"/>
        <w:bottom w:val="none" w:sz="0" w:space="0" w:color="auto"/>
        <w:right w:val="none" w:sz="0" w:space="0" w:color="auto"/>
      </w:divBdr>
      <w:divsChild>
        <w:div w:id="1310673725">
          <w:marLeft w:val="547"/>
          <w:marRight w:val="0"/>
          <w:marTop w:val="200"/>
          <w:marBottom w:val="120"/>
          <w:divBdr>
            <w:top w:val="none" w:sz="0" w:space="0" w:color="auto"/>
            <w:left w:val="none" w:sz="0" w:space="0" w:color="auto"/>
            <w:bottom w:val="none" w:sz="0" w:space="0" w:color="auto"/>
            <w:right w:val="none" w:sz="0" w:space="0" w:color="auto"/>
          </w:divBdr>
        </w:div>
        <w:div w:id="1622689159">
          <w:marLeft w:val="547"/>
          <w:marRight w:val="0"/>
          <w:marTop w:val="200"/>
          <w:marBottom w:val="120"/>
          <w:divBdr>
            <w:top w:val="none" w:sz="0" w:space="0" w:color="auto"/>
            <w:left w:val="none" w:sz="0" w:space="0" w:color="auto"/>
            <w:bottom w:val="none" w:sz="0" w:space="0" w:color="auto"/>
            <w:right w:val="none" w:sz="0" w:space="0" w:color="auto"/>
          </w:divBdr>
        </w:div>
        <w:div w:id="917864302">
          <w:marLeft w:val="547"/>
          <w:marRight w:val="0"/>
          <w:marTop w:val="200"/>
          <w:marBottom w:val="120"/>
          <w:divBdr>
            <w:top w:val="none" w:sz="0" w:space="0" w:color="auto"/>
            <w:left w:val="none" w:sz="0" w:space="0" w:color="auto"/>
            <w:bottom w:val="none" w:sz="0" w:space="0" w:color="auto"/>
            <w:right w:val="none" w:sz="0" w:space="0" w:color="auto"/>
          </w:divBdr>
        </w:div>
      </w:divsChild>
    </w:div>
    <w:div w:id="1455640981">
      <w:bodyDiv w:val="1"/>
      <w:marLeft w:val="0"/>
      <w:marRight w:val="0"/>
      <w:marTop w:val="0"/>
      <w:marBottom w:val="0"/>
      <w:divBdr>
        <w:top w:val="none" w:sz="0" w:space="0" w:color="auto"/>
        <w:left w:val="none" w:sz="0" w:space="0" w:color="auto"/>
        <w:bottom w:val="none" w:sz="0" w:space="0" w:color="auto"/>
        <w:right w:val="none" w:sz="0" w:space="0" w:color="auto"/>
      </w:divBdr>
      <w:divsChild>
        <w:div w:id="2113934199">
          <w:marLeft w:val="360"/>
          <w:marRight w:val="0"/>
          <w:marTop w:val="200"/>
          <w:marBottom w:val="0"/>
          <w:divBdr>
            <w:top w:val="none" w:sz="0" w:space="0" w:color="auto"/>
            <w:left w:val="none" w:sz="0" w:space="0" w:color="auto"/>
            <w:bottom w:val="none" w:sz="0" w:space="0" w:color="auto"/>
            <w:right w:val="none" w:sz="0" w:space="0" w:color="auto"/>
          </w:divBdr>
        </w:div>
        <w:div w:id="271519882">
          <w:marLeft w:val="1080"/>
          <w:marRight w:val="0"/>
          <w:marTop w:val="100"/>
          <w:marBottom w:val="0"/>
          <w:divBdr>
            <w:top w:val="none" w:sz="0" w:space="0" w:color="auto"/>
            <w:left w:val="none" w:sz="0" w:space="0" w:color="auto"/>
            <w:bottom w:val="none" w:sz="0" w:space="0" w:color="auto"/>
            <w:right w:val="none" w:sz="0" w:space="0" w:color="auto"/>
          </w:divBdr>
        </w:div>
        <w:div w:id="1620138368">
          <w:marLeft w:val="1080"/>
          <w:marRight w:val="0"/>
          <w:marTop w:val="100"/>
          <w:marBottom w:val="0"/>
          <w:divBdr>
            <w:top w:val="none" w:sz="0" w:space="0" w:color="auto"/>
            <w:left w:val="none" w:sz="0" w:space="0" w:color="auto"/>
            <w:bottom w:val="none" w:sz="0" w:space="0" w:color="auto"/>
            <w:right w:val="none" w:sz="0" w:space="0" w:color="auto"/>
          </w:divBdr>
        </w:div>
        <w:div w:id="1803385218">
          <w:marLeft w:val="360"/>
          <w:marRight w:val="0"/>
          <w:marTop w:val="200"/>
          <w:marBottom w:val="0"/>
          <w:divBdr>
            <w:top w:val="none" w:sz="0" w:space="0" w:color="auto"/>
            <w:left w:val="none" w:sz="0" w:space="0" w:color="auto"/>
            <w:bottom w:val="none" w:sz="0" w:space="0" w:color="auto"/>
            <w:right w:val="none" w:sz="0" w:space="0" w:color="auto"/>
          </w:divBdr>
        </w:div>
        <w:div w:id="1094058274">
          <w:marLeft w:val="1080"/>
          <w:marRight w:val="0"/>
          <w:marTop w:val="100"/>
          <w:marBottom w:val="0"/>
          <w:divBdr>
            <w:top w:val="none" w:sz="0" w:space="0" w:color="auto"/>
            <w:left w:val="none" w:sz="0" w:space="0" w:color="auto"/>
            <w:bottom w:val="none" w:sz="0" w:space="0" w:color="auto"/>
            <w:right w:val="none" w:sz="0" w:space="0" w:color="auto"/>
          </w:divBdr>
        </w:div>
        <w:div w:id="258880387">
          <w:marLeft w:val="1080"/>
          <w:marRight w:val="0"/>
          <w:marTop w:val="100"/>
          <w:marBottom w:val="0"/>
          <w:divBdr>
            <w:top w:val="none" w:sz="0" w:space="0" w:color="auto"/>
            <w:left w:val="none" w:sz="0" w:space="0" w:color="auto"/>
            <w:bottom w:val="none" w:sz="0" w:space="0" w:color="auto"/>
            <w:right w:val="none" w:sz="0" w:space="0" w:color="auto"/>
          </w:divBdr>
        </w:div>
        <w:div w:id="1011377884">
          <w:marLeft w:val="1080"/>
          <w:marRight w:val="0"/>
          <w:marTop w:val="100"/>
          <w:marBottom w:val="0"/>
          <w:divBdr>
            <w:top w:val="none" w:sz="0" w:space="0" w:color="auto"/>
            <w:left w:val="none" w:sz="0" w:space="0" w:color="auto"/>
            <w:bottom w:val="none" w:sz="0" w:space="0" w:color="auto"/>
            <w:right w:val="none" w:sz="0" w:space="0" w:color="auto"/>
          </w:divBdr>
        </w:div>
        <w:div w:id="1269049139">
          <w:marLeft w:val="1080"/>
          <w:marRight w:val="0"/>
          <w:marTop w:val="100"/>
          <w:marBottom w:val="0"/>
          <w:divBdr>
            <w:top w:val="none" w:sz="0" w:space="0" w:color="auto"/>
            <w:left w:val="none" w:sz="0" w:space="0" w:color="auto"/>
            <w:bottom w:val="none" w:sz="0" w:space="0" w:color="auto"/>
            <w:right w:val="none" w:sz="0" w:space="0" w:color="auto"/>
          </w:divBdr>
        </w:div>
      </w:divsChild>
    </w:div>
    <w:div w:id="1471091063">
      <w:bodyDiv w:val="1"/>
      <w:marLeft w:val="0"/>
      <w:marRight w:val="0"/>
      <w:marTop w:val="0"/>
      <w:marBottom w:val="0"/>
      <w:divBdr>
        <w:top w:val="none" w:sz="0" w:space="0" w:color="auto"/>
        <w:left w:val="none" w:sz="0" w:space="0" w:color="auto"/>
        <w:bottom w:val="none" w:sz="0" w:space="0" w:color="auto"/>
        <w:right w:val="none" w:sz="0" w:space="0" w:color="auto"/>
      </w:divBdr>
    </w:div>
    <w:div w:id="1473407372">
      <w:bodyDiv w:val="1"/>
      <w:marLeft w:val="0"/>
      <w:marRight w:val="0"/>
      <w:marTop w:val="0"/>
      <w:marBottom w:val="0"/>
      <w:divBdr>
        <w:top w:val="none" w:sz="0" w:space="0" w:color="auto"/>
        <w:left w:val="none" w:sz="0" w:space="0" w:color="auto"/>
        <w:bottom w:val="none" w:sz="0" w:space="0" w:color="auto"/>
        <w:right w:val="none" w:sz="0" w:space="0" w:color="auto"/>
      </w:divBdr>
    </w:div>
    <w:div w:id="1477183660">
      <w:bodyDiv w:val="1"/>
      <w:marLeft w:val="0"/>
      <w:marRight w:val="0"/>
      <w:marTop w:val="0"/>
      <w:marBottom w:val="0"/>
      <w:divBdr>
        <w:top w:val="none" w:sz="0" w:space="0" w:color="auto"/>
        <w:left w:val="none" w:sz="0" w:space="0" w:color="auto"/>
        <w:bottom w:val="none" w:sz="0" w:space="0" w:color="auto"/>
        <w:right w:val="none" w:sz="0" w:space="0" w:color="auto"/>
      </w:divBdr>
      <w:divsChild>
        <w:div w:id="505367913">
          <w:marLeft w:val="1267"/>
          <w:marRight w:val="0"/>
          <w:marTop w:val="0"/>
          <w:marBottom w:val="0"/>
          <w:divBdr>
            <w:top w:val="none" w:sz="0" w:space="0" w:color="auto"/>
            <w:left w:val="none" w:sz="0" w:space="0" w:color="auto"/>
            <w:bottom w:val="none" w:sz="0" w:space="0" w:color="auto"/>
            <w:right w:val="none" w:sz="0" w:space="0" w:color="auto"/>
          </w:divBdr>
        </w:div>
        <w:div w:id="206727335">
          <w:marLeft w:val="1267"/>
          <w:marRight w:val="0"/>
          <w:marTop w:val="0"/>
          <w:marBottom w:val="0"/>
          <w:divBdr>
            <w:top w:val="none" w:sz="0" w:space="0" w:color="auto"/>
            <w:left w:val="none" w:sz="0" w:space="0" w:color="auto"/>
            <w:bottom w:val="none" w:sz="0" w:space="0" w:color="auto"/>
            <w:right w:val="none" w:sz="0" w:space="0" w:color="auto"/>
          </w:divBdr>
        </w:div>
        <w:div w:id="2130733290">
          <w:marLeft w:val="1267"/>
          <w:marRight w:val="0"/>
          <w:marTop w:val="0"/>
          <w:marBottom w:val="0"/>
          <w:divBdr>
            <w:top w:val="none" w:sz="0" w:space="0" w:color="auto"/>
            <w:left w:val="none" w:sz="0" w:space="0" w:color="auto"/>
            <w:bottom w:val="none" w:sz="0" w:space="0" w:color="auto"/>
            <w:right w:val="none" w:sz="0" w:space="0" w:color="auto"/>
          </w:divBdr>
        </w:div>
        <w:div w:id="1551918556">
          <w:marLeft w:val="1267"/>
          <w:marRight w:val="0"/>
          <w:marTop w:val="0"/>
          <w:marBottom w:val="0"/>
          <w:divBdr>
            <w:top w:val="none" w:sz="0" w:space="0" w:color="auto"/>
            <w:left w:val="none" w:sz="0" w:space="0" w:color="auto"/>
            <w:bottom w:val="none" w:sz="0" w:space="0" w:color="auto"/>
            <w:right w:val="none" w:sz="0" w:space="0" w:color="auto"/>
          </w:divBdr>
        </w:div>
      </w:divsChild>
    </w:div>
    <w:div w:id="1480727916">
      <w:bodyDiv w:val="1"/>
      <w:marLeft w:val="0"/>
      <w:marRight w:val="0"/>
      <w:marTop w:val="0"/>
      <w:marBottom w:val="0"/>
      <w:divBdr>
        <w:top w:val="none" w:sz="0" w:space="0" w:color="auto"/>
        <w:left w:val="none" w:sz="0" w:space="0" w:color="auto"/>
        <w:bottom w:val="none" w:sz="0" w:space="0" w:color="auto"/>
        <w:right w:val="none" w:sz="0" w:space="0" w:color="auto"/>
      </w:divBdr>
      <w:divsChild>
        <w:div w:id="412699046">
          <w:marLeft w:val="360"/>
          <w:marRight w:val="0"/>
          <w:marTop w:val="200"/>
          <w:marBottom w:val="0"/>
          <w:divBdr>
            <w:top w:val="none" w:sz="0" w:space="0" w:color="auto"/>
            <w:left w:val="none" w:sz="0" w:space="0" w:color="auto"/>
            <w:bottom w:val="none" w:sz="0" w:space="0" w:color="auto"/>
            <w:right w:val="none" w:sz="0" w:space="0" w:color="auto"/>
          </w:divBdr>
        </w:div>
        <w:div w:id="2103719601">
          <w:marLeft w:val="1080"/>
          <w:marRight w:val="0"/>
          <w:marTop w:val="100"/>
          <w:marBottom w:val="0"/>
          <w:divBdr>
            <w:top w:val="none" w:sz="0" w:space="0" w:color="auto"/>
            <w:left w:val="none" w:sz="0" w:space="0" w:color="auto"/>
            <w:bottom w:val="none" w:sz="0" w:space="0" w:color="auto"/>
            <w:right w:val="none" w:sz="0" w:space="0" w:color="auto"/>
          </w:divBdr>
        </w:div>
        <w:div w:id="1843425073">
          <w:marLeft w:val="360"/>
          <w:marRight w:val="0"/>
          <w:marTop w:val="200"/>
          <w:marBottom w:val="0"/>
          <w:divBdr>
            <w:top w:val="none" w:sz="0" w:space="0" w:color="auto"/>
            <w:left w:val="none" w:sz="0" w:space="0" w:color="auto"/>
            <w:bottom w:val="none" w:sz="0" w:space="0" w:color="auto"/>
            <w:right w:val="none" w:sz="0" w:space="0" w:color="auto"/>
          </w:divBdr>
        </w:div>
        <w:div w:id="7414221">
          <w:marLeft w:val="1080"/>
          <w:marRight w:val="0"/>
          <w:marTop w:val="100"/>
          <w:marBottom w:val="0"/>
          <w:divBdr>
            <w:top w:val="none" w:sz="0" w:space="0" w:color="auto"/>
            <w:left w:val="none" w:sz="0" w:space="0" w:color="auto"/>
            <w:bottom w:val="none" w:sz="0" w:space="0" w:color="auto"/>
            <w:right w:val="none" w:sz="0" w:space="0" w:color="auto"/>
          </w:divBdr>
        </w:div>
        <w:div w:id="326792729">
          <w:marLeft w:val="1080"/>
          <w:marRight w:val="0"/>
          <w:marTop w:val="100"/>
          <w:marBottom w:val="0"/>
          <w:divBdr>
            <w:top w:val="none" w:sz="0" w:space="0" w:color="auto"/>
            <w:left w:val="none" w:sz="0" w:space="0" w:color="auto"/>
            <w:bottom w:val="none" w:sz="0" w:space="0" w:color="auto"/>
            <w:right w:val="none" w:sz="0" w:space="0" w:color="auto"/>
          </w:divBdr>
        </w:div>
      </w:divsChild>
    </w:div>
    <w:div w:id="1486891609">
      <w:bodyDiv w:val="1"/>
      <w:marLeft w:val="0"/>
      <w:marRight w:val="0"/>
      <w:marTop w:val="0"/>
      <w:marBottom w:val="0"/>
      <w:divBdr>
        <w:top w:val="none" w:sz="0" w:space="0" w:color="auto"/>
        <w:left w:val="none" w:sz="0" w:space="0" w:color="auto"/>
        <w:bottom w:val="none" w:sz="0" w:space="0" w:color="auto"/>
        <w:right w:val="none" w:sz="0" w:space="0" w:color="auto"/>
      </w:divBdr>
    </w:div>
    <w:div w:id="1489055979">
      <w:bodyDiv w:val="1"/>
      <w:marLeft w:val="0"/>
      <w:marRight w:val="0"/>
      <w:marTop w:val="0"/>
      <w:marBottom w:val="0"/>
      <w:divBdr>
        <w:top w:val="none" w:sz="0" w:space="0" w:color="auto"/>
        <w:left w:val="none" w:sz="0" w:space="0" w:color="auto"/>
        <w:bottom w:val="none" w:sz="0" w:space="0" w:color="auto"/>
        <w:right w:val="none" w:sz="0" w:space="0" w:color="auto"/>
      </w:divBdr>
    </w:div>
    <w:div w:id="1491024006">
      <w:bodyDiv w:val="1"/>
      <w:marLeft w:val="0"/>
      <w:marRight w:val="0"/>
      <w:marTop w:val="0"/>
      <w:marBottom w:val="0"/>
      <w:divBdr>
        <w:top w:val="none" w:sz="0" w:space="0" w:color="auto"/>
        <w:left w:val="none" w:sz="0" w:space="0" w:color="auto"/>
        <w:bottom w:val="none" w:sz="0" w:space="0" w:color="auto"/>
        <w:right w:val="none" w:sz="0" w:space="0" w:color="auto"/>
      </w:divBdr>
      <w:divsChild>
        <w:div w:id="1095515283">
          <w:marLeft w:val="446"/>
          <w:marRight w:val="0"/>
          <w:marTop w:val="0"/>
          <w:marBottom w:val="120"/>
          <w:divBdr>
            <w:top w:val="none" w:sz="0" w:space="0" w:color="auto"/>
            <w:left w:val="none" w:sz="0" w:space="0" w:color="auto"/>
            <w:bottom w:val="none" w:sz="0" w:space="0" w:color="auto"/>
            <w:right w:val="none" w:sz="0" w:space="0" w:color="auto"/>
          </w:divBdr>
        </w:div>
        <w:div w:id="1477532147">
          <w:marLeft w:val="446"/>
          <w:marRight w:val="0"/>
          <w:marTop w:val="0"/>
          <w:marBottom w:val="120"/>
          <w:divBdr>
            <w:top w:val="none" w:sz="0" w:space="0" w:color="auto"/>
            <w:left w:val="none" w:sz="0" w:space="0" w:color="auto"/>
            <w:bottom w:val="none" w:sz="0" w:space="0" w:color="auto"/>
            <w:right w:val="none" w:sz="0" w:space="0" w:color="auto"/>
          </w:divBdr>
        </w:div>
        <w:div w:id="1421566617">
          <w:marLeft w:val="446"/>
          <w:marRight w:val="0"/>
          <w:marTop w:val="0"/>
          <w:marBottom w:val="120"/>
          <w:divBdr>
            <w:top w:val="none" w:sz="0" w:space="0" w:color="auto"/>
            <w:left w:val="none" w:sz="0" w:space="0" w:color="auto"/>
            <w:bottom w:val="none" w:sz="0" w:space="0" w:color="auto"/>
            <w:right w:val="none" w:sz="0" w:space="0" w:color="auto"/>
          </w:divBdr>
        </w:div>
        <w:div w:id="1329364443">
          <w:marLeft w:val="446"/>
          <w:marRight w:val="0"/>
          <w:marTop w:val="0"/>
          <w:marBottom w:val="120"/>
          <w:divBdr>
            <w:top w:val="none" w:sz="0" w:space="0" w:color="auto"/>
            <w:left w:val="none" w:sz="0" w:space="0" w:color="auto"/>
            <w:bottom w:val="none" w:sz="0" w:space="0" w:color="auto"/>
            <w:right w:val="none" w:sz="0" w:space="0" w:color="auto"/>
          </w:divBdr>
        </w:div>
      </w:divsChild>
    </w:div>
    <w:div w:id="1492064094">
      <w:bodyDiv w:val="1"/>
      <w:marLeft w:val="0"/>
      <w:marRight w:val="0"/>
      <w:marTop w:val="0"/>
      <w:marBottom w:val="0"/>
      <w:divBdr>
        <w:top w:val="none" w:sz="0" w:space="0" w:color="auto"/>
        <w:left w:val="none" w:sz="0" w:space="0" w:color="auto"/>
        <w:bottom w:val="none" w:sz="0" w:space="0" w:color="auto"/>
        <w:right w:val="none" w:sz="0" w:space="0" w:color="auto"/>
      </w:divBdr>
    </w:div>
    <w:div w:id="1492981684">
      <w:bodyDiv w:val="1"/>
      <w:marLeft w:val="0"/>
      <w:marRight w:val="0"/>
      <w:marTop w:val="0"/>
      <w:marBottom w:val="0"/>
      <w:divBdr>
        <w:top w:val="none" w:sz="0" w:space="0" w:color="auto"/>
        <w:left w:val="none" w:sz="0" w:space="0" w:color="auto"/>
        <w:bottom w:val="none" w:sz="0" w:space="0" w:color="auto"/>
        <w:right w:val="none" w:sz="0" w:space="0" w:color="auto"/>
      </w:divBdr>
      <w:divsChild>
        <w:div w:id="1049451936">
          <w:marLeft w:val="360"/>
          <w:marRight w:val="0"/>
          <w:marTop w:val="200"/>
          <w:marBottom w:val="0"/>
          <w:divBdr>
            <w:top w:val="none" w:sz="0" w:space="0" w:color="auto"/>
            <w:left w:val="none" w:sz="0" w:space="0" w:color="auto"/>
            <w:bottom w:val="none" w:sz="0" w:space="0" w:color="auto"/>
            <w:right w:val="none" w:sz="0" w:space="0" w:color="auto"/>
          </w:divBdr>
        </w:div>
        <w:div w:id="1897011809">
          <w:marLeft w:val="360"/>
          <w:marRight w:val="0"/>
          <w:marTop w:val="200"/>
          <w:marBottom w:val="0"/>
          <w:divBdr>
            <w:top w:val="none" w:sz="0" w:space="0" w:color="auto"/>
            <w:left w:val="none" w:sz="0" w:space="0" w:color="auto"/>
            <w:bottom w:val="none" w:sz="0" w:space="0" w:color="auto"/>
            <w:right w:val="none" w:sz="0" w:space="0" w:color="auto"/>
          </w:divBdr>
        </w:div>
        <w:div w:id="2012292644">
          <w:marLeft w:val="360"/>
          <w:marRight w:val="0"/>
          <w:marTop w:val="200"/>
          <w:marBottom w:val="0"/>
          <w:divBdr>
            <w:top w:val="none" w:sz="0" w:space="0" w:color="auto"/>
            <w:left w:val="none" w:sz="0" w:space="0" w:color="auto"/>
            <w:bottom w:val="none" w:sz="0" w:space="0" w:color="auto"/>
            <w:right w:val="none" w:sz="0" w:space="0" w:color="auto"/>
          </w:divBdr>
        </w:div>
      </w:divsChild>
    </w:div>
    <w:div w:id="1494568984">
      <w:bodyDiv w:val="1"/>
      <w:marLeft w:val="0"/>
      <w:marRight w:val="0"/>
      <w:marTop w:val="0"/>
      <w:marBottom w:val="0"/>
      <w:divBdr>
        <w:top w:val="none" w:sz="0" w:space="0" w:color="auto"/>
        <w:left w:val="none" w:sz="0" w:space="0" w:color="auto"/>
        <w:bottom w:val="none" w:sz="0" w:space="0" w:color="auto"/>
        <w:right w:val="none" w:sz="0" w:space="0" w:color="auto"/>
      </w:divBdr>
    </w:div>
    <w:div w:id="1495563292">
      <w:bodyDiv w:val="1"/>
      <w:marLeft w:val="0"/>
      <w:marRight w:val="0"/>
      <w:marTop w:val="0"/>
      <w:marBottom w:val="0"/>
      <w:divBdr>
        <w:top w:val="none" w:sz="0" w:space="0" w:color="auto"/>
        <w:left w:val="none" w:sz="0" w:space="0" w:color="auto"/>
        <w:bottom w:val="none" w:sz="0" w:space="0" w:color="auto"/>
        <w:right w:val="none" w:sz="0" w:space="0" w:color="auto"/>
      </w:divBdr>
    </w:div>
    <w:div w:id="1495755783">
      <w:bodyDiv w:val="1"/>
      <w:marLeft w:val="0"/>
      <w:marRight w:val="0"/>
      <w:marTop w:val="0"/>
      <w:marBottom w:val="0"/>
      <w:divBdr>
        <w:top w:val="none" w:sz="0" w:space="0" w:color="auto"/>
        <w:left w:val="none" w:sz="0" w:space="0" w:color="auto"/>
        <w:bottom w:val="none" w:sz="0" w:space="0" w:color="auto"/>
        <w:right w:val="none" w:sz="0" w:space="0" w:color="auto"/>
      </w:divBdr>
    </w:div>
    <w:div w:id="1495798426">
      <w:bodyDiv w:val="1"/>
      <w:marLeft w:val="0"/>
      <w:marRight w:val="0"/>
      <w:marTop w:val="0"/>
      <w:marBottom w:val="0"/>
      <w:divBdr>
        <w:top w:val="none" w:sz="0" w:space="0" w:color="auto"/>
        <w:left w:val="none" w:sz="0" w:space="0" w:color="auto"/>
        <w:bottom w:val="none" w:sz="0" w:space="0" w:color="auto"/>
        <w:right w:val="none" w:sz="0" w:space="0" w:color="auto"/>
      </w:divBdr>
    </w:div>
    <w:div w:id="1498809633">
      <w:bodyDiv w:val="1"/>
      <w:marLeft w:val="0"/>
      <w:marRight w:val="0"/>
      <w:marTop w:val="0"/>
      <w:marBottom w:val="0"/>
      <w:divBdr>
        <w:top w:val="none" w:sz="0" w:space="0" w:color="auto"/>
        <w:left w:val="none" w:sz="0" w:space="0" w:color="auto"/>
        <w:bottom w:val="none" w:sz="0" w:space="0" w:color="auto"/>
        <w:right w:val="none" w:sz="0" w:space="0" w:color="auto"/>
      </w:divBdr>
    </w:div>
    <w:div w:id="1502812284">
      <w:bodyDiv w:val="1"/>
      <w:marLeft w:val="0"/>
      <w:marRight w:val="0"/>
      <w:marTop w:val="0"/>
      <w:marBottom w:val="0"/>
      <w:divBdr>
        <w:top w:val="none" w:sz="0" w:space="0" w:color="auto"/>
        <w:left w:val="none" w:sz="0" w:space="0" w:color="auto"/>
        <w:bottom w:val="none" w:sz="0" w:space="0" w:color="auto"/>
        <w:right w:val="none" w:sz="0" w:space="0" w:color="auto"/>
      </w:divBdr>
    </w:div>
    <w:div w:id="1503354813">
      <w:bodyDiv w:val="1"/>
      <w:marLeft w:val="0"/>
      <w:marRight w:val="0"/>
      <w:marTop w:val="0"/>
      <w:marBottom w:val="0"/>
      <w:divBdr>
        <w:top w:val="none" w:sz="0" w:space="0" w:color="auto"/>
        <w:left w:val="none" w:sz="0" w:space="0" w:color="auto"/>
        <w:bottom w:val="none" w:sz="0" w:space="0" w:color="auto"/>
        <w:right w:val="none" w:sz="0" w:space="0" w:color="auto"/>
      </w:divBdr>
    </w:div>
    <w:div w:id="1505434221">
      <w:bodyDiv w:val="1"/>
      <w:marLeft w:val="0"/>
      <w:marRight w:val="0"/>
      <w:marTop w:val="0"/>
      <w:marBottom w:val="0"/>
      <w:divBdr>
        <w:top w:val="none" w:sz="0" w:space="0" w:color="auto"/>
        <w:left w:val="none" w:sz="0" w:space="0" w:color="auto"/>
        <w:bottom w:val="none" w:sz="0" w:space="0" w:color="auto"/>
        <w:right w:val="none" w:sz="0" w:space="0" w:color="auto"/>
      </w:divBdr>
    </w:div>
    <w:div w:id="1507359553">
      <w:bodyDiv w:val="1"/>
      <w:marLeft w:val="0"/>
      <w:marRight w:val="0"/>
      <w:marTop w:val="0"/>
      <w:marBottom w:val="0"/>
      <w:divBdr>
        <w:top w:val="none" w:sz="0" w:space="0" w:color="auto"/>
        <w:left w:val="none" w:sz="0" w:space="0" w:color="auto"/>
        <w:bottom w:val="none" w:sz="0" w:space="0" w:color="auto"/>
        <w:right w:val="none" w:sz="0" w:space="0" w:color="auto"/>
      </w:divBdr>
    </w:div>
    <w:div w:id="1508249138">
      <w:bodyDiv w:val="1"/>
      <w:marLeft w:val="0"/>
      <w:marRight w:val="0"/>
      <w:marTop w:val="0"/>
      <w:marBottom w:val="0"/>
      <w:divBdr>
        <w:top w:val="none" w:sz="0" w:space="0" w:color="auto"/>
        <w:left w:val="none" w:sz="0" w:space="0" w:color="auto"/>
        <w:bottom w:val="none" w:sz="0" w:space="0" w:color="auto"/>
        <w:right w:val="none" w:sz="0" w:space="0" w:color="auto"/>
      </w:divBdr>
    </w:div>
    <w:div w:id="1509253648">
      <w:bodyDiv w:val="1"/>
      <w:marLeft w:val="0"/>
      <w:marRight w:val="0"/>
      <w:marTop w:val="0"/>
      <w:marBottom w:val="0"/>
      <w:divBdr>
        <w:top w:val="none" w:sz="0" w:space="0" w:color="auto"/>
        <w:left w:val="none" w:sz="0" w:space="0" w:color="auto"/>
        <w:bottom w:val="none" w:sz="0" w:space="0" w:color="auto"/>
        <w:right w:val="none" w:sz="0" w:space="0" w:color="auto"/>
      </w:divBdr>
    </w:div>
    <w:div w:id="1512066526">
      <w:bodyDiv w:val="1"/>
      <w:marLeft w:val="0"/>
      <w:marRight w:val="0"/>
      <w:marTop w:val="0"/>
      <w:marBottom w:val="0"/>
      <w:divBdr>
        <w:top w:val="none" w:sz="0" w:space="0" w:color="auto"/>
        <w:left w:val="none" w:sz="0" w:space="0" w:color="auto"/>
        <w:bottom w:val="none" w:sz="0" w:space="0" w:color="auto"/>
        <w:right w:val="none" w:sz="0" w:space="0" w:color="auto"/>
      </w:divBdr>
    </w:div>
    <w:div w:id="1512261525">
      <w:bodyDiv w:val="1"/>
      <w:marLeft w:val="0"/>
      <w:marRight w:val="0"/>
      <w:marTop w:val="0"/>
      <w:marBottom w:val="0"/>
      <w:divBdr>
        <w:top w:val="none" w:sz="0" w:space="0" w:color="auto"/>
        <w:left w:val="none" w:sz="0" w:space="0" w:color="auto"/>
        <w:bottom w:val="none" w:sz="0" w:space="0" w:color="auto"/>
        <w:right w:val="none" w:sz="0" w:space="0" w:color="auto"/>
      </w:divBdr>
    </w:div>
    <w:div w:id="1516386369">
      <w:bodyDiv w:val="1"/>
      <w:marLeft w:val="0"/>
      <w:marRight w:val="0"/>
      <w:marTop w:val="0"/>
      <w:marBottom w:val="0"/>
      <w:divBdr>
        <w:top w:val="none" w:sz="0" w:space="0" w:color="auto"/>
        <w:left w:val="none" w:sz="0" w:space="0" w:color="auto"/>
        <w:bottom w:val="none" w:sz="0" w:space="0" w:color="auto"/>
        <w:right w:val="none" w:sz="0" w:space="0" w:color="auto"/>
      </w:divBdr>
      <w:divsChild>
        <w:div w:id="496116772">
          <w:marLeft w:val="360"/>
          <w:marRight w:val="0"/>
          <w:marTop w:val="200"/>
          <w:marBottom w:val="0"/>
          <w:divBdr>
            <w:top w:val="none" w:sz="0" w:space="0" w:color="auto"/>
            <w:left w:val="none" w:sz="0" w:space="0" w:color="auto"/>
            <w:bottom w:val="none" w:sz="0" w:space="0" w:color="auto"/>
            <w:right w:val="none" w:sz="0" w:space="0" w:color="auto"/>
          </w:divBdr>
        </w:div>
        <w:div w:id="1147479228">
          <w:marLeft w:val="360"/>
          <w:marRight w:val="0"/>
          <w:marTop w:val="200"/>
          <w:marBottom w:val="0"/>
          <w:divBdr>
            <w:top w:val="none" w:sz="0" w:space="0" w:color="auto"/>
            <w:left w:val="none" w:sz="0" w:space="0" w:color="auto"/>
            <w:bottom w:val="none" w:sz="0" w:space="0" w:color="auto"/>
            <w:right w:val="none" w:sz="0" w:space="0" w:color="auto"/>
          </w:divBdr>
        </w:div>
        <w:div w:id="1696419451">
          <w:marLeft w:val="360"/>
          <w:marRight w:val="0"/>
          <w:marTop w:val="200"/>
          <w:marBottom w:val="0"/>
          <w:divBdr>
            <w:top w:val="none" w:sz="0" w:space="0" w:color="auto"/>
            <w:left w:val="none" w:sz="0" w:space="0" w:color="auto"/>
            <w:bottom w:val="none" w:sz="0" w:space="0" w:color="auto"/>
            <w:right w:val="none" w:sz="0" w:space="0" w:color="auto"/>
          </w:divBdr>
        </w:div>
      </w:divsChild>
    </w:div>
    <w:div w:id="1516460260">
      <w:bodyDiv w:val="1"/>
      <w:marLeft w:val="0"/>
      <w:marRight w:val="0"/>
      <w:marTop w:val="0"/>
      <w:marBottom w:val="0"/>
      <w:divBdr>
        <w:top w:val="none" w:sz="0" w:space="0" w:color="auto"/>
        <w:left w:val="none" w:sz="0" w:space="0" w:color="auto"/>
        <w:bottom w:val="none" w:sz="0" w:space="0" w:color="auto"/>
        <w:right w:val="none" w:sz="0" w:space="0" w:color="auto"/>
      </w:divBdr>
      <w:divsChild>
        <w:div w:id="585308151">
          <w:marLeft w:val="360"/>
          <w:marRight w:val="0"/>
          <w:marTop w:val="200"/>
          <w:marBottom w:val="0"/>
          <w:divBdr>
            <w:top w:val="none" w:sz="0" w:space="0" w:color="auto"/>
            <w:left w:val="none" w:sz="0" w:space="0" w:color="auto"/>
            <w:bottom w:val="none" w:sz="0" w:space="0" w:color="auto"/>
            <w:right w:val="none" w:sz="0" w:space="0" w:color="auto"/>
          </w:divBdr>
        </w:div>
        <w:div w:id="107939779">
          <w:marLeft w:val="360"/>
          <w:marRight w:val="0"/>
          <w:marTop w:val="200"/>
          <w:marBottom w:val="0"/>
          <w:divBdr>
            <w:top w:val="none" w:sz="0" w:space="0" w:color="auto"/>
            <w:left w:val="none" w:sz="0" w:space="0" w:color="auto"/>
            <w:bottom w:val="none" w:sz="0" w:space="0" w:color="auto"/>
            <w:right w:val="none" w:sz="0" w:space="0" w:color="auto"/>
          </w:divBdr>
        </w:div>
        <w:div w:id="1246449882">
          <w:marLeft w:val="360"/>
          <w:marRight w:val="0"/>
          <w:marTop w:val="120"/>
          <w:marBottom w:val="0"/>
          <w:divBdr>
            <w:top w:val="none" w:sz="0" w:space="0" w:color="auto"/>
            <w:left w:val="none" w:sz="0" w:space="0" w:color="auto"/>
            <w:bottom w:val="none" w:sz="0" w:space="0" w:color="auto"/>
            <w:right w:val="none" w:sz="0" w:space="0" w:color="auto"/>
          </w:divBdr>
        </w:div>
      </w:divsChild>
    </w:div>
    <w:div w:id="1523939219">
      <w:bodyDiv w:val="1"/>
      <w:marLeft w:val="0"/>
      <w:marRight w:val="0"/>
      <w:marTop w:val="0"/>
      <w:marBottom w:val="0"/>
      <w:divBdr>
        <w:top w:val="none" w:sz="0" w:space="0" w:color="auto"/>
        <w:left w:val="none" w:sz="0" w:space="0" w:color="auto"/>
        <w:bottom w:val="none" w:sz="0" w:space="0" w:color="auto"/>
        <w:right w:val="none" w:sz="0" w:space="0" w:color="auto"/>
      </w:divBdr>
    </w:div>
    <w:div w:id="1525751268">
      <w:bodyDiv w:val="1"/>
      <w:marLeft w:val="0"/>
      <w:marRight w:val="0"/>
      <w:marTop w:val="0"/>
      <w:marBottom w:val="0"/>
      <w:divBdr>
        <w:top w:val="none" w:sz="0" w:space="0" w:color="auto"/>
        <w:left w:val="none" w:sz="0" w:space="0" w:color="auto"/>
        <w:bottom w:val="none" w:sz="0" w:space="0" w:color="auto"/>
        <w:right w:val="none" w:sz="0" w:space="0" w:color="auto"/>
      </w:divBdr>
    </w:div>
    <w:div w:id="1526165697">
      <w:bodyDiv w:val="1"/>
      <w:marLeft w:val="0"/>
      <w:marRight w:val="0"/>
      <w:marTop w:val="0"/>
      <w:marBottom w:val="0"/>
      <w:divBdr>
        <w:top w:val="none" w:sz="0" w:space="0" w:color="auto"/>
        <w:left w:val="none" w:sz="0" w:space="0" w:color="auto"/>
        <w:bottom w:val="none" w:sz="0" w:space="0" w:color="auto"/>
        <w:right w:val="none" w:sz="0" w:space="0" w:color="auto"/>
      </w:divBdr>
    </w:div>
    <w:div w:id="1532302781">
      <w:bodyDiv w:val="1"/>
      <w:marLeft w:val="0"/>
      <w:marRight w:val="0"/>
      <w:marTop w:val="0"/>
      <w:marBottom w:val="0"/>
      <w:divBdr>
        <w:top w:val="none" w:sz="0" w:space="0" w:color="auto"/>
        <w:left w:val="none" w:sz="0" w:space="0" w:color="auto"/>
        <w:bottom w:val="none" w:sz="0" w:space="0" w:color="auto"/>
        <w:right w:val="none" w:sz="0" w:space="0" w:color="auto"/>
      </w:divBdr>
    </w:div>
    <w:div w:id="1538154688">
      <w:bodyDiv w:val="1"/>
      <w:marLeft w:val="0"/>
      <w:marRight w:val="0"/>
      <w:marTop w:val="0"/>
      <w:marBottom w:val="0"/>
      <w:divBdr>
        <w:top w:val="none" w:sz="0" w:space="0" w:color="auto"/>
        <w:left w:val="none" w:sz="0" w:space="0" w:color="auto"/>
        <w:bottom w:val="none" w:sz="0" w:space="0" w:color="auto"/>
        <w:right w:val="none" w:sz="0" w:space="0" w:color="auto"/>
      </w:divBdr>
    </w:div>
    <w:div w:id="1538545876">
      <w:bodyDiv w:val="1"/>
      <w:marLeft w:val="0"/>
      <w:marRight w:val="0"/>
      <w:marTop w:val="0"/>
      <w:marBottom w:val="0"/>
      <w:divBdr>
        <w:top w:val="none" w:sz="0" w:space="0" w:color="auto"/>
        <w:left w:val="none" w:sz="0" w:space="0" w:color="auto"/>
        <w:bottom w:val="none" w:sz="0" w:space="0" w:color="auto"/>
        <w:right w:val="none" w:sz="0" w:space="0" w:color="auto"/>
      </w:divBdr>
      <w:divsChild>
        <w:div w:id="189530801">
          <w:marLeft w:val="360"/>
          <w:marRight w:val="0"/>
          <w:marTop w:val="200"/>
          <w:marBottom w:val="0"/>
          <w:divBdr>
            <w:top w:val="none" w:sz="0" w:space="0" w:color="auto"/>
            <w:left w:val="none" w:sz="0" w:space="0" w:color="auto"/>
            <w:bottom w:val="none" w:sz="0" w:space="0" w:color="auto"/>
            <w:right w:val="none" w:sz="0" w:space="0" w:color="auto"/>
          </w:divBdr>
        </w:div>
        <w:div w:id="285045056">
          <w:marLeft w:val="360"/>
          <w:marRight w:val="0"/>
          <w:marTop w:val="200"/>
          <w:marBottom w:val="0"/>
          <w:divBdr>
            <w:top w:val="none" w:sz="0" w:space="0" w:color="auto"/>
            <w:left w:val="none" w:sz="0" w:space="0" w:color="auto"/>
            <w:bottom w:val="none" w:sz="0" w:space="0" w:color="auto"/>
            <w:right w:val="none" w:sz="0" w:space="0" w:color="auto"/>
          </w:divBdr>
        </w:div>
        <w:div w:id="1020424989">
          <w:marLeft w:val="360"/>
          <w:marRight w:val="0"/>
          <w:marTop w:val="200"/>
          <w:marBottom w:val="0"/>
          <w:divBdr>
            <w:top w:val="none" w:sz="0" w:space="0" w:color="auto"/>
            <w:left w:val="none" w:sz="0" w:space="0" w:color="auto"/>
            <w:bottom w:val="none" w:sz="0" w:space="0" w:color="auto"/>
            <w:right w:val="none" w:sz="0" w:space="0" w:color="auto"/>
          </w:divBdr>
        </w:div>
      </w:divsChild>
    </w:div>
    <w:div w:id="1539853597">
      <w:bodyDiv w:val="1"/>
      <w:marLeft w:val="0"/>
      <w:marRight w:val="0"/>
      <w:marTop w:val="0"/>
      <w:marBottom w:val="0"/>
      <w:divBdr>
        <w:top w:val="none" w:sz="0" w:space="0" w:color="auto"/>
        <w:left w:val="none" w:sz="0" w:space="0" w:color="auto"/>
        <w:bottom w:val="none" w:sz="0" w:space="0" w:color="auto"/>
        <w:right w:val="none" w:sz="0" w:space="0" w:color="auto"/>
      </w:divBdr>
    </w:div>
    <w:div w:id="1543861954">
      <w:bodyDiv w:val="1"/>
      <w:marLeft w:val="0"/>
      <w:marRight w:val="0"/>
      <w:marTop w:val="0"/>
      <w:marBottom w:val="0"/>
      <w:divBdr>
        <w:top w:val="none" w:sz="0" w:space="0" w:color="auto"/>
        <w:left w:val="none" w:sz="0" w:space="0" w:color="auto"/>
        <w:bottom w:val="none" w:sz="0" w:space="0" w:color="auto"/>
        <w:right w:val="none" w:sz="0" w:space="0" w:color="auto"/>
      </w:divBdr>
    </w:div>
    <w:div w:id="1549219412">
      <w:bodyDiv w:val="1"/>
      <w:marLeft w:val="0"/>
      <w:marRight w:val="0"/>
      <w:marTop w:val="0"/>
      <w:marBottom w:val="0"/>
      <w:divBdr>
        <w:top w:val="none" w:sz="0" w:space="0" w:color="auto"/>
        <w:left w:val="none" w:sz="0" w:space="0" w:color="auto"/>
        <w:bottom w:val="none" w:sz="0" w:space="0" w:color="auto"/>
        <w:right w:val="none" w:sz="0" w:space="0" w:color="auto"/>
      </w:divBdr>
    </w:div>
    <w:div w:id="1551575300">
      <w:bodyDiv w:val="1"/>
      <w:marLeft w:val="0"/>
      <w:marRight w:val="0"/>
      <w:marTop w:val="0"/>
      <w:marBottom w:val="0"/>
      <w:divBdr>
        <w:top w:val="none" w:sz="0" w:space="0" w:color="auto"/>
        <w:left w:val="none" w:sz="0" w:space="0" w:color="auto"/>
        <w:bottom w:val="none" w:sz="0" w:space="0" w:color="auto"/>
        <w:right w:val="none" w:sz="0" w:space="0" w:color="auto"/>
      </w:divBdr>
    </w:div>
    <w:div w:id="1556506481">
      <w:bodyDiv w:val="1"/>
      <w:marLeft w:val="0"/>
      <w:marRight w:val="0"/>
      <w:marTop w:val="0"/>
      <w:marBottom w:val="0"/>
      <w:divBdr>
        <w:top w:val="none" w:sz="0" w:space="0" w:color="auto"/>
        <w:left w:val="none" w:sz="0" w:space="0" w:color="auto"/>
        <w:bottom w:val="none" w:sz="0" w:space="0" w:color="auto"/>
        <w:right w:val="none" w:sz="0" w:space="0" w:color="auto"/>
      </w:divBdr>
    </w:div>
    <w:div w:id="1560091117">
      <w:bodyDiv w:val="1"/>
      <w:marLeft w:val="0"/>
      <w:marRight w:val="0"/>
      <w:marTop w:val="0"/>
      <w:marBottom w:val="0"/>
      <w:divBdr>
        <w:top w:val="none" w:sz="0" w:space="0" w:color="auto"/>
        <w:left w:val="none" w:sz="0" w:space="0" w:color="auto"/>
        <w:bottom w:val="none" w:sz="0" w:space="0" w:color="auto"/>
        <w:right w:val="none" w:sz="0" w:space="0" w:color="auto"/>
      </w:divBdr>
    </w:div>
    <w:div w:id="1560238687">
      <w:bodyDiv w:val="1"/>
      <w:marLeft w:val="0"/>
      <w:marRight w:val="0"/>
      <w:marTop w:val="0"/>
      <w:marBottom w:val="0"/>
      <w:divBdr>
        <w:top w:val="none" w:sz="0" w:space="0" w:color="auto"/>
        <w:left w:val="none" w:sz="0" w:space="0" w:color="auto"/>
        <w:bottom w:val="none" w:sz="0" w:space="0" w:color="auto"/>
        <w:right w:val="none" w:sz="0" w:space="0" w:color="auto"/>
      </w:divBdr>
    </w:div>
    <w:div w:id="1560822643">
      <w:bodyDiv w:val="1"/>
      <w:marLeft w:val="0"/>
      <w:marRight w:val="0"/>
      <w:marTop w:val="0"/>
      <w:marBottom w:val="0"/>
      <w:divBdr>
        <w:top w:val="none" w:sz="0" w:space="0" w:color="auto"/>
        <w:left w:val="none" w:sz="0" w:space="0" w:color="auto"/>
        <w:bottom w:val="none" w:sz="0" w:space="0" w:color="auto"/>
        <w:right w:val="none" w:sz="0" w:space="0" w:color="auto"/>
      </w:divBdr>
    </w:div>
    <w:div w:id="1560941326">
      <w:bodyDiv w:val="1"/>
      <w:marLeft w:val="0"/>
      <w:marRight w:val="0"/>
      <w:marTop w:val="0"/>
      <w:marBottom w:val="0"/>
      <w:divBdr>
        <w:top w:val="none" w:sz="0" w:space="0" w:color="auto"/>
        <w:left w:val="none" w:sz="0" w:space="0" w:color="auto"/>
        <w:bottom w:val="none" w:sz="0" w:space="0" w:color="auto"/>
        <w:right w:val="none" w:sz="0" w:space="0" w:color="auto"/>
      </w:divBdr>
    </w:div>
    <w:div w:id="1564369946">
      <w:bodyDiv w:val="1"/>
      <w:marLeft w:val="0"/>
      <w:marRight w:val="0"/>
      <w:marTop w:val="0"/>
      <w:marBottom w:val="0"/>
      <w:divBdr>
        <w:top w:val="none" w:sz="0" w:space="0" w:color="auto"/>
        <w:left w:val="none" w:sz="0" w:space="0" w:color="auto"/>
        <w:bottom w:val="none" w:sz="0" w:space="0" w:color="auto"/>
        <w:right w:val="none" w:sz="0" w:space="0" w:color="auto"/>
      </w:divBdr>
    </w:div>
    <w:div w:id="1568876978">
      <w:bodyDiv w:val="1"/>
      <w:marLeft w:val="0"/>
      <w:marRight w:val="0"/>
      <w:marTop w:val="0"/>
      <w:marBottom w:val="0"/>
      <w:divBdr>
        <w:top w:val="none" w:sz="0" w:space="0" w:color="auto"/>
        <w:left w:val="none" w:sz="0" w:space="0" w:color="auto"/>
        <w:bottom w:val="none" w:sz="0" w:space="0" w:color="auto"/>
        <w:right w:val="none" w:sz="0" w:space="0" w:color="auto"/>
      </w:divBdr>
      <w:divsChild>
        <w:div w:id="736629313">
          <w:marLeft w:val="547"/>
          <w:marRight w:val="0"/>
          <w:marTop w:val="200"/>
          <w:marBottom w:val="120"/>
          <w:divBdr>
            <w:top w:val="none" w:sz="0" w:space="0" w:color="auto"/>
            <w:left w:val="none" w:sz="0" w:space="0" w:color="auto"/>
            <w:bottom w:val="none" w:sz="0" w:space="0" w:color="auto"/>
            <w:right w:val="none" w:sz="0" w:space="0" w:color="auto"/>
          </w:divBdr>
        </w:div>
        <w:div w:id="1070227148">
          <w:marLeft w:val="547"/>
          <w:marRight w:val="0"/>
          <w:marTop w:val="200"/>
          <w:marBottom w:val="120"/>
          <w:divBdr>
            <w:top w:val="none" w:sz="0" w:space="0" w:color="auto"/>
            <w:left w:val="none" w:sz="0" w:space="0" w:color="auto"/>
            <w:bottom w:val="none" w:sz="0" w:space="0" w:color="auto"/>
            <w:right w:val="none" w:sz="0" w:space="0" w:color="auto"/>
          </w:divBdr>
        </w:div>
        <w:div w:id="379209515">
          <w:marLeft w:val="547"/>
          <w:marRight w:val="0"/>
          <w:marTop w:val="200"/>
          <w:marBottom w:val="120"/>
          <w:divBdr>
            <w:top w:val="none" w:sz="0" w:space="0" w:color="auto"/>
            <w:left w:val="none" w:sz="0" w:space="0" w:color="auto"/>
            <w:bottom w:val="none" w:sz="0" w:space="0" w:color="auto"/>
            <w:right w:val="none" w:sz="0" w:space="0" w:color="auto"/>
          </w:divBdr>
        </w:div>
        <w:div w:id="1837115090">
          <w:marLeft w:val="547"/>
          <w:marRight w:val="0"/>
          <w:marTop w:val="200"/>
          <w:marBottom w:val="120"/>
          <w:divBdr>
            <w:top w:val="none" w:sz="0" w:space="0" w:color="auto"/>
            <w:left w:val="none" w:sz="0" w:space="0" w:color="auto"/>
            <w:bottom w:val="none" w:sz="0" w:space="0" w:color="auto"/>
            <w:right w:val="none" w:sz="0" w:space="0" w:color="auto"/>
          </w:divBdr>
        </w:div>
      </w:divsChild>
    </w:div>
    <w:div w:id="1571579195">
      <w:bodyDiv w:val="1"/>
      <w:marLeft w:val="0"/>
      <w:marRight w:val="0"/>
      <w:marTop w:val="0"/>
      <w:marBottom w:val="0"/>
      <w:divBdr>
        <w:top w:val="none" w:sz="0" w:space="0" w:color="auto"/>
        <w:left w:val="none" w:sz="0" w:space="0" w:color="auto"/>
        <w:bottom w:val="none" w:sz="0" w:space="0" w:color="auto"/>
        <w:right w:val="none" w:sz="0" w:space="0" w:color="auto"/>
      </w:divBdr>
    </w:div>
    <w:div w:id="1573738423">
      <w:bodyDiv w:val="1"/>
      <w:marLeft w:val="0"/>
      <w:marRight w:val="0"/>
      <w:marTop w:val="0"/>
      <w:marBottom w:val="0"/>
      <w:divBdr>
        <w:top w:val="none" w:sz="0" w:space="0" w:color="auto"/>
        <w:left w:val="none" w:sz="0" w:space="0" w:color="auto"/>
        <w:bottom w:val="none" w:sz="0" w:space="0" w:color="auto"/>
        <w:right w:val="none" w:sz="0" w:space="0" w:color="auto"/>
      </w:divBdr>
    </w:div>
    <w:div w:id="1576085708">
      <w:bodyDiv w:val="1"/>
      <w:marLeft w:val="0"/>
      <w:marRight w:val="0"/>
      <w:marTop w:val="0"/>
      <w:marBottom w:val="0"/>
      <w:divBdr>
        <w:top w:val="none" w:sz="0" w:space="0" w:color="auto"/>
        <w:left w:val="none" w:sz="0" w:space="0" w:color="auto"/>
        <w:bottom w:val="none" w:sz="0" w:space="0" w:color="auto"/>
        <w:right w:val="none" w:sz="0" w:space="0" w:color="auto"/>
      </w:divBdr>
      <w:divsChild>
        <w:div w:id="2130852569">
          <w:marLeft w:val="547"/>
          <w:marRight w:val="0"/>
          <w:marTop w:val="240"/>
          <w:marBottom w:val="0"/>
          <w:divBdr>
            <w:top w:val="none" w:sz="0" w:space="0" w:color="auto"/>
            <w:left w:val="none" w:sz="0" w:space="0" w:color="auto"/>
            <w:bottom w:val="none" w:sz="0" w:space="0" w:color="auto"/>
            <w:right w:val="none" w:sz="0" w:space="0" w:color="auto"/>
          </w:divBdr>
        </w:div>
        <w:div w:id="451243104">
          <w:marLeft w:val="547"/>
          <w:marRight w:val="0"/>
          <w:marTop w:val="240"/>
          <w:marBottom w:val="0"/>
          <w:divBdr>
            <w:top w:val="none" w:sz="0" w:space="0" w:color="auto"/>
            <w:left w:val="none" w:sz="0" w:space="0" w:color="auto"/>
            <w:bottom w:val="none" w:sz="0" w:space="0" w:color="auto"/>
            <w:right w:val="none" w:sz="0" w:space="0" w:color="auto"/>
          </w:divBdr>
        </w:div>
        <w:div w:id="879439535">
          <w:marLeft w:val="547"/>
          <w:marRight w:val="0"/>
          <w:marTop w:val="240"/>
          <w:marBottom w:val="0"/>
          <w:divBdr>
            <w:top w:val="none" w:sz="0" w:space="0" w:color="auto"/>
            <w:left w:val="none" w:sz="0" w:space="0" w:color="auto"/>
            <w:bottom w:val="none" w:sz="0" w:space="0" w:color="auto"/>
            <w:right w:val="none" w:sz="0" w:space="0" w:color="auto"/>
          </w:divBdr>
        </w:div>
        <w:div w:id="960040720">
          <w:marLeft w:val="547"/>
          <w:marRight w:val="0"/>
          <w:marTop w:val="240"/>
          <w:marBottom w:val="0"/>
          <w:divBdr>
            <w:top w:val="none" w:sz="0" w:space="0" w:color="auto"/>
            <w:left w:val="none" w:sz="0" w:space="0" w:color="auto"/>
            <w:bottom w:val="none" w:sz="0" w:space="0" w:color="auto"/>
            <w:right w:val="none" w:sz="0" w:space="0" w:color="auto"/>
          </w:divBdr>
        </w:div>
      </w:divsChild>
    </w:div>
    <w:div w:id="1577131527">
      <w:bodyDiv w:val="1"/>
      <w:marLeft w:val="0"/>
      <w:marRight w:val="0"/>
      <w:marTop w:val="0"/>
      <w:marBottom w:val="0"/>
      <w:divBdr>
        <w:top w:val="none" w:sz="0" w:space="0" w:color="auto"/>
        <w:left w:val="none" w:sz="0" w:space="0" w:color="auto"/>
        <w:bottom w:val="none" w:sz="0" w:space="0" w:color="auto"/>
        <w:right w:val="none" w:sz="0" w:space="0" w:color="auto"/>
      </w:divBdr>
    </w:div>
    <w:div w:id="1579634370">
      <w:bodyDiv w:val="1"/>
      <w:marLeft w:val="0"/>
      <w:marRight w:val="0"/>
      <w:marTop w:val="0"/>
      <w:marBottom w:val="0"/>
      <w:divBdr>
        <w:top w:val="none" w:sz="0" w:space="0" w:color="auto"/>
        <w:left w:val="none" w:sz="0" w:space="0" w:color="auto"/>
        <w:bottom w:val="none" w:sz="0" w:space="0" w:color="auto"/>
        <w:right w:val="none" w:sz="0" w:space="0" w:color="auto"/>
      </w:divBdr>
    </w:div>
    <w:div w:id="1583635331">
      <w:bodyDiv w:val="1"/>
      <w:marLeft w:val="0"/>
      <w:marRight w:val="0"/>
      <w:marTop w:val="0"/>
      <w:marBottom w:val="0"/>
      <w:divBdr>
        <w:top w:val="none" w:sz="0" w:space="0" w:color="auto"/>
        <w:left w:val="none" w:sz="0" w:space="0" w:color="auto"/>
        <w:bottom w:val="none" w:sz="0" w:space="0" w:color="auto"/>
        <w:right w:val="none" w:sz="0" w:space="0" w:color="auto"/>
      </w:divBdr>
      <w:divsChild>
        <w:div w:id="855458316">
          <w:marLeft w:val="274"/>
          <w:marRight w:val="0"/>
          <w:marTop w:val="0"/>
          <w:marBottom w:val="0"/>
          <w:divBdr>
            <w:top w:val="none" w:sz="0" w:space="0" w:color="auto"/>
            <w:left w:val="none" w:sz="0" w:space="0" w:color="auto"/>
            <w:bottom w:val="none" w:sz="0" w:space="0" w:color="auto"/>
            <w:right w:val="none" w:sz="0" w:space="0" w:color="auto"/>
          </w:divBdr>
        </w:div>
        <w:div w:id="1140615739">
          <w:marLeft w:val="274"/>
          <w:marRight w:val="0"/>
          <w:marTop w:val="0"/>
          <w:marBottom w:val="0"/>
          <w:divBdr>
            <w:top w:val="none" w:sz="0" w:space="0" w:color="auto"/>
            <w:left w:val="none" w:sz="0" w:space="0" w:color="auto"/>
            <w:bottom w:val="none" w:sz="0" w:space="0" w:color="auto"/>
            <w:right w:val="none" w:sz="0" w:space="0" w:color="auto"/>
          </w:divBdr>
        </w:div>
        <w:div w:id="1231964708">
          <w:marLeft w:val="274"/>
          <w:marRight w:val="0"/>
          <w:marTop w:val="0"/>
          <w:marBottom w:val="0"/>
          <w:divBdr>
            <w:top w:val="none" w:sz="0" w:space="0" w:color="auto"/>
            <w:left w:val="none" w:sz="0" w:space="0" w:color="auto"/>
            <w:bottom w:val="none" w:sz="0" w:space="0" w:color="auto"/>
            <w:right w:val="none" w:sz="0" w:space="0" w:color="auto"/>
          </w:divBdr>
        </w:div>
        <w:div w:id="1677464536">
          <w:marLeft w:val="274"/>
          <w:marRight w:val="0"/>
          <w:marTop w:val="0"/>
          <w:marBottom w:val="0"/>
          <w:divBdr>
            <w:top w:val="none" w:sz="0" w:space="0" w:color="auto"/>
            <w:left w:val="none" w:sz="0" w:space="0" w:color="auto"/>
            <w:bottom w:val="none" w:sz="0" w:space="0" w:color="auto"/>
            <w:right w:val="none" w:sz="0" w:space="0" w:color="auto"/>
          </w:divBdr>
        </w:div>
      </w:divsChild>
    </w:div>
    <w:div w:id="1584337987">
      <w:bodyDiv w:val="1"/>
      <w:marLeft w:val="0"/>
      <w:marRight w:val="0"/>
      <w:marTop w:val="0"/>
      <w:marBottom w:val="0"/>
      <w:divBdr>
        <w:top w:val="none" w:sz="0" w:space="0" w:color="auto"/>
        <w:left w:val="none" w:sz="0" w:space="0" w:color="auto"/>
        <w:bottom w:val="none" w:sz="0" w:space="0" w:color="auto"/>
        <w:right w:val="none" w:sz="0" w:space="0" w:color="auto"/>
      </w:divBdr>
      <w:divsChild>
        <w:div w:id="1859082374">
          <w:marLeft w:val="360"/>
          <w:marRight w:val="0"/>
          <w:marTop w:val="200"/>
          <w:marBottom w:val="0"/>
          <w:divBdr>
            <w:top w:val="none" w:sz="0" w:space="0" w:color="auto"/>
            <w:left w:val="none" w:sz="0" w:space="0" w:color="auto"/>
            <w:bottom w:val="none" w:sz="0" w:space="0" w:color="auto"/>
            <w:right w:val="none" w:sz="0" w:space="0" w:color="auto"/>
          </w:divBdr>
        </w:div>
        <w:div w:id="916667049">
          <w:marLeft w:val="360"/>
          <w:marRight w:val="0"/>
          <w:marTop w:val="200"/>
          <w:marBottom w:val="0"/>
          <w:divBdr>
            <w:top w:val="none" w:sz="0" w:space="0" w:color="auto"/>
            <w:left w:val="none" w:sz="0" w:space="0" w:color="auto"/>
            <w:bottom w:val="none" w:sz="0" w:space="0" w:color="auto"/>
            <w:right w:val="none" w:sz="0" w:space="0" w:color="auto"/>
          </w:divBdr>
        </w:div>
        <w:div w:id="299652739">
          <w:marLeft w:val="360"/>
          <w:marRight w:val="0"/>
          <w:marTop w:val="200"/>
          <w:marBottom w:val="0"/>
          <w:divBdr>
            <w:top w:val="none" w:sz="0" w:space="0" w:color="auto"/>
            <w:left w:val="none" w:sz="0" w:space="0" w:color="auto"/>
            <w:bottom w:val="none" w:sz="0" w:space="0" w:color="auto"/>
            <w:right w:val="none" w:sz="0" w:space="0" w:color="auto"/>
          </w:divBdr>
        </w:div>
        <w:div w:id="601424894">
          <w:marLeft w:val="360"/>
          <w:marRight w:val="0"/>
          <w:marTop w:val="200"/>
          <w:marBottom w:val="0"/>
          <w:divBdr>
            <w:top w:val="none" w:sz="0" w:space="0" w:color="auto"/>
            <w:left w:val="none" w:sz="0" w:space="0" w:color="auto"/>
            <w:bottom w:val="none" w:sz="0" w:space="0" w:color="auto"/>
            <w:right w:val="none" w:sz="0" w:space="0" w:color="auto"/>
          </w:divBdr>
        </w:div>
        <w:div w:id="835074017">
          <w:marLeft w:val="360"/>
          <w:marRight w:val="0"/>
          <w:marTop w:val="200"/>
          <w:marBottom w:val="0"/>
          <w:divBdr>
            <w:top w:val="none" w:sz="0" w:space="0" w:color="auto"/>
            <w:left w:val="none" w:sz="0" w:space="0" w:color="auto"/>
            <w:bottom w:val="none" w:sz="0" w:space="0" w:color="auto"/>
            <w:right w:val="none" w:sz="0" w:space="0" w:color="auto"/>
          </w:divBdr>
        </w:div>
        <w:div w:id="335764383">
          <w:marLeft w:val="360"/>
          <w:marRight w:val="0"/>
          <w:marTop w:val="200"/>
          <w:marBottom w:val="0"/>
          <w:divBdr>
            <w:top w:val="none" w:sz="0" w:space="0" w:color="auto"/>
            <w:left w:val="none" w:sz="0" w:space="0" w:color="auto"/>
            <w:bottom w:val="none" w:sz="0" w:space="0" w:color="auto"/>
            <w:right w:val="none" w:sz="0" w:space="0" w:color="auto"/>
          </w:divBdr>
        </w:div>
        <w:div w:id="634144852">
          <w:marLeft w:val="360"/>
          <w:marRight w:val="0"/>
          <w:marTop w:val="200"/>
          <w:marBottom w:val="0"/>
          <w:divBdr>
            <w:top w:val="none" w:sz="0" w:space="0" w:color="auto"/>
            <w:left w:val="none" w:sz="0" w:space="0" w:color="auto"/>
            <w:bottom w:val="none" w:sz="0" w:space="0" w:color="auto"/>
            <w:right w:val="none" w:sz="0" w:space="0" w:color="auto"/>
          </w:divBdr>
        </w:div>
      </w:divsChild>
    </w:div>
    <w:div w:id="1585187669">
      <w:bodyDiv w:val="1"/>
      <w:marLeft w:val="0"/>
      <w:marRight w:val="0"/>
      <w:marTop w:val="0"/>
      <w:marBottom w:val="0"/>
      <w:divBdr>
        <w:top w:val="none" w:sz="0" w:space="0" w:color="auto"/>
        <w:left w:val="none" w:sz="0" w:space="0" w:color="auto"/>
        <w:bottom w:val="none" w:sz="0" w:space="0" w:color="auto"/>
        <w:right w:val="none" w:sz="0" w:space="0" w:color="auto"/>
      </w:divBdr>
    </w:div>
    <w:div w:id="1589265635">
      <w:bodyDiv w:val="1"/>
      <w:marLeft w:val="0"/>
      <w:marRight w:val="0"/>
      <w:marTop w:val="0"/>
      <w:marBottom w:val="0"/>
      <w:divBdr>
        <w:top w:val="none" w:sz="0" w:space="0" w:color="auto"/>
        <w:left w:val="none" w:sz="0" w:space="0" w:color="auto"/>
        <w:bottom w:val="none" w:sz="0" w:space="0" w:color="auto"/>
        <w:right w:val="none" w:sz="0" w:space="0" w:color="auto"/>
      </w:divBdr>
      <w:divsChild>
        <w:div w:id="2016224061">
          <w:marLeft w:val="288"/>
          <w:marRight w:val="0"/>
          <w:marTop w:val="26"/>
          <w:marBottom w:val="0"/>
          <w:divBdr>
            <w:top w:val="none" w:sz="0" w:space="0" w:color="auto"/>
            <w:left w:val="none" w:sz="0" w:space="0" w:color="auto"/>
            <w:bottom w:val="none" w:sz="0" w:space="0" w:color="auto"/>
            <w:right w:val="none" w:sz="0" w:space="0" w:color="auto"/>
          </w:divBdr>
        </w:div>
      </w:divsChild>
    </w:div>
    <w:div w:id="1602833447">
      <w:bodyDiv w:val="1"/>
      <w:marLeft w:val="0"/>
      <w:marRight w:val="0"/>
      <w:marTop w:val="0"/>
      <w:marBottom w:val="0"/>
      <w:divBdr>
        <w:top w:val="none" w:sz="0" w:space="0" w:color="auto"/>
        <w:left w:val="none" w:sz="0" w:space="0" w:color="auto"/>
        <w:bottom w:val="none" w:sz="0" w:space="0" w:color="auto"/>
        <w:right w:val="none" w:sz="0" w:space="0" w:color="auto"/>
      </w:divBdr>
    </w:div>
    <w:div w:id="1609047942">
      <w:bodyDiv w:val="1"/>
      <w:marLeft w:val="0"/>
      <w:marRight w:val="0"/>
      <w:marTop w:val="0"/>
      <w:marBottom w:val="0"/>
      <w:divBdr>
        <w:top w:val="none" w:sz="0" w:space="0" w:color="auto"/>
        <w:left w:val="none" w:sz="0" w:space="0" w:color="auto"/>
        <w:bottom w:val="none" w:sz="0" w:space="0" w:color="auto"/>
        <w:right w:val="none" w:sz="0" w:space="0" w:color="auto"/>
      </w:divBdr>
      <w:divsChild>
        <w:div w:id="523523998">
          <w:marLeft w:val="360"/>
          <w:marRight w:val="0"/>
          <w:marTop w:val="200"/>
          <w:marBottom w:val="0"/>
          <w:divBdr>
            <w:top w:val="none" w:sz="0" w:space="0" w:color="auto"/>
            <w:left w:val="none" w:sz="0" w:space="0" w:color="auto"/>
            <w:bottom w:val="none" w:sz="0" w:space="0" w:color="auto"/>
            <w:right w:val="none" w:sz="0" w:space="0" w:color="auto"/>
          </w:divBdr>
        </w:div>
        <w:div w:id="1302155589">
          <w:marLeft w:val="360"/>
          <w:marRight w:val="0"/>
          <w:marTop w:val="200"/>
          <w:marBottom w:val="0"/>
          <w:divBdr>
            <w:top w:val="none" w:sz="0" w:space="0" w:color="auto"/>
            <w:left w:val="none" w:sz="0" w:space="0" w:color="auto"/>
            <w:bottom w:val="none" w:sz="0" w:space="0" w:color="auto"/>
            <w:right w:val="none" w:sz="0" w:space="0" w:color="auto"/>
          </w:divBdr>
        </w:div>
        <w:div w:id="1978219397">
          <w:marLeft w:val="360"/>
          <w:marRight w:val="0"/>
          <w:marTop w:val="200"/>
          <w:marBottom w:val="0"/>
          <w:divBdr>
            <w:top w:val="none" w:sz="0" w:space="0" w:color="auto"/>
            <w:left w:val="none" w:sz="0" w:space="0" w:color="auto"/>
            <w:bottom w:val="none" w:sz="0" w:space="0" w:color="auto"/>
            <w:right w:val="none" w:sz="0" w:space="0" w:color="auto"/>
          </w:divBdr>
        </w:div>
        <w:div w:id="172765693">
          <w:marLeft w:val="360"/>
          <w:marRight w:val="0"/>
          <w:marTop w:val="200"/>
          <w:marBottom w:val="0"/>
          <w:divBdr>
            <w:top w:val="none" w:sz="0" w:space="0" w:color="auto"/>
            <w:left w:val="none" w:sz="0" w:space="0" w:color="auto"/>
            <w:bottom w:val="none" w:sz="0" w:space="0" w:color="auto"/>
            <w:right w:val="none" w:sz="0" w:space="0" w:color="auto"/>
          </w:divBdr>
        </w:div>
      </w:divsChild>
    </w:div>
    <w:div w:id="1610358939">
      <w:bodyDiv w:val="1"/>
      <w:marLeft w:val="0"/>
      <w:marRight w:val="0"/>
      <w:marTop w:val="0"/>
      <w:marBottom w:val="0"/>
      <w:divBdr>
        <w:top w:val="none" w:sz="0" w:space="0" w:color="auto"/>
        <w:left w:val="none" w:sz="0" w:space="0" w:color="auto"/>
        <w:bottom w:val="none" w:sz="0" w:space="0" w:color="auto"/>
        <w:right w:val="none" w:sz="0" w:space="0" w:color="auto"/>
      </w:divBdr>
      <w:divsChild>
        <w:div w:id="1472207719">
          <w:marLeft w:val="547"/>
          <w:marRight w:val="0"/>
          <w:marTop w:val="0"/>
          <w:marBottom w:val="0"/>
          <w:divBdr>
            <w:top w:val="none" w:sz="0" w:space="0" w:color="auto"/>
            <w:left w:val="none" w:sz="0" w:space="0" w:color="auto"/>
            <w:bottom w:val="none" w:sz="0" w:space="0" w:color="auto"/>
            <w:right w:val="none" w:sz="0" w:space="0" w:color="auto"/>
          </w:divBdr>
        </w:div>
      </w:divsChild>
    </w:div>
    <w:div w:id="1612317318">
      <w:bodyDiv w:val="1"/>
      <w:marLeft w:val="0"/>
      <w:marRight w:val="0"/>
      <w:marTop w:val="0"/>
      <w:marBottom w:val="0"/>
      <w:divBdr>
        <w:top w:val="none" w:sz="0" w:space="0" w:color="auto"/>
        <w:left w:val="none" w:sz="0" w:space="0" w:color="auto"/>
        <w:bottom w:val="none" w:sz="0" w:space="0" w:color="auto"/>
        <w:right w:val="none" w:sz="0" w:space="0" w:color="auto"/>
      </w:divBdr>
    </w:div>
    <w:div w:id="1612398348">
      <w:bodyDiv w:val="1"/>
      <w:marLeft w:val="0"/>
      <w:marRight w:val="0"/>
      <w:marTop w:val="0"/>
      <w:marBottom w:val="0"/>
      <w:divBdr>
        <w:top w:val="none" w:sz="0" w:space="0" w:color="auto"/>
        <w:left w:val="none" w:sz="0" w:space="0" w:color="auto"/>
        <w:bottom w:val="none" w:sz="0" w:space="0" w:color="auto"/>
        <w:right w:val="none" w:sz="0" w:space="0" w:color="auto"/>
      </w:divBdr>
    </w:div>
    <w:div w:id="1615286430">
      <w:bodyDiv w:val="1"/>
      <w:marLeft w:val="0"/>
      <w:marRight w:val="0"/>
      <w:marTop w:val="0"/>
      <w:marBottom w:val="0"/>
      <w:divBdr>
        <w:top w:val="none" w:sz="0" w:space="0" w:color="auto"/>
        <w:left w:val="none" w:sz="0" w:space="0" w:color="auto"/>
        <w:bottom w:val="none" w:sz="0" w:space="0" w:color="auto"/>
        <w:right w:val="none" w:sz="0" w:space="0" w:color="auto"/>
      </w:divBdr>
      <w:divsChild>
        <w:div w:id="70078848">
          <w:marLeft w:val="547"/>
          <w:marRight w:val="0"/>
          <w:marTop w:val="0"/>
          <w:marBottom w:val="120"/>
          <w:divBdr>
            <w:top w:val="none" w:sz="0" w:space="0" w:color="auto"/>
            <w:left w:val="none" w:sz="0" w:space="0" w:color="auto"/>
            <w:bottom w:val="none" w:sz="0" w:space="0" w:color="auto"/>
            <w:right w:val="none" w:sz="0" w:space="0" w:color="auto"/>
          </w:divBdr>
        </w:div>
        <w:div w:id="1870332484">
          <w:marLeft w:val="547"/>
          <w:marRight w:val="0"/>
          <w:marTop w:val="0"/>
          <w:marBottom w:val="120"/>
          <w:divBdr>
            <w:top w:val="none" w:sz="0" w:space="0" w:color="auto"/>
            <w:left w:val="none" w:sz="0" w:space="0" w:color="auto"/>
            <w:bottom w:val="none" w:sz="0" w:space="0" w:color="auto"/>
            <w:right w:val="none" w:sz="0" w:space="0" w:color="auto"/>
          </w:divBdr>
        </w:div>
        <w:div w:id="579559504">
          <w:marLeft w:val="547"/>
          <w:marRight w:val="0"/>
          <w:marTop w:val="0"/>
          <w:marBottom w:val="120"/>
          <w:divBdr>
            <w:top w:val="none" w:sz="0" w:space="0" w:color="auto"/>
            <w:left w:val="none" w:sz="0" w:space="0" w:color="auto"/>
            <w:bottom w:val="none" w:sz="0" w:space="0" w:color="auto"/>
            <w:right w:val="none" w:sz="0" w:space="0" w:color="auto"/>
          </w:divBdr>
        </w:div>
        <w:div w:id="656811209">
          <w:marLeft w:val="547"/>
          <w:marRight w:val="0"/>
          <w:marTop w:val="0"/>
          <w:marBottom w:val="120"/>
          <w:divBdr>
            <w:top w:val="none" w:sz="0" w:space="0" w:color="auto"/>
            <w:left w:val="none" w:sz="0" w:space="0" w:color="auto"/>
            <w:bottom w:val="none" w:sz="0" w:space="0" w:color="auto"/>
            <w:right w:val="none" w:sz="0" w:space="0" w:color="auto"/>
          </w:divBdr>
        </w:div>
        <w:div w:id="1382828437">
          <w:marLeft w:val="547"/>
          <w:marRight w:val="0"/>
          <w:marTop w:val="0"/>
          <w:marBottom w:val="120"/>
          <w:divBdr>
            <w:top w:val="none" w:sz="0" w:space="0" w:color="auto"/>
            <w:left w:val="none" w:sz="0" w:space="0" w:color="auto"/>
            <w:bottom w:val="none" w:sz="0" w:space="0" w:color="auto"/>
            <w:right w:val="none" w:sz="0" w:space="0" w:color="auto"/>
          </w:divBdr>
        </w:div>
        <w:div w:id="1066222302">
          <w:marLeft w:val="547"/>
          <w:marRight w:val="0"/>
          <w:marTop w:val="0"/>
          <w:marBottom w:val="120"/>
          <w:divBdr>
            <w:top w:val="none" w:sz="0" w:space="0" w:color="auto"/>
            <w:left w:val="none" w:sz="0" w:space="0" w:color="auto"/>
            <w:bottom w:val="none" w:sz="0" w:space="0" w:color="auto"/>
            <w:right w:val="none" w:sz="0" w:space="0" w:color="auto"/>
          </w:divBdr>
        </w:div>
      </w:divsChild>
    </w:div>
    <w:div w:id="1615943635">
      <w:bodyDiv w:val="1"/>
      <w:marLeft w:val="0"/>
      <w:marRight w:val="0"/>
      <w:marTop w:val="0"/>
      <w:marBottom w:val="0"/>
      <w:divBdr>
        <w:top w:val="none" w:sz="0" w:space="0" w:color="auto"/>
        <w:left w:val="none" w:sz="0" w:space="0" w:color="auto"/>
        <w:bottom w:val="none" w:sz="0" w:space="0" w:color="auto"/>
        <w:right w:val="none" w:sz="0" w:space="0" w:color="auto"/>
      </w:divBdr>
    </w:div>
    <w:div w:id="1619801525">
      <w:bodyDiv w:val="1"/>
      <w:marLeft w:val="0"/>
      <w:marRight w:val="0"/>
      <w:marTop w:val="0"/>
      <w:marBottom w:val="0"/>
      <w:divBdr>
        <w:top w:val="none" w:sz="0" w:space="0" w:color="auto"/>
        <w:left w:val="none" w:sz="0" w:space="0" w:color="auto"/>
        <w:bottom w:val="none" w:sz="0" w:space="0" w:color="auto"/>
        <w:right w:val="none" w:sz="0" w:space="0" w:color="auto"/>
      </w:divBdr>
    </w:div>
    <w:div w:id="1624648280">
      <w:bodyDiv w:val="1"/>
      <w:marLeft w:val="0"/>
      <w:marRight w:val="0"/>
      <w:marTop w:val="0"/>
      <w:marBottom w:val="0"/>
      <w:divBdr>
        <w:top w:val="none" w:sz="0" w:space="0" w:color="auto"/>
        <w:left w:val="none" w:sz="0" w:space="0" w:color="auto"/>
        <w:bottom w:val="none" w:sz="0" w:space="0" w:color="auto"/>
        <w:right w:val="none" w:sz="0" w:space="0" w:color="auto"/>
      </w:divBdr>
    </w:div>
    <w:div w:id="1628048307">
      <w:bodyDiv w:val="1"/>
      <w:marLeft w:val="0"/>
      <w:marRight w:val="0"/>
      <w:marTop w:val="0"/>
      <w:marBottom w:val="0"/>
      <w:divBdr>
        <w:top w:val="none" w:sz="0" w:space="0" w:color="auto"/>
        <w:left w:val="none" w:sz="0" w:space="0" w:color="auto"/>
        <w:bottom w:val="none" w:sz="0" w:space="0" w:color="auto"/>
        <w:right w:val="none" w:sz="0" w:space="0" w:color="auto"/>
      </w:divBdr>
      <w:divsChild>
        <w:div w:id="933585959">
          <w:marLeft w:val="360"/>
          <w:marRight w:val="0"/>
          <w:marTop w:val="200"/>
          <w:marBottom w:val="0"/>
          <w:divBdr>
            <w:top w:val="none" w:sz="0" w:space="0" w:color="auto"/>
            <w:left w:val="none" w:sz="0" w:space="0" w:color="auto"/>
            <w:bottom w:val="none" w:sz="0" w:space="0" w:color="auto"/>
            <w:right w:val="none" w:sz="0" w:space="0" w:color="auto"/>
          </w:divBdr>
        </w:div>
        <w:div w:id="1977370525">
          <w:marLeft w:val="1080"/>
          <w:marRight w:val="0"/>
          <w:marTop w:val="100"/>
          <w:marBottom w:val="0"/>
          <w:divBdr>
            <w:top w:val="none" w:sz="0" w:space="0" w:color="auto"/>
            <w:left w:val="none" w:sz="0" w:space="0" w:color="auto"/>
            <w:bottom w:val="none" w:sz="0" w:space="0" w:color="auto"/>
            <w:right w:val="none" w:sz="0" w:space="0" w:color="auto"/>
          </w:divBdr>
        </w:div>
        <w:div w:id="1165706940">
          <w:marLeft w:val="360"/>
          <w:marRight w:val="0"/>
          <w:marTop w:val="200"/>
          <w:marBottom w:val="0"/>
          <w:divBdr>
            <w:top w:val="none" w:sz="0" w:space="0" w:color="auto"/>
            <w:left w:val="none" w:sz="0" w:space="0" w:color="auto"/>
            <w:bottom w:val="none" w:sz="0" w:space="0" w:color="auto"/>
            <w:right w:val="none" w:sz="0" w:space="0" w:color="auto"/>
          </w:divBdr>
        </w:div>
        <w:div w:id="750810020">
          <w:marLeft w:val="1080"/>
          <w:marRight w:val="0"/>
          <w:marTop w:val="100"/>
          <w:marBottom w:val="0"/>
          <w:divBdr>
            <w:top w:val="none" w:sz="0" w:space="0" w:color="auto"/>
            <w:left w:val="none" w:sz="0" w:space="0" w:color="auto"/>
            <w:bottom w:val="none" w:sz="0" w:space="0" w:color="auto"/>
            <w:right w:val="none" w:sz="0" w:space="0" w:color="auto"/>
          </w:divBdr>
        </w:div>
        <w:div w:id="1419597261">
          <w:marLeft w:val="360"/>
          <w:marRight w:val="0"/>
          <w:marTop w:val="200"/>
          <w:marBottom w:val="0"/>
          <w:divBdr>
            <w:top w:val="none" w:sz="0" w:space="0" w:color="auto"/>
            <w:left w:val="none" w:sz="0" w:space="0" w:color="auto"/>
            <w:bottom w:val="none" w:sz="0" w:space="0" w:color="auto"/>
            <w:right w:val="none" w:sz="0" w:space="0" w:color="auto"/>
          </w:divBdr>
        </w:div>
        <w:div w:id="1315330033">
          <w:marLeft w:val="1080"/>
          <w:marRight w:val="0"/>
          <w:marTop w:val="100"/>
          <w:marBottom w:val="0"/>
          <w:divBdr>
            <w:top w:val="none" w:sz="0" w:space="0" w:color="auto"/>
            <w:left w:val="none" w:sz="0" w:space="0" w:color="auto"/>
            <w:bottom w:val="none" w:sz="0" w:space="0" w:color="auto"/>
            <w:right w:val="none" w:sz="0" w:space="0" w:color="auto"/>
          </w:divBdr>
        </w:div>
      </w:divsChild>
    </w:div>
    <w:div w:id="1628776203">
      <w:bodyDiv w:val="1"/>
      <w:marLeft w:val="0"/>
      <w:marRight w:val="0"/>
      <w:marTop w:val="0"/>
      <w:marBottom w:val="0"/>
      <w:divBdr>
        <w:top w:val="none" w:sz="0" w:space="0" w:color="auto"/>
        <w:left w:val="none" w:sz="0" w:space="0" w:color="auto"/>
        <w:bottom w:val="none" w:sz="0" w:space="0" w:color="auto"/>
        <w:right w:val="none" w:sz="0" w:space="0" w:color="auto"/>
      </w:divBdr>
      <w:divsChild>
        <w:div w:id="1605651241">
          <w:marLeft w:val="446"/>
          <w:marRight w:val="0"/>
          <w:marTop w:val="0"/>
          <w:marBottom w:val="120"/>
          <w:divBdr>
            <w:top w:val="none" w:sz="0" w:space="0" w:color="auto"/>
            <w:left w:val="none" w:sz="0" w:space="0" w:color="auto"/>
            <w:bottom w:val="none" w:sz="0" w:space="0" w:color="auto"/>
            <w:right w:val="none" w:sz="0" w:space="0" w:color="auto"/>
          </w:divBdr>
        </w:div>
        <w:div w:id="882208046">
          <w:marLeft w:val="446"/>
          <w:marRight w:val="0"/>
          <w:marTop w:val="0"/>
          <w:marBottom w:val="120"/>
          <w:divBdr>
            <w:top w:val="none" w:sz="0" w:space="0" w:color="auto"/>
            <w:left w:val="none" w:sz="0" w:space="0" w:color="auto"/>
            <w:bottom w:val="none" w:sz="0" w:space="0" w:color="auto"/>
            <w:right w:val="none" w:sz="0" w:space="0" w:color="auto"/>
          </w:divBdr>
        </w:div>
        <w:div w:id="556207574">
          <w:marLeft w:val="446"/>
          <w:marRight w:val="0"/>
          <w:marTop w:val="0"/>
          <w:marBottom w:val="120"/>
          <w:divBdr>
            <w:top w:val="none" w:sz="0" w:space="0" w:color="auto"/>
            <w:left w:val="none" w:sz="0" w:space="0" w:color="auto"/>
            <w:bottom w:val="none" w:sz="0" w:space="0" w:color="auto"/>
            <w:right w:val="none" w:sz="0" w:space="0" w:color="auto"/>
          </w:divBdr>
        </w:div>
      </w:divsChild>
    </w:div>
    <w:div w:id="1629163846">
      <w:bodyDiv w:val="1"/>
      <w:marLeft w:val="0"/>
      <w:marRight w:val="0"/>
      <w:marTop w:val="0"/>
      <w:marBottom w:val="0"/>
      <w:divBdr>
        <w:top w:val="none" w:sz="0" w:space="0" w:color="auto"/>
        <w:left w:val="none" w:sz="0" w:space="0" w:color="auto"/>
        <w:bottom w:val="none" w:sz="0" w:space="0" w:color="auto"/>
        <w:right w:val="none" w:sz="0" w:space="0" w:color="auto"/>
      </w:divBdr>
    </w:div>
    <w:div w:id="1630087658">
      <w:bodyDiv w:val="1"/>
      <w:marLeft w:val="0"/>
      <w:marRight w:val="0"/>
      <w:marTop w:val="0"/>
      <w:marBottom w:val="0"/>
      <w:divBdr>
        <w:top w:val="none" w:sz="0" w:space="0" w:color="auto"/>
        <w:left w:val="none" w:sz="0" w:space="0" w:color="auto"/>
        <w:bottom w:val="none" w:sz="0" w:space="0" w:color="auto"/>
        <w:right w:val="none" w:sz="0" w:space="0" w:color="auto"/>
      </w:divBdr>
      <w:divsChild>
        <w:div w:id="1046486367">
          <w:marLeft w:val="720"/>
          <w:marRight w:val="0"/>
          <w:marTop w:val="200"/>
          <w:marBottom w:val="120"/>
          <w:divBdr>
            <w:top w:val="none" w:sz="0" w:space="0" w:color="auto"/>
            <w:left w:val="none" w:sz="0" w:space="0" w:color="auto"/>
            <w:bottom w:val="none" w:sz="0" w:space="0" w:color="auto"/>
            <w:right w:val="none" w:sz="0" w:space="0" w:color="auto"/>
          </w:divBdr>
        </w:div>
        <w:div w:id="118232189">
          <w:marLeft w:val="720"/>
          <w:marRight w:val="0"/>
          <w:marTop w:val="200"/>
          <w:marBottom w:val="120"/>
          <w:divBdr>
            <w:top w:val="none" w:sz="0" w:space="0" w:color="auto"/>
            <w:left w:val="none" w:sz="0" w:space="0" w:color="auto"/>
            <w:bottom w:val="none" w:sz="0" w:space="0" w:color="auto"/>
            <w:right w:val="none" w:sz="0" w:space="0" w:color="auto"/>
          </w:divBdr>
        </w:div>
        <w:div w:id="1297372316">
          <w:marLeft w:val="720"/>
          <w:marRight w:val="0"/>
          <w:marTop w:val="200"/>
          <w:marBottom w:val="120"/>
          <w:divBdr>
            <w:top w:val="none" w:sz="0" w:space="0" w:color="auto"/>
            <w:left w:val="none" w:sz="0" w:space="0" w:color="auto"/>
            <w:bottom w:val="none" w:sz="0" w:space="0" w:color="auto"/>
            <w:right w:val="none" w:sz="0" w:space="0" w:color="auto"/>
          </w:divBdr>
        </w:div>
        <w:div w:id="1875387244">
          <w:marLeft w:val="720"/>
          <w:marRight w:val="0"/>
          <w:marTop w:val="200"/>
          <w:marBottom w:val="120"/>
          <w:divBdr>
            <w:top w:val="none" w:sz="0" w:space="0" w:color="auto"/>
            <w:left w:val="none" w:sz="0" w:space="0" w:color="auto"/>
            <w:bottom w:val="none" w:sz="0" w:space="0" w:color="auto"/>
            <w:right w:val="none" w:sz="0" w:space="0" w:color="auto"/>
          </w:divBdr>
        </w:div>
        <w:div w:id="1438334178">
          <w:marLeft w:val="720"/>
          <w:marRight w:val="0"/>
          <w:marTop w:val="200"/>
          <w:marBottom w:val="120"/>
          <w:divBdr>
            <w:top w:val="none" w:sz="0" w:space="0" w:color="auto"/>
            <w:left w:val="none" w:sz="0" w:space="0" w:color="auto"/>
            <w:bottom w:val="none" w:sz="0" w:space="0" w:color="auto"/>
            <w:right w:val="none" w:sz="0" w:space="0" w:color="auto"/>
          </w:divBdr>
        </w:div>
        <w:div w:id="1522469637">
          <w:marLeft w:val="720"/>
          <w:marRight w:val="0"/>
          <w:marTop w:val="200"/>
          <w:marBottom w:val="120"/>
          <w:divBdr>
            <w:top w:val="none" w:sz="0" w:space="0" w:color="auto"/>
            <w:left w:val="none" w:sz="0" w:space="0" w:color="auto"/>
            <w:bottom w:val="none" w:sz="0" w:space="0" w:color="auto"/>
            <w:right w:val="none" w:sz="0" w:space="0" w:color="auto"/>
          </w:divBdr>
        </w:div>
        <w:div w:id="736705032">
          <w:marLeft w:val="720"/>
          <w:marRight w:val="0"/>
          <w:marTop w:val="200"/>
          <w:marBottom w:val="120"/>
          <w:divBdr>
            <w:top w:val="none" w:sz="0" w:space="0" w:color="auto"/>
            <w:left w:val="none" w:sz="0" w:space="0" w:color="auto"/>
            <w:bottom w:val="none" w:sz="0" w:space="0" w:color="auto"/>
            <w:right w:val="none" w:sz="0" w:space="0" w:color="auto"/>
          </w:divBdr>
        </w:div>
      </w:divsChild>
    </w:div>
    <w:div w:id="1631396713">
      <w:bodyDiv w:val="1"/>
      <w:marLeft w:val="0"/>
      <w:marRight w:val="0"/>
      <w:marTop w:val="0"/>
      <w:marBottom w:val="0"/>
      <w:divBdr>
        <w:top w:val="none" w:sz="0" w:space="0" w:color="auto"/>
        <w:left w:val="none" w:sz="0" w:space="0" w:color="auto"/>
        <w:bottom w:val="none" w:sz="0" w:space="0" w:color="auto"/>
        <w:right w:val="none" w:sz="0" w:space="0" w:color="auto"/>
      </w:divBdr>
    </w:div>
    <w:div w:id="1633319671">
      <w:bodyDiv w:val="1"/>
      <w:marLeft w:val="0"/>
      <w:marRight w:val="0"/>
      <w:marTop w:val="0"/>
      <w:marBottom w:val="0"/>
      <w:divBdr>
        <w:top w:val="none" w:sz="0" w:space="0" w:color="auto"/>
        <w:left w:val="none" w:sz="0" w:space="0" w:color="auto"/>
        <w:bottom w:val="none" w:sz="0" w:space="0" w:color="auto"/>
        <w:right w:val="none" w:sz="0" w:space="0" w:color="auto"/>
      </w:divBdr>
    </w:div>
    <w:div w:id="1638102502">
      <w:bodyDiv w:val="1"/>
      <w:marLeft w:val="0"/>
      <w:marRight w:val="0"/>
      <w:marTop w:val="0"/>
      <w:marBottom w:val="0"/>
      <w:divBdr>
        <w:top w:val="none" w:sz="0" w:space="0" w:color="auto"/>
        <w:left w:val="none" w:sz="0" w:space="0" w:color="auto"/>
        <w:bottom w:val="none" w:sz="0" w:space="0" w:color="auto"/>
        <w:right w:val="none" w:sz="0" w:space="0" w:color="auto"/>
      </w:divBdr>
    </w:div>
    <w:div w:id="1641306271">
      <w:bodyDiv w:val="1"/>
      <w:marLeft w:val="0"/>
      <w:marRight w:val="0"/>
      <w:marTop w:val="0"/>
      <w:marBottom w:val="0"/>
      <w:divBdr>
        <w:top w:val="none" w:sz="0" w:space="0" w:color="auto"/>
        <w:left w:val="none" w:sz="0" w:space="0" w:color="auto"/>
        <w:bottom w:val="none" w:sz="0" w:space="0" w:color="auto"/>
        <w:right w:val="none" w:sz="0" w:space="0" w:color="auto"/>
      </w:divBdr>
      <w:divsChild>
        <w:div w:id="1778525070">
          <w:marLeft w:val="446"/>
          <w:marRight w:val="0"/>
          <w:marTop w:val="0"/>
          <w:marBottom w:val="0"/>
          <w:divBdr>
            <w:top w:val="none" w:sz="0" w:space="0" w:color="auto"/>
            <w:left w:val="none" w:sz="0" w:space="0" w:color="auto"/>
            <w:bottom w:val="none" w:sz="0" w:space="0" w:color="auto"/>
            <w:right w:val="none" w:sz="0" w:space="0" w:color="auto"/>
          </w:divBdr>
        </w:div>
        <w:div w:id="1092821055">
          <w:marLeft w:val="446"/>
          <w:marRight w:val="0"/>
          <w:marTop w:val="0"/>
          <w:marBottom w:val="0"/>
          <w:divBdr>
            <w:top w:val="none" w:sz="0" w:space="0" w:color="auto"/>
            <w:left w:val="none" w:sz="0" w:space="0" w:color="auto"/>
            <w:bottom w:val="none" w:sz="0" w:space="0" w:color="auto"/>
            <w:right w:val="none" w:sz="0" w:space="0" w:color="auto"/>
          </w:divBdr>
        </w:div>
        <w:div w:id="418908467">
          <w:marLeft w:val="446"/>
          <w:marRight w:val="0"/>
          <w:marTop w:val="0"/>
          <w:marBottom w:val="0"/>
          <w:divBdr>
            <w:top w:val="none" w:sz="0" w:space="0" w:color="auto"/>
            <w:left w:val="none" w:sz="0" w:space="0" w:color="auto"/>
            <w:bottom w:val="none" w:sz="0" w:space="0" w:color="auto"/>
            <w:right w:val="none" w:sz="0" w:space="0" w:color="auto"/>
          </w:divBdr>
        </w:div>
        <w:div w:id="1357123634">
          <w:marLeft w:val="446"/>
          <w:marRight w:val="0"/>
          <w:marTop w:val="0"/>
          <w:marBottom w:val="0"/>
          <w:divBdr>
            <w:top w:val="none" w:sz="0" w:space="0" w:color="auto"/>
            <w:left w:val="none" w:sz="0" w:space="0" w:color="auto"/>
            <w:bottom w:val="none" w:sz="0" w:space="0" w:color="auto"/>
            <w:right w:val="none" w:sz="0" w:space="0" w:color="auto"/>
          </w:divBdr>
        </w:div>
        <w:div w:id="1654985305">
          <w:marLeft w:val="446"/>
          <w:marRight w:val="0"/>
          <w:marTop w:val="0"/>
          <w:marBottom w:val="0"/>
          <w:divBdr>
            <w:top w:val="none" w:sz="0" w:space="0" w:color="auto"/>
            <w:left w:val="none" w:sz="0" w:space="0" w:color="auto"/>
            <w:bottom w:val="none" w:sz="0" w:space="0" w:color="auto"/>
            <w:right w:val="none" w:sz="0" w:space="0" w:color="auto"/>
          </w:divBdr>
        </w:div>
        <w:div w:id="297492716">
          <w:marLeft w:val="446"/>
          <w:marRight w:val="0"/>
          <w:marTop w:val="0"/>
          <w:marBottom w:val="0"/>
          <w:divBdr>
            <w:top w:val="none" w:sz="0" w:space="0" w:color="auto"/>
            <w:left w:val="none" w:sz="0" w:space="0" w:color="auto"/>
            <w:bottom w:val="none" w:sz="0" w:space="0" w:color="auto"/>
            <w:right w:val="none" w:sz="0" w:space="0" w:color="auto"/>
          </w:divBdr>
        </w:div>
        <w:div w:id="411701021">
          <w:marLeft w:val="446"/>
          <w:marRight w:val="0"/>
          <w:marTop w:val="0"/>
          <w:marBottom w:val="0"/>
          <w:divBdr>
            <w:top w:val="none" w:sz="0" w:space="0" w:color="auto"/>
            <w:left w:val="none" w:sz="0" w:space="0" w:color="auto"/>
            <w:bottom w:val="none" w:sz="0" w:space="0" w:color="auto"/>
            <w:right w:val="none" w:sz="0" w:space="0" w:color="auto"/>
          </w:divBdr>
        </w:div>
      </w:divsChild>
    </w:div>
    <w:div w:id="1642687710">
      <w:bodyDiv w:val="1"/>
      <w:marLeft w:val="0"/>
      <w:marRight w:val="0"/>
      <w:marTop w:val="0"/>
      <w:marBottom w:val="0"/>
      <w:divBdr>
        <w:top w:val="none" w:sz="0" w:space="0" w:color="auto"/>
        <w:left w:val="none" w:sz="0" w:space="0" w:color="auto"/>
        <w:bottom w:val="none" w:sz="0" w:space="0" w:color="auto"/>
        <w:right w:val="none" w:sz="0" w:space="0" w:color="auto"/>
      </w:divBdr>
    </w:div>
    <w:div w:id="1642810682">
      <w:bodyDiv w:val="1"/>
      <w:marLeft w:val="0"/>
      <w:marRight w:val="0"/>
      <w:marTop w:val="0"/>
      <w:marBottom w:val="0"/>
      <w:divBdr>
        <w:top w:val="none" w:sz="0" w:space="0" w:color="auto"/>
        <w:left w:val="none" w:sz="0" w:space="0" w:color="auto"/>
        <w:bottom w:val="none" w:sz="0" w:space="0" w:color="auto"/>
        <w:right w:val="none" w:sz="0" w:space="0" w:color="auto"/>
      </w:divBdr>
    </w:div>
    <w:div w:id="1642922365">
      <w:bodyDiv w:val="1"/>
      <w:marLeft w:val="0"/>
      <w:marRight w:val="0"/>
      <w:marTop w:val="0"/>
      <w:marBottom w:val="0"/>
      <w:divBdr>
        <w:top w:val="none" w:sz="0" w:space="0" w:color="auto"/>
        <w:left w:val="none" w:sz="0" w:space="0" w:color="auto"/>
        <w:bottom w:val="none" w:sz="0" w:space="0" w:color="auto"/>
        <w:right w:val="none" w:sz="0" w:space="0" w:color="auto"/>
      </w:divBdr>
      <w:divsChild>
        <w:div w:id="994650383">
          <w:marLeft w:val="547"/>
          <w:marRight w:val="0"/>
          <w:marTop w:val="0"/>
          <w:marBottom w:val="160"/>
          <w:divBdr>
            <w:top w:val="none" w:sz="0" w:space="0" w:color="auto"/>
            <w:left w:val="none" w:sz="0" w:space="0" w:color="auto"/>
            <w:bottom w:val="none" w:sz="0" w:space="0" w:color="auto"/>
            <w:right w:val="none" w:sz="0" w:space="0" w:color="auto"/>
          </w:divBdr>
        </w:div>
        <w:div w:id="1648508531">
          <w:marLeft w:val="547"/>
          <w:marRight w:val="0"/>
          <w:marTop w:val="0"/>
          <w:marBottom w:val="160"/>
          <w:divBdr>
            <w:top w:val="none" w:sz="0" w:space="0" w:color="auto"/>
            <w:left w:val="none" w:sz="0" w:space="0" w:color="auto"/>
            <w:bottom w:val="none" w:sz="0" w:space="0" w:color="auto"/>
            <w:right w:val="none" w:sz="0" w:space="0" w:color="auto"/>
          </w:divBdr>
        </w:div>
      </w:divsChild>
    </w:div>
    <w:div w:id="1644237207">
      <w:bodyDiv w:val="1"/>
      <w:marLeft w:val="0"/>
      <w:marRight w:val="0"/>
      <w:marTop w:val="0"/>
      <w:marBottom w:val="0"/>
      <w:divBdr>
        <w:top w:val="none" w:sz="0" w:space="0" w:color="auto"/>
        <w:left w:val="none" w:sz="0" w:space="0" w:color="auto"/>
        <w:bottom w:val="none" w:sz="0" w:space="0" w:color="auto"/>
        <w:right w:val="none" w:sz="0" w:space="0" w:color="auto"/>
      </w:divBdr>
    </w:div>
    <w:div w:id="1647200309">
      <w:bodyDiv w:val="1"/>
      <w:marLeft w:val="0"/>
      <w:marRight w:val="0"/>
      <w:marTop w:val="0"/>
      <w:marBottom w:val="0"/>
      <w:divBdr>
        <w:top w:val="none" w:sz="0" w:space="0" w:color="auto"/>
        <w:left w:val="none" w:sz="0" w:space="0" w:color="auto"/>
        <w:bottom w:val="none" w:sz="0" w:space="0" w:color="auto"/>
        <w:right w:val="none" w:sz="0" w:space="0" w:color="auto"/>
      </w:divBdr>
    </w:div>
    <w:div w:id="1648590732">
      <w:bodyDiv w:val="1"/>
      <w:marLeft w:val="0"/>
      <w:marRight w:val="0"/>
      <w:marTop w:val="0"/>
      <w:marBottom w:val="0"/>
      <w:divBdr>
        <w:top w:val="none" w:sz="0" w:space="0" w:color="auto"/>
        <w:left w:val="none" w:sz="0" w:space="0" w:color="auto"/>
        <w:bottom w:val="none" w:sz="0" w:space="0" w:color="auto"/>
        <w:right w:val="none" w:sz="0" w:space="0" w:color="auto"/>
      </w:divBdr>
    </w:div>
    <w:div w:id="1649893767">
      <w:bodyDiv w:val="1"/>
      <w:marLeft w:val="0"/>
      <w:marRight w:val="0"/>
      <w:marTop w:val="0"/>
      <w:marBottom w:val="0"/>
      <w:divBdr>
        <w:top w:val="none" w:sz="0" w:space="0" w:color="auto"/>
        <w:left w:val="none" w:sz="0" w:space="0" w:color="auto"/>
        <w:bottom w:val="none" w:sz="0" w:space="0" w:color="auto"/>
        <w:right w:val="none" w:sz="0" w:space="0" w:color="auto"/>
      </w:divBdr>
      <w:divsChild>
        <w:div w:id="71899194">
          <w:marLeft w:val="360"/>
          <w:marRight w:val="0"/>
          <w:marTop w:val="200"/>
          <w:marBottom w:val="0"/>
          <w:divBdr>
            <w:top w:val="none" w:sz="0" w:space="0" w:color="auto"/>
            <w:left w:val="none" w:sz="0" w:space="0" w:color="auto"/>
            <w:bottom w:val="none" w:sz="0" w:space="0" w:color="auto"/>
            <w:right w:val="none" w:sz="0" w:space="0" w:color="auto"/>
          </w:divBdr>
        </w:div>
        <w:div w:id="1151213584">
          <w:marLeft w:val="360"/>
          <w:marRight w:val="0"/>
          <w:marTop w:val="200"/>
          <w:marBottom w:val="0"/>
          <w:divBdr>
            <w:top w:val="none" w:sz="0" w:space="0" w:color="auto"/>
            <w:left w:val="none" w:sz="0" w:space="0" w:color="auto"/>
            <w:bottom w:val="none" w:sz="0" w:space="0" w:color="auto"/>
            <w:right w:val="none" w:sz="0" w:space="0" w:color="auto"/>
          </w:divBdr>
        </w:div>
        <w:div w:id="1173372823">
          <w:marLeft w:val="360"/>
          <w:marRight w:val="0"/>
          <w:marTop w:val="200"/>
          <w:marBottom w:val="0"/>
          <w:divBdr>
            <w:top w:val="none" w:sz="0" w:space="0" w:color="auto"/>
            <w:left w:val="none" w:sz="0" w:space="0" w:color="auto"/>
            <w:bottom w:val="none" w:sz="0" w:space="0" w:color="auto"/>
            <w:right w:val="none" w:sz="0" w:space="0" w:color="auto"/>
          </w:divBdr>
        </w:div>
        <w:div w:id="1701541752">
          <w:marLeft w:val="360"/>
          <w:marRight w:val="0"/>
          <w:marTop w:val="200"/>
          <w:marBottom w:val="0"/>
          <w:divBdr>
            <w:top w:val="none" w:sz="0" w:space="0" w:color="auto"/>
            <w:left w:val="none" w:sz="0" w:space="0" w:color="auto"/>
            <w:bottom w:val="none" w:sz="0" w:space="0" w:color="auto"/>
            <w:right w:val="none" w:sz="0" w:space="0" w:color="auto"/>
          </w:divBdr>
        </w:div>
        <w:div w:id="1799571278">
          <w:marLeft w:val="360"/>
          <w:marRight w:val="0"/>
          <w:marTop w:val="200"/>
          <w:marBottom w:val="0"/>
          <w:divBdr>
            <w:top w:val="none" w:sz="0" w:space="0" w:color="auto"/>
            <w:left w:val="none" w:sz="0" w:space="0" w:color="auto"/>
            <w:bottom w:val="none" w:sz="0" w:space="0" w:color="auto"/>
            <w:right w:val="none" w:sz="0" w:space="0" w:color="auto"/>
          </w:divBdr>
        </w:div>
      </w:divsChild>
    </w:div>
    <w:div w:id="1652294239">
      <w:bodyDiv w:val="1"/>
      <w:marLeft w:val="0"/>
      <w:marRight w:val="0"/>
      <w:marTop w:val="0"/>
      <w:marBottom w:val="0"/>
      <w:divBdr>
        <w:top w:val="none" w:sz="0" w:space="0" w:color="auto"/>
        <w:left w:val="none" w:sz="0" w:space="0" w:color="auto"/>
        <w:bottom w:val="none" w:sz="0" w:space="0" w:color="auto"/>
        <w:right w:val="none" w:sz="0" w:space="0" w:color="auto"/>
      </w:divBdr>
    </w:div>
    <w:div w:id="1655910226">
      <w:bodyDiv w:val="1"/>
      <w:marLeft w:val="0"/>
      <w:marRight w:val="0"/>
      <w:marTop w:val="0"/>
      <w:marBottom w:val="0"/>
      <w:divBdr>
        <w:top w:val="none" w:sz="0" w:space="0" w:color="auto"/>
        <w:left w:val="none" w:sz="0" w:space="0" w:color="auto"/>
        <w:bottom w:val="none" w:sz="0" w:space="0" w:color="auto"/>
        <w:right w:val="none" w:sz="0" w:space="0" w:color="auto"/>
      </w:divBdr>
      <w:divsChild>
        <w:div w:id="638875252">
          <w:marLeft w:val="360"/>
          <w:marRight w:val="0"/>
          <w:marTop w:val="200"/>
          <w:marBottom w:val="0"/>
          <w:divBdr>
            <w:top w:val="none" w:sz="0" w:space="0" w:color="auto"/>
            <w:left w:val="none" w:sz="0" w:space="0" w:color="auto"/>
            <w:bottom w:val="none" w:sz="0" w:space="0" w:color="auto"/>
            <w:right w:val="none" w:sz="0" w:space="0" w:color="auto"/>
          </w:divBdr>
        </w:div>
        <w:div w:id="1222131475">
          <w:marLeft w:val="360"/>
          <w:marRight w:val="0"/>
          <w:marTop w:val="200"/>
          <w:marBottom w:val="0"/>
          <w:divBdr>
            <w:top w:val="none" w:sz="0" w:space="0" w:color="auto"/>
            <w:left w:val="none" w:sz="0" w:space="0" w:color="auto"/>
            <w:bottom w:val="none" w:sz="0" w:space="0" w:color="auto"/>
            <w:right w:val="none" w:sz="0" w:space="0" w:color="auto"/>
          </w:divBdr>
        </w:div>
        <w:div w:id="1820341081">
          <w:marLeft w:val="360"/>
          <w:marRight w:val="0"/>
          <w:marTop w:val="200"/>
          <w:marBottom w:val="0"/>
          <w:divBdr>
            <w:top w:val="none" w:sz="0" w:space="0" w:color="auto"/>
            <w:left w:val="none" w:sz="0" w:space="0" w:color="auto"/>
            <w:bottom w:val="none" w:sz="0" w:space="0" w:color="auto"/>
            <w:right w:val="none" w:sz="0" w:space="0" w:color="auto"/>
          </w:divBdr>
        </w:div>
        <w:div w:id="1912348509">
          <w:marLeft w:val="360"/>
          <w:marRight w:val="0"/>
          <w:marTop w:val="200"/>
          <w:marBottom w:val="0"/>
          <w:divBdr>
            <w:top w:val="none" w:sz="0" w:space="0" w:color="auto"/>
            <w:left w:val="none" w:sz="0" w:space="0" w:color="auto"/>
            <w:bottom w:val="none" w:sz="0" w:space="0" w:color="auto"/>
            <w:right w:val="none" w:sz="0" w:space="0" w:color="auto"/>
          </w:divBdr>
        </w:div>
      </w:divsChild>
    </w:div>
    <w:div w:id="1656761921">
      <w:bodyDiv w:val="1"/>
      <w:marLeft w:val="0"/>
      <w:marRight w:val="0"/>
      <w:marTop w:val="0"/>
      <w:marBottom w:val="0"/>
      <w:divBdr>
        <w:top w:val="none" w:sz="0" w:space="0" w:color="auto"/>
        <w:left w:val="none" w:sz="0" w:space="0" w:color="auto"/>
        <w:bottom w:val="none" w:sz="0" w:space="0" w:color="auto"/>
        <w:right w:val="none" w:sz="0" w:space="0" w:color="auto"/>
      </w:divBdr>
      <w:divsChild>
        <w:div w:id="1948731029">
          <w:marLeft w:val="1166"/>
          <w:marRight w:val="0"/>
          <w:marTop w:val="0"/>
          <w:marBottom w:val="0"/>
          <w:divBdr>
            <w:top w:val="none" w:sz="0" w:space="0" w:color="auto"/>
            <w:left w:val="none" w:sz="0" w:space="0" w:color="auto"/>
            <w:bottom w:val="none" w:sz="0" w:space="0" w:color="auto"/>
            <w:right w:val="none" w:sz="0" w:space="0" w:color="auto"/>
          </w:divBdr>
        </w:div>
        <w:div w:id="945310968">
          <w:marLeft w:val="1166"/>
          <w:marRight w:val="0"/>
          <w:marTop w:val="0"/>
          <w:marBottom w:val="0"/>
          <w:divBdr>
            <w:top w:val="none" w:sz="0" w:space="0" w:color="auto"/>
            <w:left w:val="none" w:sz="0" w:space="0" w:color="auto"/>
            <w:bottom w:val="none" w:sz="0" w:space="0" w:color="auto"/>
            <w:right w:val="none" w:sz="0" w:space="0" w:color="auto"/>
          </w:divBdr>
        </w:div>
        <w:div w:id="1605723722">
          <w:marLeft w:val="1166"/>
          <w:marRight w:val="0"/>
          <w:marTop w:val="0"/>
          <w:marBottom w:val="200"/>
          <w:divBdr>
            <w:top w:val="none" w:sz="0" w:space="0" w:color="auto"/>
            <w:left w:val="none" w:sz="0" w:space="0" w:color="auto"/>
            <w:bottom w:val="none" w:sz="0" w:space="0" w:color="auto"/>
            <w:right w:val="none" w:sz="0" w:space="0" w:color="auto"/>
          </w:divBdr>
        </w:div>
        <w:div w:id="949124888">
          <w:marLeft w:val="1166"/>
          <w:marRight w:val="0"/>
          <w:marTop w:val="0"/>
          <w:marBottom w:val="200"/>
          <w:divBdr>
            <w:top w:val="none" w:sz="0" w:space="0" w:color="auto"/>
            <w:left w:val="none" w:sz="0" w:space="0" w:color="auto"/>
            <w:bottom w:val="none" w:sz="0" w:space="0" w:color="auto"/>
            <w:right w:val="none" w:sz="0" w:space="0" w:color="auto"/>
          </w:divBdr>
        </w:div>
      </w:divsChild>
    </w:div>
    <w:div w:id="1658339909">
      <w:bodyDiv w:val="1"/>
      <w:marLeft w:val="0"/>
      <w:marRight w:val="0"/>
      <w:marTop w:val="0"/>
      <w:marBottom w:val="0"/>
      <w:divBdr>
        <w:top w:val="none" w:sz="0" w:space="0" w:color="auto"/>
        <w:left w:val="none" w:sz="0" w:space="0" w:color="auto"/>
        <w:bottom w:val="none" w:sz="0" w:space="0" w:color="auto"/>
        <w:right w:val="none" w:sz="0" w:space="0" w:color="auto"/>
      </w:divBdr>
    </w:div>
    <w:div w:id="1663007019">
      <w:bodyDiv w:val="1"/>
      <w:marLeft w:val="0"/>
      <w:marRight w:val="0"/>
      <w:marTop w:val="0"/>
      <w:marBottom w:val="0"/>
      <w:divBdr>
        <w:top w:val="none" w:sz="0" w:space="0" w:color="auto"/>
        <w:left w:val="none" w:sz="0" w:space="0" w:color="auto"/>
        <w:bottom w:val="none" w:sz="0" w:space="0" w:color="auto"/>
        <w:right w:val="none" w:sz="0" w:space="0" w:color="auto"/>
      </w:divBdr>
    </w:div>
    <w:div w:id="1667903209">
      <w:bodyDiv w:val="1"/>
      <w:marLeft w:val="0"/>
      <w:marRight w:val="0"/>
      <w:marTop w:val="0"/>
      <w:marBottom w:val="0"/>
      <w:divBdr>
        <w:top w:val="none" w:sz="0" w:space="0" w:color="auto"/>
        <w:left w:val="none" w:sz="0" w:space="0" w:color="auto"/>
        <w:bottom w:val="none" w:sz="0" w:space="0" w:color="auto"/>
        <w:right w:val="none" w:sz="0" w:space="0" w:color="auto"/>
      </w:divBdr>
    </w:div>
    <w:div w:id="1670792655">
      <w:bodyDiv w:val="1"/>
      <w:marLeft w:val="0"/>
      <w:marRight w:val="0"/>
      <w:marTop w:val="0"/>
      <w:marBottom w:val="0"/>
      <w:divBdr>
        <w:top w:val="none" w:sz="0" w:space="0" w:color="auto"/>
        <w:left w:val="none" w:sz="0" w:space="0" w:color="auto"/>
        <w:bottom w:val="none" w:sz="0" w:space="0" w:color="auto"/>
        <w:right w:val="none" w:sz="0" w:space="0" w:color="auto"/>
      </w:divBdr>
      <w:divsChild>
        <w:div w:id="421490174">
          <w:marLeft w:val="547"/>
          <w:marRight w:val="0"/>
          <w:marTop w:val="0"/>
          <w:marBottom w:val="0"/>
          <w:divBdr>
            <w:top w:val="none" w:sz="0" w:space="0" w:color="auto"/>
            <w:left w:val="none" w:sz="0" w:space="0" w:color="auto"/>
            <w:bottom w:val="none" w:sz="0" w:space="0" w:color="auto"/>
            <w:right w:val="none" w:sz="0" w:space="0" w:color="auto"/>
          </w:divBdr>
        </w:div>
        <w:div w:id="678122745">
          <w:marLeft w:val="547"/>
          <w:marRight w:val="0"/>
          <w:marTop w:val="0"/>
          <w:marBottom w:val="0"/>
          <w:divBdr>
            <w:top w:val="none" w:sz="0" w:space="0" w:color="auto"/>
            <w:left w:val="none" w:sz="0" w:space="0" w:color="auto"/>
            <w:bottom w:val="none" w:sz="0" w:space="0" w:color="auto"/>
            <w:right w:val="none" w:sz="0" w:space="0" w:color="auto"/>
          </w:divBdr>
        </w:div>
        <w:div w:id="1019283606">
          <w:marLeft w:val="547"/>
          <w:marRight w:val="0"/>
          <w:marTop w:val="0"/>
          <w:marBottom w:val="0"/>
          <w:divBdr>
            <w:top w:val="none" w:sz="0" w:space="0" w:color="auto"/>
            <w:left w:val="none" w:sz="0" w:space="0" w:color="auto"/>
            <w:bottom w:val="none" w:sz="0" w:space="0" w:color="auto"/>
            <w:right w:val="none" w:sz="0" w:space="0" w:color="auto"/>
          </w:divBdr>
        </w:div>
        <w:div w:id="1601526872">
          <w:marLeft w:val="547"/>
          <w:marRight w:val="0"/>
          <w:marTop w:val="0"/>
          <w:marBottom w:val="0"/>
          <w:divBdr>
            <w:top w:val="none" w:sz="0" w:space="0" w:color="auto"/>
            <w:left w:val="none" w:sz="0" w:space="0" w:color="auto"/>
            <w:bottom w:val="none" w:sz="0" w:space="0" w:color="auto"/>
            <w:right w:val="none" w:sz="0" w:space="0" w:color="auto"/>
          </w:divBdr>
        </w:div>
        <w:div w:id="1744255483">
          <w:marLeft w:val="547"/>
          <w:marRight w:val="0"/>
          <w:marTop w:val="0"/>
          <w:marBottom w:val="0"/>
          <w:divBdr>
            <w:top w:val="none" w:sz="0" w:space="0" w:color="auto"/>
            <w:left w:val="none" w:sz="0" w:space="0" w:color="auto"/>
            <w:bottom w:val="none" w:sz="0" w:space="0" w:color="auto"/>
            <w:right w:val="none" w:sz="0" w:space="0" w:color="auto"/>
          </w:divBdr>
        </w:div>
      </w:divsChild>
    </w:div>
    <w:div w:id="1671524205">
      <w:bodyDiv w:val="1"/>
      <w:marLeft w:val="0"/>
      <w:marRight w:val="0"/>
      <w:marTop w:val="0"/>
      <w:marBottom w:val="0"/>
      <w:divBdr>
        <w:top w:val="none" w:sz="0" w:space="0" w:color="auto"/>
        <w:left w:val="none" w:sz="0" w:space="0" w:color="auto"/>
        <w:bottom w:val="none" w:sz="0" w:space="0" w:color="auto"/>
        <w:right w:val="none" w:sz="0" w:space="0" w:color="auto"/>
      </w:divBdr>
    </w:div>
    <w:div w:id="1674528764">
      <w:bodyDiv w:val="1"/>
      <w:marLeft w:val="0"/>
      <w:marRight w:val="0"/>
      <w:marTop w:val="0"/>
      <w:marBottom w:val="0"/>
      <w:divBdr>
        <w:top w:val="none" w:sz="0" w:space="0" w:color="auto"/>
        <w:left w:val="none" w:sz="0" w:space="0" w:color="auto"/>
        <w:bottom w:val="none" w:sz="0" w:space="0" w:color="auto"/>
        <w:right w:val="none" w:sz="0" w:space="0" w:color="auto"/>
      </w:divBdr>
    </w:div>
    <w:div w:id="1675064852">
      <w:bodyDiv w:val="1"/>
      <w:marLeft w:val="0"/>
      <w:marRight w:val="0"/>
      <w:marTop w:val="0"/>
      <w:marBottom w:val="0"/>
      <w:divBdr>
        <w:top w:val="none" w:sz="0" w:space="0" w:color="auto"/>
        <w:left w:val="none" w:sz="0" w:space="0" w:color="auto"/>
        <w:bottom w:val="none" w:sz="0" w:space="0" w:color="auto"/>
        <w:right w:val="none" w:sz="0" w:space="0" w:color="auto"/>
      </w:divBdr>
    </w:div>
    <w:div w:id="1676417923">
      <w:bodyDiv w:val="1"/>
      <w:marLeft w:val="0"/>
      <w:marRight w:val="0"/>
      <w:marTop w:val="0"/>
      <w:marBottom w:val="0"/>
      <w:divBdr>
        <w:top w:val="none" w:sz="0" w:space="0" w:color="auto"/>
        <w:left w:val="none" w:sz="0" w:space="0" w:color="auto"/>
        <w:bottom w:val="none" w:sz="0" w:space="0" w:color="auto"/>
        <w:right w:val="none" w:sz="0" w:space="0" w:color="auto"/>
      </w:divBdr>
    </w:div>
    <w:div w:id="1679966671">
      <w:bodyDiv w:val="1"/>
      <w:marLeft w:val="0"/>
      <w:marRight w:val="0"/>
      <w:marTop w:val="0"/>
      <w:marBottom w:val="0"/>
      <w:divBdr>
        <w:top w:val="none" w:sz="0" w:space="0" w:color="auto"/>
        <w:left w:val="none" w:sz="0" w:space="0" w:color="auto"/>
        <w:bottom w:val="none" w:sz="0" w:space="0" w:color="auto"/>
        <w:right w:val="none" w:sz="0" w:space="0" w:color="auto"/>
      </w:divBdr>
    </w:div>
    <w:div w:id="1685326290">
      <w:bodyDiv w:val="1"/>
      <w:marLeft w:val="0"/>
      <w:marRight w:val="0"/>
      <w:marTop w:val="0"/>
      <w:marBottom w:val="0"/>
      <w:divBdr>
        <w:top w:val="none" w:sz="0" w:space="0" w:color="auto"/>
        <w:left w:val="none" w:sz="0" w:space="0" w:color="auto"/>
        <w:bottom w:val="none" w:sz="0" w:space="0" w:color="auto"/>
        <w:right w:val="none" w:sz="0" w:space="0" w:color="auto"/>
      </w:divBdr>
    </w:div>
    <w:div w:id="1686325193">
      <w:bodyDiv w:val="1"/>
      <w:marLeft w:val="0"/>
      <w:marRight w:val="0"/>
      <w:marTop w:val="0"/>
      <w:marBottom w:val="0"/>
      <w:divBdr>
        <w:top w:val="none" w:sz="0" w:space="0" w:color="auto"/>
        <w:left w:val="none" w:sz="0" w:space="0" w:color="auto"/>
        <w:bottom w:val="none" w:sz="0" w:space="0" w:color="auto"/>
        <w:right w:val="none" w:sz="0" w:space="0" w:color="auto"/>
      </w:divBdr>
      <w:divsChild>
        <w:div w:id="275020155">
          <w:marLeft w:val="360"/>
          <w:marRight w:val="0"/>
          <w:marTop w:val="0"/>
          <w:marBottom w:val="0"/>
          <w:divBdr>
            <w:top w:val="none" w:sz="0" w:space="0" w:color="auto"/>
            <w:left w:val="none" w:sz="0" w:space="0" w:color="auto"/>
            <w:bottom w:val="none" w:sz="0" w:space="0" w:color="auto"/>
            <w:right w:val="none" w:sz="0" w:space="0" w:color="auto"/>
          </w:divBdr>
        </w:div>
        <w:div w:id="506210905">
          <w:marLeft w:val="360"/>
          <w:marRight w:val="0"/>
          <w:marTop w:val="0"/>
          <w:marBottom w:val="0"/>
          <w:divBdr>
            <w:top w:val="none" w:sz="0" w:space="0" w:color="auto"/>
            <w:left w:val="none" w:sz="0" w:space="0" w:color="auto"/>
            <w:bottom w:val="none" w:sz="0" w:space="0" w:color="auto"/>
            <w:right w:val="none" w:sz="0" w:space="0" w:color="auto"/>
          </w:divBdr>
        </w:div>
        <w:div w:id="899169305">
          <w:marLeft w:val="360"/>
          <w:marRight w:val="0"/>
          <w:marTop w:val="0"/>
          <w:marBottom w:val="0"/>
          <w:divBdr>
            <w:top w:val="none" w:sz="0" w:space="0" w:color="auto"/>
            <w:left w:val="none" w:sz="0" w:space="0" w:color="auto"/>
            <w:bottom w:val="none" w:sz="0" w:space="0" w:color="auto"/>
            <w:right w:val="none" w:sz="0" w:space="0" w:color="auto"/>
          </w:divBdr>
        </w:div>
        <w:div w:id="1464958497">
          <w:marLeft w:val="360"/>
          <w:marRight w:val="0"/>
          <w:marTop w:val="0"/>
          <w:marBottom w:val="0"/>
          <w:divBdr>
            <w:top w:val="none" w:sz="0" w:space="0" w:color="auto"/>
            <w:left w:val="none" w:sz="0" w:space="0" w:color="auto"/>
            <w:bottom w:val="none" w:sz="0" w:space="0" w:color="auto"/>
            <w:right w:val="none" w:sz="0" w:space="0" w:color="auto"/>
          </w:divBdr>
        </w:div>
      </w:divsChild>
    </w:div>
    <w:div w:id="1686521290">
      <w:bodyDiv w:val="1"/>
      <w:marLeft w:val="0"/>
      <w:marRight w:val="0"/>
      <w:marTop w:val="0"/>
      <w:marBottom w:val="0"/>
      <w:divBdr>
        <w:top w:val="none" w:sz="0" w:space="0" w:color="auto"/>
        <w:left w:val="none" w:sz="0" w:space="0" w:color="auto"/>
        <w:bottom w:val="none" w:sz="0" w:space="0" w:color="auto"/>
        <w:right w:val="none" w:sz="0" w:space="0" w:color="auto"/>
      </w:divBdr>
    </w:div>
    <w:div w:id="1693530841">
      <w:bodyDiv w:val="1"/>
      <w:marLeft w:val="0"/>
      <w:marRight w:val="0"/>
      <w:marTop w:val="0"/>
      <w:marBottom w:val="0"/>
      <w:divBdr>
        <w:top w:val="none" w:sz="0" w:space="0" w:color="auto"/>
        <w:left w:val="none" w:sz="0" w:space="0" w:color="auto"/>
        <w:bottom w:val="none" w:sz="0" w:space="0" w:color="auto"/>
        <w:right w:val="none" w:sz="0" w:space="0" w:color="auto"/>
      </w:divBdr>
      <w:divsChild>
        <w:div w:id="77410028">
          <w:marLeft w:val="360"/>
          <w:marRight w:val="0"/>
          <w:marTop w:val="200"/>
          <w:marBottom w:val="0"/>
          <w:divBdr>
            <w:top w:val="none" w:sz="0" w:space="0" w:color="auto"/>
            <w:left w:val="none" w:sz="0" w:space="0" w:color="auto"/>
            <w:bottom w:val="none" w:sz="0" w:space="0" w:color="auto"/>
            <w:right w:val="none" w:sz="0" w:space="0" w:color="auto"/>
          </w:divBdr>
        </w:div>
        <w:div w:id="89739580">
          <w:marLeft w:val="360"/>
          <w:marRight w:val="0"/>
          <w:marTop w:val="200"/>
          <w:marBottom w:val="0"/>
          <w:divBdr>
            <w:top w:val="none" w:sz="0" w:space="0" w:color="auto"/>
            <w:left w:val="none" w:sz="0" w:space="0" w:color="auto"/>
            <w:bottom w:val="none" w:sz="0" w:space="0" w:color="auto"/>
            <w:right w:val="none" w:sz="0" w:space="0" w:color="auto"/>
          </w:divBdr>
        </w:div>
        <w:div w:id="1808819196">
          <w:marLeft w:val="360"/>
          <w:marRight w:val="0"/>
          <w:marTop w:val="200"/>
          <w:marBottom w:val="0"/>
          <w:divBdr>
            <w:top w:val="none" w:sz="0" w:space="0" w:color="auto"/>
            <w:left w:val="none" w:sz="0" w:space="0" w:color="auto"/>
            <w:bottom w:val="none" w:sz="0" w:space="0" w:color="auto"/>
            <w:right w:val="none" w:sz="0" w:space="0" w:color="auto"/>
          </w:divBdr>
        </w:div>
        <w:div w:id="2036298852">
          <w:marLeft w:val="360"/>
          <w:marRight w:val="0"/>
          <w:marTop w:val="200"/>
          <w:marBottom w:val="0"/>
          <w:divBdr>
            <w:top w:val="none" w:sz="0" w:space="0" w:color="auto"/>
            <w:left w:val="none" w:sz="0" w:space="0" w:color="auto"/>
            <w:bottom w:val="none" w:sz="0" w:space="0" w:color="auto"/>
            <w:right w:val="none" w:sz="0" w:space="0" w:color="auto"/>
          </w:divBdr>
        </w:div>
      </w:divsChild>
    </w:div>
    <w:div w:id="1693720852">
      <w:bodyDiv w:val="1"/>
      <w:marLeft w:val="0"/>
      <w:marRight w:val="0"/>
      <w:marTop w:val="0"/>
      <w:marBottom w:val="0"/>
      <w:divBdr>
        <w:top w:val="none" w:sz="0" w:space="0" w:color="auto"/>
        <w:left w:val="none" w:sz="0" w:space="0" w:color="auto"/>
        <w:bottom w:val="none" w:sz="0" w:space="0" w:color="auto"/>
        <w:right w:val="none" w:sz="0" w:space="0" w:color="auto"/>
      </w:divBdr>
    </w:div>
    <w:div w:id="1695378771">
      <w:bodyDiv w:val="1"/>
      <w:marLeft w:val="0"/>
      <w:marRight w:val="0"/>
      <w:marTop w:val="0"/>
      <w:marBottom w:val="0"/>
      <w:divBdr>
        <w:top w:val="none" w:sz="0" w:space="0" w:color="auto"/>
        <w:left w:val="none" w:sz="0" w:space="0" w:color="auto"/>
        <w:bottom w:val="none" w:sz="0" w:space="0" w:color="auto"/>
        <w:right w:val="none" w:sz="0" w:space="0" w:color="auto"/>
      </w:divBdr>
    </w:div>
    <w:div w:id="1695763300">
      <w:bodyDiv w:val="1"/>
      <w:marLeft w:val="0"/>
      <w:marRight w:val="0"/>
      <w:marTop w:val="0"/>
      <w:marBottom w:val="0"/>
      <w:divBdr>
        <w:top w:val="none" w:sz="0" w:space="0" w:color="auto"/>
        <w:left w:val="none" w:sz="0" w:space="0" w:color="auto"/>
        <w:bottom w:val="none" w:sz="0" w:space="0" w:color="auto"/>
        <w:right w:val="none" w:sz="0" w:space="0" w:color="auto"/>
      </w:divBdr>
      <w:divsChild>
        <w:div w:id="907884970">
          <w:marLeft w:val="446"/>
          <w:marRight w:val="0"/>
          <w:marTop w:val="0"/>
          <w:marBottom w:val="120"/>
          <w:divBdr>
            <w:top w:val="none" w:sz="0" w:space="0" w:color="auto"/>
            <w:left w:val="none" w:sz="0" w:space="0" w:color="auto"/>
            <w:bottom w:val="none" w:sz="0" w:space="0" w:color="auto"/>
            <w:right w:val="none" w:sz="0" w:space="0" w:color="auto"/>
          </w:divBdr>
        </w:div>
        <w:div w:id="1727141746">
          <w:marLeft w:val="446"/>
          <w:marRight w:val="0"/>
          <w:marTop w:val="0"/>
          <w:marBottom w:val="120"/>
          <w:divBdr>
            <w:top w:val="none" w:sz="0" w:space="0" w:color="auto"/>
            <w:left w:val="none" w:sz="0" w:space="0" w:color="auto"/>
            <w:bottom w:val="none" w:sz="0" w:space="0" w:color="auto"/>
            <w:right w:val="none" w:sz="0" w:space="0" w:color="auto"/>
          </w:divBdr>
        </w:div>
        <w:div w:id="873271203">
          <w:marLeft w:val="446"/>
          <w:marRight w:val="0"/>
          <w:marTop w:val="0"/>
          <w:marBottom w:val="120"/>
          <w:divBdr>
            <w:top w:val="none" w:sz="0" w:space="0" w:color="auto"/>
            <w:left w:val="none" w:sz="0" w:space="0" w:color="auto"/>
            <w:bottom w:val="none" w:sz="0" w:space="0" w:color="auto"/>
            <w:right w:val="none" w:sz="0" w:space="0" w:color="auto"/>
          </w:divBdr>
        </w:div>
      </w:divsChild>
    </w:div>
    <w:div w:id="1699813285">
      <w:bodyDiv w:val="1"/>
      <w:marLeft w:val="0"/>
      <w:marRight w:val="0"/>
      <w:marTop w:val="0"/>
      <w:marBottom w:val="0"/>
      <w:divBdr>
        <w:top w:val="none" w:sz="0" w:space="0" w:color="auto"/>
        <w:left w:val="none" w:sz="0" w:space="0" w:color="auto"/>
        <w:bottom w:val="none" w:sz="0" w:space="0" w:color="auto"/>
        <w:right w:val="none" w:sz="0" w:space="0" w:color="auto"/>
      </w:divBdr>
    </w:div>
    <w:div w:id="1703044611">
      <w:bodyDiv w:val="1"/>
      <w:marLeft w:val="0"/>
      <w:marRight w:val="0"/>
      <w:marTop w:val="0"/>
      <w:marBottom w:val="0"/>
      <w:divBdr>
        <w:top w:val="none" w:sz="0" w:space="0" w:color="auto"/>
        <w:left w:val="none" w:sz="0" w:space="0" w:color="auto"/>
        <w:bottom w:val="none" w:sz="0" w:space="0" w:color="auto"/>
        <w:right w:val="none" w:sz="0" w:space="0" w:color="auto"/>
      </w:divBdr>
    </w:div>
    <w:div w:id="1703631952">
      <w:bodyDiv w:val="1"/>
      <w:marLeft w:val="0"/>
      <w:marRight w:val="0"/>
      <w:marTop w:val="0"/>
      <w:marBottom w:val="0"/>
      <w:divBdr>
        <w:top w:val="none" w:sz="0" w:space="0" w:color="auto"/>
        <w:left w:val="none" w:sz="0" w:space="0" w:color="auto"/>
        <w:bottom w:val="none" w:sz="0" w:space="0" w:color="auto"/>
        <w:right w:val="none" w:sz="0" w:space="0" w:color="auto"/>
      </w:divBdr>
    </w:div>
    <w:div w:id="1705254194">
      <w:bodyDiv w:val="1"/>
      <w:marLeft w:val="0"/>
      <w:marRight w:val="0"/>
      <w:marTop w:val="0"/>
      <w:marBottom w:val="0"/>
      <w:divBdr>
        <w:top w:val="none" w:sz="0" w:space="0" w:color="auto"/>
        <w:left w:val="none" w:sz="0" w:space="0" w:color="auto"/>
        <w:bottom w:val="none" w:sz="0" w:space="0" w:color="auto"/>
        <w:right w:val="none" w:sz="0" w:space="0" w:color="auto"/>
      </w:divBdr>
      <w:divsChild>
        <w:div w:id="1552613519">
          <w:marLeft w:val="446"/>
          <w:marRight w:val="0"/>
          <w:marTop w:val="0"/>
          <w:marBottom w:val="0"/>
          <w:divBdr>
            <w:top w:val="none" w:sz="0" w:space="0" w:color="auto"/>
            <w:left w:val="none" w:sz="0" w:space="0" w:color="auto"/>
            <w:bottom w:val="none" w:sz="0" w:space="0" w:color="auto"/>
            <w:right w:val="none" w:sz="0" w:space="0" w:color="auto"/>
          </w:divBdr>
        </w:div>
        <w:div w:id="233470133">
          <w:marLeft w:val="446"/>
          <w:marRight w:val="0"/>
          <w:marTop w:val="0"/>
          <w:marBottom w:val="0"/>
          <w:divBdr>
            <w:top w:val="none" w:sz="0" w:space="0" w:color="auto"/>
            <w:left w:val="none" w:sz="0" w:space="0" w:color="auto"/>
            <w:bottom w:val="none" w:sz="0" w:space="0" w:color="auto"/>
            <w:right w:val="none" w:sz="0" w:space="0" w:color="auto"/>
          </w:divBdr>
        </w:div>
        <w:div w:id="197473670">
          <w:marLeft w:val="446"/>
          <w:marRight w:val="0"/>
          <w:marTop w:val="0"/>
          <w:marBottom w:val="0"/>
          <w:divBdr>
            <w:top w:val="none" w:sz="0" w:space="0" w:color="auto"/>
            <w:left w:val="none" w:sz="0" w:space="0" w:color="auto"/>
            <w:bottom w:val="none" w:sz="0" w:space="0" w:color="auto"/>
            <w:right w:val="none" w:sz="0" w:space="0" w:color="auto"/>
          </w:divBdr>
        </w:div>
      </w:divsChild>
    </w:div>
    <w:div w:id="1705331308">
      <w:bodyDiv w:val="1"/>
      <w:marLeft w:val="0"/>
      <w:marRight w:val="0"/>
      <w:marTop w:val="0"/>
      <w:marBottom w:val="0"/>
      <w:divBdr>
        <w:top w:val="none" w:sz="0" w:space="0" w:color="auto"/>
        <w:left w:val="none" w:sz="0" w:space="0" w:color="auto"/>
        <w:bottom w:val="none" w:sz="0" w:space="0" w:color="auto"/>
        <w:right w:val="none" w:sz="0" w:space="0" w:color="auto"/>
      </w:divBdr>
      <w:divsChild>
        <w:div w:id="1730377209">
          <w:marLeft w:val="547"/>
          <w:marRight w:val="0"/>
          <w:marTop w:val="0"/>
          <w:marBottom w:val="0"/>
          <w:divBdr>
            <w:top w:val="none" w:sz="0" w:space="0" w:color="auto"/>
            <w:left w:val="none" w:sz="0" w:space="0" w:color="auto"/>
            <w:bottom w:val="none" w:sz="0" w:space="0" w:color="auto"/>
            <w:right w:val="none" w:sz="0" w:space="0" w:color="auto"/>
          </w:divBdr>
        </w:div>
        <w:div w:id="1989479076">
          <w:marLeft w:val="547"/>
          <w:marRight w:val="0"/>
          <w:marTop w:val="0"/>
          <w:marBottom w:val="0"/>
          <w:divBdr>
            <w:top w:val="none" w:sz="0" w:space="0" w:color="auto"/>
            <w:left w:val="none" w:sz="0" w:space="0" w:color="auto"/>
            <w:bottom w:val="none" w:sz="0" w:space="0" w:color="auto"/>
            <w:right w:val="none" w:sz="0" w:space="0" w:color="auto"/>
          </w:divBdr>
        </w:div>
        <w:div w:id="1713770552">
          <w:marLeft w:val="547"/>
          <w:marRight w:val="0"/>
          <w:marTop w:val="0"/>
          <w:marBottom w:val="0"/>
          <w:divBdr>
            <w:top w:val="none" w:sz="0" w:space="0" w:color="auto"/>
            <w:left w:val="none" w:sz="0" w:space="0" w:color="auto"/>
            <w:bottom w:val="none" w:sz="0" w:space="0" w:color="auto"/>
            <w:right w:val="none" w:sz="0" w:space="0" w:color="auto"/>
          </w:divBdr>
        </w:div>
        <w:div w:id="1806265954">
          <w:marLeft w:val="547"/>
          <w:marRight w:val="0"/>
          <w:marTop w:val="0"/>
          <w:marBottom w:val="0"/>
          <w:divBdr>
            <w:top w:val="none" w:sz="0" w:space="0" w:color="auto"/>
            <w:left w:val="none" w:sz="0" w:space="0" w:color="auto"/>
            <w:bottom w:val="none" w:sz="0" w:space="0" w:color="auto"/>
            <w:right w:val="none" w:sz="0" w:space="0" w:color="auto"/>
          </w:divBdr>
        </w:div>
        <w:div w:id="1336230483">
          <w:marLeft w:val="547"/>
          <w:marRight w:val="0"/>
          <w:marTop w:val="0"/>
          <w:marBottom w:val="0"/>
          <w:divBdr>
            <w:top w:val="none" w:sz="0" w:space="0" w:color="auto"/>
            <w:left w:val="none" w:sz="0" w:space="0" w:color="auto"/>
            <w:bottom w:val="none" w:sz="0" w:space="0" w:color="auto"/>
            <w:right w:val="none" w:sz="0" w:space="0" w:color="auto"/>
          </w:divBdr>
        </w:div>
        <w:div w:id="1924871122">
          <w:marLeft w:val="547"/>
          <w:marRight w:val="0"/>
          <w:marTop w:val="0"/>
          <w:marBottom w:val="0"/>
          <w:divBdr>
            <w:top w:val="none" w:sz="0" w:space="0" w:color="auto"/>
            <w:left w:val="none" w:sz="0" w:space="0" w:color="auto"/>
            <w:bottom w:val="none" w:sz="0" w:space="0" w:color="auto"/>
            <w:right w:val="none" w:sz="0" w:space="0" w:color="auto"/>
          </w:divBdr>
        </w:div>
        <w:div w:id="1236430358">
          <w:marLeft w:val="547"/>
          <w:marRight w:val="0"/>
          <w:marTop w:val="0"/>
          <w:marBottom w:val="160"/>
          <w:divBdr>
            <w:top w:val="none" w:sz="0" w:space="0" w:color="auto"/>
            <w:left w:val="none" w:sz="0" w:space="0" w:color="auto"/>
            <w:bottom w:val="none" w:sz="0" w:space="0" w:color="auto"/>
            <w:right w:val="none" w:sz="0" w:space="0" w:color="auto"/>
          </w:divBdr>
        </w:div>
        <w:div w:id="1370955460">
          <w:marLeft w:val="547"/>
          <w:marRight w:val="0"/>
          <w:marTop w:val="0"/>
          <w:marBottom w:val="0"/>
          <w:divBdr>
            <w:top w:val="none" w:sz="0" w:space="0" w:color="auto"/>
            <w:left w:val="none" w:sz="0" w:space="0" w:color="auto"/>
            <w:bottom w:val="none" w:sz="0" w:space="0" w:color="auto"/>
            <w:right w:val="none" w:sz="0" w:space="0" w:color="auto"/>
          </w:divBdr>
        </w:div>
      </w:divsChild>
    </w:div>
    <w:div w:id="1706710810">
      <w:bodyDiv w:val="1"/>
      <w:marLeft w:val="0"/>
      <w:marRight w:val="0"/>
      <w:marTop w:val="0"/>
      <w:marBottom w:val="0"/>
      <w:divBdr>
        <w:top w:val="none" w:sz="0" w:space="0" w:color="auto"/>
        <w:left w:val="none" w:sz="0" w:space="0" w:color="auto"/>
        <w:bottom w:val="none" w:sz="0" w:space="0" w:color="auto"/>
        <w:right w:val="none" w:sz="0" w:space="0" w:color="auto"/>
      </w:divBdr>
    </w:div>
    <w:div w:id="1708677010">
      <w:bodyDiv w:val="1"/>
      <w:marLeft w:val="0"/>
      <w:marRight w:val="0"/>
      <w:marTop w:val="0"/>
      <w:marBottom w:val="0"/>
      <w:divBdr>
        <w:top w:val="none" w:sz="0" w:space="0" w:color="auto"/>
        <w:left w:val="none" w:sz="0" w:space="0" w:color="auto"/>
        <w:bottom w:val="none" w:sz="0" w:space="0" w:color="auto"/>
        <w:right w:val="none" w:sz="0" w:space="0" w:color="auto"/>
      </w:divBdr>
      <w:divsChild>
        <w:div w:id="129901823">
          <w:marLeft w:val="360"/>
          <w:marRight w:val="0"/>
          <w:marTop w:val="200"/>
          <w:marBottom w:val="0"/>
          <w:divBdr>
            <w:top w:val="none" w:sz="0" w:space="0" w:color="auto"/>
            <w:left w:val="none" w:sz="0" w:space="0" w:color="auto"/>
            <w:bottom w:val="none" w:sz="0" w:space="0" w:color="auto"/>
            <w:right w:val="none" w:sz="0" w:space="0" w:color="auto"/>
          </w:divBdr>
        </w:div>
        <w:div w:id="404651680">
          <w:marLeft w:val="360"/>
          <w:marRight w:val="0"/>
          <w:marTop w:val="200"/>
          <w:marBottom w:val="0"/>
          <w:divBdr>
            <w:top w:val="none" w:sz="0" w:space="0" w:color="auto"/>
            <w:left w:val="none" w:sz="0" w:space="0" w:color="auto"/>
            <w:bottom w:val="none" w:sz="0" w:space="0" w:color="auto"/>
            <w:right w:val="none" w:sz="0" w:space="0" w:color="auto"/>
          </w:divBdr>
        </w:div>
        <w:div w:id="931468984">
          <w:marLeft w:val="360"/>
          <w:marRight w:val="0"/>
          <w:marTop w:val="200"/>
          <w:marBottom w:val="0"/>
          <w:divBdr>
            <w:top w:val="none" w:sz="0" w:space="0" w:color="auto"/>
            <w:left w:val="none" w:sz="0" w:space="0" w:color="auto"/>
            <w:bottom w:val="none" w:sz="0" w:space="0" w:color="auto"/>
            <w:right w:val="none" w:sz="0" w:space="0" w:color="auto"/>
          </w:divBdr>
        </w:div>
        <w:div w:id="2076389102">
          <w:marLeft w:val="360"/>
          <w:marRight w:val="0"/>
          <w:marTop w:val="200"/>
          <w:marBottom w:val="0"/>
          <w:divBdr>
            <w:top w:val="none" w:sz="0" w:space="0" w:color="auto"/>
            <w:left w:val="none" w:sz="0" w:space="0" w:color="auto"/>
            <w:bottom w:val="none" w:sz="0" w:space="0" w:color="auto"/>
            <w:right w:val="none" w:sz="0" w:space="0" w:color="auto"/>
          </w:divBdr>
        </w:div>
      </w:divsChild>
    </w:div>
    <w:div w:id="1709572849">
      <w:bodyDiv w:val="1"/>
      <w:marLeft w:val="0"/>
      <w:marRight w:val="0"/>
      <w:marTop w:val="0"/>
      <w:marBottom w:val="0"/>
      <w:divBdr>
        <w:top w:val="none" w:sz="0" w:space="0" w:color="auto"/>
        <w:left w:val="none" w:sz="0" w:space="0" w:color="auto"/>
        <w:bottom w:val="none" w:sz="0" w:space="0" w:color="auto"/>
        <w:right w:val="none" w:sz="0" w:space="0" w:color="auto"/>
      </w:divBdr>
      <w:divsChild>
        <w:div w:id="808329678">
          <w:marLeft w:val="274"/>
          <w:marRight w:val="0"/>
          <w:marTop w:val="0"/>
          <w:marBottom w:val="0"/>
          <w:divBdr>
            <w:top w:val="none" w:sz="0" w:space="0" w:color="auto"/>
            <w:left w:val="none" w:sz="0" w:space="0" w:color="auto"/>
            <w:bottom w:val="none" w:sz="0" w:space="0" w:color="auto"/>
            <w:right w:val="none" w:sz="0" w:space="0" w:color="auto"/>
          </w:divBdr>
        </w:div>
        <w:div w:id="1581986125">
          <w:marLeft w:val="274"/>
          <w:marRight w:val="0"/>
          <w:marTop w:val="0"/>
          <w:marBottom w:val="0"/>
          <w:divBdr>
            <w:top w:val="none" w:sz="0" w:space="0" w:color="auto"/>
            <w:left w:val="none" w:sz="0" w:space="0" w:color="auto"/>
            <w:bottom w:val="none" w:sz="0" w:space="0" w:color="auto"/>
            <w:right w:val="none" w:sz="0" w:space="0" w:color="auto"/>
          </w:divBdr>
        </w:div>
        <w:div w:id="1924025034">
          <w:marLeft w:val="274"/>
          <w:marRight w:val="0"/>
          <w:marTop w:val="0"/>
          <w:marBottom w:val="0"/>
          <w:divBdr>
            <w:top w:val="none" w:sz="0" w:space="0" w:color="auto"/>
            <w:left w:val="none" w:sz="0" w:space="0" w:color="auto"/>
            <w:bottom w:val="none" w:sz="0" w:space="0" w:color="auto"/>
            <w:right w:val="none" w:sz="0" w:space="0" w:color="auto"/>
          </w:divBdr>
        </w:div>
      </w:divsChild>
    </w:div>
    <w:div w:id="1713648611">
      <w:bodyDiv w:val="1"/>
      <w:marLeft w:val="0"/>
      <w:marRight w:val="0"/>
      <w:marTop w:val="0"/>
      <w:marBottom w:val="0"/>
      <w:divBdr>
        <w:top w:val="none" w:sz="0" w:space="0" w:color="auto"/>
        <w:left w:val="none" w:sz="0" w:space="0" w:color="auto"/>
        <w:bottom w:val="none" w:sz="0" w:space="0" w:color="auto"/>
        <w:right w:val="none" w:sz="0" w:space="0" w:color="auto"/>
      </w:divBdr>
      <w:divsChild>
        <w:div w:id="631399964">
          <w:marLeft w:val="446"/>
          <w:marRight w:val="0"/>
          <w:marTop w:val="0"/>
          <w:marBottom w:val="0"/>
          <w:divBdr>
            <w:top w:val="none" w:sz="0" w:space="0" w:color="auto"/>
            <w:left w:val="none" w:sz="0" w:space="0" w:color="auto"/>
            <w:bottom w:val="none" w:sz="0" w:space="0" w:color="auto"/>
            <w:right w:val="none" w:sz="0" w:space="0" w:color="auto"/>
          </w:divBdr>
        </w:div>
        <w:div w:id="2139299167">
          <w:marLeft w:val="446"/>
          <w:marRight w:val="0"/>
          <w:marTop w:val="0"/>
          <w:marBottom w:val="0"/>
          <w:divBdr>
            <w:top w:val="none" w:sz="0" w:space="0" w:color="auto"/>
            <w:left w:val="none" w:sz="0" w:space="0" w:color="auto"/>
            <w:bottom w:val="none" w:sz="0" w:space="0" w:color="auto"/>
            <w:right w:val="none" w:sz="0" w:space="0" w:color="auto"/>
          </w:divBdr>
        </w:div>
        <w:div w:id="2015180806">
          <w:marLeft w:val="446"/>
          <w:marRight w:val="0"/>
          <w:marTop w:val="0"/>
          <w:marBottom w:val="0"/>
          <w:divBdr>
            <w:top w:val="none" w:sz="0" w:space="0" w:color="auto"/>
            <w:left w:val="none" w:sz="0" w:space="0" w:color="auto"/>
            <w:bottom w:val="none" w:sz="0" w:space="0" w:color="auto"/>
            <w:right w:val="none" w:sz="0" w:space="0" w:color="auto"/>
          </w:divBdr>
        </w:div>
      </w:divsChild>
    </w:div>
    <w:div w:id="1713922106">
      <w:bodyDiv w:val="1"/>
      <w:marLeft w:val="0"/>
      <w:marRight w:val="0"/>
      <w:marTop w:val="0"/>
      <w:marBottom w:val="0"/>
      <w:divBdr>
        <w:top w:val="none" w:sz="0" w:space="0" w:color="auto"/>
        <w:left w:val="none" w:sz="0" w:space="0" w:color="auto"/>
        <w:bottom w:val="none" w:sz="0" w:space="0" w:color="auto"/>
        <w:right w:val="none" w:sz="0" w:space="0" w:color="auto"/>
      </w:divBdr>
    </w:div>
    <w:div w:id="1719427918">
      <w:bodyDiv w:val="1"/>
      <w:marLeft w:val="0"/>
      <w:marRight w:val="0"/>
      <w:marTop w:val="0"/>
      <w:marBottom w:val="0"/>
      <w:divBdr>
        <w:top w:val="none" w:sz="0" w:space="0" w:color="auto"/>
        <w:left w:val="none" w:sz="0" w:space="0" w:color="auto"/>
        <w:bottom w:val="none" w:sz="0" w:space="0" w:color="auto"/>
        <w:right w:val="none" w:sz="0" w:space="0" w:color="auto"/>
      </w:divBdr>
    </w:div>
    <w:div w:id="1721442399">
      <w:bodyDiv w:val="1"/>
      <w:marLeft w:val="0"/>
      <w:marRight w:val="0"/>
      <w:marTop w:val="0"/>
      <w:marBottom w:val="0"/>
      <w:divBdr>
        <w:top w:val="none" w:sz="0" w:space="0" w:color="auto"/>
        <w:left w:val="none" w:sz="0" w:space="0" w:color="auto"/>
        <w:bottom w:val="none" w:sz="0" w:space="0" w:color="auto"/>
        <w:right w:val="none" w:sz="0" w:space="0" w:color="auto"/>
      </w:divBdr>
    </w:div>
    <w:div w:id="1729762980">
      <w:bodyDiv w:val="1"/>
      <w:marLeft w:val="0"/>
      <w:marRight w:val="0"/>
      <w:marTop w:val="0"/>
      <w:marBottom w:val="0"/>
      <w:divBdr>
        <w:top w:val="none" w:sz="0" w:space="0" w:color="auto"/>
        <w:left w:val="none" w:sz="0" w:space="0" w:color="auto"/>
        <w:bottom w:val="none" w:sz="0" w:space="0" w:color="auto"/>
        <w:right w:val="none" w:sz="0" w:space="0" w:color="auto"/>
      </w:divBdr>
      <w:divsChild>
        <w:div w:id="464200776">
          <w:marLeft w:val="1080"/>
          <w:marRight w:val="0"/>
          <w:marTop w:val="100"/>
          <w:marBottom w:val="0"/>
          <w:divBdr>
            <w:top w:val="none" w:sz="0" w:space="0" w:color="auto"/>
            <w:left w:val="none" w:sz="0" w:space="0" w:color="auto"/>
            <w:bottom w:val="none" w:sz="0" w:space="0" w:color="auto"/>
            <w:right w:val="none" w:sz="0" w:space="0" w:color="auto"/>
          </w:divBdr>
        </w:div>
      </w:divsChild>
    </w:div>
    <w:div w:id="1732195570">
      <w:bodyDiv w:val="1"/>
      <w:marLeft w:val="0"/>
      <w:marRight w:val="0"/>
      <w:marTop w:val="0"/>
      <w:marBottom w:val="0"/>
      <w:divBdr>
        <w:top w:val="none" w:sz="0" w:space="0" w:color="auto"/>
        <w:left w:val="none" w:sz="0" w:space="0" w:color="auto"/>
        <w:bottom w:val="none" w:sz="0" w:space="0" w:color="auto"/>
        <w:right w:val="none" w:sz="0" w:space="0" w:color="auto"/>
      </w:divBdr>
      <w:divsChild>
        <w:div w:id="1476265016">
          <w:marLeft w:val="360"/>
          <w:marRight w:val="0"/>
          <w:marTop w:val="200"/>
          <w:marBottom w:val="0"/>
          <w:divBdr>
            <w:top w:val="none" w:sz="0" w:space="0" w:color="auto"/>
            <w:left w:val="none" w:sz="0" w:space="0" w:color="auto"/>
            <w:bottom w:val="none" w:sz="0" w:space="0" w:color="auto"/>
            <w:right w:val="none" w:sz="0" w:space="0" w:color="auto"/>
          </w:divBdr>
        </w:div>
        <w:div w:id="770591294">
          <w:marLeft w:val="360"/>
          <w:marRight w:val="0"/>
          <w:marTop w:val="200"/>
          <w:marBottom w:val="0"/>
          <w:divBdr>
            <w:top w:val="none" w:sz="0" w:space="0" w:color="auto"/>
            <w:left w:val="none" w:sz="0" w:space="0" w:color="auto"/>
            <w:bottom w:val="none" w:sz="0" w:space="0" w:color="auto"/>
            <w:right w:val="none" w:sz="0" w:space="0" w:color="auto"/>
          </w:divBdr>
        </w:div>
        <w:div w:id="895167394">
          <w:marLeft w:val="360"/>
          <w:marRight w:val="0"/>
          <w:marTop w:val="200"/>
          <w:marBottom w:val="0"/>
          <w:divBdr>
            <w:top w:val="none" w:sz="0" w:space="0" w:color="auto"/>
            <w:left w:val="none" w:sz="0" w:space="0" w:color="auto"/>
            <w:bottom w:val="none" w:sz="0" w:space="0" w:color="auto"/>
            <w:right w:val="none" w:sz="0" w:space="0" w:color="auto"/>
          </w:divBdr>
        </w:div>
        <w:div w:id="51589126">
          <w:marLeft w:val="1080"/>
          <w:marRight w:val="0"/>
          <w:marTop w:val="100"/>
          <w:marBottom w:val="0"/>
          <w:divBdr>
            <w:top w:val="none" w:sz="0" w:space="0" w:color="auto"/>
            <w:left w:val="none" w:sz="0" w:space="0" w:color="auto"/>
            <w:bottom w:val="none" w:sz="0" w:space="0" w:color="auto"/>
            <w:right w:val="none" w:sz="0" w:space="0" w:color="auto"/>
          </w:divBdr>
        </w:div>
      </w:divsChild>
    </w:div>
    <w:div w:id="1736851741">
      <w:bodyDiv w:val="1"/>
      <w:marLeft w:val="0"/>
      <w:marRight w:val="0"/>
      <w:marTop w:val="0"/>
      <w:marBottom w:val="0"/>
      <w:divBdr>
        <w:top w:val="none" w:sz="0" w:space="0" w:color="auto"/>
        <w:left w:val="none" w:sz="0" w:space="0" w:color="auto"/>
        <w:bottom w:val="none" w:sz="0" w:space="0" w:color="auto"/>
        <w:right w:val="none" w:sz="0" w:space="0" w:color="auto"/>
      </w:divBdr>
      <w:divsChild>
        <w:div w:id="397242806">
          <w:marLeft w:val="274"/>
          <w:marRight w:val="0"/>
          <w:marTop w:val="0"/>
          <w:marBottom w:val="0"/>
          <w:divBdr>
            <w:top w:val="none" w:sz="0" w:space="0" w:color="auto"/>
            <w:left w:val="none" w:sz="0" w:space="0" w:color="auto"/>
            <w:bottom w:val="none" w:sz="0" w:space="0" w:color="auto"/>
            <w:right w:val="none" w:sz="0" w:space="0" w:color="auto"/>
          </w:divBdr>
        </w:div>
        <w:div w:id="63652770">
          <w:marLeft w:val="274"/>
          <w:marRight w:val="0"/>
          <w:marTop w:val="0"/>
          <w:marBottom w:val="0"/>
          <w:divBdr>
            <w:top w:val="none" w:sz="0" w:space="0" w:color="auto"/>
            <w:left w:val="none" w:sz="0" w:space="0" w:color="auto"/>
            <w:bottom w:val="none" w:sz="0" w:space="0" w:color="auto"/>
            <w:right w:val="none" w:sz="0" w:space="0" w:color="auto"/>
          </w:divBdr>
        </w:div>
        <w:div w:id="2028633859">
          <w:marLeft w:val="274"/>
          <w:marRight w:val="0"/>
          <w:marTop w:val="0"/>
          <w:marBottom w:val="0"/>
          <w:divBdr>
            <w:top w:val="none" w:sz="0" w:space="0" w:color="auto"/>
            <w:left w:val="none" w:sz="0" w:space="0" w:color="auto"/>
            <w:bottom w:val="none" w:sz="0" w:space="0" w:color="auto"/>
            <w:right w:val="none" w:sz="0" w:space="0" w:color="auto"/>
          </w:divBdr>
        </w:div>
        <w:div w:id="1279753251">
          <w:marLeft w:val="274"/>
          <w:marRight w:val="0"/>
          <w:marTop w:val="0"/>
          <w:marBottom w:val="0"/>
          <w:divBdr>
            <w:top w:val="none" w:sz="0" w:space="0" w:color="auto"/>
            <w:left w:val="none" w:sz="0" w:space="0" w:color="auto"/>
            <w:bottom w:val="none" w:sz="0" w:space="0" w:color="auto"/>
            <w:right w:val="none" w:sz="0" w:space="0" w:color="auto"/>
          </w:divBdr>
        </w:div>
      </w:divsChild>
    </w:div>
    <w:div w:id="1737774692">
      <w:bodyDiv w:val="1"/>
      <w:marLeft w:val="0"/>
      <w:marRight w:val="0"/>
      <w:marTop w:val="0"/>
      <w:marBottom w:val="0"/>
      <w:divBdr>
        <w:top w:val="none" w:sz="0" w:space="0" w:color="auto"/>
        <w:left w:val="none" w:sz="0" w:space="0" w:color="auto"/>
        <w:bottom w:val="none" w:sz="0" w:space="0" w:color="auto"/>
        <w:right w:val="none" w:sz="0" w:space="0" w:color="auto"/>
      </w:divBdr>
    </w:div>
    <w:div w:id="1738433869">
      <w:bodyDiv w:val="1"/>
      <w:marLeft w:val="0"/>
      <w:marRight w:val="0"/>
      <w:marTop w:val="0"/>
      <w:marBottom w:val="0"/>
      <w:divBdr>
        <w:top w:val="none" w:sz="0" w:space="0" w:color="auto"/>
        <w:left w:val="none" w:sz="0" w:space="0" w:color="auto"/>
        <w:bottom w:val="none" w:sz="0" w:space="0" w:color="auto"/>
        <w:right w:val="none" w:sz="0" w:space="0" w:color="auto"/>
      </w:divBdr>
      <w:divsChild>
        <w:div w:id="347567778">
          <w:marLeft w:val="720"/>
          <w:marRight w:val="0"/>
          <w:marTop w:val="0"/>
          <w:marBottom w:val="0"/>
          <w:divBdr>
            <w:top w:val="none" w:sz="0" w:space="0" w:color="auto"/>
            <w:left w:val="none" w:sz="0" w:space="0" w:color="auto"/>
            <w:bottom w:val="none" w:sz="0" w:space="0" w:color="auto"/>
            <w:right w:val="none" w:sz="0" w:space="0" w:color="auto"/>
          </w:divBdr>
        </w:div>
        <w:div w:id="424805479">
          <w:marLeft w:val="720"/>
          <w:marRight w:val="0"/>
          <w:marTop w:val="0"/>
          <w:marBottom w:val="0"/>
          <w:divBdr>
            <w:top w:val="none" w:sz="0" w:space="0" w:color="auto"/>
            <w:left w:val="none" w:sz="0" w:space="0" w:color="auto"/>
            <w:bottom w:val="none" w:sz="0" w:space="0" w:color="auto"/>
            <w:right w:val="none" w:sz="0" w:space="0" w:color="auto"/>
          </w:divBdr>
        </w:div>
        <w:div w:id="604659131">
          <w:marLeft w:val="720"/>
          <w:marRight w:val="0"/>
          <w:marTop w:val="0"/>
          <w:marBottom w:val="0"/>
          <w:divBdr>
            <w:top w:val="none" w:sz="0" w:space="0" w:color="auto"/>
            <w:left w:val="none" w:sz="0" w:space="0" w:color="auto"/>
            <w:bottom w:val="none" w:sz="0" w:space="0" w:color="auto"/>
            <w:right w:val="none" w:sz="0" w:space="0" w:color="auto"/>
          </w:divBdr>
        </w:div>
      </w:divsChild>
    </w:div>
    <w:div w:id="1740059153">
      <w:bodyDiv w:val="1"/>
      <w:marLeft w:val="0"/>
      <w:marRight w:val="0"/>
      <w:marTop w:val="0"/>
      <w:marBottom w:val="0"/>
      <w:divBdr>
        <w:top w:val="none" w:sz="0" w:space="0" w:color="auto"/>
        <w:left w:val="none" w:sz="0" w:space="0" w:color="auto"/>
        <w:bottom w:val="none" w:sz="0" w:space="0" w:color="auto"/>
        <w:right w:val="none" w:sz="0" w:space="0" w:color="auto"/>
      </w:divBdr>
      <w:divsChild>
        <w:div w:id="319306733">
          <w:marLeft w:val="1800"/>
          <w:marRight w:val="0"/>
          <w:marTop w:val="100"/>
          <w:marBottom w:val="0"/>
          <w:divBdr>
            <w:top w:val="none" w:sz="0" w:space="0" w:color="auto"/>
            <w:left w:val="none" w:sz="0" w:space="0" w:color="auto"/>
            <w:bottom w:val="none" w:sz="0" w:space="0" w:color="auto"/>
            <w:right w:val="none" w:sz="0" w:space="0" w:color="auto"/>
          </w:divBdr>
        </w:div>
        <w:div w:id="401025515">
          <w:marLeft w:val="1800"/>
          <w:marRight w:val="0"/>
          <w:marTop w:val="100"/>
          <w:marBottom w:val="0"/>
          <w:divBdr>
            <w:top w:val="none" w:sz="0" w:space="0" w:color="auto"/>
            <w:left w:val="none" w:sz="0" w:space="0" w:color="auto"/>
            <w:bottom w:val="none" w:sz="0" w:space="0" w:color="auto"/>
            <w:right w:val="none" w:sz="0" w:space="0" w:color="auto"/>
          </w:divBdr>
        </w:div>
        <w:div w:id="530848712">
          <w:marLeft w:val="1800"/>
          <w:marRight w:val="0"/>
          <w:marTop w:val="100"/>
          <w:marBottom w:val="0"/>
          <w:divBdr>
            <w:top w:val="none" w:sz="0" w:space="0" w:color="auto"/>
            <w:left w:val="none" w:sz="0" w:space="0" w:color="auto"/>
            <w:bottom w:val="none" w:sz="0" w:space="0" w:color="auto"/>
            <w:right w:val="none" w:sz="0" w:space="0" w:color="auto"/>
          </w:divBdr>
        </w:div>
        <w:div w:id="792671451">
          <w:marLeft w:val="1080"/>
          <w:marRight w:val="0"/>
          <w:marTop w:val="100"/>
          <w:marBottom w:val="0"/>
          <w:divBdr>
            <w:top w:val="none" w:sz="0" w:space="0" w:color="auto"/>
            <w:left w:val="none" w:sz="0" w:space="0" w:color="auto"/>
            <w:bottom w:val="none" w:sz="0" w:space="0" w:color="auto"/>
            <w:right w:val="none" w:sz="0" w:space="0" w:color="auto"/>
          </w:divBdr>
        </w:div>
        <w:div w:id="805469192">
          <w:marLeft w:val="1080"/>
          <w:marRight w:val="0"/>
          <w:marTop w:val="100"/>
          <w:marBottom w:val="0"/>
          <w:divBdr>
            <w:top w:val="none" w:sz="0" w:space="0" w:color="auto"/>
            <w:left w:val="none" w:sz="0" w:space="0" w:color="auto"/>
            <w:bottom w:val="none" w:sz="0" w:space="0" w:color="auto"/>
            <w:right w:val="none" w:sz="0" w:space="0" w:color="auto"/>
          </w:divBdr>
        </w:div>
        <w:div w:id="1047685740">
          <w:marLeft w:val="1080"/>
          <w:marRight w:val="0"/>
          <w:marTop w:val="100"/>
          <w:marBottom w:val="0"/>
          <w:divBdr>
            <w:top w:val="none" w:sz="0" w:space="0" w:color="auto"/>
            <w:left w:val="none" w:sz="0" w:space="0" w:color="auto"/>
            <w:bottom w:val="none" w:sz="0" w:space="0" w:color="auto"/>
            <w:right w:val="none" w:sz="0" w:space="0" w:color="auto"/>
          </w:divBdr>
        </w:div>
        <w:div w:id="1412389254">
          <w:marLeft w:val="360"/>
          <w:marRight w:val="0"/>
          <w:marTop w:val="200"/>
          <w:marBottom w:val="0"/>
          <w:divBdr>
            <w:top w:val="none" w:sz="0" w:space="0" w:color="auto"/>
            <w:left w:val="none" w:sz="0" w:space="0" w:color="auto"/>
            <w:bottom w:val="none" w:sz="0" w:space="0" w:color="auto"/>
            <w:right w:val="none" w:sz="0" w:space="0" w:color="auto"/>
          </w:divBdr>
        </w:div>
        <w:div w:id="1607928108">
          <w:marLeft w:val="1080"/>
          <w:marRight w:val="0"/>
          <w:marTop w:val="100"/>
          <w:marBottom w:val="0"/>
          <w:divBdr>
            <w:top w:val="none" w:sz="0" w:space="0" w:color="auto"/>
            <w:left w:val="none" w:sz="0" w:space="0" w:color="auto"/>
            <w:bottom w:val="none" w:sz="0" w:space="0" w:color="auto"/>
            <w:right w:val="none" w:sz="0" w:space="0" w:color="auto"/>
          </w:divBdr>
        </w:div>
        <w:div w:id="1708405192">
          <w:marLeft w:val="360"/>
          <w:marRight w:val="0"/>
          <w:marTop w:val="200"/>
          <w:marBottom w:val="0"/>
          <w:divBdr>
            <w:top w:val="none" w:sz="0" w:space="0" w:color="auto"/>
            <w:left w:val="none" w:sz="0" w:space="0" w:color="auto"/>
            <w:bottom w:val="none" w:sz="0" w:space="0" w:color="auto"/>
            <w:right w:val="none" w:sz="0" w:space="0" w:color="auto"/>
          </w:divBdr>
        </w:div>
        <w:div w:id="1969046768">
          <w:marLeft w:val="1800"/>
          <w:marRight w:val="0"/>
          <w:marTop w:val="100"/>
          <w:marBottom w:val="0"/>
          <w:divBdr>
            <w:top w:val="none" w:sz="0" w:space="0" w:color="auto"/>
            <w:left w:val="none" w:sz="0" w:space="0" w:color="auto"/>
            <w:bottom w:val="none" w:sz="0" w:space="0" w:color="auto"/>
            <w:right w:val="none" w:sz="0" w:space="0" w:color="auto"/>
          </w:divBdr>
        </w:div>
      </w:divsChild>
    </w:div>
    <w:div w:id="1742753751">
      <w:bodyDiv w:val="1"/>
      <w:marLeft w:val="0"/>
      <w:marRight w:val="0"/>
      <w:marTop w:val="0"/>
      <w:marBottom w:val="0"/>
      <w:divBdr>
        <w:top w:val="none" w:sz="0" w:space="0" w:color="auto"/>
        <w:left w:val="none" w:sz="0" w:space="0" w:color="auto"/>
        <w:bottom w:val="none" w:sz="0" w:space="0" w:color="auto"/>
        <w:right w:val="none" w:sz="0" w:space="0" w:color="auto"/>
      </w:divBdr>
    </w:div>
    <w:div w:id="1743867231">
      <w:bodyDiv w:val="1"/>
      <w:marLeft w:val="0"/>
      <w:marRight w:val="0"/>
      <w:marTop w:val="0"/>
      <w:marBottom w:val="0"/>
      <w:divBdr>
        <w:top w:val="none" w:sz="0" w:space="0" w:color="auto"/>
        <w:left w:val="none" w:sz="0" w:space="0" w:color="auto"/>
        <w:bottom w:val="none" w:sz="0" w:space="0" w:color="auto"/>
        <w:right w:val="none" w:sz="0" w:space="0" w:color="auto"/>
      </w:divBdr>
    </w:div>
    <w:div w:id="1746101313">
      <w:bodyDiv w:val="1"/>
      <w:marLeft w:val="0"/>
      <w:marRight w:val="0"/>
      <w:marTop w:val="0"/>
      <w:marBottom w:val="0"/>
      <w:divBdr>
        <w:top w:val="none" w:sz="0" w:space="0" w:color="auto"/>
        <w:left w:val="none" w:sz="0" w:space="0" w:color="auto"/>
        <w:bottom w:val="none" w:sz="0" w:space="0" w:color="auto"/>
        <w:right w:val="none" w:sz="0" w:space="0" w:color="auto"/>
      </w:divBdr>
      <w:divsChild>
        <w:div w:id="1805780075">
          <w:marLeft w:val="446"/>
          <w:marRight w:val="0"/>
          <w:marTop w:val="0"/>
          <w:marBottom w:val="0"/>
          <w:divBdr>
            <w:top w:val="none" w:sz="0" w:space="0" w:color="auto"/>
            <w:left w:val="none" w:sz="0" w:space="0" w:color="auto"/>
            <w:bottom w:val="none" w:sz="0" w:space="0" w:color="auto"/>
            <w:right w:val="none" w:sz="0" w:space="0" w:color="auto"/>
          </w:divBdr>
        </w:div>
        <w:div w:id="260334866">
          <w:marLeft w:val="446"/>
          <w:marRight w:val="0"/>
          <w:marTop w:val="0"/>
          <w:marBottom w:val="0"/>
          <w:divBdr>
            <w:top w:val="none" w:sz="0" w:space="0" w:color="auto"/>
            <w:left w:val="none" w:sz="0" w:space="0" w:color="auto"/>
            <w:bottom w:val="none" w:sz="0" w:space="0" w:color="auto"/>
            <w:right w:val="none" w:sz="0" w:space="0" w:color="auto"/>
          </w:divBdr>
        </w:div>
        <w:div w:id="1110508096">
          <w:marLeft w:val="446"/>
          <w:marRight w:val="0"/>
          <w:marTop w:val="0"/>
          <w:marBottom w:val="0"/>
          <w:divBdr>
            <w:top w:val="none" w:sz="0" w:space="0" w:color="auto"/>
            <w:left w:val="none" w:sz="0" w:space="0" w:color="auto"/>
            <w:bottom w:val="none" w:sz="0" w:space="0" w:color="auto"/>
            <w:right w:val="none" w:sz="0" w:space="0" w:color="auto"/>
          </w:divBdr>
        </w:div>
      </w:divsChild>
    </w:div>
    <w:div w:id="1746684331">
      <w:bodyDiv w:val="1"/>
      <w:marLeft w:val="0"/>
      <w:marRight w:val="0"/>
      <w:marTop w:val="0"/>
      <w:marBottom w:val="0"/>
      <w:divBdr>
        <w:top w:val="none" w:sz="0" w:space="0" w:color="auto"/>
        <w:left w:val="none" w:sz="0" w:space="0" w:color="auto"/>
        <w:bottom w:val="none" w:sz="0" w:space="0" w:color="auto"/>
        <w:right w:val="none" w:sz="0" w:space="0" w:color="auto"/>
      </w:divBdr>
    </w:div>
    <w:div w:id="1750302318">
      <w:bodyDiv w:val="1"/>
      <w:marLeft w:val="0"/>
      <w:marRight w:val="0"/>
      <w:marTop w:val="0"/>
      <w:marBottom w:val="0"/>
      <w:divBdr>
        <w:top w:val="none" w:sz="0" w:space="0" w:color="auto"/>
        <w:left w:val="none" w:sz="0" w:space="0" w:color="auto"/>
        <w:bottom w:val="none" w:sz="0" w:space="0" w:color="auto"/>
        <w:right w:val="none" w:sz="0" w:space="0" w:color="auto"/>
      </w:divBdr>
    </w:div>
    <w:div w:id="1753506125">
      <w:bodyDiv w:val="1"/>
      <w:marLeft w:val="0"/>
      <w:marRight w:val="0"/>
      <w:marTop w:val="0"/>
      <w:marBottom w:val="0"/>
      <w:divBdr>
        <w:top w:val="none" w:sz="0" w:space="0" w:color="auto"/>
        <w:left w:val="none" w:sz="0" w:space="0" w:color="auto"/>
        <w:bottom w:val="none" w:sz="0" w:space="0" w:color="auto"/>
        <w:right w:val="none" w:sz="0" w:space="0" w:color="auto"/>
      </w:divBdr>
    </w:div>
    <w:div w:id="1754273956">
      <w:bodyDiv w:val="1"/>
      <w:marLeft w:val="0"/>
      <w:marRight w:val="0"/>
      <w:marTop w:val="0"/>
      <w:marBottom w:val="0"/>
      <w:divBdr>
        <w:top w:val="none" w:sz="0" w:space="0" w:color="auto"/>
        <w:left w:val="none" w:sz="0" w:space="0" w:color="auto"/>
        <w:bottom w:val="none" w:sz="0" w:space="0" w:color="auto"/>
        <w:right w:val="none" w:sz="0" w:space="0" w:color="auto"/>
      </w:divBdr>
    </w:div>
    <w:div w:id="1755399736">
      <w:bodyDiv w:val="1"/>
      <w:marLeft w:val="0"/>
      <w:marRight w:val="0"/>
      <w:marTop w:val="0"/>
      <w:marBottom w:val="0"/>
      <w:divBdr>
        <w:top w:val="none" w:sz="0" w:space="0" w:color="auto"/>
        <w:left w:val="none" w:sz="0" w:space="0" w:color="auto"/>
        <w:bottom w:val="none" w:sz="0" w:space="0" w:color="auto"/>
        <w:right w:val="none" w:sz="0" w:space="0" w:color="auto"/>
      </w:divBdr>
      <w:divsChild>
        <w:div w:id="315761516">
          <w:marLeft w:val="547"/>
          <w:marRight w:val="0"/>
          <w:marTop w:val="0"/>
          <w:marBottom w:val="120"/>
          <w:divBdr>
            <w:top w:val="none" w:sz="0" w:space="0" w:color="auto"/>
            <w:left w:val="none" w:sz="0" w:space="0" w:color="auto"/>
            <w:bottom w:val="none" w:sz="0" w:space="0" w:color="auto"/>
            <w:right w:val="none" w:sz="0" w:space="0" w:color="auto"/>
          </w:divBdr>
        </w:div>
        <w:div w:id="333646972">
          <w:marLeft w:val="547"/>
          <w:marRight w:val="0"/>
          <w:marTop w:val="0"/>
          <w:marBottom w:val="120"/>
          <w:divBdr>
            <w:top w:val="none" w:sz="0" w:space="0" w:color="auto"/>
            <w:left w:val="none" w:sz="0" w:space="0" w:color="auto"/>
            <w:bottom w:val="none" w:sz="0" w:space="0" w:color="auto"/>
            <w:right w:val="none" w:sz="0" w:space="0" w:color="auto"/>
          </w:divBdr>
        </w:div>
        <w:div w:id="89736433">
          <w:marLeft w:val="547"/>
          <w:marRight w:val="0"/>
          <w:marTop w:val="0"/>
          <w:marBottom w:val="120"/>
          <w:divBdr>
            <w:top w:val="none" w:sz="0" w:space="0" w:color="auto"/>
            <w:left w:val="none" w:sz="0" w:space="0" w:color="auto"/>
            <w:bottom w:val="none" w:sz="0" w:space="0" w:color="auto"/>
            <w:right w:val="none" w:sz="0" w:space="0" w:color="auto"/>
          </w:divBdr>
        </w:div>
        <w:div w:id="700472569">
          <w:marLeft w:val="547"/>
          <w:marRight w:val="0"/>
          <w:marTop w:val="0"/>
          <w:marBottom w:val="120"/>
          <w:divBdr>
            <w:top w:val="none" w:sz="0" w:space="0" w:color="auto"/>
            <w:left w:val="none" w:sz="0" w:space="0" w:color="auto"/>
            <w:bottom w:val="none" w:sz="0" w:space="0" w:color="auto"/>
            <w:right w:val="none" w:sz="0" w:space="0" w:color="auto"/>
          </w:divBdr>
        </w:div>
      </w:divsChild>
    </w:div>
    <w:div w:id="1762482408">
      <w:bodyDiv w:val="1"/>
      <w:marLeft w:val="0"/>
      <w:marRight w:val="0"/>
      <w:marTop w:val="0"/>
      <w:marBottom w:val="0"/>
      <w:divBdr>
        <w:top w:val="none" w:sz="0" w:space="0" w:color="auto"/>
        <w:left w:val="none" w:sz="0" w:space="0" w:color="auto"/>
        <w:bottom w:val="none" w:sz="0" w:space="0" w:color="auto"/>
        <w:right w:val="none" w:sz="0" w:space="0" w:color="auto"/>
      </w:divBdr>
    </w:div>
    <w:div w:id="1779064688">
      <w:bodyDiv w:val="1"/>
      <w:marLeft w:val="0"/>
      <w:marRight w:val="0"/>
      <w:marTop w:val="0"/>
      <w:marBottom w:val="0"/>
      <w:divBdr>
        <w:top w:val="none" w:sz="0" w:space="0" w:color="auto"/>
        <w:left w:val="none" w:sz="0" w:space="0" w:color="auto"/>
        <w:bottom w:val="none" w:sz="0" w:space="0" w:color="auto"/>
        <w:right w:val="none" w:sz="0" w:space="0" w:color="auto"/>
      </w:divBdr>
    </w:div>
    <w:div w:id="1779718436">
      <w:bodyDiv w:val="1"/>
      <w:marLeft w:val="0"/>
      <w:marRight w:val="0"/>
      <w:marTop w:val="0"/>
      <w:marBottom w:val="0"/>
      <w:divBdr>
        <w:top w:val="none" w:sz="0" w:space="0" w:color="auto"/>
        <w:left w:val="none" w:sz="0" w:space="0" w:color="auto"/>
        <w:bottom w:val="none" w:sz="0" w:space="0" w:color="auto"/>
        <w:right w:val="none" w:sz="0" w:space="0" w:color="auto"/>
      </w:divBdr>
      <w:divsChild>
        <w:div w:id="728110703">
          <w:marLeft w:val="360"/>
          <w:marRight w:val="0"/>
          <w:marTop w:val="200"/>
          <w:marBottom w:val="0"/>
          <w:divBdr>
            <w:top w:val="none" w:sz="0" w:space="0" w:color="auto"/>
            <w:left w:val="none" w:sz="0" w:space="0" w:color="auto"/>
            <w:bottom w:val="none" w:sz="0" w:space="0" w:color="auto"/>
            <w:right w:val="none" w:sz="0" w:space="0" w:color="auto"/>
          </w:divBdr>
        </w:div>
        <w:div w:id="2015112250">
          <w:marLeft w:val="1080"/>
          <w:marRight w:val="0"/>
          <w:marTop w:val="100"/>
          <w:marBottom w:val="0"/>
          <w:divBdr>
            <w:top w:val="none" w:sz="0" w:space="0" w:color="auto"/>
            <w:left w:val="none" w:sz="0" w:space="0" w:color="auto"/>
            <w:bottom w:val="none" w:sz="0" w:space="0" w:color="auto"/>
            <w:right w:val="none" w:sz="0" w:space="0" w:color="auto"/>
          </w:divBdr>
        </w:div>
        <w:div w:id="755246786">
          <w:marLeft w:val="360"/>
          <w:marRight w:val="0"/>
          <w:marTop w:val="200"/>
          <w:marBottom w:val="0"/>
          <w:divBdr>
            <w:top w:val="none" w:sz="0" w:space="0" w:color="auto"/>
            <w:left w:val="none" w:sz="0" w:space="0" w:color="auto"/>
            <w:bottom w:val="none" w:sz="0" w:space="0" w:color="auto"/>
            <w:right w:val="none" w:sz="0" w:space="0" w:color="auto"/>
          </w:divBdr>
        </w:div>
        <w:div w:id="2019233073">
          <w:marLeft w:val="1080"/>
          <w:marRight w:val="0"/>
          <w:marTop w:val="100"/>
          <w:marBottom w:val="0"/>
          <w:divBdr>
            <w:top w:val="none" w:sz="0" w:space="0" w:color="auto"/>
            <w:left w:val="none" w:sz="0" w:space="0" w:color="auto"/>
            <w:bottom w:val="none" w:sz="0" w:space="0" w:color="auto"/>
            <w:right w:val="none" w:sz="0" w:space="0" w:color="auto"/>
          </w:divBdr>
        </w:div>
        <w:div w:id="138234899">
          <w:marLeft w:val="1080"/>
          <w:marRight w:val="0"/>
          <w:marTop w:val="100"/>
          <w:marBottom w:val="0"/>
          <w:divBdr>
            <w:top w:val="none" w:sz="0" w:space="0" w:color="auto"/>
            <w:left w:val="none" w:sz="0" w:space="0" w:color="auto"/>
            <w:bottom w:val="none" w:sz="0" w:space="0" w:color="auto"/>
            <w:right w:val="none" w:sz="0" w:space="0" w:color="auto"/>
          </w:divBdr>
        </w:div>
        <w:div w:id="508180380">
          <w:marLeft w:val="1080"/>
          <w:marRight w:val="0"/>
          <w:marTop w:val="100"/>
          <w:marBottom w:val="0"/>
          <w:divBdr>
            <w:top w:val="none" w:sz="0" w:space="0" w:color="auto"/>
            <w:left w:val="none" w:sz="0" w:space="0" w:color="auto"/>
            <w:bottom w:val="none" w:sz="0" w:space="0" w:color="auto"/>
            <w:right w:val="none" w:sz="0" w:space="0" w:color="auto"/>
          </w:divBdr>
        </w:div>
      </w:divsChild>
    </w:div>
    <w:div w:id="1780296512">
      <w:bodyDiv w:val="1"/>
      <w:marLeft w:val="0"/>
      <w:marRight w:val="0"/>
      <w:marTop w:val="0"/>
      <w:marBottom w:val="0"/>
      <w:divBdr>
        <w:top w:val="none" w:sz="0" w:space="0" w:color="auto"/>
        <w:left w:val="none" w:sz="0" w:space="0" w:color="auto"/>
        <w:bottom w:val="none" w:sz="0" w:space="0" w:color="auto"/>
        <w:right w:val="none" w:sz="0" w:space="0" w:color="auto"/>
      </w:divBdr>
    </w:div>
    <w:div w:id="1786386890">
      <w:bodyDiv w:val="1"/>
      <w:marLeft w:val="0"/>
      <w:marRight w:val="0"/>
      <w:marTop w:val="0"/>
      <w:marBottom w:val="0"/>
      <w:divBdr>
        <w:top w:val="none" w:sz="0" w:space="0" w:color="auto"/>
        <w:left w:val="none" w:sz="0" w:space="0" w:color="auto"/>
        <w:bottom w:val="none" w:sz="0" w:space="0" w:color="auto"/>
        <w:right w:val="none" w:sz="0" w:space="0" w:color="auto"/>
      </w:divBdr>
    </w:div>
    <w:div w:id="1788968676">
      <w:bodyDiv w:val="1"/>
      <w:marLeft w:val="0"/>
      <w:marRight w:val="0"/>
      <w:marTop w:val="0"/>
      <w:marBottom w:val="0"/>
      <w:divBdr>
        <w:top w:val="none" w:sz="0" w:space="0" w:color="auto"/>
        <w:left w:val="none" w:sz="0" w:space="0" w:color="auto"/>
        <w:bottom w:val="none" w:sz="0" w:space="0" w:color="auto"/>
        <w:right w:val="none" w:sz="0" w:space="0" w:color="auto"/>
      </w:divBdr>
    </w:div>
    <w:div w:id="1790277187">
      <w:bodyDiv w:val="1"/>
      <w:marLeft w:val="0"/>
      <w:marRight w:val="0"/>
      <w:marTop w:val="0"/>
      <w:marBottom w:val="0"/>
      <w:divBdr>
        <w:top w:val="none" w:sz="0" w:space="0" w:color="auto"/>
        <w:left w:val="none" w:sz="0" w:space="0" w:color="auto"/>
        <w:bottom w:val="none" w:sz="0" w:space="0" w:color="auto"/>
        <w:right w:val="none" w:sz="0" w:space="0" w:color="auto"/>
      </w:divBdr>
      <w:divsChild>
        <w:div w:id="1323119082">
          <w:marLeft w:val="1267"/>
          <w:marRight w:val="0"/>
          <w:marTop w:val="0"/>
          <w:marBottom w:val="120"/>
          <w:divBdr>
            <w:top w:val="none" w:sz="0" w:space="0" w:color="auto"/>
            <w:left w:val="none" w:sz="0" w:space="0" w:color="auto"/>
            <w:bottom w:val="none" w:sz="0" w:space="0" w:color="auto"/>
            <w:right w:val="none" w:sz="0" w:space="0" w:color="auto"/>
          </w:divBdr>
        </w:div>
      </w:divsChild>
    </w:div>
    <w:div w:id="1791896673">
      <w:bodyDiv w:val="1"/>
      <w:marLeft w:val="0"/>
      <w:marRight w:val="0"/>
      <w:marTop w:val="0"/>
      <w:marBottom w:val="0"/>
      <w:divBdr>
        <w:top w:val="none" w:sz="0" w:space="0" w:color="auto"/>
        <w:left w:val="none" w:sz="0" w:space="0" w:color="auto"/>
        <w:bottom w:val="none" w:sz="0" w:space="0" w:color="auto"/>
        <w:right w:val="none" w:sz="0" w:space="0" w:color="auto"/>
      </w:divBdr>
    </w:div>
    <w:div w:id="1794322902">
      <w:bodyDiv w:val="1"/>
      <w:marLeft w:val="0"/>
      <w:marRight w:val="0"/>
      <w:marTop w:val="0"/>
      <w:marBottom w:val="0"/>
      <w:divBdr>
        <w:top w:val="none" w:sz="0" w:space="0" w:color="auto"/>
        <w:left w:val="none" w:sz="0" w:space="0" w:color="auto"/>
        <w:bottom w:val="none" w:sz="0" w:space="0" w:color="auto"/>
        <w:right w:val="none" w:sz="0" w:space="0" w:color="auto"/>
      </w:divBdr>
    </w:div>
    <w:div w:id="1798913868">
      <w:bodyDiv w:val="1"/>
      <w:marLeft w:val="0"/>
      <w:marRight w:val="0"/>
      <w:marTop w:val="0"/>
      <w:marBottom w:val="0"/>
      <w:divBdr>
        <w:top w:val="none" w:sz="0" w:space="0" w:color="auto"/>
        <w:left w:val="none" w:sz="0" w:space="0" w:color="auto"/>
        <w:bottom w:val="none" w:sz="0" w:space="0" w:color="auto"/>
        <w:right w:val="none" w:sz="0" w:space="0" w:color="auto"/>
      </w:divBdr>
    </w:div>
    <w:div w:id="1799762589">
      <w:bodyDiv w:val="1"/>
      <w:marLeft w:val="0"/>
      <w:marRight w:val="0"/>
      <w:marTop w:val="0"/>
      <w:marBottom w:val="0"/>
      <w:divBdr>
        <w:top w:val="none" w:sz="0" w:space="0" w:color="auto"/>
        <w:left w:val="none" w:sz="0" w:space="0" w:color="auto"/>
        <w:bottom w:val="none" w:sz="0" w:space="0" w:color="auto"/>
        <w:right w:val="none" w:sz="0" w:space="0" w:color="auto"/>
      </w:divBdr>
    </w:div>
    <w:div w:id="1802109391">
      <w:bodyDiv w:val="1"/>
      <w:marLeft w:val="0"/>
      <w:marRight w:val="0"/>
      <w:marTop w:val="0"/>
      <w:marBottom w:val="0"/>
      <w:divBdr>
        <w:top w:val="none" w:sz="0" w:space="0" w:color="auto"/>
        <w:left w:val="none" w:sz="0" w:space="0" w:color="auto"/>
        <w:bottom w:val="none" w:sz="0" w:space="0" w:color="auto"/>
        <w:right w:val="none" w:sz="0" w:space="0" w:color="auto"/>
      </w:divBdr>
    </w:div>
    <w:div w:id="1806267829">
      <w:bodyDiv w:val="1"/>
      <w:marLeft w:val="0"/>
      <w:marRight w:val="0"/>
      <w:marTop w:val="0"/>
      <w:marBottom w:val="0"/>
      <w:divBdr>
        <w:top w:val="none" w:sz="0" w:space="0" w:color="auto"/>
        <w:left w:val="none" w:sz="0" w:space="0" w:color="auto"/>
        <w:bottom w:val="none" w:sz="0" w:space="0" w:color="auto"/>
        <w:right w:val="none" w:sz="0" w:space="0" w:color="auto"/>
      </w:divBdr>
    </w:div>
    <w:div w:id="1806965386">
      <w:bodyDiv w:val="1"/>
      <w:marLeft w:val="0"/>
      <w:marRight w:val="0"/>
      <w:marTop w:val="0"/>
      <w:marBottom w:val="0"/>
      <w:divBdr>
        <w:top w:val="none" w:sz="0" w:space="0" w:color="auto"/>
        <w:left w:val="none" w:sz="0" w:space="0" w:color="auto"/>
        <w:bottom w:val="none" w:sz="0" w:space="0" w:color="auto"/>
        <w:right w:val="none" w:sz="0" w:space="0" w:color="auto"/>
      </w:divBdr>
      <w:divsChild>
        <w:div w:id="1601373952">
          <w:marLeft w:val="446"/>
          <w:marRight w:val="0"/>
          <w:marTop w:val="0"/>
          <w:marBottom w:val="0"/>
          <w:divBdr>
            <w:top w:val="none" w:sz="0" w:space="0" w:color="auto"/>
            <w:left w:val="none" w:sz="0" w:space="0" w:color="auto"/>
            <w:bottom w:val="none" w:sz="0" w:space="0" w:color="auto"/>
            <w:right w:val="none" w:sz="0" w:space="0" w:color="auto"/>
          </w:divBdr>
        </w:div>
        <w:div w:id="1786382363">
          <w:marLeft w:val="446"/>
          <w:marRight w:val="0"/>
          <w:marTop w:val="0"/>
          <w:marBottom w:val="0"/>
          <w:divBdr>
            <w:top w:val="none" w:sz="0" w:space="0" w:color="auto"/>
            <w:left w:val="none" w:sz="0" w:space="0" w:color="auto"/>
            <w:bottom w:val="none" w:sz="0" w:space="0" w:color="auto"/>
            <w:right w:val="none" w:sz="0" w:space="0" w:color="auto"/>
          </w:divBdr>
        </w:div>
      </w:divsChild>
    </w:div>
    <w:div w:id="1807775174">
      <w:bodyDiv w:val="1"/>
      <w:marLeft w:val="0"/>
      <w:marRight w:val="0"/>
      <w:marTop w:val="0"/>
      <w:marBottom w:val="0"/>
      <w:divBdr>
        <w:top w:val="none" w:sz="0" w:space="0" w:color="auto"/>
        <w:left w:val="none" w:sz="0" w:space="0" w:color="auto"/>
        <w:bottom w:val="none" w:sz="0" w:space="0" w:color="auto"/>
        <w:right w:val="none" w:sz="0" w:space="0" w:color="auto"/>
      </w:divBdr>
    </w:div>
    <w:div w:id="1813447871">
      <w:bodyDiv w:val="1"/>
      <w:marLeft w:val="0"/>
      <w:marRight w:val="0"/>
      <w:marTop w:val="0"/>
      <w:marBottom w:val="0"/>
      <w:divBdr>
        <w:top w:val="none" w:sz="0" w:space="0" w:color="auto"/>
        <w:left w:val="none" w:sz="0" w:space="0" w:color="auto"/>
        <w:bottom w:val="none" w:sz="0" w:space="0" w:color="auto"/>
        <w:right w:val="none" w:sz="0" w:space="0" w:color="auto"/>
      </w:divBdr>
    </w:div>
    <w:div w:id="1813908965">
      <w:bodyDiv w:val="1"/>
      <w:marLeft w:val="0"/>
      <w:marRight w:val="0"/>
      <w:marTop w:val="0"/>
      <w:marBottom w:val="0"/>
      <w:divBdr>
        <w:top w:val="none" w:sz="0" w:space="0" w:color="auto"/>
        <w:left w:val="none" w:sz="0" w:space="0" w:color="auto"/>
        <w:bottom w:val="none" w:sz="0" w:space="0" w:color="auto"/>
        <w:right w:val="none" w:sz="0" w:space="0" w:color="auto"/>
      </w:divBdr>
    </w:div>
    <w:div w:id="1815098493">
      <w:bodyDiv w:val="1"/>
      <w:marLeft w:val="0"/>
      <w:marRight w:val="0"/>
      <w:marTop w:val="0"/>
      <w:marBottom w:val="0"/>
      <w:divBdr>
        <w:top w:val="none" w:sz="0" w:space="0" w:color="auto"/>
        <w:left w:val="none" w:sz="0" w:space="0" w:color="auto"/>
        <w:bottom w:val="none" w:sz="0" w:space="0" w:color="auto"/>
        <w:right w:val="none" w:sz="0" w:space="0" w:color="auto"/>
      </w:divBdr>
    </w:div>
    <w:div w:id="1816557066">
      <w:bodyDiv w:val="1"/>
      <w:marLeft w:val="0"/>
      <w:marRight w:val="0"/>
      <w:marTop w:val="0"/>
      <w:marBottom w:val="0"/>
      <w:divBdr>
        <w:top w:val="none" w:sz="0" w:space="0" w:color="auto"/>
        <w:left w:val="none" w:sz="0" w:space="0" w:color="auto"/>
        <w:bottom w:val="none" w:sz="0" w:space="0" w:color="auto"/>
        <w:right w:val="none" w:sz="0" w:space="0" w:color="auto"/>
      </w:divBdr>
    </w:div>
    <w:div w:id="1816559507">
      <w:bodyDiv w:val="1"/>
      <w:marLeft w:val="0"/>
      <w:marRight w:val="0"/>
      <w:marTop w:val="0"/>
      <w:marBottom w:val="0"/>
      <w:divBdr>
        <w:top w:val="none" w:sz="0" w:space="0" w:color="auto"/>
        <w:left w:val="none" w:sz="0" w:space="0" w:color="auto"/>
        <w:bottom w:val="none" w:sz="0" w:space="0" w:color="auto"/>
        <w:right w:val="none" w:sz="0" w:space="0" w:color="auto"/>
      </w:divBdr>
      <w:divsChild>
        <w:div w:id="84041062">
          <w:marLeft w:val="360"/>
          <w:marRight w:val="0"/>
          <w:marTop w:val="0"/>
          <w:marBottom w:val="0"/>
          <w:divBdr>
            <w:top w:val="none" w:sz="0" w:space="0" w:color="auto"/>
            <w:left w:val="none" w:sz="0" w:space="0" w:color="auto"/>
            <w:bottom w:val="none" w:sz="0" w:space="0" w:color="auto"/>
            <w:right w:val="none" w:sz="0" w:space="0" w:color="auto"/>
          </w:divBdr>
        </w:div>
        <w:div w:id="1993556005">
          <w:marLeft w:val="360"/>
          <w:marRight w:val="0"/>
          <w:marTop w:val="0"/>
          <w:marBottom w:val="0"/>
          <w:divBdr>
            <w:top w:val="none" w:sz="0" w:space="0" w:color="auto"/>
            <w:left w:val="none" w:sz="0" w:space="0" w:color="auto"/>
            <w:bottom w:val="none" w:sz="0" w:space="0" w:color="auto"/>
            <w:right w:val="none" w:sz="0" w:space="0" w:color="auto"/>
          </w:divBdr>
        </w:div>
      </w:divsChild>
    </w:div>
    <w:div w:id="1824160336">
      <w:bodyDiv w:val="1"/>
      <w:marLeft w:val="0"/>
      <w:marRight w:val="0"/>
      <w:marTop w:val="0"/>
      <w:marBottom w:val="0"/>
      <w:divBdr>
        <w:top w:val="none" w:sz="0" w:space="0" w:color="auto"/>
        <w:left w:val="none" w:sz="0" w:space="0" w:color="auto"/>
        <w:bottom w:val="none" w:sz="0" w:space="0" w:color="auto"/>
        <w:right w:val="none" w:sz="0" w:space="0" w:color="auto"/>
      </w:divBdr>
      <w:divsChild>
        <w:div w:id="1612588590">
          <w:marLeft w:val="360"/>
          <w:marRight w:val="0"/>
          <w:marTop w:val="120"/>
          <w:marBottom w:val="0"/>
          <w:divBdr>
            <w:top w:val="none" w:sz="0" w:space="0" w:color="auto"/>
            <w:left w:val="none" w:sz="0" w:space="0" w:color="auto"/>
            <w:bottom w:val="none" w:sz="0" w:space="0" w:color="auto"/>
            <w:right w:val="none" w:sz="0" w:space="0" w:color="auto"/>
          </w:divBdr>
        </w:div>
        <w:div w:id="853306405">
          <w:marLeft w:val="360"/>
          <w:marRight w:val="0"/>
          <w:marTop w:val="120"/>
          <w:marBottom w:val="0"/>
          <w:divBdr>
            <w:top w:val="none" w:sz="0" w:space="0" w:color="auto"/>
            <w:left w:val="none" w:sz="0" w:space="0" w:color="auto"/>
            <w:bottom w:val="none" w:sz="0" w:space="0" w:color="auto"/>
            <w:right w:val="none" w:sz="0" w:space="0" w:color="auto"/>
          </w:divBdr>
        </w:div>
        <w:div w:id="2009215193">
          <w:marLeft w:val="360"/>
          <w:marRight w:val="0"/>
          <w:marTop w:val="120"/>
          <w:marBottom w:val="0"/>
          <w:divBdr>
            <w:top w:val="none" w:sz="0" w:space="0" w:color="auto"/>
            <w:left w:val="none" w:sz="0" w:space="0" w:color="auto"/>
            <w:bottom w:val="none" w:sz="0" w:space="0" w:color="auto"/>
            <w:right w:val="none" w:sz="0" w:space="0" w:color="auto"/>
          </w:divBdr>
        </w:div>
        <w:div w:id="1432772991">
          <w:marLeft w:val="360"/>
          <w:marRight w:val="0"/>
          <w:marTop w:val="120"/>
          <w:marBottom w:val="0"/>
          <w:divBdr>
            <w:top w:val="none" w:sz="0" w:space="0" w:color="auto"/>
            <w:left w:val="none" w:sz="0" w:space="0" w:color="auto"/>
            <w:bottom w:val="none" w:sz="0" w:space="0" w:color="auto"/>
            <w:right w:val="none" w:sz="0" w:space="0" w:color="auto"/>
          </w:divBdr>
        </w:div>
      </w:divsChild>
    </w:div>
    <w:div w:id="1825585276">
      <w:bodyDiv w:val="1"/>
      <w:marLeft w:val="0"/>
      <w:marRight w:val="0"/>
      <w:marTop w:val="0"/>
      <w:marBottom w:val="0"/>
      <w:divBdr>
        <w:top w:val="none" w:sz="0" w:space="0" w:color="auto"/>
        <w:left w:val="none" w:sz="0" w:space="0" w:color="auto"/>
        <w:bottom w:val="none" w:sz="0" w:space="0" w:color="auto"/>
        <w:right w:val="none" w:sz="0" w:space="0" w:color="auto"/>
      </w:divBdr>
    </w:div>
    <w:div w:id="1832942598">
      <w:bodyDiv w:val="1"/>
      <w:marLeft w:val="0"/>
      <w:marRight w:val="0"/>
      <w:marTop w:val="0"/>
      <w:marBottom w:val="0"/>
      <w:divBdr>
        <w:top w:val="none" w:sz="0" w:space="0" w:color="auto"/>
        <w:left w:val="none" w:sz="0" w:space="0" w:color="auto"/>
        <w:bottom w:val="none" w:sz="0" w:space="0" w:color="auto"/>
        <w:right w:val="none" w:sz="0" w:space="0" w:color="auto"/>
      </w:divBdr>
      <w:divsChild>
        <w:div w:id="230695170">
          <w:marLeft w:val="274"/>
          <w:marRight w:val="0"/>
          <w:marTop w:val="0"/>
          <w:marBottom w:val="0"/>
          <w:divBdr>
            <w:top w:val="none" w:sz="0" w:space="0" w:color="auto"/>
            <w:left w:val="none" w:sz="0" w:space="0" w:color="auto"/>
            <w:bottom w:val="none" w:sz="0" w:space="0" w:color="auto"/>
            <w:right w:val="none" w:sz="0" w:space="0" w:color="auto"/>
          </w:divBdr>
        </w:div>
        <w:div w:id="388118595">
          <w:marLeft w:val="274"/>
          <w:marRight w:val="0"/>
          <w:marTop w:val="0"/>
          <w:marBottom w:val="0"/>
          <w:divBdr>
            <w:top w:val="none" w:sz="0" w:space="0" w:color="auto"/>
            <w:left w:val="none" w:sz="0" w:space="0" w:color="auto"/>
            <w:bottom w:val="none" w:sz="0" w:space="0" w:color="auto"/>
            <w:right w:val="none" w:sz="0" w:space="0" w:color="auto"/>
          </w:divBdr>
        </w:div>
        <w:div w:id="1271817847">
          <w:marLeft w:val="274"/>
          <w:marRight w:val="0"/>
          <w:marTop w:val="0"/>
          <w:marBottom w:val="0"/>
          <w:divBdr>
            <w:top w:val="none" w:sz="0" w:space="0" w:color="auto"/>
            <w:left w:val="none" w:sz="0" w:space="0" w:color="auto"/>
            <w:bottom w:val="none" w:sz="0" w:space="0" w:color="auto"/>
            <w:right w:val="none" w:sz="0" w:space="0" w:color="auto"/>
          </w:divBdr>
        </w:div>
      </w:divsChild>
    </w:div>
    <w:div w:id="1838812759">
      <w:bodyDiv w:val="1"/>
      <w:marLeft w:val="0"/>
      <w:marRight w:val="0"/>
      <w:marTop w:val="0"/>
      <w:marBottom w:val="0"/>
      <w:divBdr>
        <w:top w:val="none" w:sz="0" w:space="0" w:color="auto"/>
        <w:left w:val="none" w:sz="0" w:space="0" w:color="auto"/>
        <w:bottom w:val="none" w:sz="0" w:space="0" w:color="auto"/>
        <w:right w:val="none" w:sz="0" w:space="0" w:color="auto"/>
      </w:divBdr>
    </w:div>
    <w:div w:id="1839272003">
      <w:bodyDiv w:val="1"/>
      <w:marLeft w:val="0"/>
      <w:marRight w:val="0"/>
      <w:marTop w:val="0"/>
      <w:marBottom w:val="0"/>
      <w:divBdr>
        <w:top w:val="none" w:sz="0" w:space="0" w:color="auto"/>
        <w:left w:val="none" w:sz="0" w:space="0" w:color="auto"/>
        <w:bottom w:val="none" w:sz="0" w:space="0" w:color="auto"/>
        <w:right w:val="none" w:sz="0" w:space="0" w:color="auto"/>
      </w:divBdr>
    </w:div>
    <w:div w:id="1840804090">
      <w:bodyDiv w:val="1"/>
      <w:marLeft w:val="0"/>
      <w:marRight w:val="0"/>
      <w:marTop w:val="0"/>
      <w:marBottom w:val="0"/>
      <w:divBdr>
        <w:top w:val="none" w:sz="0" w:space="0" w:color="auto"/>
        <w:left w:val="none" w:sz="0" w:space="0" w:color="auto"/>
        <w:bottom w:val="none" w:sz="0" w:space="0" w:color="auto"/>
        <w:right w:val="none" w:sz="0" w:space="0" w:color="auto"/>
      </w:divBdr>
    </w:div>
    <w:div w:id="1841240742">
      <w:bodyDiv w:val="1"/>
      <w:marLeft w:val="0"/>
      <w:marRight w:val="0"/>
      <w:marTop w:val="0"/>
      <w:marBottom w:val="0"/>
      <w:divBdr>
        <w:top w:val="none" w:sz="0" w:space="0" w:color="auto"/>
        <w:left w:val="none" w:sz="0" w:space="0" w:color="auto"/>
        <w:bottom w:val="none" w:sz="0" w:space="0" w:color="auto"/>
        <w:right w:val="none" w:sz="0" w:space="0" w:color="auto"/>
      </w:divBdr>
    </w:div>
    <w:div w:id="1842619794">
      <w:bodyDiv w:val="1"/>
      <w:marLeft w:val="0"/>
      <w:marRight w:val="0"/>
      <w:marTop w:val="0"/>
      <w:marBottom w:val="0"/>
      <w:divBdr>
        <w:top w:val="none" w:sz="0" w:space="0" w:color="auto"/>
        <w:left w:val="none" w:sz="0" w:space="0" w:color="auto"/>
        <w:bottom w:val="none" w:sz="0" w:space="0" w:color="auto"/>
        <w:right w:val="none" w:sz="0" w:space="0" w:color="auto"/>
      </w:divBdr>
    </w:div>
    <w:div w:id="1850752465">
      <w:bodyDiv w:val="1"/>
      <w:marLeft w:val="0"/>
      <w:marRight w:val="0"/>
      <w:marTop w:val="0"/>
      <w:marBottom w:val="0"/>
      <w:divBdr>
        <w:top w:val="none" w:sz="0" w:space="0" w:color="auto"/>
        <w:left w:val="none" w:sz="0" w:space="0" w:color="auto"/>
        <w:bottom w:val="none" w:sz="0" w:space="0" w:color="auto"/>
        <w:right w:val="none" w:sz="0" w:space="0" w:color="auto"/>
      </w:divBdr>
    </w:div>
    <w:div w:id="1852640351">
      <w:bodyDiv w:val="1"/>
      <w:marLeft w:val="0"/>
      <w:marRight w:val="0"/>
      <w:marTop w:val="0"/>
      <w:marBottom w:val="0"/>
      <w:divBdr>
        <w:top w:val="none" w:sz="0" w:space="0" w:color="auto"/>
        <w:left w:val="none" w:sz="0" w:space="0" w:color="auto"/>
        <w:bottom w:val="none" w:sz="0" w:space="0" w:color="auto"/>
        <w:right w:val="none" w:sz="0" w:space="0" w:color="auto"/>
      </w:divBdr>
    </w:div>
    <w:div w:id="1856113827">
      <w:bodyDiv w:val="1"/>
      <w:marLeft w:val="0"/>
      <w:marRight w:val="0"/>
      <w:marTop w:val="0"/>
      <w:marBottom w:val="0"/>
      <w:divBdr>
        <w:top w:val="none" w:sz="0" w:space="0" w:color="auto"/>
        <w:left w:val="none" w:sz="0" w:space="0" w:color="auto"/>
        <w:bottom w:val="none" w:sz="0" w:space="0" w:color="auto"/>
        <w:right w:val="none" w:sz="0" w:space="0" w:color="auto"/>
      </w:divBdr>
    </w:div>
    <w:div w:id="1858539942">
      <w:bodyDiv w:val="1"/>
      <w:marLeft w:val="0"/>
      <w:marRight w:val="0"/>
      <w:marTop w:val="0"/>
      <w:marBottom w:val="0"/>
      <w:divBdr>
        <w:top w:val="none" w:sz="0" w:space="0" w:color="auto"/>
        <w:left w:val="none" w:sz="0" w:space="0" w:color="auto"/>
        <w:bottom w:val="none" w:sz="0" w:space="0" w:color="auto"/>
        <w:right w:val="none" w:sz="0" w:space="0" w:color="auto"/>
      </w:divBdr>
    </w:div>
    <w:div w:id="1864785116">
      <w:bodyDiv w:val="1"/>
      <w:marLeft w:val="0"/>
      <w:marRight w:val="0"/>
      <w:marTop w:val="0"/>
      <w:marBottom w:val="0"/>
      <w:divBdr>
        <w:top w:val="none" w:sz="0" w:space="0" w:color="auto"/>
        <w:left w:val="none" w:sz="0" w:space="0" w:color="auto"/>
        <w:bottom w:val="none" w:sz="0" w:space="0" w:color="auto"/>
        <w:right w:val="none" w:sz="0" w:space="0" w:color="auto"/>
      </w:divBdr>
    </w:div>
    <w:div w:id="1864787218">
      <w:bodyDiv w:val="1"/>
      <w:marLeft w:val="0"/>
      <w:marRight w:val="0"/>
      <w:marTop w:val="0"/>
      <w:marBottom w:val="0"/>
      <w:divBdr>
        <w:top w:val="none" w:sz="0" w:space="0" w:color="auto"/>
        <w:left w:val="none" w:sz="0" w:space="0" w:color="auto"/>
        <w:bottom w:val="none" w:sz="0" w:space="0" w:color="auto"/>
        <w:right w:val="none" w:sz="0" w:space="0" w:color="auto"/>
      </w:divBdr>
    </w:div>
    <w:div w:id="1866551669">
      <w:bodyDiv w:val="1"/>
      <w:marLeft w:val="0"/>
      <w:marRight w:val="0"/>
      <w:marTop w:val="0"/>
      <w:marBottom w:val="0"/>
      <w:divBdr>
        <w:top w:val="none" w:sz="0" w:space="0" w:color="auto"/>
        <w:left w:val="none" w:sz="0" w:space="0" w:color="auto"/>
        <w:bottom w:val="none" w:sz="0" w:space="0" w:color="auto"/>
        <w:right w:val="none" w:sz="0" w:space="0" w:color="auto"/>
      </w:divBdr>
    </w:div>
    <w:div w:id="1867673349">
      <w:bodyDiv w:val="1"/>
      <w:marLeft w:val="0"/>
      <w:marRight w:val="0"/>
      <w:marTop w:val="0"/>
      <w:marBottom w:val="0"/>
      <w:divBdr>
        <w:top w:val="none" w:sz="0" w:space="0" w:color="auto"/>
        <w:left w:val="none" w:sz="0" w:space="0" w:color="auto"/>
        <w:bottom w:val="none" w:sz="0" w:space="0" w:color="auto"/>
        <w:right w:val="none" w:sz="0" w:space="0" w:color="auto"/>
      </w:divBdr>
    </w:div>
    <w:div w:id="1870070339">
      <w:bodyDiv w:val="1"/>
      <w:marLeft w:val="0"/>
      <w:marRight w:val="0"/>
      <w:marTop w:val="0"/>
      <w:marBottom w:val="0"/>
      <w:divBdr>
        <w:top w:val="none" w:sz="0" w:space="0" w:color="auto"/>
        <w:left w:val="none" w:sz="0" w:space="0" w:color="auto"/>
        <w:bottom w:val="none" w:sz="0" w:space="0" w:color="auto"/>
        <w:right w:val="none" w:sz="0" w:space="0" w:color="auto"/>
      </w:divBdr>
    </w:div>
    <w:div w:id="1876654508">
      <w:bodyDiv w:val="1"/>
      <w:marLeft w:val="0"/>
      <w:marRight w:val="0"/>
      <w:marTop w:val="0"/>
      <w:marBottom w:val="0"/>
      <w:divBdr>
        <w:top w:val="none" w:sz="0" w:space="0" w:color="auto"/>
        <w:left w:val="none" w:sz="0" w:space="0" w:color="auto"/>
        <w:bottom w:val="none" w:sz="0" w:space="0" w:color="auto"/>
        <w:right w:val="none" w:sz="0" w:space="0" w:color="auto"/>
      </w:divBdr>
    </w:div>
    <w:div w:id="1877305670">
      <w:bodyDiv w:val="1"/>
      <w:marLeft w:val="0"/>
      <w:marRight w:val="0"/>
      <w:marTop w:val="0"/>
      <w:marBottom w:val="0"/>
      <w:divBdr>
        <w:top w:val="none" w:sz="0" w:space="0" w:color="auto"/>
        <w:left w:val="none" w:sz="0" w:space="0" w:color="auto"/>
        <w:bottom w:val="none" w:sz="0" w:space="0" w:color="auto"/>
        <w:right w:val="none" w:sz="0" w:space="0" w:color="auto"/>
      </w:divBdr>
      <w:divsChild>
        <w:div w:id="2046978487">
          <w:marLeft w:val="360"/>
          <w:marRight w:val="0"/>
          <w:marTop w:val="200"/>
          <w:marBottom w:val="0"/>
          <w:divBdr>
            <w:top w:val="none" w:sz="0" w:space="0" w:color="auto"/>
            <w:left w:val="none" w:sz="0" w:space="0" w:color="auto"/>
            <w:bottom w:val="none" w:sz="0" w:space="0" w:color="auto"/>
            <w:right w:val="none" w:sz="0" w:space="0" w:color="auto"/>
          </w:divBdr>
        </w:div>
        <w:div w:id="1328821051">
          <w:marLeft w:val="360"/>
          <w:marRight w:val="0"/>
          <w:marTop w:val="200"/>
          <w:marBottom w:val="0"/>
          <w:divBdr>
            <w:top w:val="none" w:sz="0" w:space="0" w:color="auto"/>
            <w:left w:val="none" w:sz="0" w:space="0" w:color="auto"/>
            <w:bottom w:val="none" w:sz="0" w:space="0" w:color="auto"/>
            <w:right w:val="none" w:sz="0" w:space="0" w:color="auto"/>
          </w:divBdr>
        </w:div>
      </w:divsChild>
    </w:div>
    <w:div w:id="1883860007">
      <w:bodyDiv w:val="1"/>
      <w:marLeft w:val="0"/>
      <w:marRight w:val="0"/>
      <w:marTop w:val="0"/>
      <w:marBottom w:val="0"/>
      <w:divBdr>
        <w:top w:val="none" w:sz="0" w:space="0" w:color="auto"/>
        <w:left w:val="none" w:sz="0" w:space="0" w:color="auto"/>
        <w:bottom w:val="none" w:sz="0" w:space="0" w:color="auto"/>
        <w:right w:val="none" w:sz="0" w:space="0" w:color="auto"/>
      </w:divBdr>
    </w:div>
    <w:div w:id="1893224484">
      <w:bodyDiv w:val="1"/>
      <w:marLeft w:val="0"/>
      <w:marRight w:val="0"/>
      <w:marTop w:val="0"/>
      <w:marBottom w:val="0"/>
      <w:divBdr>
        <w:top w:val="none" w:sz="0" w:space="0" w:color="auto"/>
        <w:left w:val="none" w:sz="0" w:space="0" w:color="auto"/>
        <w:bottom w:val="none" w:sz="0" w:space="0" w:color="auto"/>
        <w:right w:val="none" w:sz="0" w:space="0" w:color="auto"/>
      </w:divBdr>
      <w:divsChild>
        <w:div w:id="488137336">
          <w:marLeft w:val="360"/>
          <w:marRight w:val="0"/>
          <w:marTop w:val="200"/>
          <w:marBottom w:val="0"/>
          <w:divBdr>
            <w:top w:val="none" w:sz="0" w:space="0" w:color="auto"/>
            <w:left w:val="none" w:sz="0" w:space="0" w:color="auto"/>
            <w:bottom w:val="none" w:sz="0" w:space="0" w:color="auto"/>
            <w:right w:val="none" w:sz="0" w:space="0" w:color="auto"/>
          </w:divBdr>
        </w:div>
        <w:div w:id="257057116">
          <w:marLeft w:val="1080"/>
          <w:marRight w:val="0"/>
          <w:marTop w:val="100"/>
          <w:marBottom w:val="0"/>
          <w:divBdr>
            <w:top w:val="none" w:sz="0" w:space="0" w:color="auto"/>
            <w:left w:val="none" w:sz="0" w:space="0" w:color="auto"/>
            <w:bottom w:val="none" w:sz="0" w:space="0" w:color="auto"/>
            <w:right w:val="none" w:sz="0" w:space="0" w:color="auto"/>
          </w:divBdr>
        </w:div>
        <w:div w:id="521822440">
          <w:marLeft w:val="1080"/>
          <w:marRight w:val="0"/>
          <w:marTop w:val="100"/>
          <w:marBottom w:val="0"/>
          <w:divBdr>
            <w:top w:val="none" w:sz="0" w:space="0" w:color="auto"/>
            <w:left w:val="none" w:sz="0" w:space="0" w:color="auto"/>
            <w:bottom w:val="none" w:sz="0" w:space="0" w:color="auto"/>
            <w:right w:val="none" w:sz="0" w:space="0" w:color="auto"/>
          </w:divBdr>
        </w:div>
        <w:div w:id="552232794">
          <w:marLeft w:val="1080"/>
          <w:marRight w:val="0"/>
          <w:marTop w:val="100"/>
          <w:marBottom w:val="0"/>
          <w:divBdr>
            <w:top w:val="none" w:sz="0" w:space="0" w:color="auto"/>
            <w:left w:val="none" w:sz="0" w:space="0" w:color="auto"/>
            <w:bottom w:val="none" w:sz="0" w:space="0" w:color="auto"/>
            <w:right w:val="none" w:sz="0" w:space="0" w:color="auto"/>
          </w:divBdr>
        </w:div>
        <w:div w:id="455413757">
          <w:marLeft w:val="1080"/>
          <w:marRight w:val="0"/>
          <w:marTop w:val="100"/>
          <w:marBottom w:val="0"/>
          <w:divBdr>
            <w:top w:val="none" w:sz="0" w:space="0" w:color="auto"/>
            <w:left w:val="none" w:sz="0" w:space="0" w:color="auto"/>
            <w:bottom w:val="none" w:sz="0" w:space="0" w:color="auto"/>
            <w:right w:val="none" w:sz="0" w:space="0" w:color="auto"/>
          </w:divBdr>
        </w:div>
      </w:divsChild>
    </w:div>
    <w:div w:id="1895851562">
      <w:bodyDiv w:val="1"/>
      <w:marLeft w:val="0"/>
      <w:marRight w:val="0"/>
      <w:marTop w:val="0"/>
      <w:marBottom w:val="0"/>
      <w:divBdr>
        <w:top w:val="none" w:sz="0" w:space="0" w:color="auto"/>
        <w:left w:val="none" w:sz="0" w:space="0" w:color="auto"/>
        <w:bottom w:val="none" w:sz="0" w:space="0" w:color="auto"/>
        <w:right w:val="none" w:sz="0" w:space="0" w:color="auto"/>
      </w:divBdr>
      <w:divsChild>
        <w:div w:id="1073433427">
          <w:marLeft w:val="446"/>
          <w:marRight w:val="0"/>
          <w:marTop w:val="0"/>
          <w:marBottom w:val="120"/>
          <w:divBdr>
            <w:top w:val="none" w:sz="0" w:space="0" w:color="auto"/>
            <w:left w:val="none" w:sz="0" w:space="0" w:color="auto"/>
            <w:bottom w:val="none" w:sz="0" w:space="0" w:color="auto"/>
            <w:right w:val="none" w:sz="0" w:space="0" w:color="auto"/>
          </w:divBdr>
        </w:div>
        <w:div w:id="335034416">
          <w:marLeft w:val="446"/>
          <w:marRight w:val="0"/>
          <w:marTop w:val="0"/>
          <w:marBottom w:val="120"/>
          <w:divBdr>
            <w:top w:val="none" w:sz="0" w:space="0" w:color="auto"/>
            <w:left w:val="none" w:sz="0" w:space="0" w:color="auto"/>
            <w:bottom w:val="none" w:sz="0" w:space="0" w:color="auto"/>
            <w:right w:val="none" w:sz="0" w:space="0" w:color="auto"/>
          </w:divBdr>
        </w:div>
        <w:div w:id="710500568">
          <w:marLeft w:val="1166"/>
          <w:marRight w:val="0"/>
          <w:marTop w:val="0"/>
          <w:marBottom w:val="0"/>
          <w:divBdr>
            <w:top w:val="none" w:sz="0" w:space="0" w:color="auto"/>
            <w:left w:val="none" w:sz="0" w:space="0" w:color="auto"/>
            <w:bottom w:val="none" w:sz="0" w:space="0" w:color="auto"/>
            <w:right w:val="none" w:sz="0" w:space="0" w:color="auto"/>
          </w:divBdr>
        </w:div>
        <w:div w:id="797722740">
          <w:marLeft w:val="1166"/>
          <w:marRight w:val="0"/>
          <w:marTop w:val="0"/>
          <w:marBottom w:val="0"/>
          <w:divBdr>
            <w:top w:val="none" w:sz="0" w:space="0" w:color="auto"/>
            <w:left w:val="none" w:sz="0" w:space="0" w:color="auto"/>
            <w:bottom w:val="none" w:sz="0" w:space="0" w:color="auto"/>
            <w:right w:val="none" w:sz="0" w:space="0" w:color="auto"/>
          </w:divBdr>
        </w:div>
        <w:div w:id="105738485">
          <w:marLeft w:val="1166"/>
          <w:marRight w:val="0"/>
          <w:marTop w:val="0"/>
          <w:marBottom w:val="0"/>
          <w:divBdr>
            <w:top w:val="none" w:sz="0" w:space="0" w:color="auto"/>
            <w:left w:val="none" w:sz="0" w:space="0" w:color="auto"/>
            <w:bottom w:val="none" w:sz="0" w:space="0" w:color="auto"/>
            <w:right w:val="none" w:sz="0" w:space="0" w:color="auto"/>
          </w:divBdr>
        </w:div>
        <w:div w:id="484974764">
          <w:marLeft w:val="446"/>
          <w:marRight w:val="0"/>
          <w:marTop w:val="0"/>
          <w:marBottom w:val="120"/>
          <w:divBdr>
            <w:top w:val="none" w:sz="0" w:space="0" w:color="auto"/>
            <w:left w:val="none" w:sz="0" w:space="0" w:color="auto"/>
            <w:bottom w:val="none" w:sz="0" w:space="0" w:color="auto"/>
            <w:right w:val="none" w:sz="0" w:space="0" w:color="auto"/>
          </w:divBdr>
        </w:div>
      </w:divsChild>
    </w:div>
    <w:div w:id="1896502444">
      <w:bodyDiv w:val="1"/>
      <w:marLeft w:val="0"/>
      <w:marRight w:val="0"/>
      <w:marTop w:val="0"/>
      <w:marBottom w:val="0"/>
      <w:divBdr>
        <w:top w:val="none" w:sz="0" w:space="0" w:color="auto"/>
        <w:left w:val="none" w:sz="0" w:space="0" w:color="auto"/>
        <w:bottom w:val="none" w:sz="0" w:space="0" w:color="auto"/>
        <w:right w:val="none" w:sz="0" w:space="0" w:color="auto"/>
      </w:divBdr>
      <w:divsChild>
        <w:div w:id="805438750">
          <w:marLeft w:val="806"/>
          <w:marRight w:val="0"/>
          <w:marTop w:val="200"/>
          <w:marBottom w:val="0"/>
          <w:divBdr>
            <w:top w:val="none" w:sz="0" w:space="0" w:color="auto"/>
            <w:left w:val="none" w:sz="0" w:space="0" w:color="auto"/>
            <w:bottom w:val="none" w:sz="0" w:space="0" w:color="auto"/>
            <w:right w:val="none" w:sz="0" w:space="0" w:color="auto"/>
          </w:divBdr>
        </w:div>
        <w:div w:id="81489007">
          <w:marLeft w:val="806"/>
          <w:marRight w:val="0"/>
          <w:marTop w:val="200"/>
          <w:marBottom w:val="0"/>
          <w:divBdr>
            <w:top w:val="none" w:sz="0" w:space="0" w:color="auto"/>
            <w:left w:val="none" w:sz="0" w:space="0" w:color="auto"/>
            <w:bottom w:val="none" w:sz="0" w:space="0" w:color="auto"/>
            <w:right w:val="none" w:sz="0" w:space="0" w:color="auto"/>
          </w:divBdr>
        </w:div>
        <w:div w:id="1551651665">
          <w:marLeft w:val="806"/>
          <w:marRight w:val="0"/>
          <w:marTop w:val="200"/>
          <w:marBottom w:val="0"/>
          <w:divBdr>
            <w:top w:val="none" w:sz="0" w:space="0" w:color="auto"/>
            <w:left w:val="none" w:sz="0" w:space="0" w:color="auto"/>
            <w:bottom w:val="none" w:sz="0" w:space="0" w:color="auto"/>
            <w:right w:val="none" w:sz="0" w:space="0" w:color="auto"/>
          </w:divBdr>
        </w:div>
      </w:divsChild>
    </w:div>
    <w:div w:id="1902137604">
      <w:bodyDiv w:val="1"/>
      <w:marLeft w:val="0"/>
      <w:marRight w:val="0"/>
      <w:marTop w:val="0"/>
      <w:marBottom w:val="0"/>
      <w:divBdr>
        <w:top w:val="none" w:sz="0" w:space="0" w:color="auto"/>
        <w:left w:val="none" w:sz="0" w:space="0" w:color="auto"/>
        <w:bottom w:val="none" w:sz="0" w:space="0" w:color="auto"/>
        <w:right w:val="none" w:sz="0" w:space="0" w:color="auto"/>
      </w:divBdr>
      <w:divsChild>
        <w:div w:id="1183981723">
          <w:marLeft w:val="274"/>
          <w:marRight w:val="0"/>
          <w:marTop w:val="0"/>
          <w:marBottom w:val="0"/>
          <w:divBdr>
            <w:top w:val="none" w:sz="0" w:space="0" w:color="auto"/>
            <w:left w:val="none" w:sz="0" w:space="0" w:color="auto"/>
            <w:bottom w:val="none" w:sz="0" w:space="0" w:color="auto"/>
            <w:right w:val="none" w:sz="0" w:space="0" w:color="auto"/>
          </w:divBdr>
        </w:div>
        <w:div w:id="1627157534">
          <w:marLeft w:val="274"/>
          <w:marRight w:val="0"/>
          <w:marTop w:val="0"/>
          <w:marBottom w:val="0"/>
          <w:divBdr>
            <w:top w:val="none" w:sz="0" w:space="0" w:color="auto"/>
            <w:left w:val="none" w:sz="0" w:space="0" w:color="auto"/>
            <w:bottom w:val="none" w:sz="0" w:space="0" w:color="auto"/>
            <w:right w:val="none" w:sz="0" w:space="0" w:color="auto"/>
          </w:divBdr>
        </w:div>
        <w:div w:id="660696232">
          <w:marLeft w:val="274"/>
          <w:marRight w:val="0"/>
          <w:marTop w:val="0"/>
          <w:marBottom w:val="0"/>
          <w:divBdr>
            <w:top w:val="none" w:sz="0" w:space="0" w:color="auto"/>
            <w:left w:val="none" w:sz="0" w:space="0" w:color="auto"/>
            <w:bottom w:val="none" w:sz="0" w:space="0" w:color="auto"/>
            <w:right w:val="none" w:sz="0" w:space="0" w:color="auto"/>
          </w:divBdr>
        </w:div>
        <w:div w:id="985164096">
          <w:marLeft w:val="274"/>
          <w:marRight w:val="0"/>
          <w:marTop w:val="0"/>
          <w:marBottom w:val="0"/>
          <w:divBdr>
            <w:top w:val="none" w:sz="0" w:space="0" w:color="auto"/>
            <w:left w:val="none" w:sz="0" w:space="0" w:color="auto"/>
            <w:bottom w:val="none" w:sz="0" w:space="0" w:color="auto"/>
            <w:right w:val="none" w:sz="0" w:space="0" w:color="auto"/>
          </w:divBdr>
        </w:div>
      </w:divsChild>
    </w:div>
    <w:div w:id="1902446654">
      <w:bodyDiv w:val="1"/>
      <w:marLeft w:val="0"/>
      <w:marRight w:val="0"/>
      <w:marTop w:val="0"/>
      <w:marBottom w:val="0"/>
      <w:divBdr>
        <w:top w:val="none" w:sz="0" w:space="0" w:color="auto"/>
        <w:left w:val="none" w:sz="0" w:space="0" w:color="auto"/>
        <w:bottom w:val="none" w:sz="0" w:space="0" w:color="auto"/>
        <w:right w:val="none" w:sz="0" w:space="0" w:color="auto"/>
      </w:divBdr>
    </w:div>
    <w:div w:id="1903176530">
      <w:bodyDiv w:val="1"/>
      <w:marLeft w:val="0"/>
      <w:marRight w:val="0"/>
      <w:marTop w:val="0"/>
      <w:marBottom w:val="0"/>
      <w:divBdr>
        <w:top w:val="none" w:sz="0" w:space="0" w:color="auto"/>
        <w:left w:val="none" w:sz="0" w:space="0" w:color="auto"/>
        <w:bottom w:val="none" w:sz="0" w:space="0" w:color="auto"/>
        <w:right w:val="none" w:sz="0" w:space="0" w:color="auto"/>
      </w:divBdr>
    </w:div>
    <w:div w:id="1915700166">
      <w:bodyDiv w:val="1"/>
      <w:marLeft w:val="0"/>
      <w:marRight w:val="0"/>
      <w:marTop w:val="0"/>
      <w:marBottom w:val="0"/>
      <w:divBdr>
        <w:top w:val="none" w:sz="0" w:space="0" w:color="auto"/>
        <w:left w:val="none" w:sz="0" w:space="0" w:color="auto"/>
        <w:bottom w:val="none" w:sz="0" w:space="0" w:color="auto"/>
        <w:right w:val="none" w:sz="0" w:space="0" w:color="auto"/>
      </w:divBdr>
      <w:divsChild>
        <w:div w:id="502168547">
          <w:marLeft w:val="446"/>
          <w:marRight w:val="389"/>
          <w:marTop w:val="128"/>
          <w:marBottom w:val="0"/>
          <w:divBdr>
            <w:top w:val="none" w:sz="0" w:space="0" w:color="auto"/>
            <w:left w:val="none" w:sz="0" w:space="0" w:color="auto"/>
            <w:bottom w:val="none" w:sz="0" w:space="0" w:color="auto"/>
            <w:right w:val="none" w:sz="0" w:space="0" w:color="auto"/>
          </w:divBdr>
        </w:div>
      </w:divsChild>
    </w:div>
    <w:div w:id="1917862631">
      <w:bodyDiv w:val="1"/>
      <w:marLeft w:val="0"/>
      <w:marRight w:val="0"/>
      <w:marTop w:val="0"/>
      <w:marBottom w:val="0"/>
      <w:divBdr>
        <w:top w:val="none" w:sz="0" w:space="0" w:color="auto"/>
        <w:left w:val="none" w:sz="0" w:space="0" w:color="auto"/>
        <w:bottom w:val="none" w:sz="0" w:space="0" w:color="auto"/>
        <w:right w:val="none" w:sz="0" w:space="0" w:color="auto"/>
      </w:divBdr>
      <w:divsChild>
        <w:div w:id="1862207240">
          <w:marLeft w:val="547"/>
          <w:marRight w:val="0"/>
          <w:marTop w:val="200"/>
          <w:marBottom w:val="120"/>
          <w:divBdr>
            <w:top w:val="none" w:sz="0" w:space="0" w:color="auto"/>
            <w:left w:val="none" w:sz="0" w:space="0" w:color="auto"/>
            <w:bottom w:val="none" w:sz="0" w:space="0" w:color="auto"/>
            <w:right w:val="none" w:sz="0" w:space="0" w:color="auto"/>
          </w:divBdr>
        </w:div>
        <w:div w:id="190850715">
          <w:marLeft w:val="547"/>
          <w:marRight w:val="0"/>
          <w:marTop w:val="200"/>
          <w:marBottom w:val="120"/>
          <w:divBdr>
            <w:top w:val="none" w:sz="0" w:space="0" w:color="auto"/>
            <w:left w:val="none" w:sz="0" w:space="0" w:color="auto"/>
            <w:bottom w:val="none" w:sz="0" w:space="0" w:color="auto"/>
            <w:right w:val="none" w:sz="0" w:space="0" w:color="auto"/>
          </w:divBdr>
        </w:div>
        <w:div w:id="1453086056">
          <w:marLeft w:val="1267"/>
          <w:marRight w:val="0"/>
          <w:marTop w:val="0"/>
          <w:marBottom w:val="120"/>
          <w:divBdr>
            <w:top w:val="none" w:sz="0" w:space="0" w:color="auto"/>
            <w:left w:val="none" w:sz="0" w:space="0" w:color="auto"/>
            <w:bottom w:val="none" w:sz="0" w:space="0" w:color="auto"/>
            <w:right w:val="none" w:sz="0" w:space="0" w:color="auto"/>
          </w:divBdr>
        </w:div>
        <w:div w:id="1446850756">
          <w:marLeft w:val="547"/>
          <w:marRight w:val="0"/>
          <w:marTop w:val="200"/>
          <w:marBottom w:val="120"/>
          <w:divBdr>
            <w:top w:val="none" w:sz="0" w:space="0" w:color="auto"/>
            <w:left w:val="none" w:sz="0" w:space="0" w:color="auto"/>
            <w:bottom w:val="none" w:sz="0" w:space="0" w:color="auto"/>
            <w:right w:val="none" w:sz="0" w:space="0" w:color="auto"/>
          </w:divBdr>
        </w:div>
      </w:divsChild>
    </w:div>
    <w:div w:id="1922979377">
      <w:bodyDiv w:val="1"/>
      <w:marLeft w:val="0"/>
      <w:marRight w:val="0"/>
      <w:marTop w:val="0"/>
      <w:marBottom w:val="0"/>
      <w:divBdr>
        <w:top w:val="none" w:sz="0" w:space="0" w:color="auto"/>
        <w:left w:val="none" w:sz="0" w:space="0" w:color="auto"/>
        <w:bottom w:val="none" w:sz="0" w:space="0" w:color="auto"/>
        <w:right w:val="none" w:sz="0" w:space="0" w:color="auto"/>
      </w:divBdr>
    </w:div>
    <w:div w:id="1926066924">
      <w:bodyDiv w:val="1"/>
      <w:marLeft w:val="0"/>
      <w:marRight w:val="0"/>
      <w:marTop w:val="0"/>
      <w:marBottom w:val="0"/>
      <w:divBdr>
        <w:top w:val="none" w:sz="0" w:space="0" w:color="auto"/>
        <w:left w:val="none" w:sz="0" w:space="0" w:color="auto"/>
        <w:bottom w:val="none" w:sz="0" w:space="0" w:color="auto"/>
        <w:right w:val="none" w:sz="0" w:space="0" w:color="auto"/>
      </w:divBdr>
    </w:div>
    <w:div w:id="1932932216">
      <w:bodyDiv w:val="1"/>
      <w:marLeft w:val="0"/>
      <w:marRight w:val="0"/>
      <w:marTop w:val="0"/>
      <w:marBottom w:val="0"/>
      <w:divBdr>
        <w:top w:val="none" w:sz="0" w:space="0" w:color="auto"/>
        <w:left w:val="none" w:sz="0" w:space="0" w:color="auto"/>
        <w:bottom w:val="none" w:sz="0" w:space="0" w:color="auto"/>
        <w:right w:val="none" w:sz="0" w:space="0" w:color="auto"/>
      </w:divBdr>
    </w:div>
    <w:div w:id="1933319667">
      <w:bodyDiv w:val="1"/>
      <w:marLeft w:val="0"/>
      <w:marRight w:val="0"/>
      <w:marTop w:val="0"/>
      <w:marBottom w:val="0"/>
      <w:divBdr>
        <w:top w:val="none" w:sz="0" w:space="0" w:color="auto"/>
        <w:left w:val="none" w:sz="0" w:space="0" w:color="auto"/>
        <w:bottom w:val="none" w:sz="0" w:space="0" w:color="auto"/>
        <w:right w:val="none" w:sz="0" w:space="0" w:color="auto"/>
      </w:divBdr>
      <w:divsChild>
        <w:div w:id="337000210">
          <w:marLeft w:val="1440"/>
          <w:marRight w:val="0"/>
          <w:marTop w:val="0"/>
          <w:marBottom w:val="120"/>
          <w:divBdr>
            <w:top w:val="none" w:sz="0" w:space="0" w:color="auto"/>
            <w:left w:val="none" w:sz="0" w:space="0" w:color="auto"/>
            <w:bottom w:val="none" w:sz="0" w:space="0" w:color="auto"/>
            <w:right w:val="none" w:sz="0" w:space="0" w:color="auto"/>
          </w:divBdr>
        </w:div>
        <w:div w:id="1928146365">
          <w:marLeft w:val="1440"/>
          <w:marRight w:val="0"/>
          <w:marTop w:val="0"/>
          <w:marBottom w:val="120"/>
          <w:divBdr>
            <w:top w:val="none" w:sz="0" w:space="0" w:color="auto"/>
            <w:left w:val="none" w:sz="0" w:space="0" w:color="auto"/>
            <w:bottom w:val="none" w:sz="0" w:space="0" w:color="auto"/>
            <w:right w:val="none" w:sz="0" w:space="0" w:color="auto"/>
          </w:divBdr>
        </w:div>
        <w:div w:id="1295018026">
          <w:marLeft w:val="1440"/>
          <w:marRight w:val="0"/>
          <w:marTop w:val="0"/>
          <w:marBottom w:val="120"/>
          <w:divBdr>
            <w:top w:val="none" w:sz="0" w:space="0" w:color="auto"/>
            <w:left w:val="none" w:sz="0" w:space="0" w:color="auto"/>
            <w:bottom w:val="none" w:sz="0" w:space="0" w:color="auto"/>
            <w:right w:val="none" w:sz="0" w:space="0" w:color="auto"/>
          </w:divBdr>
        </w:div>
        <w:div w:id="423654056">
          <w:marLeft w:val="1440"/>
          <w:marRight w:val="0"/>
          <w:marTop w:val="0"/>
          <w:marBottom w:val="120"/>
          <w:divBdr>
            <w:top w:val="none" w:sz="0" w:space="0" w:color="auto"/>
            <w:left w:val="none" w:sz="0" w:space="0" w:color="auto"/>
            <w:bottom w:val="none" w:sz="0" w:space="0" w:color="auto"/>
            <w:right w:val="none" w:sz="0" w:space="0" w:color="auto"/>
          </w:divBdr>
        </w:div>
        <w:div w:id="273827631">
          <w:marLeft w:val="1440"/>
          <w:marRight w:val="0"/>
          <w:marTop w:val="0"/>
          <w:marBottom w:val="120"/>
          <w:divBdr>
            <w:top w:val="none" w:sz="0" w:space="0" w:color="auto"/>
            <w:left w:val="none" w:sz="0" w:space="0" w:color="auto"/>
            <w:bottom w:val="none" w:sz="0" w:space="0" w:color="auto"/>
            <w:right w:val="none" w:sz="0" w:space="0" w:color="auto"/>
          </w:divBdr>
        </w:div>
      </w:divsChild>
    </w:div>
    <w:div w:id="1934315476">
      <w:bodyDiv w:val="1"/>
      <w:marLeft w:val="0"/>
      <w:marRight w:val="0"/>
      <w:marTop w:val="0"/>
      <w:marBottom w:val="0"/>
      <w:divBdr>
        <w:top w:val="none" w:sz="0" w:space="0" w:color="auto"/>
        <w:left w:val="none" w:sz="0" w:space="0" w:color="auto"/>
        <w:bottom w:val="none" w:sz="0" w:space="0" w:color="auto"/>
        <w:right w:val="none" w:sz="0" w:space="0" w:color="auto"/>
      </w:divBdr>
    </w:div>
    <w:div w:id="1940410247">
      <w:bodyDiv w:val="1"/>
      <w:marLeft w:val="0"/>
      <w:marRight w:val="0"/>
      <w:marTop w:val="0"/>
      <w:marBottom w:val="0"/>
      <w:divBdr>
        <w:top w:val="none" w:sz="0" w:space="0" w:color="auto"/>
        <w:left w:val="none" w:sz="0" w:space="0" w:color="auto"/>
        <w:bottom w:val="none" w:sz="0" w:space="0" w:color="auto"/>
        <w:right w:val="none" w:sz="0" w:space="0" w:color="auto"/>
      </w:divBdr>
    </w:div>
    <w:div w:id="1941327688">
      <w:bodyDiv w:val="1"/>
      <w:marLeft w:val="0"/>
      <w:marRight w:val="0"/>
      <w:marTop w:val="0"/>
      <w:marBottom w:val="0"/>
      <w:divBdr>
        <w:top w:val="none" w:sz="0" w:space="0" w:color="auto"/>
        <w:left w:val="none" w:sz="0" w:space="0" w:color="auto"/>
        <w:bottom w:val="none" w:sz="0" w:space="0" w:color="auto"/>
        <w:right w:val="none" w:sz="0" w:space="0" w:color="auto"/>
      </w:divBdr>
    </w:div>
    <w:div w:id="1941374477">
      <w:bodyDiv w:val="1"/>
      <w:marLeft w:val="0"/>
      <w:marRight w:val="0"/>
      <w:marTop w:val="0"/>
      <w:marBottom w:val="0"/>
      <w:divBdr>
        <w:top w:val="none" w:sz="0" w:space="0" w:color="auto"/>
        <w:left w:val="none" w:sz="0" w:space="0" w:color="auto"/>
        <w:bottom w:val="none" w:sz="0" w:space="0" w:color="auto"/>
        <w:right w:val="none" w:sz="0" w:space="0" w:color="auto"/>
      </w:divBdr>
    </w:div>
    <w:div w:id="1946038176">
      <w:bodyDiv w:val="1"/>
      <w:marLeft w:val="0"/>
      <w:marRight w:val="0"/>
      <w:marTop w:val="0"/>
      <w:marBottom w:val="0"/>
      <w:divBdr>
        <w:top w:val="none" w:sz="0" w:space="0" w:color="auto"/>
        <w:left w:val="none" w:sz="0" w:space="0" w:color="auto"/>
        <w:bottom w:val="none" w:sz="0" w:space="0" w:color="auto"/>
        <w:right w:val="none" w:sz="0" w:space="0" w:color="auto"/>
      </w:divBdr>
    </w:div>
    <w:div w:id="1948660409">
      <w:bodyDiv w:val="1"/>
      <w:marLeft w:val="0"/>
      <w:marRight w:val="0"/>
      <w:marTop w:val="0"/>
      <w:marBottom w:val="0"/>
      <w:divBdr>
        <w:top w:val="none" w:sz="0" w:space="0" w:color="auto"/>
        <w:left w:val="none" w:sz="0" w:space="0" w:color="auto"/>
        <w:bottom w:val="none" w:sz="0" w:space="0" w:color="auto"/>
        <w:right w:val="none" w:sz="0" w:space="0" w:color="auto"/>
      </w:divBdr>
    </w:div>
    <w:div w:id="1952973253">
      <w:bodyDiv w:val="1"/>
      <w:marLeft w:val="0"/>
      <w:marRight w:val="0"/>
      <w:marTop w:val="0"/>
      <w:marBottom w:val="0"/>
      <w:divBdr>
        <w:top w:val="none" w:sz="0" w:space="0" w:color="auto"/>
        <w:left w:val="none" w:sz="0" w:space="0" w:color="auto"/>
        <w:bottom w:val="none" w:sz="0" w:space="0" w:color="auto"/>
        <w:right w:val="none" w:sz="0" w:space="0" w:color="auto"/>
      </w:divBdr>
    </w:div>
    <w:div w:id="1952974517">
      <w:bodyDiv w:val="1"/>
      <w:marLeft w:val="0"/>
      <w:marRight w:val="0"/>
      <w:marTop w:val="0"/>
      <w:marBottom w:val="0"/>
      <w:divBdr>
        <w:top w:val="none" w:sz="0" w:space="0" w:color="auto"/>
        <w:left w:val="none" w:sz="0" w:space="0" w:color="auto"/>
        <w:bottom w:val="none" w:sz="0" w:space="0" w:color="auto"/>
        <w:right w:val="none" w:sz="0" w:space="0" w:color="auto"/>
      </w:divBdr>
      <w:divsChild>
        <w:div w:id="1550873262">
          <w:marLeft w:val="720"/>
          <w:marRight w:val="0"/>
          <w:marTop w:val="0"/>
          <w:marBottom w:val="160"/>
          <w:divBdr>
            <w:top w:val="none" w:sz="0" w:space="0" w:color="auto"/>
            <w:left w:val="none" w:sz="0" w:space="0" w:color="auto"/>
            <w:bottom w:val="none" w:sz="0" w:space="0" w:color="auto"/>
            <w:right w:val="none" w:sz="0" w:space="0" w:color="auto"/>
          </w:divBdr>
        </w:div>
        <w:div w:id="1842427749">
          <w:marLeft w:val="720"/>
          <w:marRight w:val="0"/>
          <w:marTop w:val="0"/>
          <w:marBottom w:val="160"/>
          <w:divBdr>
            <w:top w:val="none" w:sz="0" w:space="0" w:color="auto"/>
            <w:left w:val="none" w:sz="0" w:space="0" w:color="auto"/>
            <w:bottom w:val="none" w:sz="0" w:space="0" w:color="auto"/>
            <w:right w:val="none" w:sz="0" w:space="0" w:color="auto"/>
          </w:divBdr>
        </w:div>
        <w:div w:id="183254736">
          <w:marLeft w:val="720"/>
          <w:marRight w:val="0"/>
          <w:marTop w:val="0"/>
          <w:marBottom w:val="160"/>
          <w:divBdr>
            <w:top w:val="none" w:sz="0" w:space="0" w:color="auto"/>
            <w:left w:val="none" w:sz="0" w:space="0" w:color="auto"/>
            <w:bottom w:val="none" w:sz="0" w:space="0" w:color="auto"/>
            <w:right w:val="none" w:sz="0" w:space="0" w:color="auto"/>
          </w:divBdr>
        </w:div>
        <w:div w:id="533426921">
          <w:marLeft w:val="720"/>
          <w:marRight w:val="0"/>
          <w:marTop w:val="0"/>
          <w:marBottom w:val="160"/>
          <w:divBdr>
            <w:top w:val="none" w:sz="0" w:space="0" w:color="auto"/>
            <w:left w:val="none" w:sz="0" w:space="0" w:color="auto"/>
            <w:bottom w:val="none" w:sz="0" w:space="0" w:color="auto"/>
            <w:right w:val="none" w:sz="0" w:space="0" w:color="auto"/>
          </w:divBdr>
        </w:div>
      </w:divsChild>
    </w:div>
    <w:div w:id="1958293652">
      <w:bodyDiv w:val="1"/>
      <w:marLeft w:val="0"/>
      <w:marRight w:val="0"/>
      <w:marTop w:val="0"/>
      <w:marBottom w:val="0"/>
      <w:divBdr>
        <w:top w:val="none" w:sz="0" w:space="0" w:color="auto"/>
        <w:left w:val="none" w:sz="0" w:space="0" w:color="auto"/>
        <w:bottom w:val="none" w:sz="0" w:space="0" w:color="auto"/>
        <w:right w:val="none" w:sz="0" w:space="0" w:color="auto"/>
      </w:divBdr>
    </w:div>
    <w:div w:id="1958832872">
      <w:bodyDiv w:val="1"/>
      <w:marLeft w:val="0"/>
      <w:marRight w:val="0"/>
      <w:marTop w:val="0"/>
      <w:marBottom w:val="0"/>
      <w:divBdr>
        <w:top w:val="none" w:sz="0" w:space="0" w:color="auto"/>
        <w:left w:val="none" w:sz="0" w:space="0" w:color="auto"/>
        <w:bottom w:val="none" w:sz="0" w:space="0" w:color="auto"/>
        <w:right w:val="none" w:sz="0" w:space="0" w:color="auto"/>
      </w:divBdr>
      <w:divsChild>
        <w:div w:id="36318606">
          <w:marLeft w:val="1166"/>
          <w:marRight w:val="0"/>
          <w:marTop w:val="0"/>
          <w:marBottom w:val="0"/>
          <w:divBdr>
            <w:top w:val="none" w:sz="0" w:space="0" w:color="auto"/>
            <w:left w:val="none" w:sz="0" w:space="0" w:color="auto"/>
            <w:bottom w:val="none" w:sz="0" w:space="0" w:color="auto"/>
            <w:right w:val="none" w:sz="0" w:space="0" w:color="auto"/>
          </w:divBdr>
        </w:div>
        <w:div w:id="644087906">
          <w:marLeft w:val="1800"/>
          <w:marRight w:val="0"/>
          <w:marTop w:val="0"/>
          <w:marBottom w:val="0"/>
          <w:divBdr>
            <w:top w:val="none" w:sz="0" w:space="0" w:color="auto"/>
            <w:left w:val="none" w:sz="0" w:space="0" w:color="auto"/>
            <w:bottom w:val="none" w:sz="0" w:space="0" w:color="auto"/>
            <w:right w:val="none" w:sz="0" w:space="0" w:color="auto"/>
          </w:divBdr>
        </w:div>
        <w:div w:id="1386876061">
          <w:marLeft w:val="1800"/>
          <w:marRight w:val="0"/>
          <w:marTop w:val="0"/>
          <w:marBottom w:val="0"/>
          <w:divBdr>
            <w:top w:val="none" w:sz="0" w:space="0" w:color="auto"/>
            <w:left w:val="none" w:sz="0" w:space="0" w:color="auto"/>
            <w:bottom w:val="none" w:sz="0" w:space="0" w:color="auto"/>
            <w:right w:val="none" w:sz="0" w:space="0" w:color="auto"/>
          </w:divBdr>
        </w:div>
        <w:div w:id="684207053">
          <w:marLeft w:val="1800"/>
          <w:marRight w:val="0"/>
          <w:marTop w:val="0"/>
          <w:marBottom w:val="0"/>
          <w:divBdr>
            <w:top w:val="none" w:sz="0" w:space="0" w:color="auto"/>
            <w:left w:val="none" w:sz="0" w:space="0" w:color="auto"/>
            <w:bottom w:val="none" w:sz="0" w:space="0" w:color="auto"/>
            <w:right w:val="none" w:sz="0" w:space="0" w:color="auto"/>
          </w:divBdr>
        </w:div>
      </w:divsChild>
    </w:div>
    <w:div w:id="1960526570">
      <w:bodyDiv w:val="1"/>
      <w:marLeft w:val="0"/>
      <w:marRight w:val="0"/>
      <w:marTop w:val="0"/>
      <w:marBottom w:val="0"/>
      <w:divBdr>
        <w:top w:val="none" w:sz="0" w:space="0" w:color="auto"/>
        <w:left w:val="none" w:sz="0" w:space="0" w:color="auto"/>
        <w:bottom w:val="none" w:sz="0" w:space="0" w:color="auto"/>
        <w:right w:val="none" w:sz="0" w:space="0" w:color="auto"/>
      </w:divBdr>
    </w:div>
    <w:div w:id="1962026666">
      <w:bodyDiv w:val="1"/>
      <w:marLeft w:val="0"/>
      <w:marRight w:val="0"/>
      <w:marTop w:val="0"/>
      <w:marBottom w:val="0"/>
      <w:divBdr>
        <w:top w:val="none" w:sz="0" w:space="0" w:color="auto"/>
        <w:left w:val="none" w:sz="0" w:space="0" w:color="auto"/>
        <w:bottom w:val="none" w:sz="0" w:space="0" w:color="auto"/>
        <w:right w:val="none" w:sz="0" w:space="0" w:color="auto"/>
      </w:divBdr>
    </w:div>
    <w:div w:id="1964189094">
      <w:bodyDiv w:val="1"/>
      <w:marLeft w:val="0"/>
      <w:marRight w:val="0"/>
      <w:marTop w:val="0"/>
      <w:marBottom w:val="0"/>
      <w:divBdr>
        <w:top w:val="none" w:sz="0" w:space="0" w:color="auto"/>
        <w:left w:val="none" w:sz="0" w:space="0" w:color="auto"/>
        <w:bottom w:val="none" w:sz="0" w:space="0" w:color="auto"/>
        <w:right w:val="none" w:sz="0" w:space="0" w:color="auto"/>
      </w:divBdr>
    </w:div>
    <w:div w:id="1964723647">
      <w:bodyDiv w:val="1"/>
      <w:marLeft w:val="0"/>
      <w:marRight w:val="0"/>
      <w:marTop w:val="0"/>
      <w:marBottom w:val="0"/>
      <w:divBdr>
        <w:top w:val="none" w:sz="0" w:space="0" w:color="auto"/>
        <w:left w:val="none" w:sz="0" w:space="0" w:color="auto"/>
        <w:bottom w:val="none" w:sz="0" w:space="0" w:color="auto"/>
        <w:right w:val="none" w:sz="0" w:space="0" w:color="auto"/>
      </w:divBdr>
      <w:divsChild>
        <w:div w:id="1660501428">
          <w:marLeft w:val="446"/>
          <w:marRight w:val="0"/>
          <w:marTop w:val="128"/>
          <w:marBottom w:val="0"/>
          <w:divBdr>
            <w:top w:val="none" w:sz="0" w:space="0" w:color="auto"/>
            <w:left w:val="none" w:sz="0" w:space="0" w:color="auto"/>
            <w:bottom w:val="none" w:sz="0" w:space="0" w:color="auto"/>
            <w:right w:val="none" w:sz="0" w:space="0" w:color="auto"/>
          </w:divBdr>
        </w:div>
        <w:div w:id="840851022">
          <w:marLeft w:val="446"/>
          <w:marRight w:val="547"/>
          <w:marTop w:val="60"/>
          <w:marBottom w:val="0"/>
          <w:divBdr>
            <w:top w:val="none" w:sz="0" w:space="0" w:color="auto"/>
            <w:left w:val="none" w:sz="0" w:space="0" w:color="auto"/>
            <w:bottom w:val="none" w:sz="0" w:space="0" w:color="auto"/>
            <w:right w:val="none" w:sz="0" w:space="0" w:color="auto"/>
          </w:divBdr>
        </w:div>
        <w:div w:id="379285786">
          <w:marLeft w:val="446"/>
          <w:marRight w:val="965"/>
          <w:marTop w:val="60"/>
          <w:marBottom w:val="0"/>
          <w:divBdr>
            <w:top w:val="none" w:sz="0" w:space="0" w:color="auto"/>
            <w:left w:val="none" w:sz="0" w:space="0" w:color="auto"/>
            <w:bottom w:val="none" w:sz="0" w:space="0" w:color="auto"/>
            <w:right w:val="none" w:sz="0" w:space="0" w:color="auto"/>
          </w:divBdr>
        </w:div>
        <w:div w:id="36466354">
          <w:marLeft w:val="446"/>
          <w:marRight w:val="518"/>
          <w:marTop w:val="60"/>
          <w:marBottom w:val="0"/>
          <w:divBdr>
            <w:top w:val="none" w:sz="0" w:space="0" w:color="auto"/>
            <w:left w:val="none" w:sz="0" w:space="0" w:color="auto"/>
            <w:bottom w:val="none" w:sz="0" w:space="0" w:color="auto"/>
            <w:right w:val="none" w:sz="0" w:space="0" w:color="auto"/>
          </w:divBdr>
        </w:div>
        <w:div w:id="1882743318">
          <w:marLeft w:val="446"/>
          <w:marRight w:val="0"/>
          <w:marTop w:val="80"/>
          <w:marBottom w:val="0"/>
          <w:divBdr>
            <w:top w:val="none" w:sz="0" w:space="0" w:color="auto"/>
            <w:left w:val="none" w:sz="0" w:space="0" w:color="auto"/>
            <w:bottom w:val="none" w:sz="0" w:space="0" w:color="auto"/>
            <w:right w:val="none" w:sz="0" w:space="0" w:color="auto"/>
          </w:divBdr>
        </w:div>
        <w:div w:id="645739390">
          <w:marLeft w:val="302"/>
          <w:marRight w:val="0"/>
          <w:marTop w:val="76"/>
          <w:marBottom w:val="0"/>
          <w:divBdr>
            <w:top w:val="none" w:sz="0" w:space="0" w:color="auto"/>
            <w:left w:val="none" w:sz="0" w:space="0" w:color="auto"/>
            <w:bottom w:val="none" w:sz="0" w:space="0" w:color="auto"/>
            <w:right w:val="none" w:sz="0" w:space="0" w:color="auto"/>
          </w:divBdr>
        </w:div>
        <w:div w:id="1215001834">
          <w:marLeft w:val="302"/>
          <w:marRight w:val="0"/>
          <w:marTop w:val="80"/>
          <w:marBottom w:val="0"/>
          <w:divBdr>
            <w:top w:val="none" w:sz="0" w:space="0" w:color="auto"/>
            <w:left w:val="none" w:sz="0" w:space="0" w:color="auto"/>
            <w:bottom w:val="none" w:sz="0" w:space="0" w:color="auto"/>
            <w:right w:val="none" w:sz="0" w:space="0" w:color="auto"/>
          </w:divBdr>
        </w:div>
        <w:div w:id="666976022">
          <w:marLeft w:val="302"/>
          <w:marRight w:val="0"/>
          <w:marTop w:val="80"/>
          <w:marBottom w:val="0"/>
          <w:divBdr>
            <w:top w:val="none" w:sz="0" w:space="0" w:color="auto"/>
            <w:left w:val="none" w:sz="0" w:space="0" w:color="auto"/>
            <w:bottom w:val="none" w:sz="0" w:space="0" w:color="auto"/>
            <w:right w:val="none" w:sz="0" w:space="0" w:color="auto"/>
          </w:divBdr>
        </w:div>
        <w:div w:id="1293705856">
          <w:marLeft w:val="302"/>
          <w:marRight w:val="0"/>
          <w:marTop w:val="80"/>
          <w:marBottom w:val="0"/>
          <w:divBdr>
            <w:top w:val="none" w:sz="0" w:space="0" w:color="auto"/>
            <w:left w:val="none" w:sz="0" w:space="0" w:color="auto"/>
            <w:bottom w:val="none" w:sz="0" w:space="0" w:color="auto"/>
            <w:right w:val="none" w:sz="0" w:space="0" w:color="auto"/>
          </w:divBdr>
        </w:div>
      </w:divsChild>
    </w:div>
    <w:div w:id="1972982007">
      <w:bodyDiv w:val="1"/>
      <w:marLeft w:val="0"/>
      <w:marRight w:val="0"/>
      <w:marTop w:val="0"/>
      <w:marBottom w:val="0"/>
      <w:divBdr>
        <w:top w:val="none" w:sz="0" w:space="0" w:color="auto"/>
        <w:left w:val="none" w:sz="0" w:space="0" w:color="auto"/>
        <w:bottom w:val="none" w:sz="0" w:space="0" w:color="auto"/>
        <w:right w:val="none" w:sz="0" w:space="0" w:color="auto"/>
      </w:divBdr>
    </w:div>
    <w:div w:id="1973906409">
      <w:bodyDiv w:val="1"/>
      <w:marLeft w:val="0"/>
      <w:marRight w:val="0"/>
      <w:marTop w:val="0"/>
      <w:marBottom w:val="0"/>
      <w:divBdr>
        <w:top w:val="none" w:sz="0" w:space="0" w:color="auto"/>
        <w:left w:val="none" w:sz="0" w:space="0" w:color="auto"/>
        <w:bottom w:val="none" w:sz="0" w:space="0" w:color="auto"/>
        <w:right w:val="none" w:sz="0" w:space="0" w:color="auto"/>
      </w:divBdr>
    </w:div>
    <w:div w:id="1975676179">
      <w:bodyDiv w:val="1"/>
      <w:marLeft w:val="0"/>
      <w:marRight w:val="0"/>
      <w:marTop w:val="0"/>
      <w:marBottom w:val="0"/>
      <w:divBdr>
        <w:top w:val="none" w:sz="0" w:space="0" w:color="auto"/>
        <w:left w:val="none" w:sz="0" w:space="0" w:color="auto"/>
        <w:bottom w:val="none" w:sz="0" w:space="0" w:color="auto"/>
        <w:right w:val="none" w:sz="0" w:space="0" w:color="auto"/>
      </w:divBdr>
      <w:divsChild>
        <w:div w:id="1196189181">
          <w:marLeft w:val="446"/>
          <w:marRight w:val="0"/>
          <w:marTop w:val="0"/>
          <w:marBottom w:val="0"/>
          <w:divBdr>
            <w:top w:val="none" w:sz="0" w:space="0" w:color="auto"/>
            <w:left w:val="none" w:sz="0" w:space="0" w:color="auto"/>
            <w:bottom w:val="none" w:sz="0" w:space="0" w:color="auto"/>
            <w:right w:val="none" w:sz="0" w:space="0" w:color="auto"/>
          </w:divBdr>
        </w:div>
        <w:div w:id="1061293423">
          <w:marLeft w:val="446"/>
          <w:marRight w:val="0"/>
          <w:marTop w:val="0"/>
          <w:marBottom w:val="0"/>
          <w:divBdr>
            <w:top w:val="none" w:sz="0" w:space="0" w:color="auto"/>
            <w:left w:val="none" w:sz="0" w:space="0" w:color="auto"/>
            <w:bottom w:val="none" w:sz="0" w:space="0" w:color="auto"/>
            <w:right w:val="none" w:sz="0" w:space="0" w:color="auto"/>
          </w:divBdr>
        </w:div>
      </w:divsChild>
    </w:div>
    <w:div w:id="1976250485">
      <w:bodyDiv w:val="1"/>
      <w:marLeft w:val="0"/>
      <w:marRight w:val="0"/>
      <w:marTop w:val="0"/>
      <w:marBottom w:val="0"/>
      <w:divBdr>
        <w:top w:val="none" w:sz="0" w:space="0" w:color="auto"/>
        <w:left w:val="none" w:sz="0" w:space="0" w:color="auto"/>
        <w:bottom w:val="none" w:sz="0" w:space="0" w:color="auto"/>
        <w:right w:val="none" w:sz="0" w:space="0" w:color="auto"/>
      </w:divBdr>
      <w:divsChild>
        <w:div w:id="23798099">
          <w:marLeft w:val="274"/>
          <w:marRight w:val="0"/>
          <w:marTop w:val="0"/>
          <w:marBottom w:val="0"/>
          <w:divBdr>
            <w:top w:val="none" w:sz="0" w:space="0" w:color="auto"/>
            <w:left w:val="none" w:sz="0" w:space="0" w:color="auto"/>
            <w:bottom w:val="none" w:sz="0" w:space="0" w:color="auto"/>
            <w:right w:val="none" w:sz="0" w:space="0" w:color="auto"/>
          </w:divBdr>
        </w:div>
        <w:div w:id="1030961122">
          <w:marLeft w:val="274"/>
          <w:marRight w:val="0"/>
          <w:marTop w:val="0"/>
          <w:marBottom w:val="0"/>
          <w:divBdr>
            <w:top w:val="none" w:sz="0" w:space="0" w:color="auto"/>
            <w:left w:val="none" w:sz="0" w:space="0" w:color="auto"/>
            <w:bottom w:val="none" w:sz="0" w:space="0" w:color="auto"/>
            <w:right w:val="none" w:sz="0" w:space="0" w:color="auto"/>
          </w:divBdr>
        </w:div>
        <w:div w:id="1271161382">
          <w:marLeft w:val="274"/>
          <w:marRight w:val="0"/>
          <w:marTop w:val="0"/>
          <w:marBottom w:val="0"/>
          <w:divBdr>
            <w:top w:val="none" w:sz="0" w:space="0" w:color="auto"/>
            <w:left w:val="none" w:sz="0" w:space="0" w:color="auto"/>
            <w:bottom w:val="none" w:sz="0" w:space="0" w:color="auto"/>
            <w:right w:val="none" w:sz="0" w:space="0" w:color="auto"/>
          </w:divBdr>
        </w:div>
        <w:div w:id="1507289075">
          <w:marLeft w:val="274"/>
          <w:marRight w:val="0"/>
          <w:marTop w:val="0"/>
          <w:marBottom w:val="0"/>
          <w:divBdr>
            <w:top w:val="none" w:sz="0" w:space="0" w:color="auto"/>
            <w:left w:val="none" w:sz="0" w:space="0" w:color="auto"/>
            <w:bottom w:val="none" w:sz="0" w:space="0" w:color="auto"/>
            <w:right w:val="none" w:sz="0" w:space="0" w:color="auto"/>
          </w:divBdr>
        </w:div>
        <w:div w:id="1849711295">
          <w:marLeft w:val="274"/>
          <w:marRight w:val="0"/>
          <w:marTop w:val="0"/>
          <w:marBottom w:val="0"/>
          <w:divBdr>
            <w:top w:val="none" w:sz="0" w:space="0" w:color="auto"/>
            <w:left w:val="none" w:sz="0" w:space="0" w:color="auto"/>
            <w:bottom w:val="none" w:sz="0" w:space="0" w:color="auto"/>
            <w:right w:val="none" w:sz="0" w:space="0" w:color="auto"/>
          </w:divBdr>
        </w:div>
      </w:divsChild>
    </w:div>
    <w:div w:id="1976250504">
      <w:bodyDiv w:val="1"/>
      <w:marLeft w:val="0"/>
      <w:marRight w:val="0"/>
      <w:marTop w:val="0"/>
      <w:marBottom w:val="0"/>
      <w:divBdr>
        <w:top w:val="none" w:sz="0" w:space="0" w:color="auto"/>
        <w:left w:val="none" w:sz="0" w:space="0" w:color="auto"/>
        <w:bottom w:val="none" w:sz="0" w:space="0" w:color="auto"/>
        <w:right w:val="none" w:sz="0" w:space="0" w:color="auto"/>
      </w:divBdr>
    </w:div>
    <w:div w:id="1979217939">
      <w:bodyDiv w:val="1"/>
      <w:marLeft w:val="0"/>
      <w:marRight w:val="0"/>
      <w:marTop w:val="0"/>
      <w:marBottom w:val="0"/>
      <w:divBdr>
        <w:top w:val="none" w:sz="0" w:space="0" w:color="auto"/>
        <w:left w:val="none" w:sz="0" w:space="0" w:color="auto"/>
        <w:bottom w:val="none" w:sz="0" w:space="0" w:color="auto"/>
        <w:right w:val="none" w:sz="0" w:space="0" w:color="auto"/>
      </w:divBdr>
      <w:divsChild>
        <w:div w:id="165171001">
          <w:marLeft w:val="1166"/>
          <w:marRight w:val="0"/>
          <w:marTop w:val="0"/>
          <w:marBottom w:val="0"/>
          <w:divBdr>
            <w:top w:val="none" w:sz="0" w:space="0" w:color="auto"/>
            <w:left w:val="none" w:sz="0" w:space="0" w:color="auto"/>
            <w:bottom w:val="none" w:sz="0" w:space="0" w:color="auto"/>
            <w:right w:val="none" w:sz="0" w:space="0" w:color="auto"/>
          </w:divBdr>
        </w:div>
        <w:div w:id="187913435">
          <w:marLeft w:val="1166"/>
          <w:marRight w:val="0"/>
          <w:marTop w:val="0"/>
          <w:marBottom w:val="0"/>
          <w:divBdr>
            <w:top w:val="none" w:sz="0" w:space="0" w:color="auto"/>
            <w:left w:val="none" w:sz="0" w:space="0" w:color="auto"/>
            <w:bottom w:val="none" w:sz="0" w:space="0" w:color="auto"/>
            <w:right w:val="none" w:sz="0" w:space="0" w:color="auto"/>
          </w:divBdr>
        </w:div>
        <w:div w:id="240994472">
          <w:marLeft w:val="1166"/>
          <w:marRight w:val="0"/>
          <w:marTop w:val="0"/>
          <w:marBottom w:val="0"/>
          <w:divBdr>
            <w:top w:val="none" w:sz="0" w:space="0" w:color="auto"/>
            <w:left w:val="none" w:sz="0" w:space="0" w:color="auto"/>
            <w:bottom w:val="none" w:sz="0" w:space="0" w:color="auto"/>
            <w:right w:val="none" w:sz="0" w:space="0" w:color="auto"/>
          </w:divBdr>
        </w:div>
        <w:div w:id="402991609">
          <w:marLeft w:val="1166"/>
          <w:marRight w:val="0"/>
          <w:marTop w:val="0"/>
          <w:marBottom w:val="0"/>
          <w:divBdr>
            <w:top w:val="none" w:sz="0" w:space="0" w:color="auto"/>
            <w:left w:val="none" w:sz="0" w:space="0" w:color="auto"/>
            <w:bottom w:val="none" w:sz="0" w:space="0" w:color="auto"/>
            <w:right w:val="none" w:sz="0" w:space="0" w:color="auto"/>
          </w:divBdr>
        </w:div>
        <w:div w:id="516820712">
          <w:marLeft w:val="547"/>
          <w:marRight w:val="0"/>
          <w:marTop w:val="0"/>
          <w:marBottom w:val="0"/>
          <w:divBdr>
            <w:top w:val="none" w:sz="0" w:space="0" w:color="auto"/>
            <w:left w:val="none" w:sz="0" w:space="0" w:color="auto"/>
            <w:bottom w:val="none" w:sz="0" w:space="0" w:color="auto"/>
            <w:right w:val="none" w:sz="0" w:space="0" w:color="auto"/>
          </w:divBdr>
        </w:div>
        <w:div w:id="523440914">
          <w:marLeft w:val="1166"/>
          <w:marRight w:val="0"/>
          <w:marTop w:val="0"/>
          <w:marBottom w:val="0"/>
          <w:divBdr>
            <w:top w:val="none" w:sz="0" w:space="0" w:color="auto"/>
            <w:left w:val="none" w:sz="0" w:space="0" w:color="auto"/>
            <w:bottom w:val="none" w:sz="0" w:space="0" w:color="auto"/>
            <w:right w:val="none" w:sz="0" w:space="0" w:color="auto"/>
          </w:divBdr>
        </w:div>
        <w:div w:id="619796466">
          <w:marLeft w:val="1166"/>
          <w:marRight w:val="0"/>
          <w:marTop w:val="0"/>
          <w:marBottom w:val="0"/>
          <w:divBdr>
            <w:top w:val="none" w:sz="0" w:space="0" w:color="auto"/>
            <w:left w:val="none" w:sz="0" w:space="0" w:color="auto"/>
            <w:bottom w:val="none" w:sz="0" w:space="0" w:color="auto"/>
            <w:right w:val="none" w:sz="0" w:space="0" w:color="auto"/>
          </w:divBdr>
        </w:div>
        <w:div w:id="679426196">
          <w:marLeft w:val="1166"/>
          <w:marRight w:val="0"/>
          <w:marTop w:val="0"/>
          <w:marBottom w:val="0"/>
          <w:divBdr>
            <w:top w:val="none" w:sz="0" w:space="0" w:color="auto"/>
            <w:left w:val="none" w:sz="0" w:space="0" w:color="auto"/>
            <w:bottom w:val="none" w:sz="0" w:space="0" w:color="auto"/>
            <w:right w:val="none" w:sz="0" w:space="0" w:color="auto"/>
          </w:divBdr>
        </w:div>
        <w:div w:id="746073561">
          <w:marLeft w:val="1166"/>
          <w:marRight w:val="0"/>
          <w:marTop w:val="0"/>
          <w:marBottom w:val="0"/>
          <w:divBdr>
            <w:top w:val="none" w:sz="0" w:space="0" w:color="auto"/>
            <w:left w:val="none" w:sz="0" w:space="0" w:color="auto"/>
            <w:bottom w:val="none" w:sz="0" w:space="0" w:color="auto"/>
            <w:right w:val="none" w:sz="0" w:space="0" w:color="auto"/>
          </w:divBdr>
        </w:div>
        <w:div w:id="1130630156">
          <w:marLeft w:val="547"/>
          <w:marRight w:val="0"/>
          <w:marTop w:val="0"/>
          <w:marBottom w:val="0"/>
          <w:divBdr>
            <w:top w:val="none" w:sz="0" w:space="0" w:color="auto"/>
            <w:left w:val="none" w:sz="0" w:space="0" w:color="auto"/>
            <w:bottom w:val="none" w:sz="0" w:space="0" w:color="auto"/>
            <w:right w:val="none" w:sz="0" w:space="0" w:color="auto"/>
          </w:divBdr>
        </w:div>
        <w:div w:id="1247031399">
          <w:marLeft w:val="1166"/>
          <w:marRight w:val="0"/>
          <w:marTop w:val="0"/>
          <w:marBottom w:val="0"/>
          <w:divBdr>
            <w:top w:val="none" w:sz="0" w:space="0" w:color="auto"/>
            <w:left w:val="none" w:sz="0" w:space="0" w:color="auto"/>
            <w:bottom w:val="none" w:sz="0" w:space="0" w:color="auto"/>
            <w:right w:val="none" w:sz="0" w:space="0" w:color="auto"/>
          </w:divBdr>
        </w:div>
        <w:div w:id="1739670161">
          <w:marLeft w:val="1166"/>
          <w:marRight w:val="0"/>
          <w:marTop w:val="0"/>
          <w:marBottom w:val="0"/>
          <w:divBdr>
            <w:top w:val="none" w:sz="0" w:space="0" w:color="auto"/>
            <w:left w:val="none" w:sz="0" w:space="0" w:color="auto"/>
            <w:bottom w:val="none" w:sz="0" w:space="0" w:color="auto"/>
            <w:right w:val="none" w:sz="0" w:space="0" w:color="auto"/>
          </w:divBdr>
        </w:div>
        <w:div w:id="1811752082">
          <w:marLeft w:val="1166"/>
          <w:marRight w:val="0"/>
          <w:marTop w:val="0"/>
          <w:marBottom w:val="0"/>
          <w:divBdr>
            <w:top w:val="none" w:sz="0" w:space="0" w:color="auto"/>
            <w:left w:val="none" w:sz="0" w:space="0" w:color="auto"/>
            <w:bottom w:val="none" w:sz="0" w:space="0" w:color="auto"/>
            <w:right w:val="none" w:sz="0" w:space="0" w:color="auto"/>
          </w:divBdr>
        </w:div>
        <w:div w:id="2115442222">
          <w:marLeft w:val="547"/>
          <w:marRight w:val="0"/>
          <w:marTop w:val="0"/>
          <w:marBottom w:val="0"/>
          <w:divBdr>
            <w:top w:val="none" w:sz="0" w:space="0" w:color="auto"/>
            <w:left w:val="none" w:sz="0" w:space="0" w:color="auto"/>
            <w:bottom w:val="none" w:sz="0" w:space="0" w:color="auto"/>
            <w:right w:val="none" w:sz="0" w:space="0" w:color="auto"/>
          </w:divBdr>
        </w:div>
      </w:divsChild>
    </w:div>
    <w:div w:id="1981765364">
      <w:bodyDiv w:val="1"/>
      <w:marLeft w:val="0"/>
      <w:marRight w:val="0"/>
      <w:marTop w:val="0"/>
      <w:marBottom w:val="0"/>
      <w:divBdr>
        <w:top w:val="none" w:sz="0" w:space="0" w:color="auto"/>
        <w:left w:val="none" w:sz="0" w:space="0" w:color="auto"/>
        <w:bottom w:val="none" w:sz="0" w:space="0" w:color="auto"/>
        <w:right w:val="none" w:sz="0" w:space="0" w:color="auto"/>
      </w:divBdr>
    </w:div>
    <w:div w:id="1984116644">
      <w:bodyDiv w:val="1"/>
      <w:marLeft w:val="0"/>
      <w:marRight w:val="0"/>
      <w:marTop w:val="0"/>
      <w:marBottom w:val="0"/>
      <w:divBdr>
        <w:top w:val="none" w:sz="0" w:space="0" w:color="auto"/>
        <w:left w:val="none" w:sz="0" w:space="0" w:color="auto"/>
        <w:bottom w:val="none" w:sz="0" w:space="0" w:color="auto"/>
        <w:right w:val="none" w:sz="0" w:space="0" w:color="auto"/>
      </w:divBdr>
    </w:div>
    <w:div w:id="1994674525">
      <w:bodyDiv w:val="1"/>
      <w:marLeft w:val="0"/>
      <w:marRight w:val="0"/>
      <w:marTop w:val="0"/>
      <w:marBottom w:val="0"/>
      <w:divBdr>
        <w:top w:val="none" w:sz="0" w:space="0" w:color="auto"/>
        <w:left w:val="none" w:sz="0" w:space="0" w:color="auto"/>
        <w:bottom w:val="none" w:sz="0" w:space="0" w:color="auto"/>
        <w:right w:val="none" w:sz="0" w:space="0" w:color="auto"/>
      </w:divBdr>
      <w:divsChild>
        <w:div w:id="1429692629">
          <w:marLeft w:val="720"/>
          <w:marRight w:val="0"/>
          <w:marTop w:val="0"/>
          <w:marBottom w:val="0"/>
          <w:divBdr>
            <w:top w:val="none" w:sz="0" w:space="0" w:color="auto"/>
            <w:left w:val="none" w:sz="0" w:space="0" w:color="auto"/>
            <w:bottom w:val="none" w:sz="0" w:space="0" w:color="auto"/>
            <w:right w:val="none" w:sz="0" w:space="0" w:color="auto"/>
          </w:divBdr>
        </w:div>
        <w:div w:id="2079747010">
          <w:marLeft w:val="720"/>
          <w:marRight w:val="0"/>
          <w:marTop w:val="0"/>
          <w:marBottom w:val="0"/>
          <w:divBdr>
            <w:top w:val="none" w:sz="0" w:space="0" w:color="auto"/>
            <w:left w:val="none" w:sz="0" w:space="0" w:color="auto"/>
            <w:bottom w:val="none" w:sz="0" w:space="0" w:color="auto"/>
            <w:right w:val="none" w:sz="0" w:space="0" w:color="auto"/>
          </w:divBdr>
        </w:div>
      </w:divsChild>
    </w:div>
    <w:div w:id="1998801728">
      <w:bodyDiv w:val="1"/>
      <w:marLeft w:val="0"/>
      <w:marRight w:val="0"/>
      <w:marTop w:val="0"/>
      <w:marBottom w:val="0"/>
      <w:divBdr>
        <w:top w:val="none" w:sz="0" w:space="0" w:color="auto"/>
        <w:left w:val="none" w:sz="0" w:space="0" w:color="auto"/>
        <w:bottom w:val="none" w:sz="0" w:space="0" w:color="auto"/>
        <w:right w:val="none" w:sz="0" w:space="0" w:color="auto"/>
      </w:divBdr>
    </w:div>
    <w:div w:id="2002349204">
      <w:bodyDiv w:val="1"/>
      <w:marLeft w:val="0"/>
      <w:marRight w:val="0"/>
      <w:marTop w:val="0"/>
      <w:marBottom w:val="0"/>
      <w:divBdr>
        <w:top w:val="none" w:sz="0" w:space="0" w:color="auto"/>
        <w:left w:val="none" w:sz="0" w:space="0" w:color="auto"/>
        <w:bottom w:val="none" w:sz="0" w:space="0" w:color="auto"/>
        <w:right w:val="none" w:sz="0" w:space="0" w:color="auto"/>
      </w:divBdr>
      <w:divsChild>
        <w:div w:id="601181359">
          <w:marLeft w:val="547"/>
          <w:marRight w:val="0"/>
          <w:marTop w:val="0"/>
          <w:marBottom w:val="0"/>
          <w:divBdr>
            <w:top w:val="none" w:sz="0" w:space="0" w:color="auto"/>
            <w:left w:val="none" w:sz="0" w:space="0" w:color="auto"/>
            <w:bottom w:val="none" w:sz="0" w:space="0" w:color="auto"/>
            <w:right w:val="none" w:sz="0" w:space="0" w:color="auto"/>
          </w:divBdr>
        </w:div>
        <w:div w:id="702443247">
          <w:marLeft w:val="547"/>
          <w:marRight w:val="0"/>
          <w:marTop w:val="0"/>
          <w:marBottom w:val="0"/>
          <w:divBdr>
            <w:top w:val="none" w:sz="0" w:space="0" w:color="auto"/>
            <w:left w:val="none" w:sz="0" w:space="0" w:color="auto"/>
            <w:bottom w:val="none" w:sz="0" w:space="0" w:color="auto"/>
            <w:right w:val="none" w:sz="0" w:space="0" w:color="auto"/>
          </w:divBdr>
        </w:div>
        <w:div w:id="1195076963">
          <w:marLeft w:val="547"/>
          <w:marRight w:val="0"/>
          <w:marTop w:val="0"/>
          <w:marBottom w:val="0"/>
          <w:divBdr>
            <w:top w:val="none" w:sz="0" w:space="0" w:color="auto"/>
            <w:left w:val="none" w:sz="0" w:space="0" w:color="auto"/>
            <w:bottom w:val="none" w:sz="0" w:space="0" w:color="auto"/>
            <w:right w:val="none" w:sz="0" w:space="0" w:color="auto"/>
          </w:divBdr>
        </w:div>
      </w:divsChild>
    </w:div>
    <w:div w:id="2002653848">
      <w:bodyDiv w:val="1"/>
      <w:marLeft w:val="0"/>
      <w:marRight w:val="0"/>
      <w:marTop w:val="0"/>
      <w:marBottom w:val="0"/>
      <w:divBdr>
        <w:top w:val="none" w:sz="0" w:space="0" w:color="auto"/>
        <w:left w:val="none" w:sz="0" w:space="0" w:color="auto"/>
        <w:bottom w:val="none" w:sz="0" w:space="0" w:color="auto"/>
        <w:right w:val="none" w:sz="0" w:space="0" w:color="auto"/>
      </w:divBdr>
    </w:div>
    <w:div w:id="2008054483">
      <w:bodyDiv w:val="1"/>
      <w:marLeft w:val="0"/>
      <w:marRight w:val="0"/>
      <w:marTop w:val="0"/>
      <w:marBottom w:val="0"/>
      <w:divBdr>
        <w:top w:val="none" w:sz="0" w:space="0" w:color="auto"/>
        <w:left w:val="none" w:sz="0" w:space="0" w:color="auto"/>
        <w:bottom w:val="none" w:sz="0" w:space="0" w:color="auto"/>
        <w:right w:val="none" w:sz="0" w:space="0" w:color="auto"/>
      </w:divBdr>
    </w:div>
    <w:div w:id="2010063466">
      <w:bodyDiv w:val="1"/>
      <w:marLeft w:val="0"/>
      <w:marRight w:val="0"/>
      <w:marTop w:val="0"/>
      <w:marBottom w:val="0"/>
      <w:divBdr>
        <w:top w:val="none" w:sz="0" w:space="0" w:color="auto"/>
        <w:left w:val="none" w:sz="0" w:space="0" w:color="auto"/>
        <w:bottom w:val="none" w:sz="0" w:space="0" w:color="auto"/>
        <w:right w:val="none" w:sz="0" w:space="0" w:color="auto"/>
      </w:divBdr>
      <w:divsChild>
        <w:div w:id="1346516024">
          <w:marLeft w:val="360"/>
          <w:marRight w:val="0"/>
          <w:marTop w:val="200"/>
          <w:marBottom w:val="0"/>
          <w:divBdr>
            <w:top w:val="none" w:sz="0" w:space="0" w:color="auto"/>
            <w:left w:val="none" w:sz="0" w:space="0" w:color="auto"/>
            <w:bottom w:val="none" w:sz="0" w:space="0" w:color="auto"/>
            <w:right w:val="none" w:sz="0" w:space="0" w:color="auto"/>
          </w:divBdr>
        </w:div>
        <w:div w:id="397871725">
          <w:marLeft w:val="360"/>
          <w:marRight w:val="0"/>
          <w:marTop w:val="200"/>
          <w:marBottom w:val="0"/>
          <w:divBdr>
            <w:top w:val="none" w:sz="0" w:space="0" w:color="auto"/>
            <w:left w:val="none" w:sz="0" w:space="0" w:color="auto"/>
            <w:bottom w:val="none" w:sz="0" w:space="0" w:color="auto"/>
            <w:right w:val="none" w:sz="0" w:space="0" w:color="auto"/>
          </w:divBdr>
        </w:div>
      </w:divsChild>
    </w:div>
    <w:div w:id="2014724391">
      <w:bodyDiv w:val="1"/>
      <w:marLeft w:val="0"/>
      <w:marRight w:val="0"/>
      <w:marTop w:val="0"/>
      <w:marBottom w:val="0"/>
      <w:divBdr>
        <w:top w:val="none" w:sz="0" w:space="0" w:color="auto"/>
        <w:left w:val="none" w:sz="0" w:space="0" w:color="auto"/>
        <w:bottom w:val="none" w:sz="0" w:space="0" w:color="auto"/>
        <w:right w:val="none" w:sz="0" w:space="0" w:color="auto"/>
      </w:divBdr>
    </w:div>
    <w:div w:id="2021201241">
      <w:bodyDiv w:val="1"/>
      <w:marLeft w:val="0"/>
      <w:marRight w:val="0"/>
      <w:marTop w:val="0"/>
      <w:marBottom w:val="0"/>
      <w:divBdr>
        <w:top w:val="none" w:sz="0" w:space="0" w:color="auto"/>
        <w:left w:val="none" w:sz="0" w:space="0" w:color="auto"/>
        <w:bottom w:val="none" w:sz="0" w:space="0" w:color="auto"/>
        <w:right w:val="none" w:sz="0" w:space="0" w:color="auto"/>
      </w:divBdr>
    </w:div>
    <w:div w:id="2023702742">
      <w:bodyDiv w:val="1"/>
      <w:marLeft w:val="0"/>
      <w:marRight w:val="0"/>
      <w:marTop w:val="0"/>
      <w:marBottom w:val="0"/>
      <w:divBdr>
        <w:top w:val="none" w:sz="0" w:space="0" w:color="auto"/>
        <w:left w:val="none" w:sz="0" w:space="0" w:color="auto"/>
        <w:bottom w:val="none" w:sz="0" w:space="0" w:color="auto"/>
        <w:right w:val="none" w:sz="0" w:space="0" w:color="auto"/>
      </w:divBdr>
    </w:div>
    <w:div w:id="2025285216">
      <w:bodyDiv w:val="1"/>
      <w:marLeft w:val="0"/>
      <w:marRight w:val="0"/>
      <w:marTop w:val="0"/>
      <w:marBottom w:val="0"/>
      <w:divBdr>
        <w:top w:val="none" w:sz="0" w:space="0" w:color="auto"/>
        <w:left w:val="none" w:sz="0" w:space="0" w:color="auto"/>
        <w:bottom w:val="none" w:sz="0" w:space="0" w:color="auto"/>
        <w:right w:val="none" w:sz="0" w:space="0" w:color="auto"/>
      </w:divBdr>
      <w:divsChild>
        <w:div w:id="1216315102">
          <w:marLeft w:val="806"/>
          <w:marRight w:val="0"/>
          <w:marTop w:val="200"/>
          <w:marBottom w:val="0"/>
          <w:divBdr>
            <w:top w:val="none" w:sz="0" w:space="0" w:color="auto"/>
            <w:left w:val="none" w:sz="0" w:space="0" w:color="auto"/>
            <w:bottom w:val="none" w:sz="0" w:space="0" w:color="auto"/>
            <w:right w:val="none" w:sz="0" w:space="0" w:color="auto"/>
          </w:divBdr>
        </w:div>
        <w:div w:id="245775028">
          <w:marLeft w:val="806"/>
          <w:marRight w:val="0"/>
          <w:marTop w:val="200"/>
          <w:marBottom w:val="0"/>
          <w:divBdr>
            <w:top w:val="none" w:sz="0" w:space="0" w:color="auto"/>
            <w:left w:val="none" w:sz="0" w:space="0" w:color="auto"/>
            <w:bottom w:val="none" w:sz="0" w:space="0" w:color="auto"/>
            <w:right w:val="none" w:sz="0" w:space="0" w:color="auto"/>
          </w:divBdr>
        </w:div>
        <w:div w:id="1450202625">
          <w:marLeft w:val="806"/>
          <w:marRight w:val="0"/>
          <w:marTop w:val="200"/>
          <w:marBottom w:val="0"/>
          <w:divBdr>
            <w:top w:val="none" w:sz="0" w:space="0" w:color="auto"/>
            <w:left w:val="none" w:sz="0" w:space="0" w:color="auto"/>
            <w:bottom w:val="none" w:sz="0" w:space="0" w:color="auto"/>
            <w:right w:val="none" w:sz="0" w:space="0" w:color="auto"/>
          </w:divBdr>
        </w:div>
      </w:divsChild>
    </w:div>
    <w:div w:id="2034527889">
      <w:bodyDiv w:val="1"/>
      <w:marLeft w:val="0"/>
      <w:marRight w:val="0"/>
      <w:marTop w:val="0"/>
      <w:marBottom w:val="0"/>
      <w:divBdr>
        <w:top w:val="none" w:sz="0" w:space="0" w:color="auto"/>
        <w:left w:val="none" w:sz="0" w:space="0" w:color="auto"/>
        <w:bottom w:val="none" w:sz="0" w:space="0" w:color="auto"/>
        <w:right w:val="none" w:sz="0" w:space="0" w:color="auto"/>
      </w:divBdr>
      <w:divsChild>
        <w:div w:id="1433209012">
          <w:marLeft w:val="446"/>
          <w:marRight w:val="0"/>
          <w:marTop w:val="0"/>
          <w:marBottom w:val="0"/>
          <w:divBdr>
            <w:top w:val="none" w:sz="0" w:space="0" w:color="auto"/>
            <w:left w:val="none" w:sz="0" w:space="0" w:color="auto"/>
            <w:bottom w:val="none" w:sz="0" w:space="0" w:color="auto"/>
            <w:right w:val="none" w:sz="0" w:space="0" w:color="auto"/>
          </w:divBdr>
        </w:div>
        <w:div w:id="971521789">
          <w:marLeft w:val="446"/>
          <w:marRight w:val="0"/>
          <w:marTop w:val="0"/>
          <w:marBottom w:val="0"/>
          <w:divBdr>
            <w:top w:val="none" w:sz="0" w:space="0" w:color="auto"/>
            <w:left w:val="none" w:sz="0" w:space="0" w:color="auto"/>
            <w:bottom w:val="none" w:sz="0" w:space="0" w:color="auto"/>
            <w:right w:val="none" w:sz="0" w:space="0" w:color="auto"/>
          </w:divBdr>
        </w:div>
        <w:div w:id="1582443458">
          <w:marLeft w:val="446"/>
          <w:marRight w:val="0"/>
          <w:marTop w:val="0"/>
          <w:marBottom w:val="0"/>
          <w:divBdr>
            <w:top w:val="none" w:sz="0" w:space="0" w:color="auto"/>
            <w:left w:val="none" w:sz="0" w:space="0" w:color="auto"/>
            <w:bottom w:val="none" w:sz="0" w:space="0" w:color="auto"/>
            <w:right w:val="none" w:sz="0" w:space="0" w:color="auto"/>
          </w:divBdr>
        </w:div>
        <w:div w:id="510073070">
          <w:marLeft w:val="446"/>
          <w:marRight w:val="0"/>
          <w:marTop w:val="0"/>
          <w:marBottom w:val="0"/>
          <w:divBdr>
            <w:top w:val="none" w:sz="0" w:space="0" w:color="auto"/>
            <w:left w:val="none" w:sz="0" w:space="0" w:color="auto"/>
            <w:bottom w:val="none" w:sz="0" w:space="0" w:color="auto"/>
            <w:right w:val="none" w:sz="0" w:space="0" w:color="auto"/>
          </w:divBdr>
        </w:div>
      </w:divsChild>
    </w:div>
    <w:div w:id="2037806644">
      <w:bodyDiv w:val="1"/>
      <w:marLeft w:val="0"/>
      <w:marRight w:val="0"/>
      <w:marTop w:val="0"/>
      <w:marBottom w:val="0"/>
      <w:divBdr>
        <w:top w:val="none" w:sz="0" w:space="0" w:color="auto"/>
        <w:left w:val="none" w:sz="0" w:space="0" w:color="auto"/>
        <w:bottom w:val="none" w:sz="0" w:space="0" w:color="auto"/>
        <w:right w:val="none" w:sz="0" w:space="0" w:color="auto"/>
      </w:divBdr>
      <w:divsChild>
        <w:div w:id="854735117">
          <w:marLeft w:val="547"/>
          <w:marRight w:val="0"/>
          <w:marTop w:val="0"/>
          <w:marBottom w:val="120"/>
          <w:divBdr>
            <w:top w:val="none" w:sz="0" w:space="0" w:color="auto"/>
            <w:left w:val="none" w:sz="0" w:space="0" w:color="auto"/>
            <w:bottom w:val="none" w:sz="0" w:space="0" w:color="auto"/>
            <w:right w:val="none" w:sz="0" w:space="0" w:color="auto"/>
          </w:divBdr>
        </w:div>
        <w:div w:id="1996950481">
          <w:marLeft w:val="547"/>
          <w:marRight w:val="0"/>
          <w:marTop w:val="0"/>
          <w:marBottom w:val="120"/>
          <w:divBdr>
            <w:top w:val="none" w:sz="0" w:space="0" w:color="auto"/>
            <w:left w:val="none" w:sz="0" w:space="0" w:color="auto"/>
            <w:bottom w:val="none" w:sz="0" w:space="0" w:color="auto"/>
            <w:right w:val="none" w:sz="0" w:space="0" w:color="auto"/>
          </w:divBdr>
        </w:div>
        <w:div w:id="770012872">
          <w:marLeft w:val="547"/>
          <w:marRight w:val="0"/>
          <w:marTop w:val="0"/>
          <w:marBottom w:val="120"/>
          <w:divBdr>
            <w:top w:val="none" w:sz="0" w:space="0" w:color="auto"/>
            <w:left w:val="none" w:sz="0" w:space="0" w:color="auto"/>
            <w:bottom w:val="none" w:sz="0" w:space="0" w:color="auto"/>
            <w:right w:val="none" w:sz="0" w:space="0" w:color="auto"/>
          </w:divBdr>
        </w:div>
      </w:divsChild>
    </w:div>
    <w:div w:id="2038266654">
      <w:bodyDiv w:val="1"/>
      <w:marLeft w:val="0"/>
      <w:marRight w:val="0"/>
      <w:marTop w:val="0"/>
      <w:marBottom w:val="0"/>
      <w:divBdr>
        <w:top w:val="none" w:sz="0" w:space="0" w:color="auto"/>
        <w:left w:val="none" w:sz="0" w:space="0" w:color="auto"/>
        <w:bottom w:val="none" w:sz="0" w:space="0" w:color="auto"/>
        <w:right w:val="none" w:sz="0" w:space="0" w:color="auto"/>
      </w:divBdr>
      <w:divsChild>
        <w:div w:id="372972526">
          <w:marLeft w:val="360"/>
          <w:marRight w:val="0"/>
          <w:marTop w:val="200"/>
          <w:marBottom w:val="120"/>
          <w:divBdr>
            <w:top w:val="none" w:sz="0" w:space="0" w:color="auto"/>
            <w:left w:val="none" w:sz="0" w:space="0" w:color="auto"/>
            <w:bottom w:val="none" w:sz="0" w:space="0" w:color="auto"/>
            <w:right w:val="none" w:sz="0" w:space="0" w:color="auto"/>
          </w:divBdr>
        </w:div>
        <w:div w:id="318115060">
          <w:marLeft w:val="360"/>
          <w:marRight w:val="0"/>
          <w:marTop w:val="200"/>
          <w:marBottom w:val="120"/>
          <w:divBdr>
            <w:top w:val="none" w:sz="0" w:space="0" w:color="auto"/>
            <w:left w:val="none" w:sz="0" w:space="0" w:color="auto"/>
            <w:bottom w:val="none" w:sz="0" w:space="0" w:color="auto"/>
            <w:right w:val="none" w:sz="0" w:space="0" w:color="auto"/>
          </w:divBdr>
        </w:div>
      </w:divsChild>
    </w:div>
    <w:div w:id="2038383177">
      <w:bodyDiv w:val="1"/>
      <w:marLeft w:val="0"/>
      <w:marRight w:val="0"/>
      <w:marTop w:val="0"/>
      <w:marBottom w:val="0"/>
      <w:divBdr>
        <w:top w:val="none" w:sz="0" w:space="0" w:color="auto"/>
        <w:left w:val="none" w:sz="0" w:space="0" w:color="auto"/>
        <w:bottom w:val="none" w:sz="0" w:space="0" w:color="auto"/>
        <w:right w:val="none" w:sz="0" w:space="0" w:color="auto"/>
      </w:divBdr>
    </w:div>
    <w:div w:id="2041279602">
      <w:bodyDiv w:val="1"/>
      <w:marLeft w:val="0"/>
      <w:marRight w:val="0"/>
      <w:marTop w:val="0"/>
      <w:marBottom w:val="0"/>
      <w:divBdr>
        <w:top w:val="none" w:sz="0" w:space="0" w:color="auto"/>
        <w:left w:val="none" w:sz="0" w:space="0" w:color="auto"/>
        <w:bottom w:val="none" w:sz="0" w:space="0" w:color="auto"/>
        <w:right w:val="none" w:sz="0" w:space="0" w:color="auto"/>
      </w:divBdr>
    </w:div>
    <w:div w:id="2043893645">
      <w:bodyDiv w:val="1"/>
      <w:marLeft w:val="0"/>
      <w:marRight w:val="0"/>
      <w:marTop w:val="0"/>
      <w:marBottom w:val="0"/>
      <w:divBdr>
        <w:top w:val="none" w:sz="0" w:space="0" w:color="auto"/>
        <w:left w:val="none" w:sz="0" w:space="0" w:color="auto"/>
        <w:bottom w:val="none" w:sz="0" w:space="0" w:color="auto"/>
        <w:right w:val="none" w:sz="0" w:space="0" w:color="auto"/>
      </w:divBdr>
    </w:div>
    <w:div w:id="2044281143">
      <w:bodyDiv w:val="1"/>
      <w:marLeft w:val="0"/>
      <w:marRight w:val="0"/>
      <w:marTop w:val="0"/>
      <w:marBottom w:val="0"/>
      <w:divBdr>
        <w:top w:val="none" w:sz="0" w:space="0" w:color="auto"/>
        <w:left w:val="none" w:sz="0" w:space="0" w:color="auto"/>
        <w:bottom w:val="none" w:sz="0" w:space="0" w:color="auto"/>
        <w:right w:val="none" w:sz="0" w:space="0" w:color="auto"/>
      </w:divBdr>
      <w:divsChild>
        <w:div w:id="790435165">
          <w:marLeft w:val="446"/>
          <w:marRight w:val="576"/>
          <w:marTop w:val="60"/>
          <w:marBottom w:val="0"/>
          <w:divBdr>
            <w:top w:val="none" w:sz="0" w:space="0" w:color="auto"/>
            <w:left w:val="none" w:sz="0" w:space="0" w:color="auto"/>
            <w:bottom w:val="none" w:sz="0" w:space="0" w:color="auto"/>
            <w:right w:val="none" w:sz="0" w:space="0" w:color="auto"/>
          </w:divBdr>
        </w:div>
        <w:div w:id="214466504">
          <w:marLeft w:val="446"/>
          <w:marRight w:val="0"/>
          <w:marTop w:val="80"/>
          <w:marBottom w:val="0"/>
          <w:divBdr>
            <w:top w:val="none" w:sz="0" w:space="0" w:color="auto"/>
            <w:left w:val="none" w:sz="0" w:space="0" w:color="auto"/>
            <w:bottom w:val="none" w:sz="0" w:space="0" w:color="auto"/>
            <w:right w:val="none" w:sz="0" w:space="0" w:color="auto"/>
          </w:divBdr>
        </w:div>
        <w:div w:id="1078676906">
          <w:marLeft w:val="446"/>
          <w:marRight w:val="259"/>
          <w:marTop w:val="60"/>
          <w:marBottom w:val="0"/>
          <w:divBdr>
            <w:top w:val="none" w:sz="0" w:space="0" w:color="auto"/>
            <w:left w:val="none" w:sz="0" w:space="0" w:color="auto"/>
            <w:bottom w:val="none" w:sz="0" w:space="0" w:color="auto"/>
            <w:right w:val="none" w:sz="0" w:space="0" w:color="auto"/>
          </w:divBdr>
        </w:div>
        <w:div w:id="1233390277">
          <w:marLeft w:val="446"/>
          <w:marRight w:val="720"/>
          <w:marTop w:val="61"/>
          <w:marBottom w:val="0"/>
          <w:divBdr>
            <w:top w:val="none" w:sz="0" w:space="0" w:color="auto"/>
            <w:left w:val="none" w:sz="0" w:space="0" w:color="auto"/>
            <w:bottom w:val="none" w:sz="0" w:space="0" w:color="auto"/>
            <w:right w:val="none" w:sz="0" w:space="0" w:color="auto"/>
          </w:divBdr>
        </w:div>
        <w:div w:id="557783576">
          <w:marLeft w:val="446"/>
          <w:marRight w:val="1066"/>
          <w:marTop w:val="60"/>
          <w:marBottom w:val="0"/>
          <w:divBdr>
            <w:top w:val="none" w:sz="0" w:space="0" w:color="auto"/>
            <w:left w:val="none" w:sz="0" w:space="0" w:color="auto"/>
            <w:bottom w:val="none" w:sz="0" w:space="0" w:color="auto"/>
            <w:right w:val="none" w:sz="0" w:space="0" w:color="auto"/>
          </w:divBdr>
        </w:div>
        <w:div w:id="729114279">
          <w:marLeft w:val="274"/>
          <w:marRight w:val="418"/>
          <w:marTop w:val="66"/>
          <w:marBottom w:val="0"/>
          <w:divBdr>
            <w:top w:val="none" w:sz="0" w:space="0" w:color="auto"/>
            <w:left w:val="none" w:sz="0" w:space="0" w:color="auto"/>
            <w:bottom w:val="none" w:sz="0" w:space="0" w:color="auto"/>
            <w:right w:val="none" w:sz="0" w:space="0" w:color="auto"/>
          </w:divBdr>
        </w:div>
        <w:div w:id="1704204883">
          <w:marLeft w:val="274"/>
          <w:marRight w:val="504"/>
          <w:marTop w:val="80"/>
          <w:marBottom w:val="0"/>
          <w:divBdr>
            <w:top w:val="none" w:sz="0" w:space="0" w:color="auto"/>
            <w:left w:val="none" w:sz="0" w:space="0" w:color="auto"/>
            <w:bottom w:val="none" w:sz="0" w:space="0" w:color="auto"/>
            <w:right w:val="none" w:sz="0" w:space="0" w:color="auto"/>
          </w:divBdr>
        </w:div>
      </w:divsChild>
    </w:div>
    <w:div w:id="2045862168">
      <w:bodyDiv w:val="1"/>
      <w:marLeft w:val="0"/>
      <w:marRight w:val="0"/>
      <w:marTop w:val="0"/>
      <w:marBottom w:val="0"/>
      <w:divBdr>
        <w:top w:val="none" w:sz="0" w:space="0" w:color="auto"/>
        <w:left w:val="none" w:sz="0" w:space="0" w:color="auto"/>
        <w:bottom w:val="none" w:sz="0" w:space="0" w:color="auto"/>
        <w:right w:val="none" w:sz="0" w:space="0" w:color="auto"/>
      </w:divBdr>
    </w:div>
    <w:div w:id="2049454260">
      <w:bodyDiv w:val="1"/>
      <w:marLeft w:val="0"/>
      <w:marRight w:val="0"/>
      <w:marTop w:val="0"/>
      <w:marBottom w:val="0"/>
      <w:divBdr>
        <w:top w:val="none" w:sz="0" w:space="0" w:color="auto"/>
        <w:left w:val="none" w:sz="0" w:space="0" w:color="auto"/>
        <w:bottom w:val="none" w:sz="0" w:space="0" w:color="auto"/>
        <w:right w:val="none" w:sz="0" w:space="0" w:color="auto"/>
      </w:divBdr>
    </w:div>
    <w:div w:id="2052220433">
      <w:bodyDiv w:val="1"/>
      <w:marLeft w:val="0"/>
      <w:marRight w:val="0"/>
      <w:marTop w:val="0"/>
      <w:marBottom w:val="0"/>
      <w:divBdr>
        <w:top w:val="none" w:sz="0" w:space="0" w:color="auto"/>
        <w:left w:val="none" w:sz="0" w:space="0" w:color="auto"/>
        <w:bottom w:val="none" w:sz="0" w:space="0" w:color="auto"/>
        <w:right w:val="none" w:sz="0" w:space="0" w:color="auto"/>
      </w:divBdr>
    </w:div>
    <w:div w:id="2055082574">
      <w:bodyDiv w:val="1"/>
      <w:marLeft w:val="0"/>
      <w:marRight w:val="0"/>
      <w:marTop w:val="0"/>
      <w:marBottom w:val="0"/>
      <w:divBdr>
        <w:top w:val="none" w:sz="0" w:space="0" w:color="auto"/>
        <w:left w:val="none" w:sz="0" w:space="0" w:color="auto"/>
        <w:bottom w:val="none" w:sz="0" w:space="0" w:color="auto"/>
        <w:right w:val="none" w:sz="0" w:space="0" w:color="auto"/>
      </w:divBdr>
    </w:div>
    <w:div w:id="2055620079">
      <w:bodyDiv w:val="1"/>
      <w:marLeft w:val="0"/>
      <w:marRight w:val="0"/>
      <w:marTop w:val="0"/>
      <w:marBottom w:val="0"/>
      <w:divBdr>
        <w:top w:val="none" w:sz="0" w:space="0" w:color="auto"/>
        <w:left w:val="none" w:sz="0" w:space="0" w:color="auto"/>
        <w:bottom w:val="none" w:sz="0" w:space="0" w:color="auto"/>
        <w:right w:val="none" w:sz="0" w:space="0" w:color="auto"/>
      </w:divBdr>
    </w:div>
    <w:div w:id="2063291418">
      <w:bodyDiv w:val="1"/>
      <w:marLeft w:val="0"/>
      <w:marRight w:val="0"/>
      <w:marTop w:val="0"/>
      <w:marBottom w:val="0"/>
      <w:divBdr>
        <w:top w:val="none" w:sz="0" w:space="0" w:color="auto"/>
        <w:left w:val="none" w:sz="0" w:space="0" w:color="auto"/>
        <w:bottom w:val="none" w:sz="0" w:space="0" w:color="auto"/>
        <w:right w:val="none" w:sz="0" w:space="0" w:color="auto"/>
      </w:divBdr>
    </w:div>
    <w:div w:id="2064130637">
      <w:bodyDiv w:val="1"/>
      <w:marLeft w:val="0"/>
      <w:marRight w:val="0"/>
      <w:marTop w:val="0"/>
      <w:marBottom w:val="0"/>
      <w:divBdr>
        <w:top w:val="none" w:sz="0" w:space="0" w:color="auto"/>
        <w:left w:val="none" w:sz="0" w:space="0" w:color="auto"/>
        <w:bottom w:val="none" w:sz="0" w:space="0" w:color="auto"/>
        <w:right w:val="none" w:sz="0" w:space="0" w:color="auto"/>
      </w:divBdr>
      <w:divsChild>
        <w:div w:id="1999263253">
          <w:marLeft w:val="360"/>
          <w:marRight w:val="0"/>
          <w:marTop w:val="200"/>
          <w:marBottom w:val="0"/>
          <w:divBdr>
            <w:top w:val="none" w:sz="0" w:space="0" w:color="auto"/>
            <w:left w:val="none" w:sz="0" w:space="0" w:color="auto"/>
            <w:bottom w:val="none" w:sz="0" w:space="0" w:color="auto"/>
            <w:right w:val="none" w:sz="0" w:space="0" w:color="auto"/>
          </w:divBdr>
        </w:div>
        <w:div w:id="1728412519">
          <w:marLeft w:val="360"/>
          <w:marRight w:val="0"/>
          <w:marTop w:val="200"/>
          <w:marBottom w:val="0"/>
          <w:divBdr>
            <w:top w:val="none" w:sz="0" w:space="0" w:color="auto"/>
            <w:left w:val="none" w:sz="0" w:space="0" w:color="auto"/>
            <w:bottom w:val="none" w:sz="0" w:space="0" w:color="auto"/>
            <w:right w:val="none" w:sz="0" w:space="0" w:color="auto"/>
          </w:divBdr>
        </w:div>
        <w:div w:id="709842399">
          <w:marLeft w:val="360"/>
          <w:marRight w:val="0"/>
          <w:marTop w:val="200"/>
          <w:marBottom w:val="0"/>
          <w:divBdr>
            <w:top w:val="none" w:sz="0" w:space="0" w:color="auto"/>
            <w:left w:val="none" w:sz="0" w:space="0" w:color="auto"/>
            <w:bottom w:val="none" w:sz="0" w:space="0" w:color="auto"/>
            <w:right w:val="none" w:sz="0" w:space="0" w:color="auto"/>
          </w:divBdr>
        </w:div>
        <w:div w:id="1525090268">
          <w:marLeft w:val="360"/>
          <w:marRight w:val="0"/>
          <w:marTop w:val="200"/>
          <w:marBottom w:val="0"/>
          <w:divBdr>
            <w:top w:val="none" w:sz="0" w:space="0" w:color="auto"/>
            <w:left w:val="none" w:sz="0" w:space="0" w:color="auto"/>
            <w:bottom w:val="none" w:sz="0" w:space="0" w:color="auto"/>
            <w:right w:val="none" w:sz="0" w:space="0" w:color="auto"/>
          </w:divBdr>
        </w:div>
      </w:divsChild>
    </w:div>
    <w:div w:id="2064909161">
      <w:bodyDiv w:val="1"/>
      <w:marLeft w:val="0"/>
      <w:marRight w:val="0"/>
      <w:marTop w:val="0"/>
      <w:marBottom w:val="0"/>
      <w:divBdr>
        <w:top w:val="none" w:sz="0" w:space="0" w:color="auto"/>
        <w:left w:val="none" w:sz="0" w:space="0" w:color="auto"/>
        <w:bottom w:val="none" w:sz="0" w:space="0" w:color="auto"/>
        <w:right w:val="none" w:sz="0" w:space="0" w:color="auto"/>
      </w:divBdr>
    </w:div>
    <w:div w:id="2071269378">
      <w:bodyDiv w:val="1"/>
      <w:marLeft w:val="0"/>
      <w:marRight w:val="0"/>
      <w:marTop w:val="0"/>
      <w:marBottom w:val="0"/>
      <w:divBdr>
        <w:top w:val="none" w:sz="0" w:space="0" w:color="auto"/>
        <w:left w:val="none" w:sz="0" w:space="0" w:color="auto"/>
        <w:bottom w:val="none" w:sz="0" w:space="0" w:color="auto"/>
        <w:right w:val="none" w:sz="0" w:space="0" w:color="auto"/>
      </w:divBdr>
    </w:div>
    <w:div w:id="2072269440">
      <w:bodyDiv w:val="1"/>
      <w:marLeft w:val="0"/>
      <w:marRight w:val="0"/>
      <w:marTop w:val="0"/>
      <w:marBottom w:val="0"/>
      <w:divBdr>
        <w:top w:val="none" w:sz="0" w:space="0" w:color="auto"/>
        <w:left w:val="none" w:sz="0" w:space="0" w:color="auto"/>
        <w:bottom w:val="none" w:sz="0" w:space="0" w:color="auto"/>
        <w:right w:val="none" w:sz="0" w:space="0" w:color="auto"/>
      </w:divBdr>
    </w:div>
    <w:div w:id="2072804506">
      <w:bodyDiv w:val="1"/>
      <w:marLeft w:val="0"/>
      <w:marRight w:val="0"/>
      <w:marTop w:val="0"/>
      <w:marBottom w:val="0"/>
      <w:divBdr>
        <w:top w:val="none" w:sz="0" w:space="0" w:color="auto"/>
        <w:left w:val="none" w:sz="0" w:space="0" w:color="auto"/>
        <w:bottom w:val="none" w:sz="0" w:space="0" w:color="auto"/>
        <w:right w:val="none" w:sz="0" w:space="0" w:color="auto"/>
      </w:divBdr>
    </w:div>
    <w:div w:id="2075617319">
      <w:bodyDiv w:val="1"/>
      <w:marLeft w:val="0"/>
      <w:marRight w:val="0"/>
      <w:marTop w:val="0"/>
      <w:marBottom w:val="0"/>
      <w:divBdr>
        <w:top w:val="none" w:sz="0" w:space="0" w:color="auto"/>
        <w:left w:val="none" w:sz="0" w:space="0" w:color="auto"/>
        <w:bottom w:val="none" w:sz="0" w:space="0" w:color="auto"/>
        <w:right w:val="none" w:sz="0" w:space="0" w:color="auto"/>
      </w:divBdr>
      <w:divsChild>
        <w:div w:id="755130477">
          <w:marLeft w:val="360"/>
          <w:marRight w:val="0"/>
          <w:marTop w:val="200"/>
          <w:marBottom w:val="0"/>
          <w:divBdr>
            <w:top w:val="none" w:sz="0" w:space="0" w:color="auto"/>
            <w:left w:val="none" w:sz="0" w:space="0" w:color="auto"/>
            <w:bottom w:val="none" w:sz="0" w:space="0" w:color="auto"/>
            <w:right w:val="none" w:sz="0" w:space="0" w:color="auto"/>
          </w:divBdr>
        </w:div>
        <w:div w:id="2072118310">
          <w:marLeft w:val="1080"/>
          <w:marRight w:val="0"/>
          <w:marTop w:val="100"/>
          <w:marBottom w:val="0"/>
          <w:divBdr>
            <w:top w:val="none" w:sz="0" w:space="0" w:color="auto"/>
            <w:left w:val="none" w:sz="0" w:space="0" w:color="auto"/>
            <w:bottom w:val="none" w:sz="0" w:space="0" w:color="auto"/>
            <w:right w:val="none" w:sz="0" w:space="0" w:color="auto"/>
          </w:divBdr>
        </w:div>
        <w:div w:id="1136411493">
          <w:marLeft w:val="1080"/>
          <w:marRight w:val="0"/>
          <w:marTop w:val="100"/>
          <w:marBottom w:val="0"/>
          <w:divBdr>
            <w:top w:val="none" w:sz="0" w:space="0" w:color="auto"/>
            <w:left w:val="none" w:sz="0" w:space="0" w:color="auto"/>
            <w:bottom w:val="none" w:sz="0" w:space="0" w:color="auto"/>
            <w:right w:val="none" w:sz="0" w:space="0" w:color="auto"/>
          </w:divBdr>
        </w:div>
        <w:div w:id="798574272">
          <w:marLeft w:val="360"/>
          <w:marRight w:val="0"/>
          <w:marTop w:val="200"/>
          <w:marBottom w:val="0"/>
          <w:divBdr>
            <w:top w:val="none" w:sz="0" w:space="0" w:color="auto"/>
            <w:left w:val="none" w:sz="0" w:space="0" w:color="auto"/>
            <w:bottom w:val="none" w:sz="0" w:space="0" w:color="auto"/>
            <w:right w:val="none" w:sz="0" w:space="0" w:color="auto"/>
          </w:divBdr>
        </w:div>
        <w:div w:id="245118136">
          <w:marLeft w:val="360"/>
          <w:marRight w:val="0"/>
          <w:marTop w:val="200"/>
          <w:marBottom w:val="0"/>
          <w:divBdr>
            <w:top w:val="none" w:sz="0" w:space="0" w:color="auto"/>
            <w:left w:val="none" w:sz="0" w:space="0" w:color="auto"/>
            <w:bottom w:val="none" w:sz="0" w:space="0" w:color="auto"/>
            <w:right w:val="none" w:sz="0" w:space="0" w:color="auto"/>
          </w:divBdr>
        </w:div>
      </w:divsChild>
    </w:div>
    <w:div w:id="2076511640">
      <w:bodyDiv w:val="1"/>
      <w:marLeft w:val="0"/>
      <w:marRight w:val="0"/>
      <w:marTop w:val="0"/>
      <w:marBottom w:val="0"/>
      <w:divBdr>
        <w:top w:val="none" w:sz="0" w:space="0" w:color="auto"/>
        <w:left w:val="none" w:sz="0" w:space="0" w:color="auto"/>
        <w:bottom w:val="none" w:sz="0" w:space="0" w:color="auto"/>
        <w:right w:val="none" w:sz="0" w:space="0" w:color="auto"/>
      </w:divBdr>
    </w:div>
    <w:div w:id="2078629389">
      <w:bodyDiv w:val="1"/>
      <w:marLeft w:val="0"/>
      <w:marRight w:val="0"/>
      <w:marTop w:val="0"/>
      <w:marBottom w:val="0"/>
      <w:divBdr>
        <w:top w:val="none" w:sz="0" w:space="0" w:color="auto"/>
        <w:left w:val="none" w:sz="0" w:space="0" w:color="auto"/>
        <w:bottom w:val="none" w:sz="0" w:space="0" w:color="auto"/>
        <w:right w:val="none" w:sz="0" w:space="0" w:color="auto"/>
      </w:divBdr>
      <w:divsChild>
        <w:div w:id="759837002">
          <w:marLeft w:val="360"/>
          <w:marRight w:val="0"/>
          <w:marTop w:val="200"/>
          <w:marBottom w:val="0"/>
          <w:divBdr>
            <w:top w:val="none" w:sz="0" w:space="0" w:color="auto"/>
            <w:left w:val="none" w:sz="0" w:space="0" w:color="auto"/>
            <w:bottom w:val="none" w:sz="0" w:space="0" w:color="auto"/>
            <w:right w:val="none" w:sz="0" w:space="0" w:color="auto"/>
          </w:divBdr>
        </w:div>
        <w:div w:id="1048602278">
          <w:marLeft w:val="360"/>
          <w:marRight w:val="0"/>
          <w:marTop w:val="200"/>
          <w:marBottom w:val="0"/>
          <w:divBdr>
            <w:top w:val="none" w:sz="0" w:space="0" w:color="auto"/>
            <w:left w:val="none" w:sz="0" w:space="0" w:color="auto"/>
            <w:bottom w:val="none" w:sz="0" w:space="0" w:color="auto"/>
            <w:right w:val="none" w:sz="0" w:space="0" w:color="auto"/>
          </w:divBdr>
        </w:div>
        <w:div w:id="1241478529">
          <w:marLeft w:val="360"/>
          <w:marRight w:val="0"/>
          <w:marTop w:val="200"/>
          <w:marBottom w:val="0"/>
          <w:divBdr>
            <w:top w:val="none" w:sz="0" w:space="0" w:color="auto"/>
            <w:left w:val="none" w:sz="0" w:space="0" w:color="auto"/>
            <w:bottom w:val="none" w:sz="0" w:space="0" w:color="auto"/>
            <w:right w:val="none" w:sz="0" w:space="0" w:color="auto"/>
          </w:divBdr>
        </w:div>
        <w:div w:id="1334380996">
          <w:marLeft w:val="360"/>
          <w:marRight w:val="0"/>
          <w:marTop w:val="200"/>
          <w:marBottom w:val="0"/>
          <w:divBdr>
            <w:top w:val="none" w:sz="0" w:space="0" w:color="auto"/>
            <w:left w:val="none" w:sz="0" w:space="0" w:color="auto"/>
            <w:bottom w:val="none" w:sz="0" w:space="0" w:color="auto"/>
            <w:right w:val="none" w:sz="0" w:space="0" w:color="auto"/>
          </w:divBdr>
        </w:div>
      </w:divsChild>
    </w:div>
    <w:div w:id="2089425920">
      <w:bodyDiv w:val="1"/>
      <w:marLeft w:val="0"/>
      <w:marRight w:val="0"/>
      <w:marTop w:val="0"/>
      <w:marBottom w:val="0"/>
      <w:divBdr>
        <w:top w:val="none" w:sz="0" w:space="0" w:color="auto"/>
        <w:left w:val="none" w:sz="0" w:space="0" w:color="auto"/>
        <w:bottom w:val="none" w:sz="0" w:space="0" w:color="auto"/>
        <w:right w:val="none" w:sz="0" w:space="0" w:color="auto"/>
      </w:divBdr>
    </w:div>
    <w:div w:id="2093045074">
      <w:bodyDiv w:val="1"/>
      <w:marLeft w:val="0"/>
      <w:marRight w:val="0"/>
      <w:marTop w:val="0"/>
      <w:marBottom w:val="0"/>
      <w:divBdr>
        <w:top w:val="none" w:sz="0" w:space="0" w:color="auto"/>
        <w:left w:val="none" w:sz="0" w:space="0" w:color="auto"/>
        <w:bottom w:val="none" w:sz="0" w:space="0" w:color="auto"/>
        <w:right w:val="none" w:sz="0" w:space="0" w:color="auto"/>
      </w:divBdr>
    </w:div>
    <w:div w:id="2095546295">
      <w:bodyDiv w:val="1"/>
      <w:marLeft w:val="0"/>
      <w:marRight w:val="0"/>
      <w:marTop w:val="0"/>
      <w:marBottom w:val="0"/>
      <w:divBdr>
        <w:top w:val="none" w:sz="0" w:space="0" w:color="auto"/>
        <w:left w:val="none" w:sz="0" w:space="0" w:color="auto"/>
        <w:bottom w:val="none" w:sz="0" w:space="0" w:color="auto"/>
        <w:right w:val="none" w:sz="0" w:space="0" w:color="auto"/>
      </w:divBdr>
    </w:div>
    <w:div w:id="2096827790">
      <w:bodyDiv w:val="1"/>
      <w:marLeft w:val="0"/>
      <w:marRight w:val="0"/>
      <w:marTop w:val="0"/>
      <w:marBottom w:val="0"/>
      <w:divBdr>
        <w:top w:val="none" w:sz="0" w:space="0" w:color="auto"/>
        <w:left w:val="none" w:sz="0" w:space="0" w:color="auto"/>
        <w:bottom w:val="none" w:sz="0" w:space="0" w:color="auto"/>
        <w:right w:val="none" w:sz="0" w:space="0" w:color="auto"/>
      </w:divBdr>
      <w:divsChild>
        <w:div w:id="2134904779">
          <w:marLeft w:val="547"/>
          <w:marRight w:val="0"/>
          <w:marTop w:val="200"/>
          <w:marBottom w:val="120"/>
          <w:divBdr>
            <w:top w:val="none" w:sz="0" w:space="0" w:color="auto"/>
            <w:left w:val="none" w:sz="0" w:space="0" w:color="auto"/>
            <w:bottom w:val="none" w:sz="0" w:space="0" w:color="auto"/>
            <w:right w:val="none" w:sz="0" w:space="0" w:color="auto"/>
          </w:divBdr>
        </w:div>
        <w:div w:id="1057557857">
          <w:marLeft w:val="547"/>
          <w:marRight w:val="0"/>
          <w:marTop w:val="200"/>
          <w:marBottom w:val="120"/>
          <w:divBdr>
            <w:top w:val="none" w:sz="0" w:space="0" w:color="auto"/>
            <w:left w:val="none" w:sz="0" w:space="0" w:color="auto"/>
            <w:bottom w:val="none" w:sz="0" w:space="0" w:color="auto"/>
            <w:right w:val="none" w:sz="0" w:space="0" w:color="auto"/>
          </w:divBdr>
        </w:div>
        <w:div w:id="1671324853">
          <w:marLeft w:val="547"/>
          <w:marRight w:val="0"/>
          <w:marTop w:val="200"/>
          <w:marBottom w:val="120"/>
          <w:divBdr>
            <w:top w:val="none" w:sz="0" w:space="0" w:color="auto"/>
            <w:left w:val="none" w:sz="0" w:space="0" w:color="auto"/>
            <w:bottom w:val="none" w:sz="0" w:space="0" w:color="auto"/>
            <w:right w:val="none" w:sz="0" w:space="0" w:color="auto"/>
          </w:divBdr>
        </w:div>
        <w:div w:id="323238547">
          <w:marLeft w:val="547"/>
          <w:marRight w:val="0"/>
          <w:marTop w:val="200"/>
          <w:marBottom w:val="120"/>
          <w:divBdr>
            <w:top w:val="none" w:sz="0" w:space="0" w:color="auto"/>
            <w:left w:val="none" w:sz="0" w:space="0" w:color="auto"/>
            <w:bottom w:val="none" w:sz="0" w:space="0" w:color="auto"/>
            <w:right w:val="none" w:sz="0" w:space="0" w:color="auto"/>
          </w:divBdr>
        </w:div>
        <w:div w:id="1507210070">
          <w:marLeft w:val="1267"/>
          <w:marRight w:val="0"/>
          <w:marTop w:val="0"/>
          <w:marBottom w:val="120"/>
          <w:divBdr>
            <w:top w:val="none" w:sz="0" w:space="0" w:color="auto"/>
            <w:left w:val="none" w:sz="0" w:space="0" w:color="auto"/>
            <w:bottom w:val="none" w:sz="0" w:space="0" w:color="auto"/>
            <w:right w:val="none" w:sz="0" w:space="0" w:color="auto"/>
          </w:divBdr>
        </w:div>
        <w:div w:id="95828233">
          <w:marLeft w:val="1267"/>
          <w:marRight w:val="0"/>
          <w:marTop w:val="0"/>
          <w:marBottom w:val="120"/>
          <w:divBdr>
            <w:top w:val="none" w:sz="0" w:space="0" w:color="auto"/>
            <w:left w:val="none" w:sz="0" w:space="0" w:color="auto"/>
            <w:bottom w:val="none" w:sz="0" w:space="0" w:color="auto"/>
            <w:right w:val="none" w:sz="0" w:space="0" w:color="auto"/>
          </w:divBdr>
        </w:div>
        <w:div w:id="1013072145">
          <w:marLeft w:val="1267"/>
          <w:marRight w:val="0"/>
          <w:marTop w:val="0"/>
          <w:marBottom w:val="120"/>
          <w:divBdr>
            <w:top w:val="none" w:sz="0" w:space="0" w:color="auto"/>
            <w:left w:val="none" w:sz="0" w:space="0" w:color="auto"/>
            <w:bottom w:val="none" w:sz="0" w:space="0" w:color="auto"/>
            <w:right w:val="none" w:sz="0" w:space="0" w:color="auto"/>
          </w:divBdr>
        </w:div>
        <w:div w:id="798762770">
          <w:marLeft w:val="1267"/>
          <w:marRight w:val="0"/>
          <w:marTop w:val="0"/>
          <w:marBottom w:val="120"/>
          <w:divBdr>
            <w:top w:val="none" w:sz="0" w:space="0" w:color="auto"/>
            <w:left w:val="none" w:sz="0" w:space="0" w:color="auto"/>
            <w:bottom w:val="none" w:sz="0" w:space="0" w:color="auto"/>
            <w:right w:val="none" w:sz="0" w:space="0" w:color="auto"/>
          </w:divBdr>
        </w:div>
      </w:divsChild>
    </w:div>
    <w:div w:id="2104106452">
      <w:bodyDiv w:val="1"/>
      <w:marLeft w:val="0"/>
      <w:marRight w:val="0"/>
      <w:marTop w:val="0"/>
      <w:marBottom w:val="0"/>
      <w:divBdr>
        <w:top w:val="none" w:sz="0" w:space="0" w:color="auto"/>
        <w:left w:val="none" w:sz="0" w:space="0" w:color="auto"/>
        <w:bottom w:val="none" w:sz="0" w:space="0" w:color="auto"/>
        <w:right w:val="none" w:sz="0" w:space="0" w:color="auto"/>
      </w:divBdr>
      <w:divsChild>
        <w:div w:id="788084024">
          <w:marLeft w:val="360"/>
          <w:marRight w:val="0"/>
          <w:marTop w:val="200"/>
          <w:marBottom w:val="0"/>
          <w:divBdr>
            <w:top w:val="none" w:sz="0" w:space="0" w:color="auto"/>
            <w:left w:val="none" w:sz="0" w:space="0" w:color="auto"/>
            <w:bottom w:val="none" w:sz="0" w:space="0" w:color="auto"/>
            <w:right w:val="none" w:sz="0" w:space="0" w:color="auto"/>
          </w:divBdr>
        </w:div>
        <w:div w:id="134373595">
          <w:marLeft w:val="360"/>
          <w:marRight w:val="0"/>
          <w:marTop w:val="200"/>
          <w:marBottom w:val="0"/>
          <w:divBdr>
            <w:top w:val="none" w:sz="0" w:space="0" w:color="auto"/>
            <w:left w:val="none" w:sz="0" w:space="0" w:color="auto"/>
            <w:bottom w:val="none" w:sz="0" w:space="0" w:color="auto"/>
            <w:right w:val="none" w:sz="0" w:space="0" w:color="auto"/>
          </w:divBdr>
        </w:div>
        <w:div w:id="853569750">
          <w:marLeft w:val="360"/>
          <w:marRight w:val="0"/>
          <w:marTop w:val="200"/>
          <w:marBottom w:val="0"/>
          <w:divBdr>
            <w:top w:val="none" w:sz="0" w:space="0" w:color="auto"/>
            <w:left w:val="none" w:sz="0" w:space="0" w:color="auto"/>
            <w:bottom w:val="none" w:sz="0" w:space="0" w:color="auto"/>
            <w:right w:val="none" w:sz="0" w:space="0" w:color="auto"/>
          </w:divBdr>
        </w:div>
      </w:divsChild>
    </w:div>
    <w:div w:id="2104377257">
      <w:bodyDiv w:val="1"/>
      <w:marLeft w:val="0"/>
      <w:marRight w:val="0"/>
      <w:marTop w:val="0"/>
      <w:marBottom w:val="0"/>
      <w:divBdr>
        <w:top w:val="none" w:sz="0" w:space="0" w:color="auto"/>
        <w:left w:val="none" w:sz="0" w:space="0" w:color="auto"/>
        <w:bottom w:val="none" w:sz="0" w:space="0" w:color="auto"/>
        <w:right w:val="none" w:sz="0" w:space="0" w:color="auto"/>
      </w:divBdr>
    </w:div>
    <w:div w:id="2110856990">
      <w:bodyDiv w:val="1"/>
      <w:marLeft w:val="0"/>
      <w:marRight w:val="0"/>
      <w:marTop w:val="0"/>
      <w:marBottom w:val="0"/>
      <w:divBdr>
        <w:top w:val="none" w:sz="0" w:space="0" w:color="auto"/>
        <w:left w:val="none" w:sz="0" w:space="0" w:color="auto"/>
        <w:bottom w:val="none" w:sz="0" w:space="0" w:color="auto"/>
        <w:right w:val="none" w:sz="0" w:space="0" w:color="auto"/>
      </w:divBdr>
    </w:div>
    <w:div w:id="2111508305">
      <w:bodyDiv w:val="1"/>
      <w:marLeft w:val="0"/>
      <w:marRight w:val="0"/>
      <w:marTop w:val="0"/>
      <w:marBottom w:val="0"/>
      <w:divBdr>
        <w:top w:val="none" w:sz="0" w:space="0" w:color="auto"/>
        <w:left w:val="none" w:sz="0" w:space="0" w:color="auto"/>
        <w:bottom w:val="none" w:sz="0" w:space="0" w:color="auto"/>
        <w:right w:val="none" w:sz="0" w:space="0" w:color="auto"/>
      </w:divBdr>
      <w:divsChild>
        <w:div w:id="106312637">
          <w:marLeft w:val="274"/>
          <w:marRight w:val="0"/>
          <w:marTop w:val="0"/>
          <w:marBottom w:val="0"/>
          <w:divBdr>
            <w:top w:val="none" w:sz="0" w:space="0" w:color="auto"/>
            <w:left w:val="none" w:sz="0" w:space="0" w:color="auto"/>
            <w:bottom w:val="none" w:sz="0" w:space="0" w:color="auto"/>
            <w:right w:val="none" w:sz="0" w:space="0" w:color="auto"/>
          </w:divBdr>
        </w:div>
        <w:div w:id="312028151">
          <w:marLeft w:val="274"/>
          <w:marRight w:val="0"/>
          <w:marTop w:val="0"/>
          <w:marBottom w:val="0"/>
          <w:divBdr>
            <w:top w:val="none" w:sz="0" w:space="0" w:color="auto"/>
            <w:left w:val="none" w:sz="0" w:space="0" w:color="auto"/>
            <w:bottom w:val="none" w:sz="0" w:space="0" w:color="auto"/>
            <w:right w:val="none" w:sz="0" w:space="0" w:color="auto"/>
          </w:divBdr>
        </w:div>
        <w:div w:id="337662690">
          <w:marLeft w:val="274"/>
          <w:marRight w:val="0"/>
          <w:marTop w:val="0"/>
          <w:marBottom w:val="0"/>
          <w:divBdr>
            <w:top w:val="none" w:sz="0" w:space="0" w:color="auto"/>
            <w:left w:val="none" w:sz="0" w:space="0" w:color="auto"/>
            <w:bottom w:val="none" w:sz="0" w:space="0" w:color="auto"/>
            <w:right w:val="none" w:sz="0" w:space="0" w:color="auto"/>
          </w:divBdr>
        </w:div>
        <w:div w:id="557401763">
          <w:marLeft w:val="274"/>
          <w:marRight w:val="0"/>
          <w:marTop w:val="0"/>
          <w:marBottom w:val="0"/>
          <w:divBdr>
            <w:top w:val="none" w:sz="0" w:space="0" w:color="auto"/>
            <w:left w:val="none" w:sz="0" w:space="0" w:color="auto"/>
            <w:bottom w:val="none" w:sz="0" w:space="0" w:color="auto"/>
            <w:right w:val="none" w:sz="0" w:space="0" w:color="auto"/>
          </w:divBdr>
        </w:div>
        <w:div w:id="822041408">
          <w:marLeft w:val="274"/>
          <w:marRight w:val="0"/>
          <w:marTop w:val="0"/>
          <w:marBottom w:val="0"/>
          <w:divBdr>
            <w:top w:val="none" w:sz="0" w:space="0" w:color="auto"/>
            <w:left w:val="none" w:sz="0" w:space="0" w:color="auto"/>
            <w:bottom w:val="none" w:sz="0" w:space="0" w:color="auto"/>
            <w:right w:val="none" w:sz="0" w:space="0" w:color="auto"/>
          </w:divBdr>
        </w:div>
        <w:div w:id="1890335204">
          <w:marLeft w:val="274"/>
          <w:marRight w:val="0"/>
          <w:marTop w:val="0"/>
          <w:marBottom w:val="0"/>
          <w:divBdr>
            <w:top w:val="none" w:sz="0" w:space="0" w:color="auto"/>
            <w:left w:val="none" w:sz="0" w:space="0" w:color="auto"/>
            <w:bottom w:val="none" w:sz="0" w:space="0" w:color="auto"/>
            <w:right w:val="none" w:sz="0" w:space="0" w:color="auto"/>
          </w:divBdr>
        </w:div>
        <w:div w:id="1953126133">
          <w:marLeft w:val="274"/>
          <w:marRight w:val="0"/>
          <w:marTop w:val="0"/>
          <w:marBottom w:val="0"/>
          <w:divBdr>
            <w:top w:val="none" w:sz="0" w:space="0" w:color="auto"/>
            <w:left w:val="none" w:sz="0" w:space="0" w:color="auto"/>
            <w:bottom w:val="none" w:sz="0" w:space="0" w:color="auto"/>
            <w:right w:val="none" w:sz="0" w:space="0" w:color="auto"/>
          </w:divBdr>
        </w:div>
      </w:divsChild>
    </w:div>
    <w:div w:id="2118138525">
      <w:bodyDiv w:val="1"/>
      <w:marLeft w:val="0"/>
      <w:marRight w:val="0"/>
      <w:marTop w:val="0"/>
      <w:marBottom w:val="0"/>
      <w:divBdr>
        <w:top w:val="none" w:sz="0" w:space="0" w:color="auto"/>
        <w:left w:val="none" w:sz="0" w:space="0" w:color="auto"/>
        <w:bottom w:val="none" w:sz="0" w:space="0" w:color="auto"/>
        <w:right w:val="none" w:sz="0" w:space="0" w:color="auto"/>
      </w:divBdr>
      <w:divsChild>
        <w:div w:id="620569679">
          <w:marLeft w:val="0"/>
          <w:marRight w:val="0"/>
          <w:marTop w:val="0"/>
          <w:marBottom w:val="0"/>
          <w:divBdr>
            <w:top w:val="none" w:sz="0" w:space="0" w:color="auto"/>
            <w:left w:val="none" w:sz="0" w:space="0" w:color="auto"/>
            <w:bottom w:val="none" w:sz="0" w:space="0" w:color="auto"/>
            <w:right w:val="none" w:sz="0" w:space="0" w:color="auto"/>
          </w:divBdr>
        </w:div>
        <w:div w:id="713163026">
          <w:marLeft w:val="0"/>
          <w:marRight w:val="0"/>
          <w:marTop w:val="0"/>
          <w:marBottom w:val="0"/>
          <w:divBdr>
            <w:top w:val="none" w:sz="0" w:space="0" w:color="auto"/>
            <w:left w:val="none" w:sz="0" w:space="0" w:color="auto"/>
            <w:bottom w:val="none" w:sz="0" w:space="0" w:color="auto"/>
            <w:right w:val="none" w:sz="0" w:space="0" w:color="auto"/>
          </w:divBdr>
        </w:div>
      </w:divsChild>
    </w:div>
    <w:div w:id="2121098882">
      <w:bodyDiv w:val="1"/>
      <w:marLeft w:val="0"/>
      <w:marRight w:val="0"/>
      <w:marTop w:val="0"/>
      <w:marBottom w:val="0"/>
      <w:divBdr>
        <w:top w:val="none" w:sz="0" w:space="0" w:color="auto"/>
        <w:left w:val="none" w:sz="0" w:space="0" w:color="auto"/>
        <w:bottom w:val="none" w:sz="0" w:space="0" w:color="auto"/>
        <w:right w:val="none" w:sz="0" w:space="0" w:color="auto"/>
      </w:divBdr>
    </w:div>
    <w:div w:id="2127306730">
      <w:bodyDiv w:val="1"/>
      <w:marLeft w:val="0"/>
      <w:marRight w:val="0"/>
      <w:marTop w:val="0"/>
      <w:marBottom w:val="0"/>
      <w:divBdr>
        <w:top w:val="none" w:sz="0" w:space="0" w:color="auto"/>
        <w:left w:val="none" w:sz="0" w:space="0" w:color="auto"/>
        <w:bottom w:val="none" w:sz="0" w:space="0" w:color="auto"/>
        <w:right w:val="none" w:sz="0" w:space="0" w:color="auto"/>
      </w:divBdr>
    </w:div>
    <w:div w:id="2128038760">
      <w:bodyDiv w:val="1"/>
      <w:marLeft w:val="0"/>
      <w:marRight w:val="0"/>
      <w:marTop w:val="0"/>
      <w:marBottom w:val="0"/>
      <w:divBdr>
        <w:top w:val="none" w:sz="0" w:space="0" w:color="auto"/>
        <w:left w:val="none" w:sz="0" w:space="0" w:color="auto"/>
        <w:bottom w:val="none" w:sz="0" w:space="0" w:color="auto"/>
        <w:right w:val="none" w:sz="0" w:space="0" w:color="auto"/>
      </w:divBdr>
    </w:div>
    <w:div w:id="2130969237">
      <w:bodyDiv w:val="1"/>
      <w:marLeft w:val="0"/>
      <w:marRight w:val="0"/>
      <w:marTop w:val="0"/>
      <w:marBottom w:val="0"/>
      <w:divBdr>
        <w:top w:val="none" w:sz="0" w:space="0" w:color="auto"/>
        <w:left w:val="none" w:sz="0" w:space="0" w:color="auto"/>
        <w:bottom w:val="none" w:sz="0" w:space="0" w:color="auto"/>
        <w:right w:val="none" w:sz="0" w:space="0" w:color="auto"/>
      </w:divBdr>
      <w:divsChild>
        <w:div w:id="1556237219">
          <w:marLeft w:val="1080"/>
          <w:marRight w:val="0"/>
          <w:marTop w:val="0"/>
          <w:marBottom w:val="0"/>
          <w:divBdr>
            <w:top w:val="none" w:sz="0" w:space="0" w:color="auto"/>
            <w:left w:val="none" w:sz="0" w:space="0" w:color="auto"/>
            <w:bottom w:val="none" w:sz="0" w:space="0" w:color="auto"/>
            <w:right w:val="none" w:sz="0" w:space="0" w:color="auto"/>
          </w:divBdr>
        </w:div>
        <w:div w:id="1750612802">
          <w:marLeft w:val="1080"/>
          <w:marRight w:val="0"/>
          <w:marTop w:val="0"/>
          <w:marBottom w:val="0"/>
          <w:divBdr>
            <w:top w:val="none" w:sz="0" w:space="0" w:color="auto"/>
            <w:left w:val="none" w:sz="0" w:space="0" w:color="auto"/>
            <w:bottom w:val="none" w:sz="0" w:space="0" w:color="auto"/>
            <w:right w:val="none" w:sz="0" w:space="0" w:color="auto"/>
          </w:divBdr>
        </w:div>
        <w:div w:id="1364399529">
          <w:marLeft w:val="1080"/>
          <w:marRight w:val="0"/>
          <w:marTop w:val="0"/>
          <w:marBottom w:val="0"/>
          <w:divBdr>
            <w:top w:val="none" w:sz="0" w:space="0" w:color="auto"/>
            <w:left w:val="none" w:sz="0" w:space="0" w:color="auto"/>
            <w:bottom w:val="none" w:sz="0" w:space="0" w:color="auto"/>
            <w:right w:val="none" w:sz="0" w:space="0" w:color="auto"/>
          </w:divBdr>
        </w:div>
        <w:div w:id="1303996820">
          <w:marLeft w:val="1080"/>
          <w:marRight w:val="0"/>
          <w:marTop w:val="0"/>
          <w:marBottom w:val="0"/>
          <w:divBdr>
            <w:top w:val="none" w:sz="0" w:space="0" w:color="auto"/>
            <w:left w:val="none" w:sz="0" w:space="0" w:color="auto"/>
            <w:bottom w:val="none" w:sz="0" w:space="0" w:color="auto"/>
            <w:right w:val="none" w:sz="0" w:space="0" w:color="auto"/>
          </w:divBdr>
        </w:div>
      </w:divsChild>
    </w:div>
    <w:div w:id="2137025300">
      <w:bodyDiv w:val="1"/>
      <w:marLeft w:val="0"/>
      <w:marRight w:val="0"/>
      <w:marTop w:val="0"/>
      <w:marBottom w:val="0"/>
      <w:divBdr>
        <w:top w:val="none" w:sz="0" w:space="0" w:color="auto"/>
        <w:left w:val="none" w:sz="0" w:space="0" w:color="auto"/>
        <w:bottom w:val="none" w:sz="0" w:space="0" w:color="auto"/>
        <w:right w:val="none" w:sz="0" w:space="0" w:color="auto"/>
      </w:divBdr>
    </w:div>
    <w:div w:id="2137943735">
      <w:bodyDiv w:val="1"/>
      <w:marLeft w:val="0"/>
      <w:marRight w:val="0"/>
      <w:marTop w:val="0"/>
      <w:marBottom w:val="0"/>
      <w:divBdr>
        <w:top w:val="none" w:sz="0" w:space="0" w:color="auto"/>
        <w:left w:val="none" w:sz="0" w:space="0" w:color="auto"/>
        <w:bottom w:val="none" w:sz="0" w:space="0" w:color="auto"/>
        <w:right w:val="none" w:sz="0" w:space="0" w:color="auto"/>
      </w:divBdr>
    </w:div>
    <w:div w:id="2140223376">
      <w:bodyDiv w:val="1"/>
      <w:marLeft w:val="0"/>
      <w:marRight w:val="0"/>
      <w:marTop w:val="0"/>
      <w:marBottom w:val="0"/>
      <w:divBdr>
        <w:top w:val="none" w:sz="0" w:space="0" w:color="auto"/>
        <w:left w:val="none" w:sz="0" w:space="0" w:color="auto"/>
        <w:bottom w:val="none" w:sz="0" w:space="0" w:color="auto"/>
        <w:right w:val="none" w:sz="0" w:space="0" w:color="auto"/>
      </w:divBdr>
    </w:div>
    <w:div w:id="2141071061">
      <w:bodyDiv w:val="1"/>
      <w:marLeft w:val="0"/>
      <w:marRight w:val="0"/>
      <w:marTop w:val="0"/>
      <w:marBottom w:val="0"/>
      <w:divBdr>
        <w:top w:val="none" w:sz="0" w:space="0" w:color="auto"/>
        <w:left w:val="none" w:sz="0" w:space="0" w:color="auto"/>
        <w:bottom w:val="none" w:sz="0" w:space="0" w:color="auto"/>
        <w:right w:val="none" w:sz="0" w:space="0" w:color="auto"/>
      </w:divBdr>
      <w:divsChild>
        <w:div w:id="854146999">
          <w:marLeft w:val="1080"/>
          <w:marRight w:val="0"/>
          <w:marTop w:val="100"/>
          <w:marBottom w:val="0"/>
          <w:divBdr>
            <w:top w:val="none" w:sz="0" w:space="0" w:color="auto"/>
            <w:left w:val="none" w:sz="0" w:space="0" w:color="auto"/>
            <w:bottom w:val="none" w:sz="0" w:space="0" w:color="auto"/>
            <w:right w:val="none" w:sz="0" w:space="0" w:color="auto"/>
          </w:divBdr>
        </w:div>
        <w:div w:id="945699899">
          <w:marLeft w:val="1080"/>
          <w:marRight w:val="0"/>
          <w:marTop w:val="100"/>
          <w:marBottom w:val="0"/>
          <w:divBdr>
            <w:top w:val="none" w:sz="0" w:space="0" w:color="auto"/>
            <w:left w:val="none" w:sz="0" w:space="0" w:color="auto"/>
            <w:bottom w:val="none" w:sz="0" w:space="0" w:color="auto"/>
            <w:right w:val="none" w:sz="0" w:space="0" w:color="auto"/>
          </w:divBdr>
        </w:div>
        <w:div w:id="1221595353">
          <w:marLeft w:val="1080"/>
          <w:marRight w:val="0"/>
          <w:marTop w:val="100"/>
          <w:marBottom w:val="0"/>
          <w:divBdr>
            <w:top w:val="none" w:sz="0" w:space="0" w:color="auto"/>
            <w:left w:val="none" w:sz="0" w:space="0" w:color="auto"/>
            <w:bottom w:val="none" w:sz="0" w:space="0" w:color="auto"/>
            <w:right w:val="none" w:sz="0" w:space="0" w:color="auto"/>
          </w:divBdr>
        </w:div>
        <w:div w:id="1531188088">
          <w:marLeft w:val="1080"/>
          <w:marRight w:val="0"/>
          <w:marTop w:val="100"/>
          <w:marBottom w:val="0"/>
          <w:divBdr>
            <w:top w:val="none" w:sz="0" w:space="0" w:color="auto"/>
            <w:left w:val="none" w:sz="0" w:space="0" w:color="auto"/>
            <w:bottom w:val="none" w:sz="0" w:space="0" w:color="auto"/>
            <w:right w:val="none" w:sz="0" w:space="0" w:color="auto"/>
          </w:divBdr>
        </w:div>
      </w:divsChild>
    </w:div>
    <w:div w:id="2142074067">
      <w:bodyDiv w:val="1"/>
      <w:marLeft w:val="0"/>
      <w:marRight w:val="0"/>
      <w:marTop w:val="0"/>
      <w:marBottom w:val="0"/>
      <w:divBdr>
        <w:top w:val="none" w:sz="0" w:space="0" w:color="auto"/>
        <w:left w:val="none" w:sz="0" w:space="0" w:color="auto"/>
        <w:bottom w:val="none" w:sz="0" w:space="0" w:color="auto"/>
        <w:right w:val="none" w:sz="0" w:space="0" w:color="auto"/>
      </w:divBdr>
    </w:div>
    <w:div w:id="2143426454">
      <w:bodyDiv w:val="1"/>
      <w:marLeft w:val="0"/>
      <w:marRight w:val="0"/>
      <w:marTop w:val="0"/>
      <w:marBottom w:val="0"/>
      <w:divBdr>
        <w:top w:val="none" w:sz="0" w:space="0" w:color="auto"/>
        <w:left w:val="none" w:sz="0" w:space="0" w:color="auto"/>
        <w:bottom w:val="none" w:sz="0" w:space="0" w:color="auto"/>
        <w:right w:val="none" w:sz="0" w:space="0" w:color="auto"/>
      </w:divBdr>
    </w:div>
    <w:div w:id="2146655300">
      <w:bodyDiv w:val="1"/>
      <w:marLeft w:val="0"/>
      <w:marRight w:val="0"/>
      <w:marTop w:val="0"/>
      <w:marBottom w:val="0"/>
      <w:divBdr>
        <w:top w:val="none" w:sz="0" w:space="0" w:color="auto"/>
        <w:left w:val="none" w:sz="0" w:space="0" w:color="auto"/>
        <w:bottom w:val="none" w:sz="0" w:space="0" w:color="auto"/>
        <w:right w:val="none" w:sz="0" w:space="0" w:color="auto"/>
      </w:divBdr>
      <w:divsChild>
        <w:div w:id="600796593">
          <w:marLeft w:val="547"/>
          <w:marRight w:val="0"/>
          <w:marTop w:val="0"/>
          <w:marBottom w:val="0"/>
          <w:divBdr>
            <w:top w:val="none" w:sz="0" w:space="0" w:color="auto"/>
            <w:left w:val="none" w:sz="0" w:space="0" w:color="auto"/>
            <w:bottom w:val="none" w:sz="0" w:space="0" w:color="auto"/>
            <w:right w:val="none" w:sz="0" w:space="0" w:color="auto"/>
          </w:divBdr>
        </w:div>
        <w:div w:id="1162162439">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ECBEF-A3EA-4B0D-93BE-FA7B3F60A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12038</TotalTime>
  <Pages>9</Pages>
  <Words>2285</Words>
  <Characters>12860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Minutes of the Meeting of the</vt:lpstr>
    </vt:vector>
  </TitlesOfParts>
  <Company>Jefferson County Public Library</Company>
  <LinksUpToDate>false</LinksUpToDate>
  <CharactersWithSpaces>15115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Meeting of the</dc:title>
  <dc:subject/>
  <dc:creator>Amber Fisher</dc:creator>
  <cp:keywords/>
  <cp:lastModifiedBy>Amber Fisher</cp:lastModifiedBy>
  <cp:revision>3920</cp:revision>
  <cp:lastPrinted>2019-09-16T13:56:00Z</cp:lastPrinted>
  <dcterms:created xsi:type="dcterms:W3CDTF">2022-04-14T04:05:00Z</dcterms:created>
  <dcterms:modified xsi:type="dcterms:W3CDTF">2024-09-20T14:45:00Z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